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Shortcuts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shift + o: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organized import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deletes a line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shift + 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open resource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 can use initials of classes to access it quickly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eg. for CalculatorService, you can search CS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 click =&gt; source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generate getter / setter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generate toString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space (Auto complete)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whever you type, half method or class, do ctrl + space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 LINE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methods &amp; fields of that class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takes inside definition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 + &lt;-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 came back to the place from where you clicked f3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 + -&gt;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take you forward from where you came back.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 click =&gt; refactor =&gt; rename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renaming existing classes, methods, variable.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 parent class, you can do ctrl+t, to look for child implementation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alt + 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hierarcy, from what all places, are we invoking the current method.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 next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shift + 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 previous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indentation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