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center"/>
      </w:pPr>
      <w:r>
        <w:rPr>
          <w:rFonts w:ascii="Georgia" w:cs="Georgia" w:eastAsia="Georgia" w:hAnsi="Georgia"/>
          <w:b/>
          <w:bCs/>
          <w:color w:val="111111"/>
          <w:sz w:val="36"/>
          <w:szCs w:val="36"/>
        </w:rPr>
        <w:t xml:space="preserve">Ansible, as the City's Setup Crew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WALKING BUILDING TO BUILDING WITH A MASTER KEY AND A CHECKLIST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THE BIG PICTURE</w:t>
      </w:r>
    </w:p>
    <w:tbl>
      <w:tblPr>
        <w:tblW w:type="pct" w:w="100%"/>
        <w:tblBorders>
          <w:top w:val="single" w:color="999999" w:sz="6"/>
          <w:left w:val="single" w:color="999999" w:sz="24"/>
          <w:bottom w:val="single" w:color="999999" w:sz="6"/>
          <w:right w:val="single" w:color="99999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a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Once buildings exist (Terraform) and tenants are packed (Docker), someone still has to walk through and set things up correctly — install the right software, configure settings, apply updates. Ansible is that setup crew — it doesn't need a special badge installed anywhere (agentless), it just walks in with a master key (SSH) and follows a checklist.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3d5a80" w:sz="6"/>
          <w:left w:val="single" w:color="3d5a80" w:sz="24"/>
          <w:bottom w:val="single" w:color="3d5a80" w:sz="6"/>
          <w:right w:val="single" w:color="3d5a8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2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d5a80"/>
                <w:sz w:val="18"/>
                <w:szCs w:val="18"/>
              </w:rPr>
              <w:t xml:space="preserve">PLAYBOOK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the crew's written checklist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file describing exactly what should be set up and how — written once, and followed the same way every time it's run.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A playbook says "install Java, then start the service" — running it always produces the same end result.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2f5f96" w:sz="6"/>
          <w:left w:val="single" w:color="2f5f96" w:sz="24"/>
          <w:bottom w:val="single" w:color="2f5f96" w:sz="6"/>
          <w:right w:val="single" w:color="2f5f9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6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5f96"/>
                <w:sz w:val="18"/>
                <w:szCs w:val="18"/>
              </w:rPr>
              <w:t xml:space="preserve">TASK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one item on the checklist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individual action inside a playbook — install this, copy that file, restart this service — is one task, run in order.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"Install Apache" is one task. "Copy the config file" is a separate task right after it.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b5482f" w:sz="6"/>
          <w:left w:val="single" w:color="b5482f" w:sz="24"/>
          <w:bottom w:val="single" w:color="b5482f" w:sz="6"/>
          <w:right w:val="single" w:color="b5482f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e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5482f"/>
                <w:sz w:val="18"/>
                <w:szCs w:val="18"/>
              </w:rPr>
              <w:t xml:space="preserve">INVENTORY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the list of addresses the crew needs to visit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file listing every building (server) the crew is responsible for, often grouped — like "test" buildings and "prod" buildings.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An inventory groups 2 servers under "test" and 3 under "prod," so playbooks can target either group specifically.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7a4fa3" w:sz="6"/>
          <w:left w:val="single" w:color="7a4fa3" w:sz="24"/>
          <w:bottom w:val="single" w:color="7a4fa3" w:sz="6"/>
          <w:right w:val="single" w:color="7a4fa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2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4fa3"/>
                <w:sz w:val="18"/>
                <w:szCs w:val="18"/>
              </w:rPr>
              <w:t xml:space="preserve">MODULE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one specific tool in the crew's toolbox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Ansible doesn't run raw commands for everything — it has purpose-built tools for common jobs, like installing a package or copying a file, that know how to check current state first.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The "apt" module installs a package — and if it's already installed, it does nothing, rather than blindly reinstalling it.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c2528b" w:sz="6"/>
          <w:left w:val="single" w:color="c2528b" w:sz="24"/>
          <w:bottom w:val="single" w:color="c2528b" w:sz="6"/>
          <w:right w:val="single" w:color="c2528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e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2528b"/>
                <w:sz w:val="18"/>
                <w:szCs w:val="18"/>
              </w:rPr>
              <w:t xml:space="preserve">ROLE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a specialized, reusable crew package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Instead of one giant checklist, related tasks get bundled into a self-contained, reusable package — the same idea as a Terraform module.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An "nginx_role" bundles everything needed to install and configure nginx, ready to reuse on any future project.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1d7a7a" w:sz="6"/>
          <w:left w:val="single" w:color="1d7a7a" w:sz="24"/>
          <w:bottom w:val="single" w:color="1d7a7a" w:sz="6"/>
          <w:right w:val="single" w:color="1d7a7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8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7a7a"/>
                <w:sz w:val="18"/>
                <w:szCs w:val="18"/>
              </w:rPr>
              <w:t xml:space="preserve">IDEMPOTENCY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skipping work that's already done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a task's outcome is already true — the package is already installed, the file's already there — Ansible does nothing on that task, rather than repeating the work.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Running the same playbook twice in a row causes no changes the second time, since everything it asked for is already true.</w:t>
                  </w:r>
                </w:p>
              </w:tc>
            </w:tr>
          </w:tbl>
          <w:p/>
        </w:tc>
      </w:tr>
    </w:tbl>
    <w:p>
      <w:pPr>
        <w:spacing w:after="120"/>
      </w:pPr>
    </w:p>
    <w:p>
      <w:pPr>
        <w:pBdr>
          <w:top w:val="single" w:color="DDDDDD" w:sz="4"/>
          <w:bottom w:val="single" w:color="DDDDDD" w:sz="4"/>
        </w:pBdr>
        <w:spacing w:after="200" w:before="200"/>
        <w:jc w:val="center"/>
      </w:pPr>
      <w:r>
        <w:rPr>
          <w:rFonts w:ascii="Arial" w:cs="Arial" w:eastAsia="Arial" w:hAnsi="Arial"/>
          <w:color w:val="3d5a80"/>
          <w:sz w:val="17"/>
          <w:szCs w:val="17"/>
        </w:rPr>
        <w:t xml:space="preserve">Inventory (who to visit) → Playbook (the checklist) → Task (one item) → Module (the tool used)
Roles bundle related tasks for reuse → Idempotency means it's always safe to run again</w:t>
      </w:r>
    </w:p>
    <w:p>
      <w:pPr>
        <w:pStyle w:val="Heading2"/>
        <w:spacing w:after="150" w:before="0"/>
      </w:pPr>
      <w:r>
        <w:br w:type="page"/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THE COMMANDS</w:t>
      </w:r>
    </w:p>
    <w:tbl>
      <w:tblPr>
        <w:tblW w:type="pct" w:w="100%"/>
        <w:tblBorders>
          <w:top w:val="single" w:color="DDDDDD" w:sz="4"/>
          <w:left w:val="single" w:color="b5482f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e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Check the crew can reach every address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b5482f" w:val="clear"/>
              </w:rPr>
              <w:t xml:space="preserve">INVENTORY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ansible all -i inventory.ini -m ping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Confirms every server in the inventory is reachable over SSH before running anything real.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3d5a80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2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Run the checklist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3d5a80" w:val="clear"/>
              </w:rPr>
              <w:t xml:space="preserve">PLAYBOOK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ansible-playbook -i inventory.ini install_java.yml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Runs every task in the playbook, in order, against every server it targets.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7a4fa3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2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Run a one-off command everywhere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7a4fa3" w:val="clear"/>
              </w:rPr>
              <w:t xml:space="preserve">MODULE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ansible all -i inventory.ini -m command -a "uptime"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-m command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which module to use for this one-off task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Runs a single command across every server in the inventory, without writing a full playbook.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c2528b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e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Scaffold a new role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c2528b" w:val="clear"/>
              </w:rPr>
              <w:t xml:space="preserve">ROLE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ansible-galaxy init roles/nginx_role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Creates the standard folder structure for a new, reusable role.</w:t>
            </w:r>
          </w:p>
        </w:tc>
      </w:tr>
    </w:tbl>
    <w:p>
      <w:pPr>
        <w:pStyle w:val="Heading2"/>
        <w:spacing w:after="150" w:before="0"/>
      </w:pPr>
      <w:r>
        <w:br w:type="page"/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ANSIBLE, ONE LEVEL DEEPER</w:t>
      </w:r>
    </w:p>
    <w:tbl>
      <w:tblPr>
        <w:tblW w:type="pct" w:w="100%"/>
        <w:tblBorders>
          <w:top w:val="single" w:color="b8860b" w:sz="6"/>
          <w:left w:val="single" w:color="b8860b" w:sz="24"/>
          <w:bottom w:val="single" w:color="b8860b" w:sz="6"/>
          <w:right w:val="single" w:color="b8860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7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VARIABLES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filling in the blanks on the checklist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same idea as Terraform variables — instead of hardcoding a value into a playbook, you leave a blank and fill it in depending on which environment you're targeting.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A playbook installs a package whose version is filled in by a variable — 1.2 for test, 1.0 for prod, same playbook either way.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6b7a3d" w:sz="6"/>
          <w:left w:val="single" w:color="6b7a3d" w:sz="24"/>
          <w:bottom w:val="single" w:color="6b7a3d" w:sz="6"/>
          <w:right w:val="single" w:color="6b7a3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5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a3d"/>
                <w:sz w:val="18"/>
                <w:szCs w:val="18"/>
              </w:rPr>
              <w:t xml:space="preserve">HANDLERS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a follow-up job, only triggered if something actually changed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Some actions should only happen if a prior task actually made a change — like restarting a service only if its config file was actually updated.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A "restart nginx" handler only fires if the nginx config task actually changed something — not on every single run.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a13c3c" w:sz="6"/>
          <w:left w:val="single" w:color="a13c3c" w:sz="24"/>
          <w:bottom w:val="single" w:color="a13c3c" w:sz="6"/>
          <w:right w:val="single" w:color="a13c3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be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13c3c"/>
                <w:sz w:val="18"/>
                <w:szCs w:val="18"/>
              </w:rPr>
              <w:t xml:space="preserve">VAULT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the crew's locked box for sensitive keys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Passwords and secrets shouldn't sit in a plain-text playbook. Ansible Vault encrypts sensitive values, so they can be safely stored alongside everything else.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A database password is stored in an encrypted vault file instead of written in plain text in the playbook.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6b7a3d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5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Trigger a handler after a change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6b7a3d" w:val="clear"/>
              </w:rPr>
              <w:t xml:space="preserve">HANDLER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tasks: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- name: Update config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copy: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  src: nginx.conf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  dest: /etc/nginx/nginx.conf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notify: Restart nginx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/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handlers: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- name: Restart nginx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service: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  name: nginx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  state: restarted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notify: Restart nginx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only fires the handler if this task actually changed something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config file is copied, and nginx is only restarted if that copy actually changed the file.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a13c3c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be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Encrypt a sensitive file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a13c3c" w:val="clear"/>
              </w:rPr>
              <w:t xml:space="preserve">VAULT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ansible-vault encrypt secrets.yml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Encrypts the file so sensitive values can be safely committed alongside the rest of the project.</w:t>
            </w:r>
          </w:p>
        </w:tc>
      </w:tr>
    </w:tbl>
    <w:p>
      <w:pPr>
        <w:pStyle w:val="Heading2"/>
        <w:spacing w:after="150" w:before="0"/>
      </w:pPr>
      <w:r>
        <w:br w:type="page"/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 REAL PLAYBOOK, ANNOTATED</w:t>
      </w:r>
    </w:p>
    <w:tbl>
      <w:tblPr>
        <w:tblW w:type="pct" w:w="100%"/>
        <w:tblBorders>
          <w:top w:val="single" w:color="DDDDDD" w:sz="4"/>
          <w:left w:val="single" w:color="3d5a80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2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site.yml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3d5a80" w:val="clear"/>
              </w:rPr>
              <w:t xml:space="preserve">INVENTORY TARGETING, A ROLE, VARIABLES, VAULT &amp; A HANDLER, TOGETHER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---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- name: Configure production web servers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hosts: prod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become: yes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/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vars: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app_version: "{{ version | default('1.0') }}"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/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vars_files: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- secrets.yml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/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roles: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- nginx_role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/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tasks: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- name: Update app config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  template: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    src: app.conf.j2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    dest: /etc/app/app.conf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  notify: Restart app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/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handlers: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- name: Restart app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  service: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    name: app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        state: restarted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hosts: prod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targets the "prod" group from the inventory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become: yes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the crew's master key, for admin-level changes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vars_files: secrets.yml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pulls in Vault-encrypted values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roles: nginx_role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reuses a packaged, reusable crew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notify: Restart app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only restarts if the config task actually changed something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genuinely realistic playbook: targets only the prod district, uses admin privileges, pulls in encrypted secrets, reuses a packaged role, and only restarts the app if its config actually changed.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HOW THIS CONNECTS TO EVERYTHING ELSE</w:t>
      </w:r>
    </w:p>
    <w:tbl>
      <w:tblPr>
        <w:tblW w:type="pct" w:w="100%"/>
        <w:tblBorders>
          <w:top w:val="single" w:color="999999" w:sz="6"/>
          <w:left w:val="single" w:color="999999" w:sz="24"/>
          <w:bottom w:val="single" w:color="999999" w:sz="6"/>
          <w:right w:val="single" w:color="99999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a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Terraform builds the buildings. Ansible then walks through and sets each one up correctly — installing software, applying configuration — before an application is even packed by Docker or run by Kubernetes. In many real pipelines, Terraform provisions a server and immediately hands off to Ansible to finish configuring it.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QUICK SELF-TEST</w:t>
      </w:r>
    </w:p>
    <w:tbl>
      <w:tblPr>
        <w:tblW w:type="pct" w:w="100%"/>
        <w:tblBorders>
          <w:top w:val="single" w:color="3d5a80" w:sz="6"/>
          <w:left w:val="single" w:color="3d5a80" w:sz="24"/>
          <w:bottom w:val="single" w:color="3d5a80" w:sz="6"/>
          <w:right w:val="single" w:color="3d5a8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2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d5a80"/>
                <w:sz w:val="18"/>
                <w:szCs w:val="18"/>
              </w:rPr>
              <w:t xml:space="preserve">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What does "agentless" actually mean for Ansible?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br/>
              <w:t xml:space="preserve">2. What's the difference between a task and a module?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br/>
              <w:t xml:space="preserve">3. Why does idempotency matter in real automation?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br/>
              <w:t xml:space="preserve">4. What's the Ansible equivalent of a Terraform module?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br/>
              <w:t xml:space="preserve">5. Why would you use a handler instead of just always restarting a service?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br/>
              <w:t xml:space="preserve">6. Why encrypt values with Vault instead of leaving them in plain text?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IF THE MANAGER ASKS...</w:t>
      </w:r>
    </w:p>
    <w:tbl>
      <w:tblPr>
        <w:tblW w:type="pct" w:w="100%"/>
        <w:tblBorders>
          <w:top w:val="single" w:color="DDDDDD" w:sz="4"/>
          <w:left w:val="single" w:color="3d5a80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2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"Why is Ansible described as agentless?"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3d5a80" w:val="clear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 doesn't need any special software installed on target machines — it just connects over standard SSH and runs the tasks.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1d7a7a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8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"Why does idempotency matter?"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1d7a7a" w:val="clear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 means a playbook can be safely re-run anytime without breaking anything, since it only changes what's actually different from the desired state.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a13c3c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be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"How would you keep a database password out of plain text?"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a13c3c" w:val="clear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Store it in an Ansible Vault-encrypted file instead of writing it directly in the playbook.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2026-08-05T17:56:21.972Z</dcterms:created>
  <dcterms:modified xsi:type="dcterms:W3CDTF">2026-08-05T17:56:21.972Z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