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179" w14:textId="06D66FC0" w:rsidR="002B7754" w:rsidRPr="00A44287" w:rsidRDefault="002B7754" w:rsidP="00221507">
      <w:pPr>
        <w:spacing w:line="240" w:lineRule="auto"/>
        <w:jc w:val="center"/>
        <w:rPr>
          <w:rFonts w:ascii="Times New Roman" w:hAnsi="Times New Roman" w:cs="Times New Roman"/>
          <w:b/>
          <w:bCs/>
          <w:color w:val="44546A" w:themeColor="text2"/>
          <w:sz w:val="56"/>
          <w:szCs w:val="56"/>
        </w:rPr>
      </w:pPr>
      <w:r w:rsidRPr="00A44287">
        <w:rPr>
          <w:rFonts w:ascii="Times New Roman" w:hAnsi="Times New Roman" w:cs="Times New Roman"/>
          <w:b/>
          <w:bCs/>
          <w:color w:val="44546A" w:themeColor="text2"/>
          <w:sz w:val="56"/>
          <w:szCs w:val="56"/>
        </w:rPr>
        <w:t>AI Project: Used Car Price Estimator</w:t>
      </w:r>
    </w:p>
    <w:p w14:paraId="71A7081F" w14:textId="77777777" w:rsidR="00286BAC" w:rsidRPr="00A44287" w:rsidRDefault="00286BAC" w:rsidP="002B7754">
      <w:pPr>
        <w:spacing w:line="240" w:lineRule="auto"/>
        <w:rPr>
          <w:rFonts w:ascii="Times New Roman" w:hAnsi="Times New Roman" w:cs="Times New Roman"/>
          <w:b/>
          <w:bCs/>
          <w:color w:val="44546A" w:themeColor="text2"/>
          <w:sz w:val="32"/>
          <w:szCs w:val="32"/>
        </w:rPr>
      </w:pPr>
    </w:p>
    <w:p w14:paraId="32240E4C" w14:textId="77777777" w:rsidR="00E75EB4" w:rsidRPr="00A44287" w:rsidRDefault="002B7754" w:rsidP="002B7754">
      <w:pPr>
        <w:spacing w:line="240" w:lineRule="auto"/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</w:pP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Team Members:</w:t>
      </w:r>
    </w:p>
    <w:p w14:paraId="058D1237" w14:textId="2B2396B2" w:rsidR="002B7754" w:rsidRPr="00A44287" w:rsidRDefault="002B7754" w:rsidP="00601CD9">
      <w:pPr>
        <w:spacing w:line="240" w:lineRule="auto"/>
        <w:ind w:firstLine="720"/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</w:pP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1. Hanzala Siddiqui</w:t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24L-0624</w:t>
      </w:r>
    </w:p>
    <w:p w14:paraId="17A9B5E4" w14:textId="60A20D7D" w:rsidR="002B7754" w:rsidRPr="00A44287" w:rsidRDefault="002B7754" w:rsidP="00601CD9">
      <w:pPr>
        <w:spacing w:line="240" w:lineRule="auto"/>
        <w:ind w:firstLine="720"/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</w:pP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2. Anusha Mansoor</w:t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24L-0592</w:t>
      </w:r>
    </w:p>
    <w:p w14:paraId="7DC68696" w14:textId="5D4EAA3A" w:rsidR="002B7754" w:rsidRPr="00A44287" w:rsidRDefault="002B7754" w:rsidP="0097229D">
      <w:pPr>
        <w:spacing w:line="240" w:lineRule="auto"/>
        <w:ind w:firstLine="720"/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</w:pP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3. Muhammad Ibrahim</w:t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="000E674E"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ab/>
      </w:r>
      <w:r w:rsidRPr="00A44287">
        <w:rPr>
          <w:rFonts w:ascii="Times New Roman" w:hAnsi="Times New Roman" w:cs="Times New Roman"/>
          <w:b/>
          <w:bCs/>
          <w:color w:val="44546A" w:themeColor="text2"/>
          <w:sz w:val="36"/>
          <w:szCs w:val="36"/>
        </w:rPr>
        <w:t>24L-0542</w:t>
      </w:r>
    </w:p>
    <w:p w14:paraId="06085105" w14:textId="77777777" w:rsidR="002B7754" w:rsidRDefault="002B7754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51D21C" w14:textId="77777777" w:rsidR="00A44287" w:rsidRDefault="00A442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2A349" w14:textId="77777777" w:rsidR="00A44287" w:rsidRDefault="00A442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C3D59B" w14:textId="77777777" w:rsidR="00772887" w:rsidRDefault="007728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0C73F5A" w14:textId="5AB05325" w:rsidR="008058B0" w:rsidRPr="008058B0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58B0">
        <w:rPr>
          <w:rFonts w:ascii="Times New Roman" w:hAnsi="Times New Roman" w:cs="Times New Roman"/>
          <w:b/>
          <w:bCs/>
          <w:sz w:val="32"/>
          <w:szCs w:val="32"/>
        </w:rPr>
        <w:t>1. Problem Definition</w:t>
      </w:r>
    </w:p>
    <w:p w14:paraId="06D63604" w14:textId="16AF6450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="007B3E5B" w:rsidRPr="009731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E2F485" w14:textId="47B7D06C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sz w:val="28"/>
          <w:szCs w:val="28"/>
        </w:rPr>
        <w:t>The second</w:t>
      </w:r>
      <w:r w:rsidR="007B3E5B" w:rsidRPr="0097315D">
        <w:rPr>
          <w:rFonts w:ascii="Times New Roman" w:hAnsi="Times New Roman" w:cs="Times New Roman"/>
          <w:sz w:val="28"/>
          <w:szCs w:val="28"/>
        </w:rPr>
        <w:t>hand</w:t>
      </w:r>
      <w:r w:rsidRPr="0097315D">
        <w:rPr>
          <w:rFonts w:ascii="Times New Roman" w:hAnsi="Times New Roman" w:cs="Times New Roman"/>
          <w:sz w:val="28"/>
          <w:szCs w:val="28"/>
        </w:rPr>
        <w:t xml:space="preserve"> automobile market lacks a transparent, standardized valuation process. Buyers and sellers often rely on </w:t>
      </w:r>
      <w:r w:rsidR="007B3E5B" w:rsidRPr="0097315D">
        <w:rPr>
          <w:rFonts w:ascii="Times New Roman" w:hAnsi="Times New Roman" w:cs="Times New Roman"/>
          <w:sz w:val="28"/>
          <w:szCs w:val="28"/>
        </w:rPr>
        <w:t>basic parameters</w:t>
      </w:r>
      <w:r w:rsidRPr="0097315D">
        <w:rPr>
          <w:rFonts w:ascii="Times New Roman" w:hAnsi="Times New Roman" w:cs="Times New Roman"/>
          <w:sz w:val="28"/>
          <w:szCs w:val="28"/>
        </w:rPr>
        <w:t xml:space="preserve">, leading to inconsistent pricing. The value of a used car is a multi-dimensional problem where factors like mechanical health (engine condition), usage (mileage), and history (owner count) interact non-linearly. This project aims to solve this by developing a </w:t>
      </w:r>
      <w:r w:rsidRPr="0097315D">
        <w:rPr>
          <w:rFonts w:ascii="Times New Roman" w:hAnsi="Times New Roman" w:cs="Times New Roman"/>
          <w:b/>
          <w:bCs/>
          <w:sz w:val="28"/>
          <w:szCs w:val="28"/>
        </w:rPr>
        <w:t>Supervised Machine Learning Regression Model</w:t>
      </w:r>
      <w:r w:rsidRPr="0097315D">
        <w:rPr>
          <w:rFonts w:ascii="Times New Roman" w:hAnsi="Times New Roman" w:cs="Times New Roman"/>
          <w:sz w:val="28"/>
          <w:szCs w:val="28"/>
        </w:rPr>
        <w:t xml:space="preserve"> that provides an objective "Suggested Price" based on a vehicle's specific attributes.</w:t>
      </w:r>
    </w:p>
    <w:p w14:paraId="37CB6D94" w14:textId="71C3A390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="007B3E5B" w:rsidRPr="009731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37A9C0" w14:textId="77777777" w:rsidR="008058B0" w:rsidRPr="0097315D" w:rsidRDefault="008058B0" w:rsidP="002B775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Accuracy:</w:t>
      </w:r>
      <w:r w:rsidRPr="0097315D">
        <w:rPr>
          <w:rFonts w:ascii="Times New Roman" w:hAnsi="Times New Roman" w:cs="Times New Roman"/>
          <w:sz w:val="28"/>
          <w:szCs w:val="28"/>
        </w:rPr>
        <w:t xml:space="preserve"> Minimize the error between predicted and actual market prices using regression analysis.</w:t>
      </w:r>
    </w:p>
    <w:p w14:paraId="7C77DC33" w14:textId="512D0C1C" w:rsidR="008058B0" w:rsidRPr="0097315D" w:rsidRDefault="008058B0" w:rsidP="002B775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Feature Significance:</w:t>
      </w:r>
      <w:r w:rsidRPr="0097315D">
        <w:rPr>
          <w:rFonts w:ascii="Times New Roman" w:hAnsi="Times New Roman" w:cs="Times New Roman"/>
          <w:sz w:val="28"/>
          <w:szCs w:val="28"/>
        </w:rPr>
        <w:t xml:space="preserve"> Quantify how much weight specific factors (like "Body Condition" vs. "Mileage") carry in the final valuation</w:t>
      </w:r>
      <w:r w:rsidR="004836B3" w:rsidRPr="0097315D">
        <w:rPr>
          <w:rFonts w:ascii="Times New Roman" w:hAnsi="Times New Roman" w:cs="Times New Roman"/>
          <w:sz w:val="28"/>
          <w:szCs w:val="28"/>
        </w:rPr>
        <w:t xml:space="preserve"> as each one holds separate value share</w:t>
      </w:r>
      <w:r w:rsidRPr="0097315D">
        <w:rPr>
          <w:rFonts w:ascii="Times New Roman" w:hAnsi="Times New Roman" w:cs="Times New Roman"/>
          <w:sz w:val="28"/>
          <w:szCs w:val="28"/>
        </w:rPr>
        <w:t>.</w:t>
      </w:r>
    </w:p>
    <w:p w14:paraId="4A2774AD" w14:textId="2019CDFF" w:rsidR="007B3E5B" w:rsidRPr="0097315D" w:rsidRDefault="008058B0" w:rsidP="002B7754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Automation:</w:t>
      </w:r>
      <w:r w:rsidRPr="0097315D">
        <w:rPr>
          <w:rFonts w:ascii="Times New Roman" w:hAnsi="Times New Roman" w:cs="Times New Roman"/>
          <w:sz w:val="28"/>
          <w:szCs w:val="28"/>
        </w:rPr>
        <w:t xml:space="preserve"> Create a </w:t>
      </w:r>
      <w:r w:rsidR="007B3E5B" w:rsidRPr="0097315D">
        <w:rPr>
          <w:rFonts w:ascii="Times New Roman" w:hAnsi="Times New Roman" w:cs="Times New Roman"/>
          <w:sz w:val="28"/>
          <w:szCs w:val="28"/>
        </w:rPr>
        <w:t>model</w:t>
      </w:r>
      <w:r w:rsidRPr="0097315D">
        <w:rPr>
          <w:rFonts w:ascii="Times New Roman" w:hAnsi="Times New Roman" w:cs="Times New Roman"/>
          <w:sz w:val="28"/>
          <w:szCs w:val="28"/>
        </w:rPr>
        <w:t xml:space="preserve"> that transforms raw car specifications into a reliable price estimate.</w:t>
      </w:r>
    </w:p>
    <w:p w14:paraId="7DFE88E9" w14:textId="77777777" w:rsidR="00A44287" w:rsidRDefault="00A442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9619314" w14:textId="77777777" w:rsidR="00A44287" w:rsidRDefault="00A442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018B55" w14:textId="77777777" w:rsidR="00772887" w:rsidRDefault="00772887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E64D20" w14:textId="7DE6596C" w:rsidR="008058B0" w:rsidRPr="008058B0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58B0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Data Collection and Characteristics</w:t>
      </w:r>
    </w:p>
    <w:p w14:paraId="0829C4FB" w14:textId="4CC5104D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Data Sources</w:t>
      </w:r>
      <w:r w:rsidR="00054B2F" w:rsidRPr="009731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768A81" w14:textId="77777777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sz w:val="28"/>
          <w:szCs w:val="28"/>
        </w:rPr>
        <w:t>Data for this project is gathered from publicly available automotive repositories including:</w:t>
      </w:r>
    </w:p>
    <w:p w14:paraId="324BF405" w14:textId="17A95A91" w:rsidR="00A43A71" w:rsidRPr="0097315D" w:rsidRDefault="008058B0" w:rsidP="002B775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Kaggle:</w:t>
      </w:r>
      <w:r w:rsidRPr="0097315D">
        <w:rPr>
          <w:rFonts w:ascii="Times New Roman" w:hAnsi="Times New Roman" w:cs="Times New Roman"/>
          <w:sz w:val="28"/>
          <w:szCs w:val="28"/>
        </w:rPr>
        <w:t xml:space="preserve"> "Vehicle Dataset" (containing historical sales records).</w:t>
      </w:r>
    </w:p>
    <w:p w14:paraId="54FEC214" w14:textId="01AE4D6C" w:rsidR="00A43A71" w:rsidRPr="0097315D" w:rsidRDefault="00A43A71" w:rsidP="002B775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7315D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https://www.kaggle.com/datasets/syedanwarafridi/vehicle-sales-data/data</w:t>
        </w:r>
      </w:hyperlink>
      <w:r w:rsidRPr="0097315D">
        <w:rPr>
          <w:rFonts w:ascii="Times New Roman" w:hAnsi="Times New Roman" w:cs="Times New Roman"/>
          <w:sz w:val="28"/>
          <w:szCs w:val="28"/>
        </w:rPr>
        <w:t xml:space="preserve"> </w:t>
      </w:r>
      <w:r w:rsidR="00055EF3" w:rsidRPr="0097315D">
        <w:rPr>
          <w:rFonts w:ascii="Times New Roman" w:hAnsi="Times New Roman" w:cs="Times New Roman"/>
          <w:sz w:val="28"/>
          <w:szCs w:val="28"/>
        </w:rPr>
        <w:t>(source)</w:t>
      </w:r>
    </w:p>
    <w:p w14:paraId="405EBE0A" w14:textId="77777777" w:rsidR="008058B0" w:rsidRPr="0097315D" w:rsidRDefault="008058B0" w:rsidP="002B775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UCI Machine Learning Repository:</w:t>
      </w:r>
      <w:r w:rsidRPr="0097315D">
        <w:rPr>
          <w:rFonts w:ascii="Times New Roman" w:hAnsi="Times New Roman" w:cs="Times New Roman"/>
          <w:sz w:val="28"/>
          <w:szCs w:val="28"/>
        </w:rPr>
        <w:t xml:space="preserve"> "Automobile" dataset.</w:t>
      </w:r>
    </w:p>
    <w:p w14:paraId="23286414" w14:textId="54ADD527" w:rsidR="00A43A71" w:rsidRPr="0097315D" w:rsidRDefault="00A43A71" w:rsidP="002B775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7315D">
          <w:rPr>
            <w:rStyle w:val="Hyperlink"/>
            <w:rFonts w:ascii="Times New Roman" w:hAnsi="Times New Roman" w:cs="Times New Roman"/>
            <w:sz w:val="28"/>
            <w:szCs w:val="28"/>
          </w:rPr>
          <w:t>https://archive.ics.uci.edu/dataset/10/automobile</w:t>
        </w:r>
      </w:hyperlink>
      <w:r w:rsidRPr="009731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3BB793" w14:textId="56A8861E" w:rsidR="008058B0" w:rsidRPr="0097315D" w:rsidRDefault="008058B0" w:rsidP="002B7754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Local Market Benchmarking:</w:t>
      </w:r>
      <w:r w:rsidRPr="0097315D">
        <w:rPr>
          <w:rFonts w:ascii="Times New Roman" w:hAnsi="Times New Roman" w:cs="Times New Roman"/>
          <w:sz w:val="28"/>
          <w:szCs w:val="28"/>
        </w:rPr>
        <w:t xml:space="preserve"> Characteristics adjusted to reflect regional market trends.</w:t>
      </w:r>
    </w:p>
    <w:p w14:paraId="06A7D4FD" w14:textId="313E0771" w:rsidR="001C53BC" w:rsidRPr="0097315D" w:rsidRDefault="00A43A71" w:rsidP="002B7754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7315D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https://www.kaggle.com/datasets/muhammadawaistayyab/used-car-price-prediction-pakistan</w:t>
        </w:r>
      </w:hyperlink>
      <w:r w:rsidRPr="009731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7BB87" w14:textId="1B4B028A" w:rsidR="00A44287" w:rsidRPr="00772887" w:rsidRDefault="008058B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sz w:val="28"/>
          <w:szCs w:val="28"/>
          <w:u w:val="single"/>
        </w:rPr>
        <w:t>Note</w:t>
      </w:r>
      <w:r w:rsidRPr="0097315D">
        <w:rPr>
          <w:rFonts w:ascii="Times New Roman" w:hAnsi="Times New Roman" w:cs="Times New Roman"/>
          <w:sz w:val="28"/>
          <w:szCs w:val="28"/>
        </w:rPr>
        <w:t>: We have used Kaggle for .csv file and the rest were considered for research purposes</w:t>
      </w:r>
      <w:r w:rsidR="00054B2F" w:rsidRPr="0097315D">
        <w:rPr>
          <w:rFonts w:ascii="Times New Roman" w:hAnsi="Times New Roman" w:cs="Times New Roman"/>
          <w:sz w:val="28"/>
          <w:szCs w:val="28"/>
        </w:rPr>
        <w:t xml:space="preserve"> only</w:t>
      </w:r>
    </w:p>
    <w:p w14:paraId="73BBC09F" w14:textId="77777777" w:rsidR="00A44287" w:rsidRPr="0097315D" w:rsidRDefault="00A44287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1A53" w14:textId="451D2882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Dataset Characteristics</w:t>
      </w:r>
      <w:r w:rsidR="00D31900" w:rsidRPr="0097315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CDAE0E" w14:textId="77777777" w:rsidR="008058B0" w:rsidRPr="00772887" w:rsidRDefault="008058B0" w:rsidP="002B7754">
      <w:pPr>
        <w:spacing w:line="240" w:lineRule="auto"/>
        <w:rPr>
          <w:rFonts w:ascii="Times New Roman" w:hAnsi="Times New Roman" w:cs="Times New Roman"/>
        </w:rPr>
      </w:pPr>
      <w:r w:rsidRPr="00772887">
        <w:rPr>
          <w:rFonts w:ascii="Times New Roman" w:hAnsi="Times New Roman" w:cs="Times New Roman"/>
        </w:rPr>
        <w:t>The dataset is structured in a tabular format (.csv) containing the following features:</w:t>
      </w:r>
    </w:p>
    <w:tbl>
      <w:tblPr>
        <w:tblStyle w:val="TableGridLight"/>
        <w:tblW w:w="9985" w:type="dxa"/>
        <w:tblInd w:w="-5" w:type="dxa"/>
        <w:tblLook w:val="04A0" w:firstRow="1" w:lastRow="0" w:firstColumn="1" w:lastColumn="0" w:noHBand="0" w:noVBand="1"/>
      </w:tblPr>
      <w:tblGrid>
        <w:gridCol w:w="2431"/>
        <w:gridCol w:w="1974"/>
        <w:gridCol w:w="5580"/>
      </w:tblGrid>
      <w:tr w:rsidR="00F174C7" w:rsidRPr="00DB330A" w14:paraId="32D1806F" w14:textId="77777777" w:rsidTr="00505493">
        <w:tc>
          <w:tcPr>
            <w:tcW w:w="2431" w:type="dxa"/>
            <w:vAlign w:val="center"/>
            <w:hideMark/>
          </w:tcPr>
          <w:p w14:paraId="5B9B2900" w14:textId="12C01BC3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Style w:val="Strong"/>
                <w:rFonts w:ascii="Times New Roman" w:hAnsi="Times New Roman" w:cs="Times New Roman"/>
              </w:rPr>
              <w:t>Feature in Dataset</w:t>
            </w:r>
          </w:p>
        </w:tc>
        <w:tc>
          <w:tcPr>
            <w:tcW w:w="1974" w:type="dxa"/>
            <w:vAlign w:val="center"/>
            <w:hideMark/>
          </w:tcPr>
          <w:p w14:paraId="6A80BDA3" w14:textId="6644EB65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Style w:val="Strong"/>
                <w:rFonts w:ascii="Times New Roman" w:hAnsi="Times New Roman" w:cs="Times New Roman"/>
              </w:rPr>
              <w:t>Role in Model</w:t>
            </w:r>
          </w:p>
        </w:tc>
        <w:tc>
          <w:tcPr>
            <w:tcW w:w="5580" w:type="dxa"/>
            <w:vAlign w:val="center"/>
            <w:hideMark/>
          </w:tcPr>
          <w:p w14:paraId="67F811D8" w14:textId="2106E2C9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Style w:val="Strong"/>
                <w:rFonts w:ascii="Times New Roman" w:hAnsi="Times New Roman" w:cs="Times New Roman"/>
              </w:rPr>
              <w:t>Preprocessing Applied</w:t>
            </w:r>
          </w:p>
        </w:tc>
      </w:tr>
      <w:tr w:rsidR="00F174C7" w:rsidRPr="00DB330A" w14:paraId="75DB58C4" w14:textId="77777777" w:rsidTr="00505493">
        <w:tc>
          <w:tcPr>
            <w:tcW w:w="2431" w:type="dxa"/>
            <w:vAlign w:val="center"/>
            <w:hideMark/>
          </w:tcPr>
          <w:p w14:paraId="2A38EA8F" w14:textId="76101653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price_usd</w:t>
            </w:r>
          </w:p>
        </w:tc>
        <w:tc>
          <w:tcPr>
            <w:tcW w:w="1974" w:type="dxa"/>
            <w:vAlign w:val="center"/>
            <w:hideMark/>
          </w:tcPr>
          <w:p w14:paraId="648B2752" w14:textId="337ED158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Target (Y)</w:t>
            </w:r>
          </w:p>
        </w:tc>
        <w:tc>
          <w:tcPr>
            <w:tcW w:w="5580" w:type="dxa"/>
            <w:vAlign w:val="center"/>
            <w:hideMark/>
          </w:tcPr>
          <w:p w14:paraId="4970578B" w14:textId="4FE188D8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The dependent variable we aim to predict.</w:t>
            </w:r>
          </w:p>
        </w:tc>
      </w:tr>
      <w:tr w:rsidR="00F174C7" w:rsidRPr="00DB330A" w14:paraId="4E0CF5CB" w14:textId="77777777" w:rsidTr="00505493">
        <w:tc>
          <w:tcPr>
            <w:tcW w:w="2431" w:type="dxa"/>
            <w:vAlign w:val="center"/>
            <w:hideMark/>
          </w:tcPr>
          <w:p w14:paraId="7AE95F45" w14:textId="624EE880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make_year</w:t>
            </w:r>
          </w:p>
        </w:tc>
        <w:tc>
          <w:tcPr>
            <w:tcW w:w="1974" w:type="dxa"/>
            <w:vAlign w:val="center"/>
            <w:hideMark/>
          </w:tcPr>
          <w:p w14:paraId="65F8D4DF" w14:textId="40B5C4F1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Input (X)</w:t>
            </w:r>
          </w:p>
        </w:tc>
        <w:tc>
          <w:tcPr>
            <w:tcW w:w="5580" w:type="dxa"/>
            <w:vAlign w:val="center"/>
            <w:hideMark/>
          </w:tcPr>
          <w:p w14:paraId="160B6421" w14:textId="1C5B6B76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 xml:space="preserve">Converted into </w:t>
            </w:r>
            <w:r w:rsidRPr="00DB330A">
              <w:rPr>
                <w:rFonts w:ascii="Times New Roman" w:hAnsi="Times New Roman" w:cs="Times New Roman"/>
                <w:b/>
                <w:bCs/>
              </w:rPr>
              <w:t>car_age</w:t>
            </w:r>
            <w:r w:rsidRPr="00DB330A">
              <w:rPr>
                <w:rFonts w:ascii="Times New Roman" w:hAnsi="Times New Roman" w:cs="Times New Roman"/>
              </w:rPr>
              <w:t xml:space="preserve"> (202</w:t>
            </w:r>
            <w:r w:rsidR="00257B11" w:rsidRPr="00DB330A">
              <w:rPr>
                <w:rFonts w:ascii="Times New Roman" w:hAnsi="Times New Roman" w:cs="Times New Roman"/>
              </w:rPr>
              <w:t>6</w:t>
            </w:r>
            <w:r w:rsidRPr="00DB330A">
              <w:rPr>
                <w:rFonts w:ascii="Times New Roman" w:hAnsi="Times New Roman" w:cs="Times New Roman"/>
              </w:rPr>
              <w:t xml:space="preserve"> - Year).</w:t>
            </w:r>
          </w:p>
        </w:tc>
      </w:tr>
      <w:tr w:rsidR="00F174C7" w:rsidRPr="00DB330A" w14:paraId="5EE1A0C5" w14:textId="77777777" w:rsidTr="00505493">
        <w:tc>
          <w:tcPr>
            <w:tcW w:w="2431" w:type="dxa"/>
            <w:vAlign w:val="center"/>
            <w:hideMark/>
          </w:tcPr>
          <w:p w14:paraId="623E423D" w14:textId="5C0D07F6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mileage_kmpl</w:t>
            </w:r>
          </w:p>
        </w:tc>
        <w:tc>
          <w:tcPr>
            <w:tcW w:w="1974" w:type="dxa"/>
            <w:vAlign w:val="center"/>
            <w:hideMark/>
          </w:tcPr>
          <w:p w14:paraId="098001AB" w14:textId="7E0696A4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Input (X)</w:t>
            </w:r>
          </w:p>
        </w:tc>
        <w:tc>
          <w:tcPr>
            <w:tcW w:w="5580" w:type="dxa"/>
            <w:vAlign w:val="center"/>
            <w:hideMark/>
          </w:tcPr>
          <w:p w14:paraId="0ECCB8FE" w14:textId="46AC6A78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Numerical value representing fuel efficiency.</w:t>
            </w:r>
          </w:p>
        </w:tc>
      </w:tr>
      <w:tr w:rsidR="00F174C7" w:rsidRPr="00DB330A" w14:paraId="7047142B" w14:textId="77777777" w:rsidTr="00505493">
        <w:tc>
          <w:tcPr>
            <w:tcW w:w="2431" w:type="dxa"/>
            <w:vAlign w:val="center"/>
            <w:hideMark/>
          </w:tcPr>
          <w:p w14:paraId="10E17DC3" w14:textId="690592AC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engine_cc</w:t>
            </w:r>
          </w:p>
        </w:tc>
        <w:tc>
          <w:tcPr>
            <w:tcW w:w="1974" w:type="dxa"/>
            <w:vAlign w:val="center"/>
            <w:hideMark/>
          </w:tcPr>
          <w:p w14:paraId="35A24D4D" w14:textId="36B4452D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Input (X)</w:t>
            </w:r>
          </w:p>
        </w:tc>
        <w:tc>
          <w:tcPr>
            <w:tcW w:w="5580" w:type="dxa"/>
            <w:vAlign w:val="center"/>
            <w:hideMark/>
          </w:tcPr>
          <w:p w14:paraId="2E7C43F0" w14:textId="5C88A747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Numerical value for engine displacement.</w:t>
            </w:r>
          </w:p>
        </w:tc>
      </w:tr>
      <w:tr w:rsidR="00F174C7" w:rsidRPr="00DB330A" w14:paraId="29B12664" w14:textId="77777777" w:rsidTr="00505493">
        <w:tc>
          <w:tcPr>
            <w:tcW w:w="2431" w:type="dxa"/>
            <w:vAlign w:val="center"/>
            <w:hideMark/>
          </w:tcPr>
          <w:p w14:paraId="71DDA87C" w14:textId="121C88AD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owner_count</w:t>
            </w:r>
          </w:p>
        </w:tc>
        <w:tc>
          <w:tcPr>
            <w:tcW w:w="1974" w:type="dxa"/>
            <w:vAlign w:val="center"/>
            <w:hideMark/>
          </w:tcPr>
          <w:p w14:paraId="5F95886B" w14:textId="7348E57D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Input (X)</w:t>
            </w:r>
          </w:p>
        </w:tc>
        <w:tc>
          <w:tcPr>
            <w:tcW w:w="5580" w:type="dxa"/>
            <w:vAlign w:val="center"/>
            <w:hideMark/>
          </w:tcPr>
          <w:p w14:paraId="069F55F4" w14:textId="5A94E1F9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Number of previous owners.</w:t>
            </w:r>
          </w:p>
        </w:tc>
      </w:tr>
      <w:tr w:rsidR="00F174C7" w:rsidRPr="00DB330A" w14:paraId="6350FB89" w14:textId="77777777" w:rsidTr="00505493">
        <w:tc>
          <w:tcPr>
            <w:tcW w:w="2431" w:type="dxa"/>
            <w:vAlign w:val="center"/>
            <w:hideMark/>
          </w:tcPr>
          <w:p w14:paraId="0C1A9F60" w14:textId="5749F7E0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accidents_reported</w:t>
            </w:r>
          </w:p>
        </w:tc>
        <w:tc>
          <w:tcPr>
            <w:tcW w:w="1974" w:type="dxa"/>
            <w:vAlign w:val="center"/>
            <w:hideMark/>
          </w:tcPr>
          <w:p w14:paraId="7460DF91" w14:textId="4C4A7D44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Input (X)</w:t>
            </w:r>
          </w:p>
        </w:tc>
        <w:tc>
          <w:tcPr>
            <w:tcW w:w="5580" w:type="dxa"/>
            <w:vAlign w:val="center"/>
            <w:hideMark/>
          </w:tcPr>
          <w:p w14:paraId="436DB8A2" w14:textId="4A8D450C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Number of accidents</w:t>
            </w:r>
          </w:p>
        </w:tc>
      </w:tr>
      <w:tr w:rsidR="00F174C7" w:rsidRPr="00DB330A" w14:paraId="4BFE865F" w14:textId="77777777" w:rsidTr="00505493">
        <w:tc>
          <w:tcPr>
            <w:tcW w:w="2431" w:type="dxa"/>
            <w:vAlign w:val="center"/>
            <w:hideMark/>
          </w:tcPr>
          <w:p w14:paraId="34CEAB0F" w14:textId="3F8F82A4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brand</w:t>
            </w:r>
          </w:p>
        </w:tc>
        <w:tc>
          <w:tcPr>
            <w:tcW w:w="1974" w:type="dxa"/>
            <w:vAlign w:val="center"/>
            <w:hideMark/>
          </w:tcPr>
          <w:p w14:paraId="778534B0" w14:textId="60704FAF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580" w:type="dxa"/>
            <w:vAlign w:val="center"/>
            <w:hideMark/>
          </w:tcPr>
          <w:p w14:paraId="4C4346C3" w14:textId="18E48932" w:rsidR="00F174C7" w:rsidRPr="00DB330A" w:rsidRDefault="00DB330A" w:rsidP="00F174C7">
            <w:pPr>
              <w:spacing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Dummy coded </w:t>
            </w:r>
            <w:r w:rsidR="00F174C7" w:rsidRPr="00DB330A">
              <w:rPr>
                <w:rFonts w:ascii="Times New Roman" w:hAnsi="Times New Roman" w:cs="Times New Roman"/>
              </w:rPr>
              <w:t>(converted into binary columns).</w:t>
            </w:r>
          </w:p>
        </w:tc>
      </w:tr>
      <w:tr w:rsidR="00F174C7" w:rsidRPr="00DB330A" w14:paraId="45642EAB" w14:textId="77777777" w:rsidTr="00505493">
        <w:tc>
          <w:tcPr>
            <w:tcW w:w="2431" w:type="dxa"/>
            <w:vAlign w:val="center"/>
            <w:hideMark/>
          </w:tcPr>
          <w:p w14:paraId="7E75DB0D" w14:textId="2C890275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transmission</w:t>
            </w:r>
          </w:p>
        </w:tc>
        <w:tc>
          <w:tcPr>
            <w:tcW w:w="1974" w:type="dxa"/>
            <w:vAlign w:val="center"/>
            <w:hideMark/>
          </w:tcPr>
          <w:p w14:paraId="0A617B2F" w14:textId="0FF65919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5580" w:type="dxa"/>
            <w:vAlign w:val="center"/>
            <w:hideMark/>
          </w:tcPr>
          <w:p w14:paraId="58BF7E7C" w14:textId="30A14531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Encoded as 0 (Manual) and 1 (Automatic).</w:t>
            </w:r>
          </w:p>
        </w:tc>
      </w:tr>
      <w:tr w:rsidR="00257B11" w:rsidRPr="00DB330A" w14:paraId="04689AE4" w14:textId="77777777" w:rsidTr="00505493">
        <w:trPr>
          <w:trHeight w:val="359"/>
        </w:trPr>
        <w:tc>
          <w:tcPr>
            <w:tcW w:w="2431" w:type="dxa"/>
            <w:vAlign w:val="center"/>
          </w:tcPr>
          <w:p w14:paraId="5D5ACCB5" w14:textId="6452CC19" w:rsidR="00257B11" w:rsidRPr="00DB330A" w:rsidRDefault="00257B11" w:rsidP="00F174C7">
            <w:pPr>
              <w:rPr>
                <w:rFonts w:ascii="Times New Roman" w:hAnsi="Times New Roman" w:cs="Times New Roman"/>
                <w:b/>
                <w:bCs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color</w:t>
            </w:r>
          </w:p>
        </w:tc>
        <w:tc>
          <w:tcPr>
            <w:tcW w:w="1974" w:type="dxa"/>
            <w:vAlign w:val="center"/>
          </w:tcPr>
          <w:p w14:paraId="7F6C2D1E" w14:textId="6948B037" w:rsidR="00257B11" w:rsidRPr="00DB330A" w:rsidRDefault="00257B11" w:rsidP="00F174C7">
            <w:pPr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580" w:type="dxa"/>
            <w:vAlign w:val="center"/>
          </w:tcPr>
          <w:p w14:paraId="740BD148" w14:textId="14B62E61" w:rsidR="00257B11" w:rsidRPr="00DB330A" w:rsidRDefault="00DB330A" w:rsidP="00F17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Dummy Coded (Black, White, red, etc.)</w:t>
            </w:r>
          </w:p>
        </w:tc>
      </w:tr>
      <w:tr w:rsidR="00352FF8" w:rsidRPr="00DB330A" w14:paraId="27AA239E" w14:textId="77777777" w:rsidTr="00505493">
        <w:trPr>
          <w:trHeight w:val="449"/>
        </w:trPr>
        <w:tc>
          <w:tcPr>
            <w:tcW w:w="2431" w:type="dxa"/>
            <w:vAlign w:val="center"/>
          </w:tcPr>
          <w:p w14:paraId="23EC296D" w14:textId="368144EE" w:rsidR="00352FF8" w:rsidRPr="00352FF8" w:rsidRDefault="00352FF8" w:rsidP="00F174C7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352FF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service_history</w:t>
            </w:r>
          </w:p>
        </w:tc>
        <w:tc>
          <w:tcPr>
            <w:tcW w:w="1974" w:type="dxa"/>
            <w:vAlign w:val="center"/>
          </w:tcPr>
          <w:p w14:paraId="35FE078D" w14:textId="5D7E1F51" w:rsidR="00352FF8" w:rsidRPr="00DB330A" w:rsidRDefault="00352FF8" w:rsidP="00F17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580" w:type="dxa"/>
            <w:vAlign w:val="center"/>
          </w:tcPr>
          <w:p w14:paraId="6D74749A" w14:textId="6717787B" w:rsidR="00352FF8" w:rsidRDefault="00352FF8" w:rsidP="00F17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Dummy Coded (full, partial, none).</w:t>
            </w:r>
          </w:p>
        </w:tc>
      </w:tr>
      <w:tr w:rsidR="00352FF8" w:rsidRPr="00DB330A" w14:paraId="56C03D7C" w14:textId="77777777" w:rsidTr="00505493">
        <w:trPr>
          <w:trHeight w:val="449"/>
        </w:trPr>
        <w:tc>
          <w:tcPr>
            <w:tcW w:w="2431" w:type="dxa"/>
            <w:vAlign w:val="center"/>
          </w:tcPr>
          <w:p w14:paraId="57D8E78A" w14:textId="61A57BC0" w:rsidR="00352FF8" w:rsidRPr="00352FF8" w:rsidRDefault="00352FF8" w:rsidP="00F174C7">
            <w:pP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352FF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insurance_valid</w:t>
            </w:r>
          </w:p>
        </w:tc>
        <w:tc>
          <w:tcPr>
            <w:tcW w:w="1974" w:type="dxa"/>
            <w:vAlign w:val="center"/>
          </w:tcPr>
          <w:p w14:paraId="373772E6" w14:textId="3F9DEB3F" w:rsidR="00352FF8" w:rsidRDefault="00352FF8" w:rsidP="00F17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Binary</w:t>
            </w:r>
          </w:p>
        </w:tc>
        <w:tc>
          <w:tcPr>
            <w:tcW w:w="5580" w:type="dxa"/>
            <w:vAlign w:val="center"/>
          </w:tcPr>
          <w:p w14:paraId="653FAC42" w14:textId="3269F9D0" w:rsidR="00352FF8" w:rsidRDefault="00352FF8" w:rsidP="00F174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Encoded as 0 (no) and 1 (yes)</w:t>
            </w:r>
          </w:p>
        </w:tc>
      </w:tr>
      <w:tr w:rsidR="00F174C7" w:rsidRPr="00DB330A" w14:paraId="4824FD78" w14:textId="77777777" w:rsidTr="00505493">
        <w:tc>
          <w:tcPr>
            <w:tcW w:w="2431" w:type="dxa"/>
            <w:vAlign w:val="center"/>
            <w:hideMark/>
          </w:tcPr>
          <w:p w14:paraId="2F5F24DF" w14:textId="274F01E9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  <w:b/>
                <w:bCs/>
              </w:rPr>
              <w:t>fuel_type</w:t>
            </w:r>
          </w:p>
        </w:tc>
        <w:tc>
          <w:tcPr>
            <w:tcW w:w="1974" w:type="dxa"/>
            <w:vAlign w:val="center"/>
            <w:hideMark/>
          </w:tcPr>
          <w:p w14:paraId="7016552D" w14:textId="010EB277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Categorical</w:t>
            </w:r>
          </w:p>
        </w:tc>
        <w:tc>
          <w:tcPr>
            <w:tcW w:w="5580" w:type="dxa"/>
            <w:vAlign w:val="center"/>
            <w:hideMark/>
          </w:tcPr>
          <w:p w14:paraId="23CE9B35" w14:textId="7ABC0BE8" w:rsidR="00F174C7" w:rsidRPr="00DB330A" w:rsidRDefault="00F174C7" w:rsidP="00F174C7">
            <w:pPr>
              <w:spacing w:after="160"/>
              <w:rPr>
                <w:rFonts w:ascii="Times New Roman" w:hAnsi="Times New Roman" w:cs="Times New Roman"/>
              </w:rPr>
            </w:pPr>
            <w:r w:rsidRPr="00DB330A">
              <w:rPr>
                <w:rFonts w:ascii="Times New Roman" w:hAnsi="Times New Roman" w:cs="Times New Roman"/>
              </w:rPr>
              <w:t>Dummy Coded (Petrol, Diesel, Electric).</w:t>
            </w:r>
          </w:p>
        </w:tc>
      </w:tr>
    </w:tbl>
    <w:p w14:paraId="420FBF7C" w14:textId="765F64D4" w:rsidR="008058B0" w:rsidRPr="008058B0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58B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Data Preprocessing Steps</w:t>
      </w:r>
    </w:p>
    <w:p w14:paraId="7131D09C" w14:textId="5F54F168" w:rsidR="008058B0" w:rsidRPr="00991B43" w:rsidRDefault="008058B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91B43">
        <w:rPr>
          <w:rFonts w:ascii="Times New Roman" w:hAnsi="Times New Roman" w:cs="Times New Roman"/>
          <w:sz w:val="28"/>
          <w:szCs w:val="28"/>
        </w:rPr>
        <w:t xml:space="preserve">To ensure high data quality and model reliability, the following preprocessing </w:t>
      </w:r>
      <w:r w:rsidR="00E006F3" w:rsidRPr="00991B43">
        <w:rPr>
          <w:rFonts w:ascii="Times New Roman" w:hAnsi="Times New Roman" w:cs="Times New Roman"/>
          <w:sz w:val="28"/>
          <w:szCs w:val="28"/>
        </w:rPr>
        <w:t>steps were</w:t>
      </w:r>
      <w:r w:rsidRPr="00991B43">
        <w:rPr>
          <w:rFonts w:ascii="Times New Roman" w:hAnsi="Times New Roman" w:cs="Times New Roman"/>
          <w:sz w:val="28"/>
          <w:szCs w:val="28"/>
        </w:rPr>
        <w:t xml:space="preserve"> implemented:</w:t>
      </w:r>
    </w:p>
    <w:p w14:paraId="1F1CE556" w14:textId="77777777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A. Data Cleansing</w:t>
      </w:r>
    </w:p>
    <w:p w14:paraId="3296E70A" w14:textId="05CBC53D" w:rsidR="008058B0" w:rsidRPr="00B37D36" w:rsidRDefault="008058B0" w:rsidP="002B775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Handling Missing Values:</w:t>
      </w:r>
      <w:r w:rsidRPr="00B37D36">
        <w:rPr>
          <w:rFonts w:ascii="Times New Roman" w:hAnsi="Times New Roman" w:cs="Times New Roman"/>
          <w:sz w:val="26"/>
          <w:szCs w:val="26"/>
        </w:rPr>
        <w:t xml:space="preserve"> </w:t>
      </w:r>
      <w:r w:rsidR="00F263FF" w:rsidRPr="00B37D36">
        <w:rPr>
          <w:rFonts w:ascii="Times New Roman" w:hAnsi="Times New Roman" w:cs="Times New Roman"/>
          <w:sz w:val="26"/>
          <w:szCs w:val="26"/>
        </w:rPr>
        <w:t>We found that service history had missing values so we replaced them with None showing that they had no service history</w:t>
      </w:r>
    </w:p>
    <w:p w14:paraId="622A3975" w14:textId="77777777" w:rsidR="008058B0" w:rsidRPr="00B37D36" w:rsidRDefault="008058B0" w:rsidP="002B7754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Duplicate Removal:</w:t>
      </w:r>
      <w:r w:rsidRPr="00B37D36">
        <w:rPr>
          <w:rFonts w:ascii="Times New Roman" w:hAnsi="Times New Roman" w:cs="Times New Roman"/>
          <w:sz w:val="26"/>
          <w:szCs w:val="26"/>
        </w:rPr>
        <w:t xml:space="preserve"> Identified and removed redundant entries to prevent the model from over-learning (overfitting) specific car listings.</w:t>
      </w:r>
    </w:p>
    <w:p w14:paraId="08EB1AA5" w14:textId="77777777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B. Outlier Detection</w:t>
      </w:r>
    </w:p>
    <w:p w14:paraId="3E69D6F3" w14:textId="77777777" w:rsidR="008058B0" w:rsidRPr="00B37D36" w:rsidRDefault="008058B0" w:rsidP="002B7754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IQR Method:</w:t>
      </w:r>
      <w:r w:rsidRPr="00B37D36">
        <w:rPr>
          <w:rFonts w:ascii="Times New Roman" w:hAnsi="Times New Roman" w:cs="Times New Roman"/>
          <w:sz w:val="26"/>
          <w:szCs w:val="26"/>
        </w:rPr>
        <w:t xml:space="preserve"> We applied the Interquartile Range method to filter out "noise." Listings with impossible prices ($0) or unrealistic mileage for their age were removed to maintain a clean regression slope.</w:t>
      </w:r>
    </w:p>
    <w:p w14:paraId="7D680C27" w14:textId="77777777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C. Feature Engineering &amp; Encoding</w:t>
      </w:r>
    </w:p>
    <w:p w14:paraId="1BA7393E" w14:textId="5BBF1C95" w:rsidR="008058B0" w:rsidRPr="00B37D36" w:rsidRDefault="008058B0" w:rsidP="002B7754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Car Age Calculation:</w:t>
      </w:r>
      <w:r w:rsidRPr="00B37D36">
        <w:rPr>
          <w:rFonts w:ascii="Times New Roman" w:hAnsi="Times New Roman" w:cs="Times New Roman"/>
          <w:sz w:val="26"/>
          <w:szCs w:val="26"/>
        </w:rPr>
        <w:t xml:space="preserve"> </w:t>
      </w:r>
      <w:r w:rsidR="009C5111" w:rsidRPr="00B37D36">
        <w:rPr>
          <w:rFonts w:ascii="Times New Roman" w:hAnsi="Times New Roman" w:cs="Times New Roman"/>
          <w:sz w:val="26"/>
          <w:szCs w:val="26"/>
        </w:rPr>
        <w:t xml:space="preserve">The car age can </w:t>
      </w:r>
      <w:r w:rsidR="004971B4" w:rsidRPr="00B37D36">
        <w:rPr>
          <w:rFonts w:ascii="Times New Roman" w:hAnsi="Times New Roman" w:cs="Times New Roman"/>
          <w:sz w:val="26"/>
          <w:szCs w:val="26"/>
        </w:rPr>
        <w:t>be determined</w:t>
      </w:r>
      <w:r w:rsidR="009C5111" w:rsidRPr="00B37D36">
        <w:rPr>
          <w:rFonts w:ascii="Times New Roman" w:hAnsi="Times New Roman" w:cs="Times New Roman"/>
          <w:sz w:val="26"/>
          <w:szCs w:val="26"/>
        </w:rPr>
        <w:t xml:space="preserve"> by the subtraction of car’s purchase date with current date which will allow us to predict car’s value more accurately.</w:t>
      </w:r>
    </w:p>
    <w:p w14:paraId="760D8419" w14:textId="79E9F880" w:rsidR="00F263FF" w:rsidRPr="00B37D36" w:rsidRDefault="002B2BFF" w:rsidP="002B7754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Binary Encoding</w:t>
      </w:r>
      <w:r w:rsidR="008058B0" w:rsidRPr="00B37D3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8058B0" w:rsidRPr="00B37D36">
        <w:rPr>
          <w:rFonts w:ascii="Times New Roman" w:hAnsi="Times New Roman" w:cs="Times New Roman"/>
          <w:sz w:val="26"/>
          <w:szCs w:val="26"/>
        </w:rPr>
        <w:t xml:space="preserve"> </w:t>
      </w:r>
      <w:r w:rsidR="00F263FF" w:rsidRPr="00B37D36">
        <w:rPr>
          <w:rFonts w:ascii="Times New Roman" w:hAnsi="Times New Roman" w:cs="Times New Roman"/>
          <w:sz w:val="26"/>
          <w:szCs w:val="26"/>
        </w:rPr>
        <w:t>transmission and insurance valid were converted to binary for easier processing</w:t>
      </w:r>
    </w:p>
    <w:p w14:paraId="7608D6C8" w14:textId="6AF28CB9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315D">
        <w:rPr>
          <w:rFonts w:ascii="Times New Roman" w:hAnsi="Times New Roman" w:cs="Times New Roman"/>
          <w:b/>
          <w:bCs/>
          <w:sz w:val="28"/>
          <w:szCs w:val="28"/>
        </w:rPr>
        <w:t>D. Normalization</w:t>
      </w:r>
    </w:p>
    <w:p w14:paraId="527ED5D6" w14:textId="63FEACB5" w:rsidR="00A44287" w:rsidRPr="00B37D36" w:rsidRDefault="008058B0" w:rsidP="002B7754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37D36">
        <w:rPr>
          <w:rFonts w:ascii="Times New Roman" w:hAnsi="Times New Roman" w:cs="Times New Roman"/>
          <w:b/>
          <w:bCs/>
          <w:sz w:val="26"/>
          <w:szCs w:val="26"/>
        </w:rPr>
        <w:t>Min-Max Scaling:</w:t>
      </w:r>
      <w:r w:rsidRPr="00B37D36">
        <w:rPr>
          <w:rFonts w:ascii="Times New Roman" w:hAnsi="Times New Roman" w:cs="Times New Roman"/>
          <w:sz w:val="26"/>
          <w:szCs w:val="26"/>
        </w:rPr>
        <w:t xml:space="preserve"> Since "Mileage" can reach hundreds of thousands while "Owner Count" stays below </w:t>
      </w:r>
      <w:r w:rsidR="00901105" w:rsidRPr="00B37D36">
        <w:rPr>
          <w:rFonts w:ascii="Times New Roman" w:hAnsi="Times New Roman" w:cs="Times New Roman"/>
          <w:sz w:val="26"/>
          <w:szCs w:val="26"/>
        </w:rPr>
        <w:t>5</w:t>
      </w:r>
      <w:r w:rsidRPr="00B37D36">
        <w:rPr>
          <w:rFonts w:ascii="Times New Roman" w:hAnsi="Times New Roman" w:cs="Times New Roman"/>
          <w:sz w:val="26"/>
          <w:szCs w:val="26"/>
        </w:rPr>
        <w:t xml:space="preserve">, we scaled all numerical features </w:t>
      </w:r>
      <w:r w:rsidR="004971B4" w:rsidRPr="00B37D36">
        <w:rPr>
          <w:rFonts w:ascii="Times New Roman" w:hAnsi="Times New Roman" w:cs="Times New Roman"/>
          <w:sz w:val="26"/>
          <w:szCs w:val="26"/>
        </w:rPr>
        <w:t>so as to ensure no single value dominates the other</w:t>
      </w:r>
      <w:r w:rsidR="00901105" w:rsidRPr="00B37D36">
        <w:rPr>
          <w:rFonts w:ascii="Times New Roman" w:hAnsi="Times New Roman" w:cs="Times New Roman"/>
          <w:sz w:val="26"/>
          <w:szCs w:val="26"/>
        </w:rPr>
        <w:t>.</w:t>
      </w:r>
    </w:p>
    <w:p w14:paraId="44A12D9B" w14:textId="77777777" w:rsidR="00505493" w:rsidRDefault="00505493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609BA" w14:textId="3C347CB6" w:rsidR="008058B0" w:rsidRPr="00505493" w:rsidRDefault="006047A4" w:rsidP="002B775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05493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8058B0" w:rsidRPr="00505493">
        <w:rPr>
          <w:rFonts w:ascii="Times New Roman" w:hAnsi="Times New Roman" w:cs="Times New Roman"/>
          <w:b/>
          <w:bCs/>
          <w:sz w:val="32"/>
          <w:szCs w:val="32"/>
        </w:rPr>
        <w:t>Proposed Solution</w:t>
      </w:r>
    </w:p>
    <w:p w14:paraId="2C201B09" w14:textId="390A4A92" w:rsidR="008058B0" w:rsidRPr="0097315D" w:rsidRDefault="008058B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sz w:val="28"/>
          <w:szCs w:val="28"/>
        </w:rPr>
        <w:t xml:space="preserve">The project will utilize a </w:t>
      </w:r>
      <w:r w:rsidRPr="0097315D">
        <w:rPr>
          <w:rFonts w:ascii="Times New Roman" w:hAnsi="Times New Roman" w:cs="Times New Roman"/>
          <w:b/>
          <w:bCs/>
          <w:sz w:val="28"/>
          <w:szCs w:val="28"/>
        </w:rPr>
        <w:t>Multiple Linear Regression</w:t>
      </w:r>
      <w:r w:rsidR="00922350" w:rsidRPr="0097315D">
        <w:rPr>
          <w:rFonts w:ascii="Times New Roman" w:hAnsi="Times New Roman" w:cs="Times New Roman"/>
          <w:b/>
          <w:bCs/>
          <w:sz w:val="28"/>
          <w:szCs w:val="28"/>
        </w:rPr>
        <w:t xml:space="preserve"> (MLR)</w:t>
      </w:r>
      <w:r w:rsidRPr="0097315D">
        <w:rPr>
          <w:rFonts w:ascii="Times New Roman" w:hAnsi="Times New Roman" w:cs="Times New Roman"/>
          <w:sz w:val="28"/>
          <w:szCs w:val="28"/>
        </w:rPr>
        <w:t xml:space="preserve"> or </w:t>
      </w:r>
      <w:r w:rsidRPr="0097315D">
        <w:rPr>
          <w:rFonts w:ascii="Times New Roman" w:hAnsi="Times New Roman" w:cs="Times New Roman"/>
          <w:b/>
          <w:bCs/>
          <w:sz w:val="28"/>
          <w:szCs w:val="28"/>
        </w:rPr>
        <w:t>Gradient Boosting</w:t>
      </w:r>
      <w:r w:rsidR="00922350" w:rsidRPr="0097315D">
        <w:rPr>
          <w:rFonts w:ascii="Times New Roman" w:hAnsi="Times New Roman" w:cs="Times New Roman"/>
          <w:b/>
          <w:bCs/>
          <w:sz w:val="28"/>
          <w:szCs w:val="28"/>
        </w:rPr>
        <w:t xml:space="preserve"> (GB)</w:t>
      </w:r>
      <w:r w:rsidRPr="0097315D">
        <w:rPr>
          <w:rFonts w:ascii="Times New Roman" w:hAnsi="Times New Roman" w:cs="Times New Roman"/>
          <w:sz w:val="28"/>
          <w:szCs w:val="28"/>
        </w:rPr>
        <w:t xml:space="preserve"> approach. By feeding the preprocessed dataset into these algorithms, the model will learn the weights of each feature to output a "</w:t>
      </w:r>
      <w:r w:rsidR="00922350" w:rsidRPr="0097315D">
        <w:rPr>
          <w:rFonts w:ascii="Times New Roman" w:hAnsi="Times New Roman" w:cs="Times New Roman"/>
          <w:sz w:val="28"/>
          <w:szCs w:val="28"/>
        </w:rPr>
        <w:t>Predicted</w:t>
      </w:r>
      <w:r w:rsidRPr="0097315D">
        <w:rPr>
          <w:rFonts w:ascii="Times New Roman" w:hAnsi="Times New Roman" w:cs="Times New Roman"/>
          <w:sz w:val="28"/>
          <w:szCs w:val="28"/>
        </w:rPr>
        <w:t xml:space="preserve"> Price" that minimizes the Mean Absolute Error (MAE).</w:t>
      </w:r>
      <w:r w:rsidR="00922350" w:rsidRPr="009731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5840D7" w14:textId="16343DE6" w:rsidR="00A572A2" w:rsidRPr="0097315D" w:rsidRDefault="005B7730" w:rsidP="002B775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315D">
        <w:rPr>
          <w:rFonts w:ascii="Times New Roman" w:hAnsi="Times New Roman" w:cs="Times New Roman"/>
          <w:sz w:val="28"/>
          <w:szCs w:val="28"/>
        </w:rPr>
        <w:t>MLR requires very little computing power whilst being fast and more familiar. But as the name suggests, it uses linear approach which</w:t>
      </w:r>
      <w:r w:rsidR="00E07672" w:rsidRPr="0097315D">
        <w:rPr>
          <w:rFonts w:ascii="Times New Roman" w:hAnsi="Times New Roman" w:cs="Times New Roman"/>
          <w:sz w:val="28"/>
          <w:szCs w:val="28"/>
        </w:rPr>
        <w:t xml:space="preserve"> follows broad trends and for our project it</w:t>
      </w:r>
      <w:r w:rsidRPr="0097315D">
        <w:rPr>
          <w:rFonts w:ascii="Times New Roman" w:hAnsi="Times New Roman" w:cs="Times New Roman"/>
          <w:sz w:val="28"/>
          <w:szCs w:val="28"/>
        </w:rPr>
        <w:t xml:space="preserve"> may not be suitable as car prices fluctuate and don’t depreciate </w:t>
      </w:r>
      <w:r w:rsidR="00E07672" w:rsidRPr="0097315D">
        <w:rPr>
          <w:rFonts w:ascii="Times New Roman" w:hAnsi="Times New Roman" w:cs="Times New Roman"/>
          <w:sz w:val="28"/>
          <w:szCs w:val="28"/>
        </w:rPr>
        <w:t>linearly. For this we will combine it with GB so as to capture complex trends to provide better accuracy with the help of graphs with curves.</w:t>
      </w:r>
      <w:r w:rsidR="00A572A2" w:rsidRPr="0097315D">
        <w:rPr>
          <w:rFonts w:ascii="Times New Roman" w:hAnsi="Times New Roman" w:cs="Times New Roman"/>
          <w:sz w:val="28"/>
          <w:szCs w:val="28"/>
        </w:rPr>
        <w:t xml:space="preserve"> Gradient Boosting is a type of supervised learning model which learns from its mistakes for better results in future.</w:t>
      </w:r>
    </w:p>
    <w:sectPr w:rsidR="00A572A2" w:rsidRPr="0097315D" w:rsidSect="00B37D3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0489"/>
    <w:multiLevelType w:val="multilevel"/>
    <w:tmpl w:val="3E4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7767"/>
    <w:multiLevelType w:val="multilevel"/>
    <w:tmpl w:val="0340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F3973"/>
    <w:multiLevelType w:val="multilevel"/>
    <w:tmpl w:val="50F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C0F4E"/>
    <w:multiLevelType w:val="multilevel"/>
    <w:tmpl w:val="8856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20F5E"/>
    <w:multiLevelType w:val="multilevel"/>
    <w:tmpl w:val="58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536F"/>
    <w:multiLevelType w:val="multilevel"/>
    <w:tmpl w:val="0A0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22DD8"/>
    <w:multiLevelType w:val="multilevel"/>
    <w:tmpl w:val="F5C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C11F3"/>
    <w:multiLevelType w:val="multilevel"/>
    <w:tmpl w:val="87C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57C17"/>
    <w:multiLevelType w:val="multilevel"/>
    <w:tmpl w:val="A0B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C1962"/>
    <w:multiLevelType w:val="multilevel"/>
    <w:tmpl w:val="DE8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02EB5"/>
    <w:multiLevelType w:val="multilevel"/>
    <w:tmpl w:val="3130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94F91"/>
    <w:multiLevelType w:val="multilevel"/>
    <w:tmpl w:val="58D6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E0F7E"/>
    <w:multiLevelType w:val="multilevel"/>
    <w:tmpl w:val="2B2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D3C65"/>
    <w:multiLevelType w:val="multilevel"/>
    <w:tmpl w:val="8466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54ED7"/>
    <w:multiLevelType w:val="multilevel"/>
    <w:tmpl w:val="AE3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E734D"/>
    <w:multiLevelType w:val="multilevel"/>
    <w:tmpl w:val="6530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72003">
    <w:abstractNumId w:val="2"/>
  </w:num>
  <w:num w:numId="2" w16cid:durableId="1936090974">
    <w:abstractNumId w:val="9"/>
  </w:num>
  <w:num w:numId="3" w16cid:durableId="1945914884">
    <w:abstractNumId w:val="10"/>
  </w:num>
  <w:num w:numId="4" w16cid:durableId="756902310">
    <w:abstractNumId w:val="8"/>
  </w:num>
  <w:num w:numId="5" w16cid:durableId="2034108491">
    <w:abstractNumId w:val="11"/>
  </w:num>
  <w:num w:numId="6" w16cid:durableId="1571043760">
    <w:abstractNumId w:val="12"/>
  </w:num>
  <w:num w:numId="7" w16cid:durableId="1894078868">
    <w:abstractNumId w:val="1"/>
  </w:num>
  <w:num w:numId="8" w16cid:durableId="557323641">
    <w:abstractNumId w:val="15"/>
  </w:num>
  <w:num w:numId="9" w16cid:durableId="1202210686">
    <w:abstractNumId w:val="13"/>
  </w:num>
  <w:num w:numId="10" w16cid:durableId="1537355390">
    <w:abstractNumId w:val="14"/>
  </w:num>
  <w:num w:numId="11" w16cid:durableId="1928877896">
    <w:abstractNumId w:val="6"/>
  </w:num>
  <w:num w:numId="12" w16cid:durableId="1085760526">
    <w:abstractNumId w:val="5"/>
  </w:num>
  <w:num w:numId="13" w16cid:durableId="524831818">
    <w:abstractNumId w:val="3"/>
  </w:num>
  <w:num w:numId="14" w16cid:durableId="1305813051">
    <w:abstractNumId w:val="0"/>
  </w:num>
  <w:num w:numId="15" w16cid:durableId="798843267">
    <w:abstractNumId w:val="7"/>
  </w:num>
  <w:num w:numId="16" w16cid:durableId="1041245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22"/>
    <w:rsid w:val="00054B2F"/>
    <w:rsid w:val="00055EF3"/>
    <w:rsid w:val="000A7177"/>
    <w:rsid w:val="000B3E37"/>
    <w:rsid w:val="000E674E"/>
    <w:rsid w:val="000F0E8E"/>
    <w:rsid w:val="00106EB8"/>
    <w:rsid w:val="001B0BD1"/>
    <w:rsid w:val="001C2704"/>
    <w:rsid w:val="001C53BC"/>
    <w:rsid w:val="00221507"/>
    <w:rsid w:val="00253388"/>
    <w:rsid w:val="00257B11"/>
    <w:rsid w:val="00286BAC"/>
    <w:rsid w:val="002B2BFF"/>
    <w:rsid w:val="002B7754"/>
    <w:rsid w:val="003075F9"/>
    <w:rsid w:val="00352FF8"/>
    <w:rsid w:val="00397B22"/>
    <w:rsid w:val="003B7DBF"/>
    <w:rsid w:val="003F1018"/>
    <w:rsid w:val="00445C9E"/>
    <w:rsid w:val="004836B3"/>
    <w:rsid w:val="004971B4"/>
    <w:rsid w:val="004B3195"/>
    <w:rsid w:val="00505493"/>
    <w:rsid w:val="00574B72"/>
    <w:rsid w:val="005B7730"/>
    <w:rsid w:val="00601CD9"/>
    <w:rsid w:val="006047A4"/>
    <w:rsid w:val="00676AA6"/>
    <w:rsid w:val="007505FE"/>
    <w:rsid w:val="00772887"/>
    <w:rsid w:val="007B3E5B"/>
    <w:rsid w:val="008058B0"/>
    <w:rsid w:val="00901105"/>
    <w:rsid w:val="00922350"/>
    <w:rsid w:val="0097229D"/>
    <w:rsid w:val="0097315D"/>
    <w:rsid w:val="00973730"/>
    <w:rsid w:val="00991B43"/>
    <w:rsid w:val="009C5111"/>
    <w:rsid w:val="00A43A71"/>
    <w:rsid w:val="00A44287"/>
    <w:rsid w:val="00A50955"/>
    <w:rsid w:val="00A572A2"/>
    <w:rsid w:val="00A90373"/>
    <w:rsid w:val="00B23456"/>
    <w:rsid w:val="00B37D36"/>
    <w:rsid w:val="00BC07E8"/>
    <w:rsid w:val="00CC1D99"/>
    <w:rsid w:val="00D31900"/>
    <w:rsid w:val="00D571F0"/>
    <w:rsid w:val="00DB330A"/>
    <w:rsid w:val="00E006F3"/>
    <w:rsid w:val="00E07672"/>
    <w:rsid w:val="00E73BD6"/>
    <w:rsid w:val="00E75EB4"/>
    <w:rsid w:val="00EE47B8"/>
    <w:rsid w:val="00F174C7"/>
    <w:rsid w:val="00F2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3B81"/>
  <w15:chartTrackingRefBased/>
  <w15:docId w15:val="{CC8C679A-4BC0-451F-AF94-3C28D24A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E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E8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533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F17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muhammadawaistayyab/used-car-price-prediction-pakist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10/automobile" TargetMode="External"/><Relationship Id="rId5" Type="http://schemas.openxmlformats.org/officeDocument/2006/relationships/hyperlink" Target="https://www.kaggle.com/datasets/syedanwarafridi/vehicle-sales-data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Hanzala Nasir</dc:creator>
  <cp:keywords/>
  <dc:description/>
  <cp:lastModifiedBy>Hanzala Nasir</cp:lastModifiedBy>
  <cp:revision>54</cp:revision>
  <cp:lastPrinted>2026-03-14T17:49:00Z</cp:lastPrinted>
  <dcterms:created xsi:type="dcterms:W3CDTF">2026-03-11T18:12:00Z</dcterms:created>
  <dcterms:modified xsi:type="dcterms:W3CDTF">2026-03-14T17:55:00Z</dcterms:modified>
</cp:coreProperties>
</file>