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6C23" w14:textId="77A556EC" w:rsidR="00CA14B5" w:rsidRPr="004F7789" w:rsidRDefault="00CA14B5" w:rsidP="00560384">
      <w:pPr>
        <w:pStyle w:val="Titel"/>
        <w:rPr>
          <w:rFonts w:asciiTheme="minorHAnsi" w:hAnsiTheme="minorHAnsi"/>
          <w:lang w:val="nl-NL"/>
        </w:rPr>
      </w:pPr>
      <w:r w:rsidRPr="004F7789">
        <w:rPr>
          <w:rFonts w:asciiTheme="minorHAnsi" w:hAnsiTheme="minorHAnsi"/>
          <w:lang w:val="nl-NL"/>
        </w:rPr>
        <w:t>Opdrachten Enigma</w:t>
      </w:r>
    </w:p>
    <w:p w14:paraId="3BC07513" w14:textId="77777777" w:rsidR="00CA14B5" w:rsidRPr="004F7789" w:rsidRDefault="00CA14B5" w:rsidP="00560384">
      <w:pPr>
        <w:pStyle w:val="Kop1"/>
        <w:rPr>
          <w:rFonts w:asciiTheme="minorHAnsi" w:hAnsiTheme="minorHAnsi"/>
          <w:lang w:val="nl-NL"/>
        </w:rPr>
      </w:pPr>
      <w:r w:rsidRPr="004F7789">
        <w:rPr>
          <w:rFonts w:asciiTheme="minorHAnsi" w:hAnsiTheme="minorHAnsi"/>
          <w:lang w:val="nl-NL"/>
        </w:rPr>
        <w:t>Versleutelen</w:t>
      </w:r>
    </w:p>
    <w:p w14:paraId="61582534" w14:textId="77777777" w:rsidR="00CA14B5" w:rsidRPr="004F7789" w:rsidRDefault="00CA14B5">
      <w:pPr>
        <w:rPr>
          <w:lang w:val="nl-NL"/>
        </w:rPr>
      </w:pPr>
    </w:p>
    <w:p w14:paraId="0D982ACA" w14:textId="7990C717" w:rsidR="00CA14B5" w:rsidRDefault="00CA14B5">
      <w:pPr>
        <w:rPr>
          <w:lang w:val="nl-NL"/>
        </w:rPr>
      </w:pPr>
      <w:r w:rsidRPr="0022046C">
        <w:rPr>
          <w:lang w:val="nl-NL"/>
        </w:rPr>
        <w:t>De Enigma kan op een groot aantal manieren worden ingesteld. Voordat we</w:t>
      </w:r>
      <w:r w:rsidR="00560384" w:rsidRPr="0022046C">
        <w:rPr>
          <w:lang w:val="nl-NL"/>
        </w:rPr>
        <w:t xml:space="preserve"> de Enigmacode </w:t>
      </w:r>
      <w:r w:rsidRPr="0022046C">
        <w:rPr>
          <w:lang w:val="nl-NL"/>
        </w:rPr>
        <w:t xml:space="preserve">kunnen </w:t>
      </w:r>
      <w:r w:rsidR="00560384" w:rsidRPr="0022046C">
        <w:rPr>
          <w:lang w:val="nl-NL"/>
        </w:rPr>
        <w:t>breken</w:t>
      </w:r>
      <w:r w:rsidRPr="0022046C">
        <w:rPr>
          <w:lang w:val="nl-NL"/>
        </w:rPr>
        <w:t>, moeten we eerst weten hoe deze werkt.</w:t>
      </w:r>
    </w:p>
    <w:p w14:paraId="4D9130E2" w14:textId="67A359DE" w:rsidR="00052D36" w:rsidRDefault="00052D36">
      <w:pPr>
        <w:rPr>
          <w:lang w:val="nl-NL"/>
        </w:rPr>
      </w:pPr>
    </w:p>
    <w:p w14:paraId="12CD4381" w14:textId="6ECFEDFA" w:rsidR="00052D36" w:rsidRDefault="00052D36">
      <w:pPr>
        <w:rPr>
          <w:lang w:val="nl-NL"/>
        </w:rPr>
      </w:pPr>
      <w:r>
        <w:rPr>
          <w:lang w:val="nl-NL"/>
        </w:rPr>
        <w:t>We gebruiken hiervoor een Enigma-simulatie, die je kan vinden op de volgende link.</w:t>
      </w:r>
    </w:p>
    <w:p w14:paraId="21AE3444" w14:textId="4C53BEA1" w:rsidR="00CA14B5" w:rsidRDefault="00CA14B5"/>
    <w:p w14:paraId="43C4FA8F" w14:textId="703E7047" w:rsidR="0016192A" w:rsidRDefault="0016192A">
      <w:hyperlink r:id="rId6" w:history="1">
        <w:r w:rsidRPr="007658CE">
          <w:rPr>
            <w:rStyle w:val="Hyperlink"/>
          </w:rPr>
          <w:t>https://cryptii.com/pipes/enigma-machine</w:t>
        </w:r>
      </w:hyperlink>
    </w:p>
    <w:p w14:paraId="0D50D2FA" w14:textId="796A89F7" w:rsidR="0016192A" w:rsidRDefault="002205A6">
      <w:hyperlink r:id="rId7" w:history="1">
        <w:r w:rsidRPr="007658CE">
          <w:rPr>
            <w:rStyle w:val="Hyperlink"/>
          </w:rPr>
          <w:t>https://piotte13.github.io/enigma-cipher/</w:t>
        </w:r>
      </w:hyperlink>
    </w:p>
    <w:p w14:paraId="3C285DDE" w14:textId="77777777" w:rsidR="002205A6" w:rsidRDefault="002205A6"/>
    <w:p w14:paraId="745B146D" w14:textId="3F30E09F" w:rsidR="0016192A" w:rsidRDefault="0016192A">
      <w:r>
        <w:t xml:space="preserve">(backup site </w:t>
      </w:r>
      <w:hyperlink r:id="rId8" w:history="1">
        <w:r w:rsidRPr="007658CE">
          <w:rPr>
            <w:rStyle w:val="Hyperlink"/>
          </w:rPr>
          <w:t>https://www.advanced-ict.info/javascript/enigma.html</w:t>
        </w:r>
      </w:hyperlink>
      <w:r>
        <w:t xml:space="preserve"> </w:t>
      </w:r>
      <w:proofErr w:type="spellStart"/>
      <w:r>
        <w:t>of</w:t>
      </w:r>
      <w:proofErr w:type="spellEnd"/>
      <w:r>
        <w:t xml:space="preserve"> </w:t>
      </w:r>
      <w:hyperlink r:id="rId9" w:history="1">
        <w:r w:rsidRPr="007658CE">
          <w:rPr>
            <w:rStyle w:val="Hyperlink"/>
          </w:rPr>
          <w:t>https://www.dcode.fr/enigma-machine-cipher</w:t>
        </w:r>
      </w:hyperlink>
      <w:r>
        <w:t xml:space="preserve"> )</w:t>
      </w:r>
    </w:p>
    <w:p w14:paraId="55237531" w14:textId="77777777" w:rsidR="0016192A" w:rsidRPr="0016192A" w:rsidRDefault="0016192A"/>
    <w:p w14:paraId="3317E6FA" w14:textId="523B71FF" w:rsidR="00CA14B5" w:rsidRPr="0022046C" w:rsidRDefault="00CA14B5">
      <w:pPr>
        <w:rPr>
          <w:lang w:val="nl-NL"/>
        </w:rPr>
      </w:pPr>
      <w:r w:rsidRPr="0022046C">
        <w:rPr>
          <w:b/>
          <w:lang w:val="nl-NL"/>
        </w:rPr>
        <w:t>Opdracht:</w:t>
      </w:r>
      <w:r w:rsidRPr="0022046C">
        <w:rPr>
          <w:lang w:val="nl-NL"/>
        </w:rPr>
        <w:t xml:space="preserve"> </w:t>
      </w:r>
      <w:r w:rsidR="00052D36">
        <w:rPr>
          <w:lang w:val="nl-NL"/>
        </w:rPr>
        <w:t>Zet</w:t>
      </w:r>
      <w:r w:rsidRPr="0022046C">
        <w:rPr>
          <w:lang w:val="nl-NL"/>
        </w:rPr>
        <w:t xml:space="preserve"> de Eni</w:t>
      </w:r>
      <w:r w:rsidR="00052D36">
        <w:rPr>
          <w:lang w:val="nl-NL"/>
        </w:rPr>
        <w:t xml:space="preserve">gma op de standaardinstellingen door op </w:t>
      </w:r>
      <w:proofErr w:type="spellStart"/>
      <w:r w:rsidRPr="0022046C">
        <w:rPr>
          <w:i/>
          <w:lang w:val="nl-NL"/>
        </w:rPr>
        <w:t>Clear</w:t>
      </w:r>
      <w:proofErr w:type="spellEnd"/>
      <w:r w:rsidRPr="0022046C">
        <w:rPr>
          <w:i/>
          <w:lang w:val="nl-NL"/>
        </w:rPr>
        <w:t xml:space="preserve"> </w:t>
      </w:r>
      <w:proofErr w:type="spellStart"/>
      <w:r w:rsidRPr="0022046C">
        <w:rPr>
          <w:i/>
          <w:lang w:val="nl-NL"/>
        </w:rPr>
        <w:t>Settings</w:t>
      </w:r>
      <w:proofErr w:type="spellEnd"/>
      <w:r w:rsidR="00052D36">
        <w:rPr>
          <w:lang w:val="nl-NL"/>
        </w:rPr>
        <w:t xml:space="preserve"> te klikken</w:t>
      </w:r>
      <w:r w:rsidRPr="0022046C">
        <w:rPr>
          <w:lang w:val="nl-NL"/>
        </w:rPr>
        <w:t xml:space="preserve">. Wat gebeurt er als je een aantal </w:t>
      </w:r>
      <w:r w:rsidRPr="00052D36">
        <w:rPr>
          <w:rFonts w:ascii="Lucida Console" w:hAnsi="Lucida Console"/>
          <w:lang w:val="nl-NL"/>
        </w:rPr>
        <w:t>A</w:t>
      </w:r>
      <w:r w:rsidRPr="0022046C">
        <w:rPr>
          <w:lang w:val="nl-NL"/>
        </w:rPr>
        <w:t xml:space="preserve">’s achter elkaar versleuteld? Wat zie je gebeuren in de vakjes bij </w:t>
      </w:r>
      <w:proofErr w:type="spellStart"/>
      <w:r w:rsidRPr="0022046C">
        <w:rPr>
          <w:i/>
          <w:lang w:val="nl-NL"/>
        </w:rPr>
        <w:t>Grundstellung</w:t>
      </w:r>
      <w:proofErr w:type="spellEnd"/>
      <w:r w:rsidRPr="0022046C">
        <w:rPr>
          <w:lang w:val="nl-NL"/>
        </w:rPr>
        <w:t xml:space="preserve">? Blijf net zo lang doorgaan tot de </w:t>
      </w:r>
      <w:proofErr w:type="spellStart"/>
      <w:r w:rsidRPr="0022046C">
        <w:rPr>
          <w:i/>
          <w:lang w:val="nl-NL"/>
        </w:rPr>
        <w:t>Grundstellung</w:t>
      </w:r>
      <w:proofErr w:type="spellEnd"/>
      <w:r w:rsidRPr="0022046C">
        <w:rPr>
          <w:lang w:val="nl-NL"/>
        </w:rPr>
        <w:t xml:space="preserve"> met een </w:t>
      </w:r>
      <w:r w:rsidRPr="00052D36">
        <w:rPr>
          <w:rFonts w:ascii="Lucida Console" w:hAnsi="Lucida Console"/>
          <w:lang w:val="nl-NL"/>
        </w:rPr>
        <w:t>B</w:t>
      </w:r>
      <w:r w:rsidRPr="0022046C">
        <w:rPr>
          <w:lang w:val="nl-NL"/>
        </w:rPr>
        <w:t xml:space="preserve"> begint.</w:t>
      </w:r>
    </w:p>
    <w:p w14:paraId="3704C93B" w14:textId="77777777" w:rsidR="00CA14B5" w:rsidRPr="0022046C" w:rsidRDefault="00CA14B5">
      <w:pPr>
        <w:rPr>
          <w:lang w:val="nl-NL"/>
        </w:rPr>
      </w:pPr>
    </w:p>
    <w:p w14:paraId="4DA8B00E" w14:textId="77777777" w:rsidR="00CA14B5" w:rsidRPr="0022046C" w:rsidRDefault="00CA14B5">
      <w:pPr>
        <w:rPr>
          <w:lang w:val="nl-NL"/>
        </w:rPr>
      </w:pPr>
      <w:r w:rsidRPr="0022046C">
        <w:rPr>
          <w:b/>
          <w:lang w:val="nl-NL"/>
        </w:rPr>
        <w:t>Opdracht:</w:t>
      </w:r>
      <w:r w:rsidRPr="0022046C">
        <w:rPr>
          <w:lang w:val="nl-NL"/>
        </w:rPr>
        <w:t xml:space="preserve"> Zet de Enigma weer op zijn standaardinstellingen. Zet nu de </w:t>
      </w:r>
      <w:proofErr w:type="spellStart"/>
      <w:r w:rsidRPr="0022046C">
        <w:rPr>
          <w:i/>
          <w:lang w:val="nl-NL"/>
        </w:rPr>
        <w:t>Grundstellung</w:t>
      </w:r>
      <w:proofErr w:type="spellEnd"/>
      <w:r w:rsidRPr="0022046C">
        <w:rPr>
          <w:lang w:val="nl-NL"/>
        </w:rPr>
        <w:t xml:space="preserve"> op </w:t>
      </w:r>
      <w:r w:rsidRPr="00052D36">
        <w:rPr>
          <w:rFonts w:ascii="Lucida Console" w:hAnsi="Lucida Console"/>
          <w:lang w:val="nl-NL"/>
        </w:rPr>
        <w:t>AAB</w:t>
      </w:r>
      <w:r w:rsidRPr="0022046C">
        <w:rPr>
          <w:lang w:val="nl-NL"/>
        </w:rPr>
        <w:t xml:space="preserve">. Versleutel weer een aantal </w:t>
      </w:r>
      <w:r w:rsidRPr="00052D36">
        <w:rPr>
          <w:rFonts w:ascii="Lucida Console" w:hAnsi="Lucida Console"/>
          <w:lang w:val="nl-NL"/>
        </w:rPr>
        <w:t>A</w:t>
      </w:r>
      <w:r w:rsidRPr="0022046C">
        <w:rPr>
          <w:lang w:val="nl-NL"/>
        </w:rPr>
        <w:t>’s achter elkaar. Wat is de overeenkomst met het vorige resultaat?</w:t>
      </w:r>
    </w:p>
    <w:p w14:paraId="5B76D7D6" w14:textId="77777777" w:rsidR="00CA14B5" w:rsidRPr="0022046C" w:rsidRDefault="00CA14B5">
      <w:pPr>
        <w:rPr>
          <w:lang w:val="nl-NL"/>
        </w:rPr>
      </w:pPr>
    </w:p>
    <w:p w14:paraId="794302E8" w14:textId="77777777" w:rsidR="00CA14B5" w:rsidRPr="0022046C" w:rsidRDefault="00CA14B5">
      <w:pPr>
        <w:rPr>
          <w:lang w:val="nl-NL"/>
        </w:rPr>
      </w:pPr>
      <w:r w:rsidRPr="0022046C">
        <w:rPr>
          <w:lang w:val="nl-NL"/>
        </w:rPr>
        <w:t xml:space="preserve">We hebben nu gezien dat de </w:t>
      </w:r>
      <w:proofErr w:type="spellStart"/>
      <w:r w:rsidRPr="0022046C">
        <w:rPr>
          <w:i/>
          <w:lang w:val="nl-NL"/>
        </w:rPr>
        <w:t>Grundstellung</w:t>
      </w:r>
      <w:proofErr w:type="spellEnd"/>
      <w:r w:rsidRPr="0022046C">
        <w:rPr>
          <w:lang w:val="nl-NL"/>
        </w:rPr>
        <w:t xml:space="preserve"> het resultaat als het ware verschuift; het maakt blijkbaar niet uit of de Enigma van te voren op </w:t>
      </w:r>
      <w:r w:rsidRPr="00052D36">
        <w:rPr>
          <w:rFonts w:ascii="Lucida Console" w:hAnsi="Lucida Console"/>
          <w:lang w:val="nl-NL"/>
        </w:rPr>
        <w:t>AAB</w:t>
      </w:r>
      <w:r w:rsidRPr="0022046C">
        <w:rPr>
          <w:lang w:val="nl-NL"/>
        </w:rPr>
        <w:t xml:space="preserve"> gezet is of dat deze via het rotormechanisme daarop komt te staan. We hebben echter nog niet naar de andere elementen gekeken.</w:t>
      </w:r>
    </w:p>
    <w:p w14:paraId="1AD37A24" w14:textId="77777777" w:rsidR="00CA14B5" w:rsidRPr="0022046C" w:rsidRDefault="00CA14B5">
      <w:pPr>
        <w:rPr>
          <w:lang w:val="nl-NL"/>
        </w:rPr>
      </w:pPr>
    </w:p>
    <w:p w14:paraId="3E01744C" w14:textId="132AE769" w:rsidR="00CA14B5" w:rsidRPr="0022046C" w:rsidRDefault="00CA14B5">
      <w:pPr>
        <w:rPr>
          <w:lang w:val="nl-NL"/>
        </w:rPr>
      </w:pPr>
      <w:r w:rsidRPr="0022046C">
        <w:rPr>
          <w:b/>
          <w:lang w:val="nl-NL"/>
        </w:rPr>
        <w:t>Opdracht:</w:t>
      </w:r>
      <w:r w:rsidRPr="0022046C">
        <w:rPr>
          <w:lang w:val="nl-NL"/>
        </w:rPr>
        <w:t xml:space="preserve"> </w:t>
      </w:r>
      <w:r w:rsidR="00B85477" w:rsidRPr="0022046C">
        <w:rPr>
          <w:lang w:val="nl-NL"/>
        </w:rPr>
        <w:t>Zet de Enigma weer op zijn standaardinstellingen en s</w:t>
      </w:r>
      <w:r w:rsidRPr="0022046C">
        <w:rPr>
          <w:lang w:val="nl-NL"/>
        </w:rPr>
        <w:t xml:space="preserve">luit in het </w:t>
      </w:r>
      <w:proofErr w:type="spellStart"/>
      <w:r w:rsidRPr="0022046C">
        <w:rPr>
          <w:i/>
          <w:lang w:val="nl-NL"/>
        </w:rPr>
        <w:t>Steckerbrett</w:t>
      </w:r>
      <w:proofErr w:type="spellEnd"/>
      <w:r w:rsidRPr="0022046C">
        <w:rPr>
          <w:lang w:val="nl-NL"/>
        </w:rPr>
        <w:t xml:space="preserve"> </w:t>
      </w:r>
      <w:r w:rsidRPr="00052D36">
        <w:rPr>
          <w:rFonts w:ascii="Lucida Console" w:hAnsi="Lucida Console"/>
          <w:lang w:val="nl-NL"/>
        </w:rPr>
        <w:t>A</w:t>
      </w:r>
      <w:r w:rsidRPr="0022046C">
        <w:rPr>
          <w:lang w:val="nl-NL"/>
        </w:rPr>
        <w:t xml:space="preserve"> en </w:t>
      </w:r>
      <w:r w:rsidRPr="00052D36">
        <w:rPr>
          <w:rFonts w:ascii="Lucida Console" w:hAnsi="Lucida Console"/>
          <w:lang w:val="nl-NL"/>
        </w:rPr>
        <w:t>B</w:t>
      </w:r>
      <w:r w:rsidRPr="0022046C">
        <w:rPr>
          <w:lang w:val="nl-NL"/>
        </w:rPr>
        <w:t xml:space="preserve"> op elkaar aan</w:t>
      </w:r>
      <w:r w:rsidR="00052D36">
        <w:rPr>
          <w:lang w:val="nl-NL"/>
        </w:rPr>
        <w:t xml:space="preserve"> door in het veld onder </w:t>
      </w:r>
      <w:r w:rsidR="00052D36" w:rsidRPr="00052D36">
        <w:rPr>
          <w:rFonts w:ascii="Lucida Console" w:hAnsi="Lucida Console"/>
          <w:lang w:val="nl-NL"/>
        </w:rPr>
        <w:t>A</w:t>
      </w:r>
      <w:r w:rsidR="00052D36">
        <w:rPr>
          <w:lang w:val="nl-NL"/>
        </w:rPr>
        <w:t xml:space="preserve"> een </w:t>
      </w:r>
      <w:r w:rsidR="00052D36" w:rsidRPr="00052D36">
        <w:rPr>
          <w:rFonts w:ascii="Lucida Console" w:hAnsi="Lucida Console"/>
          <w:lang w:val="nl-NL"/>
        </w:rPr>
        <w:t>B</w:t>
      </w:r>
      <w:r w:rsidR="00052D36">
        <w:rPr>
          <w:lang w:val="nl-NL"/>
        </w:rPr>
        <w:t xml:space="preserve"> te zetten</w:t>
      </w:r>
      <w:r w:rsidRPr="0022046C">
        <w:rPr>
          <w:lang w:val="nl-NL"/>
        </w:rPr>
        <w:t>. Versleutel nu een aantal B’s achter elkaar. Vergelijk het resultaat met dat van de vorige opdrachten. Wat valt je hieraan op?</w:t>
      </w:r>
    </w:p>
    <w:p w14:paraId="58D74A72" w14:textId="77777777" w:rsidR="00CA14B5" w:rsidRPr="0022046C" w:rsidRDefault="00CA14B5">
      <w:pPr>
        <w:rPr>
          <w:lang w:val="nl-NL"/>
        </w:rPr>
      </w:pPr>
    </w:p>
    <w:p w14:paraId="496DE125" w14:textId="7336721C" w:rsidR="00B85477" w:rsidRPr="0022046C" w:rsidRDefault="00B85477">
      <w:pPr>
        <w:rPr>
          <w:lang w:val="nl-NL"/>
        </w:rPr>
      </w:pPr>
      <w:r w:rsidRPr="0022046C">
        <w:rPr>
          <w:b/>
          <w:lang w:val="nl-NL"/>
        </w:rPr>
        <w:t>Opdracht:</w:t>
      </w:r>
      <w:r w:rsidRPr="0022046C">
        <w:rPr>
          <w:lang w:val="nl-NL"/>
        </w:rPr>
        <w:t xml:space="preserve"> Zet de </w:t>
      </w:r>
      <w:r w:rsidR="00CA139B" w:rsidRPr="0022046C">
        <w:rPr>
          <w:lang w:val="nl-NL"/>
        </w:rPr>
        <w:t xml:space="preserve">Enigma weer op zijn standaardinstellingen en zet de </w:t>
      </w:r>
      <w:proofErr w:type="spellStart"/>
      <w:r w:rsidR="00CA139B" w:rsidRPr="0022046C">
        <w:rPr>
          <w:i/>
          <w:lang w:val="nl-NL"/>
        </w:rPr>
        <w:t>Ringstellung</w:t>
      </w:r>
      <w:proofErr w:type="spellEnd"/>
      <w:r w:rsidR="00CA139B" w:rsidRPr="0022046C">
        <w:rPr>
          <w:lang w:val="nl-NL"/>
        </w:rPr>
        <w:t xml:space="preserve"> op </w:t>
      </w:r>
      <w:r w:rsidR="00CA139B" w:rsidRPr="00052D36">
        <w:rPr>
          <w:rFonts w:ascii="Lucida Console" w:hAnsi="Lucida Console"/>
          <w:lang w:val="nl-NL"/>
        </w:rPr>
        <w:t>A</w:t>
      </w:r>
      <w:r w:rsidR="003C6DC9" w:rsidRPr="00052D36">
        <w:rPr>
          <w:rFonts w:ascii="Lucida Console" w:hAnsi="Lucida Console"/>
          <w:lang w:val="nl-NL"/>
        </w:rPr>
        <w:t>AB</w:t>
      </w:r>
      <w:r w:rsidR="00CA139B" w:rsidRPr="0022046C">
        <w:rPr>
          <w:lang w:val="nl-NL"/>
        </w:rPr>
        <w:t xml:space="preserve">. Versleutel nu een aantal </w:t>
      </w:r>
      <w:r w:rsidR="00CA139B" w:rsidRPr="00052D36">
        <w:rPr>
          <w:rFonts w:ascii="Lucida Console" w:hAnsi="Lucida Console"/>
          <w:b/>
          <w:lang w:val="nl-NL"/>
        </w:rPr>
        <w:t>A</w:t>
      </w:r>
      <w:r w:rsidR="00CA139B" w:rsidRPr="0022046C">
        <w:rPr>
          <w:lang w:val="nl-NL"/>
        </w:rPr>
        <w:t xml:space="preserve">’s achter elkaar. Ga in ieder geval door tot de </w:t>
      </w:r>
      <w:proofErr w:type="spellStart"/>
      <w:r w:rsidR="00CA139B" w:rsidRPr="0022046C">
        <w:rPr>
          <w:i/>
          <w:lang w:val="nl-NL"/>
        </w:rPr>
        <w:t>Grundstellung</w:t>
      </w:r>
      <w:proofErr w:type="spellEnd"/>
      <w:r w:rsidR="00CA139B" w:rsidRPr="0022046C">
        <w:rPr>
          <w:lang w:val="nl-NL"/>
        </w:rPr>
        <w:t xml:space="preserve"> met een </w:t>
      </w:r>
      <w:r w:rsidR="00CA139B" w:rsidRPr="00052D36">
        <w:rPr>
          <w:rFonts w:ascii="Lucida Console" w:hAnsi="Lucida Console"/>
          <w:lang w:val="nl-NL"/>
        </w:rPr>
        <w:t>B</w:t>
      </w:r>
      <w:r w:rsidR="00CA139B" w:rsidRPr="0022046C">
        <w:rPr>
          <w:lang w:val="nl-NL"/>
        </w:rPr>
        <w:t xml:space="preserve"> begint. Vergelijk het resultaat weer met de eerdere resultaten. Welke overeenkomsten zie je en welke verschillen zie je?</w:t>
      </w:r>
    </w:p>
    <w:p w14:paraId="087FFFA9" w14:textId="1D3D9B97" w:rsidR="00B85477" w:rsidRPr="0022046C" w:rsidRDefault="00B85477">
      <w:pPr>
        <w:rPr>
          <w:strike/>
          <w:lang w:val="nl-NL"/>
        </w:rPr>
      </w:pPr>
    </w:p>
    <w:p w14:paraId="5F86AA5F" w14:textId="4E5288B4" w:rsidR="00CA139B" w:rsidRPr="0022046C" w:rsidRDefault="00CA139B">
      <w:pPr>
        <w:rPr>
          <w:lang w:val="nl-NL"/>
        </w:rPr>
      </w:pPr>
      <w:r w:rsidRPr="0022046C">
        <w:rPr>
          <w:b/>
          <w:lang w:val="nl-NL"/>
        </w:rPr>
        <w:t>Opdracht:</w:t>
      </w:r>
      <w:r w:rsidRPr="0022046C">
        <w:rPr>
          <w:lang w:val="nl-NL"/>
        </w:rPr>
        <w:t xml:space="preserve"> Zet de Enigma terug naar zijn standaardinstellingen en draai de wielen om door de </w:t>
      </w:r>
      <w:proofErr w:type="spellStart"/>
      <w:r w:rsidRPr="0022046C">
        <w:rPr>
          <w:i/>
          <w:lang w:val="nl-NL"/>
        </w:rPr>
        <w:t>Walzenlage</w:t>
      </w:r>
      <w:proofErr w:type="spellEnd"/>
      <w:r w:rsidRPr="0022046C">
        <w:rPr>
          <w:lang w:val="nl-NL"/>
        </w:rPr>
        <w:t xml:space="preserve"> </w:t>
      </w:r>
      <w:r w:rsidR="0016192A">
        <w:rPr>
          <w:lang w:val="nl-NL"/>
        </w:rPr>
        <w:t xml:space="preserve">(Rotors) </w:t>
      </w:r>
      <w:r w:rsidRPr="0022046C">
        <w:rPr>
          <w:lang w:val="nl-NL"/>
        </w:rPr>
        <w:t xml:space="preserve">op </w:t>
      </w:r>
      <w:r w:rsidRPr="00052D36">
        <w:rPr>
          <w:rFonts w:ascii="Times New Roman" w:hAnsi="Times New Roman" w:cs="Times New Roman"/>
          <w:lang w:val="nl-NL"/>
        </w:rPr>
        <w:t>III</w:t>
      </w:r>
      <w:r w:rsidRPr="00052D36">
        <w:rPr>
          <w:lang w:val="nl-NL"/>
        </w:rPr>
        <w:t xml:space="preserve">, </w:t>
      </w:r>
      <w:r w:rsidRPr="00052D36">
        <w:rPr>
          <w:rFonts w:ascii="Times New Roman" w:hAnsi="Times New Roman" w:cs="Times New Roman"/>
          <w:lang w:val="nl-NL"/>
        </w:rPr>
        <w:t>II</w:t>
      </w:r>
      <w:r w:rsidRPr="00052D36">
        <w:rPr>
          <w:lang w:val="nl-NL"/>
        </w:rPr>
        <w:t xml:space="preserve">, </w:t>
      </w:r>
      <w:r w:rsidRPr="00052D36">
        <w:rPr>
          <w:rFonts w:ascii="Times New Roman" w:hAnsi="Times New Roman" w:cs="Times New Roman"/>
          <w:lang w:val="nl-NL"/>
        </w:rPr>
        <w:t>I</w:t>
      </w:r>
      <w:r w:rsidRPr="0022046C">
        <w:rPr>
          <w:lang w:val="nl-NL"/>
        </w:rPr>
        <w:t xml:space="preserve"> te zetten. Versleutel weer een aantal </w:t>
      </w:r>
      <w:r w:rsidRPr="00052D36">
        <w:rPr>
          <w:rFonts w:ascii="Lucida Console" w:hAnsi="Lucida Console"/>
          <w:lang w:val="nl-NL"/>
        </w:rPr>
        <w:t>A</w:t>
      </w:r>
      <w:r w:rsidRPr="0022046C">
        <w:rPr>
          <w:lang w:val="nl-NL"/>
        </w:rPr>
        <w:t>’s achter elkaar. Zie je nog overeenkomsten met de vorige resultaten?</w:t>
      </w:r>
    </w:p>
    <w:p w14:paraId="51EF7D71" w14:textId="77777777" w:rsidR="00052D36" w:rsidRDefault="00052D36">
      <w:pPr>
        <w:rPr>
          <w:lang w:val="nl-NL"/>
        </w:rPr>
      </w:pPr>
    </w:p>
    <w:p w14:paraId="54B6B8C8" w14:textId="77777777" w:rsidR="009579B6" w:rsidRDefault="009579B6">
      <w:pPr>
        <w:rPr>
          <w:lang w:val="nl-NL"/>
        </w:rPr>
      </w:pPr>
      <w:r>
        <w:rPr>
          <w:lang w:val="nl-NL"/>
        </w:rPr>
        <w:br w:type="page"/>
      </w:r>
    </w:p>
    <w:p w14:paraId="036464F0" w14:textId="7BED2BD0" w:rsidR="00CA139B" w:rsidRPr="0022046C" w:rsidRDefault="00CA139B">
      <w:pPr>
        <w:rPr>
          <w:lang w:val="nl-NL"/>
        </w:rPr>
      </w:pPr>
      <w:r w:rsidRPr="0022046C">
        <w:rPr>
          <w:lang w:val="nl-NL"/>
        </w:rPr>
        <w:lastRenderedPageBreak/>
        <w:t xml:space="preserve">Je gaat nu een stuk tekst versleutelen alsof je een Duitse radio-operator bent. Je </w:t>
      </w:r>
      <w:r w:rsidR="00963D69" w:rsidRPr="0022046C">
        <w:rPr>
          <w:lang w:val="nl-NL"/>
        </w:rPr>
        <w:t>ziet hieronder een deel van het codeboek voor de maand november.</w:t>
      </w:r>
    </w:p>
    <w:p w14:paraId="74E652A5" w14:textId="77777777" w:rsidR="00963D69" w:rsidRPr="0022046C" w:rsidRDefault="00963D69">
      <w:pPr>
        <w:rPr>
          <w:lang w:val="nl-NL"/>
        </w:rPr>
      </w:pPr>
    </w:p>
    <w:tbl>
      <w:tblPr>
        <w:tblStyle w:val="Tabelraster"/>
        <w:tblW w:w="0" w:type="auto"/>
        <w:tblLook w:val="04A0" w:firstRow="1" w:lastRow="0" w:firstColumn="1" w:lastColumn="0" w:noHBand="0" w:noVBand="1"/>
      </w:tblPr>
      <w:tblGrid>
        <w:gridCol w:w="990"/>
        <w:gridCol w:w="1561"/>
        <w:gridCol w:w="1801"/>
        <w:gridCol w:w="2725"/>
        <w:gridCol w:w="1933"/>
      </w:tblGrid>
      <w:tr w:rsidR="003C6DC9" w:rsidRPr="0022046C" w14:paraId="0AE2376C" w14:textId="77777777" w:rsidTr="00476AB8">
        <w:tc>
          <w:tcPr>
            <w:tcW w:w="99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AA895" w14:textId="3B29C278" w:rsidR="00963D69" w:rsidRPr="00052D36" w:rsidRDefault="00963D69" w:rsidP="00052D36">
            <w:pPr>
              <w:jc w:val="center"/>
              <w:rPr>
                <w:rFonts w:ascii="Courier" w:hAnsi="Courier"/>
                <w:sz w:val="22"/>
                <w:szCs w:val="22"/>
                <w:u w:val="single"/>
                <w:lang w:val="nl-NL"/>
              </w:rPr>
            </w:pPr>
            <w:r w:rsidRPr="00052D36">
              <w:rPr>
                <w:rFonts w:ascii="Courier" w:hAnsi="Courier"/>
                <w:sz w:val="22"/>
                <w:szCs w:val="22"/>
                <w:u w:val="single"/>
                <w:lang w:val="nl-NL"/>
              </w:rPr>
              <w:t>Datum</w:t>
            </w:r>
          </w:p>
        </w:tc>
        <w:tc>
          <w:tcPr>
            <w:tcW w:w="1561" w:type="dxa"/>
            <w:tcBorders>
              <w:top w:val="single" w:sz="4" w:space="0" w:color="auto"/>
              <w:left w:val="single" w:sz="4" w:space="0" w:color="auto"/>
              <w:bottom w:val="single" w:sz="4" w:space="0" w:color="auto"/>
              <w:right w:val="single" w:sz="4" w:space="0" w:color="auto"/>
            </w:tcBorders>
            <w:shd w:val="clear" w:color="auto" w:fill="E7E6E6" w:themeFill="background2"/>
          </w:tcPr>
          <w:p w14:paraId="36B23A8A" w14:textId="4C16526E"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Walzenlage</w:t>
            </w:r>
            <w:proofErr w:type="spellEnd"/>
          </w:p>
        </w:tc>
        <w:tc>
          <w:tcPr>
            <w:tcW w:w="1801" w:type="dxa"/>
            <w:tcBorders>
              <w:top w:val="single" w:sz="4" w:space="0" w:color="auto"/>
              <w:left w:val="single" w:sz="4" w:space="0" w:color="auto"/>
              <w:bottom w:val="single" w:sz="4" w:space="0" w:color="auto"/>
              <w:right w:val="single" w:sz="4" w:space="0" w:color="auto"/>
            </w:tcBorders>
            <w:shd w:val="clear" w:color="auto" w:fill="E7E6E6" w:themeFill="background2"/>
          </w:tcPr>
          <w:p w14:paraId="6E7C94E0" w14:textId="0F6521D4"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Ringstellung</w:t>
            </w:r>
            <w:proofErr w:type="spellEnd"/>
          </w:p>
        </w:tc>
        <w:tc>
          <w:tcPr>
            <w:tcW w:w="2725" w:type="dxa"/>
            <w:tcBorders>
              <w:top w:val="single" w:sz="4" w:space="0" w:color="auto"/>
              <w:left w:val="single" w:sz="4" w:space="0" w:color="auto"/>
              <w:bottom w:val="single" w:sz="4" w:space="0" w:color="auto"/>
              <w:right w:val="single" w:sz="4" w:space="0" w:color="auto"/>
            </w:tcBorders>
            <w:shd w:val="clear" w:color="auto" w:fill="E7E6E6" w:themeFill="background2"/>
          </w:tcPr>
          <w:p w14:paraId="3C683FEC" w14:textId="35CF69A7"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Steckerverbindungen</w:t>
            </w:r>
            <w:proofErr w:type="spellEnd"/>
          </w:p>
        </w:tc>
        <w:tc>
          <w:tcPr>
            <w:tcW w:w="1933" w:type="dxa"/>
            <w:tcBorders>
              <w:top w:val="single" w:sz="4" w:space="0" w:color="auto"/>
              <w:left w:val="single" w:sz="4" w:space="0" w:color="auto"/>
              <w:bottom w:val="single" w:sz="4" w:space="0" w:color="auto"/>
              <w:right w:val="single" w:sz="4" w:space="0" w:color="auto"/>
            </w:tcBorders>
            <w:shd w:val="clear" w:color="auto" w:fill="E7E6E6" w:themeFill="background2"/>
          </w:tcPr>
          <w:p w14:paraId="066925F7" w14:textId="711508E0"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Grundstellung</w:t>
            </w:r>
            <w:proofErr w:type="spellEnd"/>
          </w:p>
        </w:tc>
      </w:tr>
      <w:tr w:rsidR="00107459" w:rsidRPr="0022046C" w14:paraId="16A06F85" w14:textId="77777777" w:rsidTr="00476AB8">
        <w:tc>
          <w:tcPr>
            <w:tcW w:w="990" w:type="dxa"/>
            <w:tcBorders>
              <w:top w:val="single" w:sz="4" w:space="0" w:color="auto"/>
              <w:left w:val="single" w:sz="4" w:space="0" w:color="auto"/>
              <w:bottom w:val="nil"/>
              <w:right w:val="single" w:sz="4" w:space="0" w:color="auto"/>
            </w:tcBorders>
            <w:shd w:val="clear" w:color="auto" w:fill="E7E6E6" w:themeFill="background2"/>
          </w:tcPr>
          <w:p w14:paraId="144FF45D" w14:textId="792FA1E6" w:rsidR="00107459" w:rsidRPr="00052D36" w:rsidRDefault="00107459" w:rsidP="00052D36">
            <w:pPr>
              <w:jc w:val="center"/>
              <w:rPr>
                <w:rFonts w:ascii="Courier" w:hAnsi="Courier"/>
                <w:sz w:val="22"/>
                <w:szCs w:val="22"/>
                <w:lang w:val="nl-NL"/>
              </w:rPr>
            </w:pPr>
            <w:r w:rsidRPr="00052D36">
              <w:rPr>
                <w:rFonts w:ascii="MS Mincho" w:eastAsia="MS Mincho" w:hAnsi="MS Mincho" w:cs="MS Mincho"/>
                <w:sz w:val="22"/>
                <w:szCs w:val="22"/>
              </w:rPr>
              <w:t>⋮</w:t>
            </w:r>
          </w:p>
        </w:tc>
        <w:tc>
          <w:tcPr>
            <w:tcW w:w="1561" w:type="dxa"/>
            <w:tcBorders>
              <w:top w:val="single" w:sz="4" w:space="0" w:color="auto"/>
              <w:left w:val="single" w:sz="4" w:space="0" w:color="auto"/>
              <w:bottom w:val="nil"/>
              <w:right w:val="single" w:sz="4" w:space="0" w:color="auto"/>
            </w:tcBorders>
            <w:shd w:val="clear" w:color="auto" w:fill="E7E6E6" w:themeFill="background2"/>
          </w:tcPr>
          <w:p w14:paraId="5A5E611C" w14:textId="3362EA58" w:rsidR="00107459" w:rsidRPr="00052D36" w:rsidRDefault="00107459" w:rsidP="00052D36">
            <w:pPr>
              <w:jc w:val="center"/>
              <w:rPr>
                <w:rFonts w:ascii="Courier" w:hAnsi="Courier" w:cs="Times New Roman"/>
                <w:sz w:val="22"/>
                <w:szCs w:val="22"/>
                <w:lang w:val="nl-NL"/>
              </w:rPr>
            </w:pPr>
            <w:r w:rsidRPr="00052D36">
              <w:rPr>
                <w:rFonts w:ascii="MS Mincho" w:eastAsia="MS Mincho" w:hAnsi="MS Mincho" w:cs="MS Mincho"/>
                <w:sz w:val="22"/>
                <w:szCs w:val="22"/>
              </w:rPr>
              <w:t>⋮</w:t>
            </w:r>
          </w:p>
        </w:tc>
        <w:tc>
          <w:tcPr>
            <w:tcW w:w="1801" w:type="dxa"/>
            <w:tcBorders>
              <w:top w:val="single" w:sz="4" w:space="0" w:color="auto"/>
              <w:left w:val="single" w:sz="4" w:space="0" w:color="auto"/>
              <w:bottom w:val="nil"/>
              <w:right w:val="single" w:sz="4" w:space="0" w:color="auto"/>
            </w:tcBorders>
            <w:shd w:val="clear" w:color="auto" w:fill="E7E6E6" w:themeFill="background2"/>
          </w:tcPr>
          <w:p w14:paraId="71C05A64" w14:textId="74C4FA1F" w:rsidR="00107459" w:rsidRPr="00052D36" w:rsidRDefault="00107459" w:rsidP="00052D36">
            <w:pPr>
              <w:jc w:val="center"/>
              <w:rPr>
                <w:rFonts w:ascii="Courier" w:hAnsi="Courier"/>
                <w:sz w:val="22"/>
                <w:szCs w:val="22"/>
                <w:lang w:val="nl-NL"/>
              </w:rPr>
            </w:pPr>
            <w:r w:rsidRPr="00052D36">
              <w:rPr>
                <w:rFonts w:ascii="MS Mincho" w:eastAsia="MS Mincho" w:hAnsi="MS Mincho" w:cs="MS Mincho"/>
                <w:sz w:val="22"/>
                <w:szCs w:val="22"/>
              </w:rPr>
              <w:t>⋮</w:t>
            </w:r>
          </w:p>
        </w:tc>
        <w:tc>
          <w:tcPr>
            <w:tcW w:w="2725" w:type="dxa"/>
            <w:tcBorders>
              <w:top w:val="single" w:sz="4" w:space="0" w:color="auto"/>
              <w:left w:val="single" w:sz="4" w:space="0" w:color="auto"/>
              <w:bottom w:val="nil"/>
              <w:right w:val="single" w:sz="4" w:space="0" w:color="auto"/>
            </w:tcBorders>
            <w:shd w:val="clear" w:color="auto" w:fill="E7E6E6" w:themeFill="background2"/>
          </w:tcPr>
          <w:p w14:paraId="7B58ABC1" w14:textId="43BC7464"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1933" w:type="dxa"/>
            <w:tcBorders>
              <w:top w:val="single" w:sz="4" w:space="0" w:color="auto"/>
              <w:left w:val="single" w:sz="4" w:space="0" w:color="auto"/>
              <w:bottom w:val="nil"/>
              <w:right w:val="single" w:sz="4" w:space="0" w:color="auto"/>
            </w:tcBorders>
            <w:shd w:val="clear" w:color="auto" w:fill="E7E6E6" w:themeFill="background2"/>
          </w:tcPr>
          <w:p w14:paraId="13C20E04" w14:textId="2FCA075B" w:rsidR="00107459" w:rsidRDefault="00107459" w:rsidP="00107459">
            <w:pPr>
              <w:jc w:val="center"/>
              <w:rPr>
                <w:rFonts w:ascii="Courier" w:hAnsi="Courier"/>
                <w:sz w:val="22"/>
                <w:szCs w:val="22"/>
              </w:rPr>
            </w:pPr>
            <w:r w:rsidRPr="00052D36">
              <w:rPr>
                <w:rFonts w:ascii="MS Mincho" w:eastAsia="MS Mincho" w:hAnsi="MS Mincho" w:cs="MS Mincho"/>
                <w:sz w:val="22"/>
                <w:szCs w:val="22"/>
              </w:rPr>
              <w:t>⋮</w:t>
            </w:r>
          </w:p>
        </w:tc>
      </w:tr>
      <w:tr w:rsidR="00963D69" w:rsidRPr="0022046C" w14:paraId="607E7199" w14:textId="77777777" w:rsidTr="00476AB8">
        <w:tc>
          <w:tcPr>
            <w:tcW w:w="990" w:type="dxa"/>
            <w:tcBorders>
              <w:top w:val="nil"/>
              <w:left w:val="single" w:sz="4" w:space="0" w:color="auto"/>
              <w:bottom w:val="nil"/>
              <w:right w:val="single" w:sz="4" w:space="0" w:color="auto"/>
            </w:tcBorders>
            <w:shd w:val="clear" w:color="auto" w:fill="E7E6E6" w:themeFill="background2"/>
          </w:tcPr>
          <w:p w14:paraId="0260C7EE" w14:textId="07003DA0" w:rsidR="00963D69" w:rsidRPr="00052D36" w:rsidRDefault="00963D69" w:rsidP="00052D36">
            <w:pPr>
              <w:jc w:val="center"/>
              <w:rPr>
                <w:rFonts w:ascii="Courier" w:hAnsi="Courier"/>
                <w:sz w:val="22"/>
                <w:szCs w:val="22"/>
                <w:lang w:val="nl-NL"/>
              </w:rPr>
            </w:pPr>
            <w:r w:rsidRPr="00052D36">
              <w:rPr>
                <w:rFonts w:ascii="Courier" w:hAnsi="Courier"/>
                <w:sz w:val="22"/>
                <w:szCs w:val="22"/>
                <w:lang w:val="nl-NL"/>
              </w:rPr>
              <w:t>2</w:t>
            </w:r>
            <w:r w:rsidR="00640FD7">
              <w:rPr>
                <w:rFonts w:ascii="Courier" w:hAnsi="Courier"/>
                <w:sz w:val="22"/>
                <w:szCs w:val="22"/>
                <w:lang w:val="nl-NL"/>
              </w:rPr>
              <w:t>3</w:t>
            </w:r>
          </w:p>
        </w:tc>
        <w:tc>
          <w:tcPr>
            <w:tcW w:w="1561" w:type="dxa"/>
            <w:tcBorders>
              <w:top w:val="nil"/>
              <w:left w:val="single" w:sz="4" w:space="0" w:color="auto"/>
              <w:bottom w:val="nil"/>
              <w:right w:val="single" w:sz="4" w:space="0" w:color="auto"/>
            </w:tcBorders>
            <w:shd w:val="clear" w:color="auto" w:fill="E7E6E6" w:themeFill="background2"/>
          </w:tcPr>
          <w:p w14:paraId="55E29F1F" w14:textId="2CC5771A" w:rsidR="00963D69" w:rsidRPr="00052D36" w:rsidRDefault="00963D69" w:rsidP="00052D36">
            <w:pPr>
              <w:jc w:val="center"/>
              <w:rPr>
                <w:rFonts w:ascii="Courier" w:hAnsi="Courier" w:cs="Times New Roman"/>
                <w:sz w:val="22"/>
                <w:szCs w:val="22"/>
                <w:lang w:val="nl-NL"/>
              </w:rPr>
            </w:pPr>
            <w:r w:rsidRPr="00052D36">
              <w:rPr>
                <w:rFonts w:ascii="Courier" w:hAnsi="Courier" w:cs="Times New Roman"/>
                <w:sz w:val="22"/>
                <w:szCs w:val="22"/>
                <w:lang w:val="nl-NL"/>
              </w:rPr>
              <w:t>I II III</w:t>
            </w:r>
          </w:p>
        </w:tc>
        <w:tc>
          <w:tcPr>
            <w:tcW w:w="1801" w:type="dxa"/>
            <w:tcBorders>
              <w:top w:val="nil"/>
              <w:left w:val="single" w:sz="4" w:space="0" w:color="auto"/>
              <w:bottom w:val="nil"/>
              <w:right w:val="single" w:sz="4" w:space="0" w:color="auto"/>
            </w:tcBorders>
            <w:shd w:val="clear" w:color="auto" w:fill="E7E6E6" w:themeFill="background2"/>
          </w:tcPr>
          <w:p w14:paraId="71FF41CD" w14:textId="2E76E023" w:rsidR="00963D69" w:rsidRPr="00052D36" w:rsidRDefault="00963D69" w:rsidP="00052D36">
            <w:pPr>
              <w:jc w:val="center"/>
              <w:rPr>
                <w:rFonts w:ascii="Courier" w:hAnsi="Courier"/>
                <w:sz w:val="22"/>
                <w:szCs w:val="22"/>
                <w:lang w:val="nl-NL"/>
              </w:rPr>
            </w:pPr>
            <w:r w:rsidRPr="00052D36">
              <w:rPr>
                <w:rFonts w:ascii="Courier" w:hAnsi="Courier"/>
                <w:sz w:val="22"/>
                <w:szCs w:val="22"/>
                <w:lang w:val="nl-NL"/>
              </w:rPr>
              <w:t>W N M</w:t>
            </w:r>
          </w:p>
        </w:tc>
        <w:tc>
          <w:tcPr>
            <w:tcW w:w="2725" w:type="dxa"/>
            <w:tcBorders>
              <w:top w:val="nil"/>
              <w:left w:val="single" w:sz="4" w:space="0" w:color="auto"/>
              <w:bottom w:val="nil"/>
              <w:right w:val="single" w:sz="4" w:space="0" w:color="auto"/>
            </w:tcBorders>
            <w:shd w:val="clear" w:color="auto" w:fill="E7E6E6" w:themeFill="background2"/>
          </w:tcPr>
          <w:p w14:paraId="688C48A3" w14:textId="21816154" w:rsidR="00963D69" w:rsidRPr="00052D36" w:rsidRDefault="00963D69" w:rsidP="00052D36">
            <w:pPr>
              <w:jc w:val="center"/>
              <w:rPr>
                <w:rFonts w:ascii="Courier" w:hAnsi="Courier"/>
                <w:sz w:val="22"/>
                <w:szCs w:val="22"/>
              </w:rPr>
            </w:pPr>
            <w:r w:rsidRPr="00052D36">
              <w:rPr>
                <w:rFonts w:ascii="Courier" w:hAnsi="Courier"/>
                <w:sz w:val="22"/>
                <w:szCs w:val="22"/>
              </w:rPr>
              <w:t>HK CN IO FY JM LW</w:t>
            </w:r>
          </w:p>
        </w:tc>
        <w:tc>
          <w:tcPr>
            <w:tcW w:w="1933" w:type="dxa"/>
            <w:tcBorders>
              <w:top w:val="nil"/>
              <w:left w:val="single" w:sz="4" w:space="0" w:color="auto"/>
              <w:bottom w:val="nil"/>
              <w:right w:val="single" w:sz="4" w:space="0" w:color="auto"/>
            </w:tcBorders>
            <w:shd w:val="clear" w:color="auto" w:fill="E7E6E6" w:themeFill="background2"/>
          </w:tcPr>
          <w:p w14:paraId="68CB7618" w14:textId="10CDE476" w:rsidR="00963D69" w:rsidRPr="00052D36" w:rsidRDefault="00107459" w:rsidP="00107459">
            <w:pPr>
              <w:jc w:val="center"/>
              <w:rPr>
                <w:rFonts w:ascii="Courier" w:hAnsi="Courier"/>
                <w:sz w:val="22"/>
                <w:szCs w:val="22"/>
              </w:rPr>
            </w:pPr>
            <w:proofErr w:type="spellStart"/>
            <w:r>
              <w:rPr>
                <w:rFonts w:ascii="Courier" w:hAnsi="Courier"/>
                <w:sz w:val="22"/>
                <w:szCs w:val="22"/>
              </w:rPr>
              <w:t>rao</w:t>
            </w:r>
            <w:proofErr w:type="spellEnd"/>
          </w:p>
        </w:tc>
      </w:tr>
      <w:tr w:rsidR="00963D69" w:rsidRPr="0022046C" w14:paraId="153FBABC" w14:textId="77777777" w:rsidTr="00476AB8">
        <w:tc>
          <w:tcPr>
            <w:tcW w:w="990" w:type="dxa"/>
            <w:tcBorders>
              <w:top w:val="nil"/>
              <w:left w:val="single" w:sz="4" w:space="0" w:color="auto"/>
              <w:bottom w:val="nil"/>
              <w:right w:val="single" w:sz="4" w:space="0" w:color="auto"/>
            </w:tcBorders>
            <w:shd w:val="clear" w:color="auto" w:fill="E7E6E6" w:themeFill="background2"/>
          </w:tcPr>
          <w:p w14:paraId="6DD8F696" w14:textId="1AC4C7F2" w:rsidR="00963D69" w:rsidRPr="00052D36" w:rsidRDefault="00963D69" w:rsidP="00052D36">
            <w:pPr>
              <w:jc w:val="center"/>
              <w:rPr>
                <w:rFonts w:ascii="Courier" w:hAnsi="Courier"/>
                <w:sz w:val="22"/>
                <w:szCs w:val="22"/>
              </w:rPr>
            </w:pPr>
            <w:r w:rsidRPr="00052D36">
              <w:rPr>
                <w:rFonts w:ascii="Courier" w:hAnsi="Courier"/>
                <w:sz w:val="22"/>
                <w:szCs w:val="22"/>
              </w:rPr>
              <w:t>2</w:t>
            </w:r>
            <w:r w:rsidR="00640FD7">
              <w:rPr>
                <w:rFonts w:ascii="Courier" w:hAnsi="Courier"/>
                <w:sz w:val="22"/>
                <w:szCs w:val="22"/>
              </w:rPr>
              <w:t>2</w:t>
            </w:r>
          </w:p>
        </w:tc>
        <w:tc>
          <w:tcPr>
            <w:tcW w:w="1561" w:type="dxa"/>
            <w:tcBorders>
              <w:top w:val="nil"/>
              <w:left w:val="single" w:sz="4" w:space="0" w:color="auto"/>
              <w:bottom w:val="nil"/>
              <w:right w:val="single" w:sz="4" w:space="0" w:color="auto"/>
            </w:tcBorders>
            <w:shd w:val="clear" w:color="auto" w:fill="E7E6E6" w:themeFill="background2"/>
          </w:tcPr>
          <w:p w14:paraId="3778C9EF" w14:textId="2A846798" w:rsidR="00963D69" w:rsidRPr="00052D36" w:rsidRDefault="00963D69" w:rsidP="00052D36">
            <w:pPr>
              <w:jc w:val="center"/>
              <w:rPr>
                <w:rFonts w:ascii="Courier" w:hAnsi="Courier" w:cs="Times New Roman"/>
                <w:sz w:val="22"/>
                <w:szCs w:val="22"/>
              </w:rPr>
            </w:pPr>
            <w:r w:rsidRPr="00052D36">
              <w:rPr>
                <w:rFonts w:ascii="Courier" w:hAnsi="Courier" w:cs="Times New Roman"/>
                <w:sz w:val="22"/>
                <w:szCs w:val="22"/>
              </w:rPr>
              <w:t>III I II</w:t>
            </w:r>
          </w:p>
        </w:tc>
        <w:tc>
          <w:tcPr>
            <w:tcW w:w="1801" w:type="dxa"/>
            <w:tcBorders>
              <w:top w:val="nil"/>
              <w:left w:val="single" w:sz="4" w:space="0" w:color="auto"/>
              <w:bottom w:val="nil"/>
              <w:right w:val="single" w:sz="4" w:space="0" w:color="auto"/>
            </w:tcBorders>
            <w:shd w:val="clear" w:color="auto" w:fill="E7E6E6" w:themeFill="background2"/>
          </w:tcPr>
          <w:p w14:paraId="2FE7AFF7" w14:textId="3486F01C" w:rsidR="00963D69" w:rsidRPr="00052D36" w:rsidRDefault="00963D69" w:rsidP="00052D36">
            <w:pPr>
              <w:jc w:val="center"/>
              <w:rPr>
                <w:rFonts w:ascii="Courier" w:hAnsi="Courier"/>
                <w:sz w:val="22"/>
                <w:szCs w:val="22"/>
              </w:rPr>
            </w:pPr>
            <w:r w:rsidRPr="00052D36">
              <w:rPr>
                <w:rFonts w:ascii="Courier" w:hAnsi="Courier"/>
                <w:sz w:val="22"/>
                <w:szCs w:val="22"/>
              </w:rPr>
              <w:t>C K U</w:t>
            </w:r>
          </w:p>
        </w:tc>
        <w:tc>
          <w:tcPr>
            <w:tcW w:w="2725" w:type="dxa"/>
            <w:tcBorders>
              <w:top w:val="nil"/>
              <w:left w:val="single" w:sz="4" w:space="0" w:color="auto"/>
              <w:bottom w:val="nil"/>
              <w:right w:val="single" w:sz="4" w:space="0" w:color="auto"/>
            </w:tcBorders>
            <w:shd w:val="clear" w:color="auto" w:fill="E7E6E6" w:themeFill="background2"/>
          </w:tcPr>
          <w:p w14:paraId="66565DE9" w14:textId="37B63D5C" w:rsidR="00963D69" w:rsidRPr="00052D36" w:rsidRDefault="00963D69" w:rsidP="00052D36">
            <w:pPr>
              <w:jc w:val="center"/>
              <w:rPr>
                <w:rFonts w:ascii="Courier" w:hAnsi="Courier"/>
                <w:sz w:val="22"/>
                <w:szCs w:val="22"/>
              </w:rPr>
            </w:pPr>
            <w:r w:rsidRPr="00052D36">
              <w:rPr>
                <w:rFonts w:ascii="Courier" w:hAnsi="Courier"/>
                <w:sz w:val="22"/>
                <w:szCs w:val="22"/>
              </w:rPr>
              <w:t>CK IZ QT NP JY GW</w:t>
            </w:r>
          </w:p>
        </w:tc>
        <w:tc>
          <w:tcPr>
            <w:tcW w:w="1933" w:type="dxa"/>
            <w:tcBorders>
              <w:top w:val="nil"/>
              <w:left w:val="single" w:sz="4" w:space="0" w:color="auto"/>
              <w:bottom w:val="nil"/>
              <w:right w:val="single" w:sz="4" w:space="0" w:color="auto"/>
            </w:tcBorders>
            <w:shd w:val="clear" w:color="auto" w:fill="E7E6E6" w:themeFill="background2"/>
          </w:tcPr>
          <w:p w14:paraId="1A5DA2EA" w14:textId="638AC7FC" w:rsidR="00963D69" w:rsidRPr="00052D36" w:rsidRDefault="00107459" w:rsidP="00107459">
            <w:pPr>
              <w:jc w:val="center"/>
              <w:rPr>
                <w:rFonts w:ascii="Courier" w:hAnsi="Courier"/>
                <w:sz w:val="22"/>
                <w:szCs w:val="22"/>
              </w:rPr>
            </w:pPr>
            <w:proofErr w:type="spellStart"/>
            <w:r>
              <w:rPr>
                <w:rFonts w:ascii="Courier" w:hAnsi="Courier"/>
                <w:sz w:val="22"/>
                <w:szCs w:val="22"/>
              </w:rPr>
              <w:t>vqn</w:t>
            </w:r>
            <w:proofErr w:type="spellEnd"/>
          </w:p>
        </w:tc>
      </w:tr>
      <w:tr w:rsidR="00963D69" w:rsidRPr="0022046C" w14:paraId="57C93C96" w14:textId="77777777" w:rsidTr="00476AB8">
        <w:trPr>
          <w:trHeight w:val="279"/>
        </w:trPr>
        <w:tc>
          <w:tcPr>
            <w:tcW w:w="990" w:type="dxa"/>
            <w:tcBorders>
              <w:top w:val="nil"/>
              <w:left w:val="single" w:sz="4" w:space="0" w:color="auto"/>
              <w:bottom w:val="nil"/>
              <w:right w:val="single" w:sz="4" w:space="0" w:color="auto"/>
            </w:tcBorders>
            <w:shd w:val="clear" w:color="auto" w:fill="E7E6E6" w:themeFill="background2"/>
          </w:tcPr>
          <w:p w14:paraId="48EB7BF6" w14:textId="04FAC801" w:rsidR="00963D69" w:rsidRPr="00052D36" w:rsidRDefault="00963D69" w:rsidP="00052D36">
            <w:pPr>
              <w:jc w:val="center"/>
              <w:rPr>
                <w:rFonts w:ascii="Courier" w:hAnsi="Courier"/>
                <w:sz w:val="22"/>
                <w:szCs w:val="22"/>
              </w:rPr>
            </w:pPr>
            <w:r w:rsidRPr="00052D36">
              <w:rPr>
                <w:rFonts w:ascii="Courier" w:hAnsi="Courier"/>
                <w:sz w:val="22"/>
                <w:szCs w:val="22"/>
              </w:rPr>
              <w:t>2</w:t>
            </w:r>
            <w:r w:rsidR="00640FD7">
              <w:rPr>
                <w:rFonts w:ascii="Courier" w:hAnsi="Courier"/>
                <w:sz w:val="22"/>
                <w:szCs w:val="22"/>
              </w:rPr>
              <w:t>1</w:t>
            </w:r>
          </w:p>
        </w:tc>
        <w:tc>
          <w:tcPr>
            <w:tcW w:w="1561" w:type="dxa"/>
            <w:tcBorders>
              <w:top w:val="nil"/>
              <w:left w:val="single" w:sz="4" w:space="0" w:color="auto"/>
              <w:bottom w:val="nil"/>
              <w:right w:val="single" w:sz="4" w:space="0" w:color="auto"/>
            </w:tcBorders>
            <w:shd w:val="clear" w:color="auto" w:fill="E7E6E6" w:themeFill="background2"/>
          </w:tcPr>
          <w:p w14:paraId="0CFF7904" w14:textId="21756350" w:rsidR="00963D69" w:rsidRPr="00052D36" w:rsidRDefault="00963D69" w:rsidP="00052D36">
            <w:pPr>
              <w:jc w:val="center"/>
              <w:rPr>
                <w:rFonts w:ascii="Courier" w:hAnsi="Courier" w:cs="Times New Roman"/>
                <w:sz w:val="22"/>
                <w:szCs w:val="22"/>
              </w:rPr>
            </w:pPr>
            <w:r w:rsidRPr="00052D36">
              <w:rPr>
                <w:rFonts w:ascii="Courier" w:hAnsi="Courier" w:cs="Times New Roman"/>
                <w:sz w:val="22"/>
                <w:szCs w:val="22"/>
              </w:rPr>
              <w:t>II III I</w:t>
            </w:r>
          </w:p>
        </w:tc>
        <w:tc>
          <w:tcPr>
            <w:tcW w:w="1801" w:type="dxa"/>
            <w:tcBorders>
              <w:top w:val="nil"/>
              <w:left w:val="single" w:sz="4" w:space="0" w:color="auto"/>
              <w:bottom w:val="nil"/>
              <w:right w:val="single" w:sz="4" w:space="0" w:color="auto"/>
            </w:tcBorders>
            <w:shd w:val="clear" w:color="auto" w:fill="E7E6E6" w:themeFill="background2"/>
          </w:tcPr>
          <w:p w14:paraId="3FD25077" w14:textId="2F6FA6CA" w:rsidR="00963D69" w:rsidRPr="00052D36" w:rsidRDefault="00963D69" w:rsidP="00052D36">
            <w:pPr>
              <w:jc w:val="center"/>
              <w:rPr>
                <w:rFonts w:ascii="Courier" w:hAnsi="Courier"/>
                <w:sz w:val="22"/>
                <w:szCs w:val="22"/>
              </w:rPr>
            </w:pPr>
            <w:r w:rsidRPr="00052D36">
              <w:rPr>
                <w:rFonts w:ascii="Courier" w:hAnsi="Courier"/>
                <w:sz w:val="22"/>
                <w:szCs w:val="22"/>
              </w:rPr>
              <w:t>B H N</w:t>
            </w:r>
          </w:p>
        </w:tc>
        <w:tc>
          <w:tcPr>
            <w:tcW w:w="2725" w:type="dxa"/>
            <w:tcBorders>
              <w:top w:val="nil"/>
              <w:left w:val="single" w:sz="4" w:space="0" w:color="auto"/>
              <w:bottom w:val="nil"/>
              <w:right w:val="single" w:sz="4" w:space="0" w:color="auto"/>
            </w:tcBorders>
            <w:shd w:val="clear" w:color="auto" w:fill="E7E6E6" w:themeFill="background2"/>
          </w:tcPr>
          <w:p w14:paraId="0265C00C" w14:textId="695E6C19" w:rsidR="00963D69" w:rsidRPr="00052D36" w:rsidRDefault="00963D69" w:rsidP="00052D36">
            <w:pPr>
              <w:jc w:val="center"/>
              <w:rPr>
                <w:rFonts w:ascii="Courier" w:hAnsi="Courier"/>
                <w:sz w:val="22"/>
                <w:szCs w:val="22"/>
              </w:rPr>
            </w:pPr>
            <w:r w:rsidRPr="00052D36">
              <w:rPr>
                <w:rFonts w:ascii="Courier" w:hAnsi="Courier"/>
                <w:sz w:val="22"/>
                <w:szCs w:val="22"/>
              </w:rPr>
              <w:t>FR LY OX IT BM GJ</w:t>
            </w:r>
          </w:p>
        </w:tc>
        <w:tc>
          <w:tcPr>
            <w:tcW w:w="1933" w:type="dxa"/>
            <w:tcBorders>
              <w:top w:val="nil"/>
              <w:left w:val="single" w:sz="4" w:space="0" w:color="auto"/>
              <w:bottom w:val="nil"/>
              <w:right w:val="single" w:sz="4" w:space="0" w:color="auto"/>
            </w:tcBorders>
            <w:shd w:val="clear" w:color="auto" w:fill="E7E6E6" w:themeFill="background2"/>
          </w:tcPr>
          <w:p w14:paraId="14854588" w14:textId="5F972ED8" w:rsidR="00963D69" w:rsidRPr="00052D36" w:rsidRDefault="00107459" w:rsidP="00107459">
            <w:pPr>
              <w:jc w:val="center"/>
              <w:rPr>
                <w:rFonts w:ascii="Courier" w:hAnsi="Courier"/>
                <w:sz w:val="22"/>
                <w:szCs w:val="22"/>
              </w:rPr>
            </w:pPr>
            <w:proofErr w:type="spellStart"/>
            <w:r>
              <w:rPr>
                <w:rFonts w:ascii="Courier" w:hAnsi="Courier"/>
                <w:sz w:val="22"/>
                <w:szCs w:val="22"/>
              </w:rPr>
              <w:t>xio</w:t>
            </w:r>
            <w:proofErr w:type="spellEnd"/>
          </w:p>
        </w:tc>
      </w:tr>
      <w:tr w:rsidR="00107459" w:rsidRPr="0022046C" w14:paraId="63253406" w14:textId="77777777" w:rsidTr="00476AB8">
        <w:trPr>
          <w:trHeight w:val="279"/>
        </w:trPr>
        <w:tc>
          <w:tcPr>
            <w:tcW w:w="990" w:type="dxa"/>
            <w:tcBorders>
              <w:top w:val="nil"/>
              <w:left w:val="single" w:sz="4" w:space="0" w:color="auto"/>
              <w:bottom w:val="single" w:sz="4" w:space="0" w:color="auto"/>
              <w:right w:val="single" w:sz="4" w:space="0" w:color="auto"/>
            </w:tcBorders>
            <w:shd w:val="clear" w:color="auto" w:fill="E7E6E6" w:themeFill="background2"/>
          </w:tcPr>
          <w:p w14:paraId="247C732B" w14:textId="6AF5CE0F"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1561" w:type="dxa"/>
            <w:tcBorders>
              <w:top w:val="nil"/>
              <w:left w:val="single" w:sz="4" w:space="0" w:color="auto"/>
              <w:bottom w:val="single" w:sz="4" w:space="0" w:color="auto"/>
              <w:right w:val="single" w:sz="4" w:space="0" w:color="auto"/>
            </w:tcBorders>
            <w:shd w:val="clear" w:color="auto" w:fill="E7E6E6" w:themeFill="background2"/>
          </w:tcPr>
          <w:p w14:paraId="555B0ABE" w14:textId="72EEFA13" w:rsidR="00107459" w:rsidRPr="00052D36" w:rsidRDefault="00107459" w:rsidP="00052D36">
            <w:pPr>
              <w:jc w:val="center"/>
              <w:rPr>
                <w:rFonts w:ascii="Courier" w:hAnsi="Courier" w:cs="Times New Roman"/>
                <w:sz w:val="22"/>
                <w:szCs w:val="22"/>
              </w:rPr>
            </w:pPr>
            <w:r w:rsidRPr="00052D36">
              <w:rPr>
                <w:rFonts w:ascii="MS Mincho" w:eastAsia="MS Mincho" w:hAnsi="MS Mincho" w:cs="MS Mincho"/>
                <w:sz w:val="22"/>
                <w:szCs w:val="22"/>
              </w:rPr>
              <w:t>⋮</w:t>
            </w:r>
          </w:p>
        </w:tc>
        <w:tc>
          <w:tcPr>
            <w:tcW w:w="1801" w:type="dxa"/>
            <w:tcBorders>
              <w:top w:val="nil"/>
              <w:left w:val="single" w:sz="4" w:space="0" w:color="auto"/>
              <w:bottom w:val="single" w:sz="4" w:space="0" w:color="auto"/>
              <w:right w:val="single" w:sz="4" w:space="0" w:color="auto"/>
            </w:tcBorders>
            <w:shd w:val="clear" w:color="auto" w:fill="E7E6E6" w:themeFill="background2"/>
          </w:tcPr>
          <w:p w14:paraId="20B7F7DD" w14:textId="54FCA901"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2725" w:type="dxa"/>
            <w:tcBorders>
              <w:top w:val="nil"/>
              <w:left w:val="single" w:sz="4" w:space="0" w:color="auto"/>
              <w:bottom w:val="single" w:sz="4" w:space="0" w:color="auto"/>
              <w:right w:val="single" w:sz="4" w:space="0" w:color="auto"/>
            </w:tcBorders>
            <w:shd w:val="clear" w:color="auto" w:fill="E7E6E6" w:themeFill="background2"/>
          </w:tcPr>
          <w:p w14:paraId="4CAC8EC9" w14:textId="7BEC802C"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1933" w:type="dxa"/>
            <w:tcBorders>
              <w:top w:val="nil"/>
              <w:left w:val="single" w:sz="4" w:space="0" w:color="auto"/>
              <w:bottom w:val="single" w:sz="4" w:space="0" w:color="auto"/>
              <w:right w:val="single" w:sz="4" w:space="0" w:color="auto"/>
            </w:tcBorders>
            <w:shd w:val="clear" w:color="auto" w:fill="E7E6E6" w:themeFill="background2"/>
          </w:tcPr>
          <w:p w14:paraId="12EE8306" w14:textId="3AFE1F01" w:rsidR="00107459" w:rsidRDefault="00107459" w:rsidP="00107459">
            <w:pPr>
              <w:jc w:val="center"/>
              <w:rPr>
                <w:rFonts w:ascii="Courier" w:hAnsi="Courier"/>
                <w:sz w:val="22"/>
                <w:szCs w:val="22"/>
              </w:rPr>
            </w:pPr>
            <w:r w:rsidRPr="00052D36">
              <w:rPr>
                <w:rFonts w:ascii="MS Mincho" w:eastAsia="MS Mincho" w:hAnsi="MS Mincho" w:cs="MS Mincho"/>
                <w:sz w:val="22"/>
                <w:szCs w:val="22"/>
              </w:rPr>
              <w:t>⋮</w:t>
            </w:r>
          </w:p>
        </w:tc>
      </w:tr>
    </w:tbl>
    <w:p w14:paraId="7DBF1430" w14:textId="77777777" w:rsidR="00963D69" w:rsidRPr="0022046C" w:rsidRDefault="00963D69" w:rsidP="00963D69"/>
    <w:p w14:paraId="5C3BD2B6" w14:textId="7F33D53F" w:rsidR="00963D69" w:rsidRPr="0022046C" w:rsidRDefault="00963D69" w:rsidP="00963D69">
      <w:pPr>
        <w:rPr>
          <w:lang w:val="nl-NL"/>
        </w:rPr>
      </w:pPr>
      <w:r w:rsidRPr="0022046C">
        <w:rPr>
          <w:lang w:val="nl-NL"/>
        </w:rPr>
        <w:t xml:space="preserve">Je hebt de opdracht gekregen het </w:t>
      </w:r>
      <w:r w:rsidR="00D433C5" w:rsidRPr="0022046C">
        <w:rPr>
          <w:lang w:val="nl-NL"/>
        </w:rPr>
        <w:t xml:space="preserve">onderstaande bericht te versleutelen en te versturen. Je ziet dat er </w:t>
      </w:r>
      <w:r w:rsidR="00560384" w:rsidRPr="0022046C">
        <w:rPr>
          <w:lang w:val="nl-NL"/>
        </w:rPr>
        <w:t xml:space="preserve">cijfers, leestekens en spaties in staan die het </w:t>
      </w:r>
      <w:proofErr w:type="spellStart"/>
      <w:r w:rsidR="00560384" w:rsidRPr="0022046C">
        <w:rPr>
          <w:lang w:val="nl-NL"/>
        </w:rPr>
        <w:t>toestenbord</w:t>
      </w:r>
      <w:proofErr w:type="spellEnd"/>
      <w:r w:rsidR="00560384" w:rsidRPr="0022046C">
        <w:rPr>
          <w:lang w:val="nl-NL"/>
        </w:rPr>
        <w:t xml:space="preserve"> van de Enigma niet heeft. Het was gebruikelijk om leestekens weg te laten. Cijfers werden per cijfer uitgeschreven (</w:t>
      </w:r>
      <w:r w:rsidR="00560384" w:rsidRPr="00052D36">
        <w:rPr>
          <w:i/>
          <w:lang w:val="nl-NL"/>
        </w:rPr>
        <w:t>eins</w:t>
      </w:r>
      <w:r w:rsidR="00560384" w:rsidRPr="0022046C">
        <w:rPr>
          <w:lang w:val="nl-NL"/>
        </w:rPr>
        <w:t xml:space="preserve">, </w:t>
      </w:r>
      <w:r w:rsidR="00560384" w:rsidRPr="00052D36">
        <w:rPr>
          <w:i/>
          <w:lang w:val="nl-NL"/>
        </w:rPr>
        <w:t>zwei</w:t>
      </w:r>
      <w:r w:rsidR="00560384" w:rsidRPr="0022046C">
        <w:rPr>
          <w:lang w:val="nl-NL"/>
        </w:rPr>
        <w:t xml:space="preserve">, </w:t>
      </w:r>
      <w:proofErr w:type="spellStart"/>
      <w:r w:rsidR="00560384" w:rsidRPr="00052D36">
        <w:rPr>
          <w:i/>
          <w:lang w:val="nl-NL"/>
        </w:rPr>
        <w:t>drei</w:t>
      </w:r>
      <w:proofErr w:type="spellEnd"/>
      <w:r w:rsidR="00560384" w:rsidRPr="0022046C">
        <w:rPr>
          <w:lang w:val="nl-NL"/>
        </w:rPr>
        <w:t xml:space="preserve">, </w:t>
      </w:r>
      <w:r w:rsidR="00560384" w:rsidRPr="00052D36">
        <w:rPr>
          <w:i/>
          <w:lang w:val="nl-NL"/>
        </w:rPr>
        <w:t>vier</w:t>
      </w:r>
      <w:r w:rsidR="00560384" w:rsidRPr="0022046C">
        <w:rPr>
          <w:lang w:val="nl-NL"/>
        </w:rPr>
        <w:t xml:space="preserve">, </w:t>
      </w:r>
      <w:proofErr w:type="spellStart"/>
      <w:r w:rsidR="00560384" w:rsidRPr="00052D36">
        <w:rPr>
          <w:i/>
          <w:lang w:val="nl-NL"/>
        </w:rPr>
        <w:t>fünf</w:t>
      </w:r>
      <w:proofErr w:type="spellEnd"/>
      <w:r w:rsidR="00560384" w:rsidRPr="0022046C">
        <w:rPr>
          <w:lang w:val="nl-NL"/>
        </w:rPr>
        <w:t xml:space="preserve">, </w:t>
      </w:r>
      <w:proofErr w:type="spellStart"/>
      <w:r w:rsidR="00560384" w:rsidRPr="00052D36">
        <w:rPr>
          <w:i/>
          <w:lang w:val="nl-NL"/>
        </w:rPr>
        <w:t>sechs</w:t>
      </w:r>
      <w:proofErr w:type="spellEnd"/>
      <w:r w:rsidR="00560384" w:rsidRPr="0022046C">
        <w:rPr>
          <w:lang w:val="nl-NL"/>
        </w:rPr>
        <w:t xml:space="preserve">, </w:t>
      </w:r>
      <w:proofErr w:type="spellStart"/>
      <w:r w:rsidR="00560384" w:rsidRPr="00052D36">
        <w:rPr>
          <w:i/>
          <w:lang w:val="nl-NL"/>
        </w:rPr>
        <w:t>sieben</w:t>
      </w:r>
      <w:proofErr w:type="spellEnd"/>
      <w:r w:rsidR="00560384" w:rsidRPr="0022046C">
        <w:rPr>
          <w:lang w:val="nl-NL"/>
        </w:rPr>
        <w:t xml:space="preserve">, </w:t>
      </w:r>
      <w:r w:rsidR="00560384" w:rsidRPr="00052D36">
        <w:rPr>
          <w:i/>
          <w:lang w:val="nl-NL"/>
        </w:rPr>
        <w:t>acht</w:t>
      </w:r>
      <w:r w:rsidR="00560384" w:rsidRPr="0022046C">
        <w:rPr>
          <w:lang w:val="nl-NL"/>
        </w:rPr>
        <w:t xml:space="preserve">, </w:t>
      </w:r>
      <w:proofErr w:type="spellStart"/>
      <w:r w:rsidR="00560384" w:rsidRPr="00052D36">
        <w:rPr>
          <w:i/>
          <w:lang w:val="nl-NL"/>
        </w:rPr>
        <w:t>neun</w:t>
      </w:r>
      <w:proofErr w:type="spellEnd"/>
      <w:r w:rsidR="00560384" w:rsidRPr="0022046C">
        <w:rPr>
          <w:lang w:val="nl-NL"/>
        </w:rPr>
        <w:t xml:space="preserve">, </w:t>
      </w:r>
      <w:r w:rsidR="00560384" w:rsidRPr="00052D36">
        <w:rPr>
          <w:i/>
          <w:lang w:val="nl-NL"/>
        </w:rPr>
        <w:t>nul</w:t>
      </w:r>
      <w:r w:rsidR="00560384" w:rsidRPr="0022046C">
        <w:rPr>
          <w:lang w:val="nl-NL"/>
        </w:rPr>
        <w:t xml:space="preserve">). Spaties werden normaal vervangen door een </w:t>
      </w:r>
      <w:r w:rsidR="00560384" w:rsidRPr="00052D36">
        <w:rPr>
          <w:rFonts w:ascii="Lucida Console" w:hAnsi="Lucida Console"/>
          <w:lang w:val="nl-NL"/>
        </w:rPr>
        <w:t>X</w:t>
      </w:r>
      <w:r w:rsidR="00560384" w:rsidRPr="0022046C">
        <w:rPr>
          <w:lang w:val="nl-NL"/>
        </w:rPr>
        <w:t xml:space="preserve">. Je ziet ook een letter met een umlaut </w:t>
      </w:r>
      <w:r w:rsidR="0035459E">
        <w:rPr>
          <w:lang w:val="nl-NL"/>
        </w:rPr>
        <w:t xml:space="preserve">(zoals de ö in </w:t>
      </w:r>
      <w:proofErr w:type="spellStart"/>
      <w:r w:rsidR="0035459E">
        <w:rPr>
          <w:lang w:val="nl-NL"/>
        </w:rPr>
        <w:t>Dönitz</w:t>
      </w:r>
      <w:proofErr w:type="spellEnd"/>
      <w:r w:rsidR="0035459E">
        <w:rPr>
          <w:lang w:val="nl-NL"/>
        </w:rPr>
        <w:t xml:space="preserve">) </w:t>
      </w:r>
      <w:r w:rsidR="00560384" w:rsidRPr="0022046C">
        <w:rPr>
          <w:lang w:val="nl-NL"/>
        </w:rPr>
        <w:t xml:space="preserve">staan. In het Duits is het gebruikelijk om deze te vervangen door de letter gevolgd door een </w:t>
      </w:r>
      <w:r w:rsidR="00560384" w:rsidRPr="00052D36">
        <w:rPr>
          <w:rFonts w:ascii="Lucida Console" w:hAnsi="Lucida Console"/>
          <w:lang w:val="nl-NL"/>
        </w:rPr>
        <w:t>E</w:t>
      </w:r>
      <w:r w:rsidR="00560384" w:rsidRPr="0022046C">
        <w:rPr>
          <w:lang w:val="nl-NL"/>
        </w:rPr>
        <w:t>.</w:t>
      </w:r>
    </w:p>
    <w:p w14:paraId="180FCD22" w14:textId="77777777" w:rsidR="008001B4" w:rsidRPr="0022046C" w:rsidRDefault="008001B4" w:rsidP="00963D69">
      <w:pPr>
        <w:rPr>
          <w:lang w:val="nl-NL"/>
        </w:rPr>
      </w:pPr>
    </w:p>
    <w:p w14:paraId="2C95FCCD" w14:textId="763574B2" w:rsidR="00BD0B76" w:rsidRPr="0022046C" w:rsidRDefault="00D433C5">
      <w:pPr>
        <w:rPr>
          <w:rFonts w:ascii="Lucida Console" w:hAnsi="Lucida Console"/>
        </w:rPr>
      </w:pPr>
      <w:r w:rsidRPr="0022046C">
        <w:rPr>
          <w:rFonts w:ascii="Lucida Console" w:hAnsi="Lucida Console"/>
        </w:rPr>
        <w:t xml:space="preserve">An: </w:t>
      </w:r>
      <w:proofErr w:type="spellStart"/>
      <w:r w:rsidRPr="0022046C">
        <w:rPr>
          <w:rFonts w:ascii="Lucida Console" w:hAnsi="Lucida Console"/>
        </w:rPr>
        <w:t>Dönitz</w:t>
      </w:r>
      <w:proofErr w:type="spellEnd"/>
    </w:p>
    <w:p w14:paraId="63FAD882" w14:textId="0B457209" w:rsidR="00D433C5" w:rsidRPr="0022046C" w:rsidRDefault="00D433C5">
      <w:pPr>
        <w:rPr>
          <w:rFonts w:ascii="Lucida Console" w:hAnsi="Lucida Console"/>
        </w:rPr>
      </w:pPr>
      <w:proofErr w:type="spellStart"/>
      <w:r w:rsidRPr="0022046C">
        <w:rPr>
          <w:rFonts w:ascii="Lucida Console" w:hAnsi="Lucida Console"/>
        </w:rPr>
        <w:t>Steuere</w:t>
      </w:r>
      <w:proofErr w:type="spellEnd"/>
      <w:r w:rsidRPr="0022046C">
        <w:rPr>
          <w:rFonts w:ascii="Lucida Console" w:hAnsi="Lucida Console"/>
        </w:rPr>
        <w:t xml:space="preserve"> </w:t>
      </w:r>
      <w:proofErr w:type="spellStart"/>
      <w:r w:rsidRPr="0022046C">
        <w:rPr>
          <w:rFonts w:ascii="Lucida Console" w:hAnsi="Lucida Console"/>
        </w:rPr>
        <w:t>Tana</w:t>
      </w:r>
      <w:r w:rsidR="00560384" w:rsidRPr="0022046C">
        <w:rPr>
          <w:rFonts w:ascii="Lucida Console" w:hAnsi="Lucida Console"/>
        </w:rPr>
        <w:t>f</w:t>
      </w:r>
      <w:r w:rsidRPr="0022046C">
        <w:rPr>
          <w:rFonts w:ascii="Lucida Console" w:hAnsi="Lucida Console"/>
        </w:rPr>
        <w:t>jord</w:t>
      </w:r>
      <w:proofErr w:type="spellEnd"/>
      <w:r w:rsidRPr="0022046C">
        <w:rPr>
          <w:rFonts w:ascii="Lucida Console" w:hAnsi="Lucida Console"/>
        </w:rPr>
        <w:t xml:space="preserve"> an. </w:t>
      </w:r>
      <w:proofErr w:type="spellStart"/>
      <w:r w:rsidRPr="0022046C">
        <w:rPr>
          <w:rFonts w:ascii="Lucida Console" w:hAnsi="Lucida Console"/>
        </w:rPr>
        <w:t>Standort</w:t>
      </w:r>
      <w:proofErr w:type="spellEnd"/>
      <w:r w:rsidRPr="0022046C">
        <w:rPr>
          <w:rFonts w:ascii="Lucida Console" w:hAnsi="Lucida Console"/>
        </w:rPr>
        <w:t xml:space="preserve"> Qu. AC 4992, </w:t>
      </w:r>
      <w:proofErr w:type="spellStart"/>
      <w:r w:rsidRPr="0022046C">
        <w:rPr>
          <w:rFonts w:ascii="Lucida Console" w:hAnsi="Lucida Console"/>
        </w:rPr>
        <w:t>Fahrt</w:t>
      </w:r>
      <w:proofErr w:type="spellEnd"/>
      <w:r w:rsidRPr="0022046C">
        <w:rPr>
          <w:rFonts w:ascii="Lucida Console" w:hAnsi="Lucida Console"/>
        </w:rPr>
        <w:t xml:space="preserve"> 20 </w:t>
      </w:r>
      <w:r w:rsidR="00560384" w:rsidRPr="0022046C">
        <w:rPr>
          <w:rFonts w:ascii="Lucida Console" w:hAnsi="Lucida Console"/>
        </w:rPr>
        <w:t>sm.</w:t>
      </w:r>
    </w:p>
    <w:p w14:paraId="658F0E39" w14:textId="5971BDC4" w:rsidR="00D433C5" w:rsidRPr="004F7789" w:rsidRDefault="00D433C5">
      <w:pPr>
        <w:rPr>
          <w:rFonts w:ascii="Lucida Console" w:hAnsi="Lucida Console"/>
          <w:lang w:val="nl-NL"/>
        </w:rPr>
      </w:pPr>
      <w:proofErr w:type="spellStart"/>
      <w:r w:rsidRPr="004F7789">
        <w:rPr>
          <w:rFonts w:ascii="Lucida Console" w:hAnsi="Lucida Console"/>
          <w:lang w:val="nl-NL"/>
        </w:rPr>
        <w:t>Scharnhorst</w:t>
      </w:r>
      <w:proofErr w:type="spellEnd"/>
    </w:p>
    <w:p w14:paraId="29F0E033" w14:textId="77777777" w:rsidR="00560384" w:rsidRPr="004F7789" w:rsidRDefault="00560384">
      <w:pPr>
        <w:rPr>
          <w:lang w:val="nl-NL"/>
        </w:rPr>
      </w:pPr>
    </w:p>
    <w:p w14:paraId="18D5BB4D" w14:textId="6053F5D9" w:rsidR="00560384" w:rsidRPr="0022046C" w:rsidRDefault="00560384">
      <w:pPr>
        <w:rPr>
          <w:lang w:val="nl-NL"/>
        </w:rPr>
      </w:pPr>
      <w:r w:rsidRPr="0022046C">
        <w:rPr>
          <w:lang w:val="nl-NL"/>
        </w:rPr>
        <w:t>De vertaling hiervan is</w:t>
      </w:r>
    </w:p>
    <w:p w14:paraId="5A7F4A58" w14:textId="77777777" w:rsidR="00560384" w:rsidRPr="0022046C" w:rsidRDefault="00560384">
      <w:pPr>
        <w:rPr>
          <w:lang w:val="nl-NL"/>
        </w:rPr>
      </w:pPr>
    </w:p>
    <w:p w14:paraId="100B648B" w14:textId="08AFF670" w:rsidR="00560384" w:rsidRPr="0022046C" w:rsidRDefault="00560384">
      <w:pPr>
        <w:rPr>
          <w:rFonts w:ascii="Lucida Console" w:hAnsi="Lucida Console"/>
          <w:lang w:val="nl-NL"/>
        </w:rPr>
      </w:pPr>
      <w:r w:rsidRPr="0022046C">
        <w:rPr>
          <w:rFonts w:ascii="Lucida Console" w:hAnsi="Lucida Console"/>
          <w:lang w:val="nl-NL"/>
        </w:rPr>
        <w:t xml:space="preserve">Aan: (admiraal) </w:t>
      </w:r>
      <w:proofErr w:type="spellStart"/>
      <w:r w:rsidRPr="0022046C">
        <w:rPr>
          <w:rFonts w:ascii="Lucida Console" w:hAnsi="Lucida Console"/>
          <w:lang w:val="nl-NL"/>
        </w:rPr>
        <w:t>Dönitz</w:t>
      </w:r>
      <w:proofErr w:type="spellEnd"/>
    </w:p>
    <w:p w14:paraId="644D6887" w14:textId="078D8F59" w:rsidR="00560384" w:rsidRPr="0022046C" w:rsidRDefault="00560384">
      <w:pPr>
        <w:rPr>
          <w:rFonts w:ascii="Lucida Console" w:hAnsi="Lucida Console"/>
          <w:lang w:val="nl-NL"/>
        </w:rPr>
      </w:pPr>
      <w:r w:rsidRPr="0022046C">
        <w:rPr>
          <w:rFonts w:ascii="Lucida Console" w:hAnsi="Lucida Console"/>
          <w:lang w:val="nl-NL"/>
        </w:rPr>
        <w:t xml:space="preserve">Vaar richting de </w:t>
      </w:r>
      <w:proofErr w:type="spellStart"/>
      <w:r w:rsidRPr="0022046C">
        <w:rPr>
          <w:rFonts w:ascii="Lucida Console" w:hAnsi="Lucida Console"/>
          <w:lang w:val="nl-NL"/>
        </w:rPr>
        <w:t>Tanafjord</w:t>
      </w:r>
      <w:proofErr w:type="spellEnd"/>
      <w:r w:rsidRPr="0022046C">
        <w:rPr>
          <w:rFonts w:ascii="Lucida Console" w:hAnsi="Lucida Console"/>
          <w:lang w:val="nl-NL"/>
        </w:rPr>
        <w:t xml:space="preserve">. Positie vierkant AC 4992, snelheid 20 </w:t>
      </w:r>
      <w:proofErr w:type="spellStart"/>
      <w:r w:rsidRPr="0022046C">
        <w:rPr>
          <w:rFonts w:ascii="Lucida Console" w:hAnsi="Lucida Console"/>
          <w:lang w:val="nl-NL"/>
        </w:rPr>
        <w:t>zeemeil</w:t>
      </w:r>
      <w:proofErr w:type="spellEnd"/>
      <w:r w:rsidRPr="0022046C">
        <w:rPr>
          <w:rFonts w:ascii="Lucida Console" w:hAnsi="Lucida Console"/>
          <w:lang w:val="nl-NL"/>
        </w:rPr>
        <w:t>.</w:t>
      </w:r>
    </w:p>
    <w:p w14:paraId="0578D4EF" w14:textId="3C9AD041" w:rsidR="00560384" w:rsidRPr="0022046C" w:rsidRDefault="0022046C">
      <w:pPr>
        <w:rPr>
          <w:rFonts w:ascii="Lucida Console" w:hAnsi="Lucida Console"/>
          <w:lang w:val="nl-NL"/>
        </w:rPr>
      </w:pPr>
      <w:r>
        <w:rPr>
          <w:rFonts w:ascii="Lucida Console" w:hAnsi="Lucida Console"/>
          <w:lang w:val="nl-NL"/>
        </w:rPr>
        <w:t>(S</w:t>
      </w:r>
      <w:r w:rsidR="00560384" w:rsidRPr="0022046C">
        <w:rPr>
          <w:rFonts w:ascii="Lucida Console" w:hAnsi="Lucida Console"/>
          <w:lang w:val="nl-NL"/>
        </w:rPr>
        <w:t xml:space="preserve">lagkruiser) </w:t>
      </w:r>
      <w:proofErr w:type="spellStart"/>
      <w:r w:rsidR="00560384" w:rsidRPr="0022046C">
        <w:rPr>
          <w:rFonts w:ascii="Lucida Console" w:hAnsi="Lucida Console"/>
          <w:lang w:val="nl-NL"/>
        </w:rPr>
        <w:t>Scharnhorst</w:t>
      </w:r>
      <w:proofErr w:type="spellEnd"/>
    </w:p>
    <w:p w14:paraId="71E34C0D" w14:textId="77777777" w:rsidR="00560384" w:rsidRPr="0022046C" w:rsidRDefault="00560384">
      <w:pPr>
        <w:rPr>
          <w:lang w:val="nl-NL"/>
        </w:rPr>
      </w:pPr>
    </w:p>
    <w:p w14:paraId="729F4356" w14:textId="7AACE755" w:rsidR="004F7789" w:rsidRPr="004F7789" w:rsidRDefault="004F7789">
      <w:pPr>
        <w:rPr>
          <w:lang w:val="nl-NL"/>
        </w:rPr>
      </w:pPr>
      <w:r w:rsidRPr="00E505BC">
        <w:rPr>
          <w:b/>
          <w:lang w:val="nl-NL"/>
        </w:rPr>
        <w:t>Opdracht:</w:t>
      </w:r>
      <w:r>
        <w:rPr>
          <w:lang w:val="nl-NL"/>
        </w:rPr>
        <w:t xml:space="preserve"> </w:t>
      </w:r>
      <w:r w:rsidR="00E505BC">
        <w:rPr>
          <w:lang w:val="nl-NL"/>
        </w:rPr>
        <w:t>Zet dit bericht om in een bericht dat door de Enigma versleuteld kan worden. Hier mogen dus alleen letters in voorkomen.</w:t>
      </w:r>
    </w:p>
    <w:p w14:paraId="59D70EE3" w14:textId="77777777" w:rsidR="004F7789" w:rsidRDefault="004F7789">
      <w:pPr>
        <w:rPr>
          <w:b/>
          <w:lang w:val="nl-NL"/>
        </w:rPr>
      </w:pPr>
    </w:p>
    <w:p w14:paraId="13E6A566" w14:textId="62E72DDB" w:rsidR="00560384" w:rsidRPr="0022046C" w:rsidRDefault="00560384">
      <w:pPr>
        <w:rPr>
          <w:lang w:val="nl-NL"/>
        </w:rPr>
      </w:pPr>
      <w:r w:rsidRPr="0022046C">
        <w:rPr>
          <w:b/>
          <w:lang w:val="nl-NL"/>
        </w:rPr>
        <w:t xml:space="preserve">Opdracht: </w:t>
      </w:r>
      <w:r w:rsidRPr="0022046C">
        <w:rPr>
          <w:lang w:val="nl-NL"/>
        </w:rPr>
        <w:t xml:space="preserve">Versleutel dit bericht met de gegeven instellingen en wissel het bericht uit met je buurman. Laat hem of haar jouw versleutelde bericht weer </w:t>
      </w:r>
      <w:proofErr w:type="spellStart"/>
      <w:r w:rsidRPr="0022046C">
        <w:rPr>
          <w:lang w:val="nl-NL"/>
        </w:rPr>
        <w:t>ontsleutelen</w:t>
      </w:r>
      <w:proofErr w:type="spellEnd"/>
      <w:r w:rsidRPr="0022046C">
        <w:rPr>
          <w:lang w:val="nl-NL"/>
        </w:rPr>
        <w:t xml:space="preserve"> en </w:t>
      </w:r>
      <w:proofErr w:type="spellStart"/>
      <w:r w:rsidRPr="0022046C">
        <w:rPr>
          <w:lang w:val="nl-NL"/>
        </w:rPr>
        <w:t>ontsleutel</w:t>
      </w:r>
      <w:proofErr w:type="spellEnd"/>
      <w:r w:rsidRPr="0022046C">
        <w:rPr>
          <w:lang w:val="nl-NL"/>
        </w:rPr>
        <w:t xml:space="preserve"> zijn of haar bericht.</w:t>
      </w:r>
    </w:p>
    <w:p w14:paraId="5B8A4856" w14:textId="77777777" w:rsidR="00560384" w:rsidRPr="0022046C" w:rsidRDefault="00560384">
      <w:pPr>
        <w:rPr>
          <w:lang w:val="nl-NL"/>
        </w:rPr>
      </w:pPr>
    </w:p>
    <w:p w14:paraId="7799211D" w14:textId="249F2388" w:rsidR="00560384" w:rsidRPr="0022046C" w:rsidRDefault="00560384">
      <w:pPr>
        <w:rPr>
          <w:lang w:val="nl-NL"/>
        </w:rPr>
      </w:pPr>
      <w:r w:rsidRPr="0022046C">
        <w:rPr>
          <w:lang w:val="nl-NL"/>
        </w:rPr>
        <w:t>Om te voorkomen dat er te</w:t>
      </w:r>
      <w:r w:rsidR="0022046C">
        <w:rPr>
          <w:lang w:val="nl-NL"/>
        </w:rPr>
        <w:t xml:space="preserve"> </w:t>
      </w:r>
      <w:r w:rsidRPr="0022046C">
        <w:rPr>
          <w:lang w:val="nl-NL"/>
        </w:rPr>
        <w:t xml:space="preserve">veel berichten met dezelfde instellingen werden versleuteld, werd voor elk bericht een nieuwe </w:t>
      </w:r>
      <w:proofErr w:type="spellStart"/>
      <w:r w:rsidRPr="0022046C">
        <w:rPr>
          <w:i/>
          <w:lang w:val="nl-NL"/>
        </w:rPr>
        <w:t>Grundstellung</w:t>
      </w:r>
      <w:proofErr w:type="spellEnd"/>
      <w:r w:rsidRPr="0022046C">
        <w:rPr>
          <w:lang w:val="nl-NL"/>
        </w:rPr>
        <w:t xml:space="preserve"> gekozen. Deze werd twee keer versleuteld met de </w:t>
      </w:r>
      <w:proofErr w:type="spellStart"/>
      <w:r w:rsidRPr="0022046C">
        <w:rPr>
          <w:i/>
          <w:lang w:val="nl-NL"/>
        </w:rPr>
        <w:t>Grundinstellung</w:t>
      </w:r>
      <w:proofErr w:type="spellEnd"/>
      <w:r w:rsidRPr="0022046C">
        <w:rPr>
          <w:lang w:val="nl-NL"/>
        </w:rPr>
        <w:t xml:space="preserve"> van die dag, en de rest van het bericht werd daarna versleuteld met die nieuwe instelling.</w:t>
      </w:r>
    </w:p>
    <w:p w14:paraId="0A2B1ED5" w14:textId="77777777" w:rsidR="00560384" w:rsidRPr="0022046C" w:rsidRDefault="00560384">
      <w:pPr>
        <w:rPr>
          <w:lang w:val="nl-NL"/>
        </w:rPr>
      </w:pPr>
    </w:p>
    <w:p w14:paraId="4DD1ABFB" w14:textId="43F7DFFB" w:rsidR="00560384" w:rsidRDefault="00560384">
      <w:pPr>
        <w:rPr>
          <w:lang w:val="nl-NL"/>
        </w:rPr>
      </w:pPr>
      <w:r w:rsidRPr="0022046C">
        <w:rPr>
          <w:b/>
          <w:lang w:val="nl-NL"/>
        </w:rPr>
        <w:t>Opdracht:</w:t>
      </w:r>
      <w:r w:rsidRPr="0022046C">
        <w:rPr>
          <w:lang w:val="nl-NL"/>
        </w:rPr>
        <w:t xml:space="preserve"> Kies een </w:t>
      </w:r>
      <w:proofErr w:type="spellStart"/>
      <w:r w:rsidRPr="0022046C">
        <w:rPr>
          <w:i/>
          <w:lang w:val="nl-NL"/>
        </w:rPr>
        <w:t>Grundstellung</w:t>
      </w:r>
      <w:proofErr w:type="spellEnd"/>
      <w:r w:rsidRPr="0022046C">
        <w:rPr>
          <w:lang w:val="nl-NL"/>
        </w:rPr>
        <w:t xml:space="preserve"> van drie letters en versleutel die twee keer met de gegeven </w:t>
      </w:r>
      <w:proofErr w:type="spellStart"/>
      <w:r w:rsidRPr="0022046C">
        <w:rPr>
          <w:i/>
          <w:lang w:val="nl-NL"/>
        </w:rPr>
        <w:t>Grundstellung</w:t>
      </w:r>
      <w:proofErr w:type="spellEnd"/>
      <w:r w:rsidRPr="0022046C">
        <w:rPr>
          <w:lang w:val="nl-NL"/>
        </w:rPr>
        <w:t xml:space="preserve">. Versleutel daarna het bericht hierboven met die nieuwe instelling. Wissel het bericht uit met je buurman en </w:t>
      </w:r>
      <w:proofErr w:type="spellStart"/>
      <w:r w:rsidRPr="0022046C">
        <w:rPr>
          <w:lang w:val="nl-NL"/>
        </w:rPr>
        <w:t>ontsleutel</w:t>
      </w:r>
      <w:proofErr w:type="spellEnd"/>
      <w:r w:rsidRPr="0022046C">
        <w:rPr>
          <w:lang w:val="nl-NL"/>
        </w:rPr>
        <w:t xml:space="preserve"> elkaars bericht.</w:t>
      </w:r>
    </w:p>
    <w:p w14:paraId="5A690659" w14:textId="6B605E97" w:rsidR="005204A4" w:rsidRDefault="005204A4">
      <w:pPr>
        <w:rPr>
          <w:lang w:val="nl-NL"/>
        </w:rPr>
      </w:pPr>
    </w:p>
    <w:p w14:paraId="07480EE1" w14:textId="77777777" w:rsidR="009579B6" w:rsidRDefault="009579B6">
      <w:pPr>
        <w:rPr>
          <w:rFonts w:asciiTheme="majorHAnsi" w:eastAsiaTheme="majorEastAsia" w:hAnsiTheme="majorHAnsi" w:cstheme="majorBidi"/>
          <w:color w:val="2F5496" w:themeColor="accent1" w:themeShade="BF"/>
          <w:sz w:val="32"/>
          <w:szCs w:val="32"/>
          <w:lang w:val="nl-NL"/>
        </w:rPr>
      </w:pPr>
      <w:r>
        <w:rPr>
          <w:lang w:val="nl-NL"/>
        </w:rPr>
        <w:br w:type="page"/>
      </w:r>
    </w:p>
    <w:p w14:paraId="255FE852" w14:textId="00DBB1FE" w:rsidR="005204A4" w:rsidRDefault="005204A4" w:rsidP="008061EA">
      <w:pPr>
        <w:pStyle w:val="Kop1"/>
        <w:rPr>
          <w:lang w:val="nl-NL"/>
        </w:rPr>
      </w:pPr>
      <w:r>
        <w:rPr>
          <w:lang w:val="nl-NL"/>
        </w:rPr>
        <w:lastRenderedPageBreak/>
        <w:t>Enigma breken</w:t>
      </w:r>
    </w:p>
    <w:p w14:paraId="70AA71CD" w14:textId="77777777" w:rsidR="005204A4" w:rsidRDefault="005204A4">
      <w:pPr>
        <w:rPr>
          <w:lang w:val="nl-NL"/>
        </w:rPr>
      </w:pPr>
    </w:p>
    <w:p w14:paraId="4C235E79" w14:textId="77777777" w:rsidR="008061EA" w:rsidRDefault="008061EA">
      <w:pPr>
        <w:rPr>
          <w:lang w:val="nl-NL"/>
        </w:rPr>
      </w:pPr>
      <w:r>
        <w:rPr>
          <w:lang w:val="nl-NL"/>
        </w:rPr>
        <w:t>Deze opdracht is best lastig en tijdrovend. Het kan zijn dat je hier tijdens het keuzecollege niet aan toekomt. Als je het leuk vindt om meer te weten van hoe de Enigma in de jaren ’30 van de vorige eeuw gebroken werd door de Polen kan je deze opdracht doen.</w:t>
      </w:r>
    </w:p>
    <w:p w14:paraId="133A0382" w14:textId="77777777" w:rsidR="008061EA" w:rsidRDefault="008061EA">
      <w:pPr>
        <w:rPr>
          <w:lang w:val="nl-NL"/>
        </w:rPr>
      </w:pPr>
    </w:p>
    <w:p w14:paraId="18BB4819" w14:textId="12FF3C82" w:rsidR="005204A4" w:rsidRDefault="005204A4">
      <w:pPr>
        <w:rPr>
          <w:lang w:val="nl-NL"/>
        </w:rPr>
      </w:pPr>
      <w:r>
        <w:rPr>
          <w:lang w:val="nl-NL"/>
        </w:rPr>
        <w:t>We gaan een Enigmabericht breken door</w:t>
      </w:r>
      <w:r w:rsidR="00730317">
        <w:rPr>
          <w:lang w:val="nl-NL"/>
        </w:rPr>
        <w:t xml:space="preserve"> </w:t>
      </w:r>
      <w:r>
        <w:rPr>
          <w:lang w:val="nl-NL"/>
        </w:rPr>
        <w:t xml:space="preserve">middel van de karakteristiekenmethode van Marian </w:t>
      </w:r>
      <w:proofErr w:type="spellStart"/>
      <w:r>
        <w:rPr>
          <w:lang w:val="nl-NL"/>
        </w:rPr>
        <w:t>Rejewski</w:t>
      </w:r>
      <w:proofErr w:type="spellEnd"/>
      <w:r>
        <w:rPr>
          <w:lang w:val="nl-NL"/>
        </w:rPr>
        <w:t xml:space="preserve">. Deze methode maakt ervan gebruik dat de Duitsers per bericht een andere </w:t>
      </w:r>
      <w:proofErr w:type="spellStart"/>
      <w:r w:rsidRPr="00730317">
        <w:rPr>
          <w:i/>
          <w:lang w:val="nl-NL"/>
        </w:rPr>
        <w:t>Grundstellung</w:t>
      </w:r>
      <w:proofErr w:type="spellEnd"/>
      <w:r>
        <w:rPr>
          <w:lang w:val="nl-NL"/>
        </w:rPr>
        <w:t xml:space="preserve"> kozen, en die twee keer verstuurden. De Polen verzamelden veel versleutelde berichten, en gebruikten de eerste zes karakters om de instellingen van de Enigma te kraken.</w:t>
      </w:r>
      <w:r w:rsidR="008061EA">
        <w:rPr>
          <w:lang w:val="nl-NL"/>
        </w:rPr>
        <w:t xml:space="preserve"> Ze noemden deze letters </w:t>
      </w:r>
      <w:r w:rsidR="008061EA" w:rsidRPr="008061EA">
        <w:rPr>
          <w:i/>
          <w:lang w:val="nl-NL"/>
        </w:rPr>
        <w:t>indicatoren</w:t>
      </w:r>
      <w:r w:rsidR="008061EA">
        <w:rPr>
          <w:lang w:val="nl-NL"/>
        </w:rPr>
        <w:t>.</w:t>
      </w:r>
    </w:p>
    <w:p w14:paraId="621B7278" w14:textId="77777777" w:rsidR="00757451" w:rsidRDefault="00757451">
      <w:pPr>
        <w:rPr>
          <w:lang w:val="nl-NL"/>
        </w:rPr>
      </w:pPr>
    </w:p>
    <w:p w14:paraId="52034474" w14:textId="0C3325B9" w:rsidR="00757451" w:rsidRDefault="008061EA">
      <w:pPr>
        <w:rPr>
          <w:lang w:val="nl-NL"/>
        </w:rPr>
      </w:pPr>
      <w:r>
        <w:rPr>
          <w:lang w:val="nl-NL"/>
        </w:rPr>
        <w:t xml:space="preserve">Hieronder zie je de indicatoren </w:t>
      </w:r>
      <w:r w:rsidR="00757451">
        <w:rPr>
          <w:lang w:val="nl-NL"/>
        </w:rPr>
        <w:t>van 30 berichten die onderschept zijn.</w:t>
      </w:r>
    </w:p>
    <w:p w14:paraId="2011B362" w14:textId="77777777" w:rsidR="00757451" w:rsidRDefault="00757451">
      <w:pPr>
        <w:rPr>
          <w:lang w:val="nl-NL"/>
        </w:rPr>
      </w:pPr>
    </w:p>
    <w:tbl>
      <w:tblPr>
        <w:tblW w:w="6500" w:type="dxa"/>
        <w:tblLook w:val="04A0" w:firstRow="1" w:lastRow="0" w:firstColumn="1" w:lastColumn="0" w:noHBand="0" w:noVBand="1"/>
      </w:tblPr>
      <w:tblGrid>
        <w:gridCol w:w="1300"/>
        <w:gridCol w:w="1300"/>
        <w:gridCol w:w="1300"/>
        <w:gridCol w:w="1300"/>
        <w:gridCol w:w="1300"/>
      </w:tblGrid>
      <w:tr w:rsidR="00757451" w:rsidRPr="00757451" w14:paraId="3A498D3C" w14:textId="77777777" w:rsidTr="00757451">
        <w:trPr>
          <w:trHeight w:val="320"/>
        </w:trPr>
        <w:tc>
          <w:tcPr>
            <w:tcW w:w="1300" w:type="dxa"/>
            <w:tcBorders>
              <w:top w:val="nil"/>
              <w:left w:val="nil"/>
              <w:bottom w:val="nil"/>
              <w:right w:val="nil"/>
            </w:tcBorders>
            <w:shd w:val="clear" w:color="auto" w:fill="auto"/>
            <w:noWrap/>
            <w:vAlign w:val="bottom"/>
            <w:hideMark/>
          </w:tcPr>
          <w:p w14:paraId="4D194298"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YABANP</w:t>
            </w:r>
          </w:p>
        </w:tc>
        <w:tc>
          <w:tcPr>
            <w:tcW w:w="1300" w:type="dxa"/>
            <w:tcBorders>
              <w:top w:val="nil"/>
              <w:left w:val="nil"/>
              <w:bottom w:val="nil"/>
              <w:right w:val="nil"/>
            </w:tcBorders>
            <w:shd w:val="clear" w:color="auto" w:fill="auto"/>
            <w:noWrap/>
            <w:vAlign w:val="bottom"/>
            <w:hideMark/>
          </w:tcPr>
          <w:p w14:paraId="5D1C9776"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NGLMBO</w:t>
            </w:r>
          </w:p>
        </w:tc>
        <w:tc>
          <w:tcPr>
            <w:tcW w:w="1300" w:type="dxa"/>
            <w:tcBorders>
              <w:top w:val="nil"/>
              <w:left w:val="nil"/>
              <w:bottom w:val="nil"/>
              <w:right w:val="nil"/>
            </w:tcBorders>
            <w:shd w:val="clear" w:color="auto" w:fill="auto"/>
            <w:noWrap/>
            <w:vAlign w:val="bottom"/>
            <w:hideMark/>
          </w:tcPr>
          <w:p w14:paraId="2CEB6655"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DASTNY</w:t>
            </w:r>
          </w:p>
        </w:tc>
        <w:tc>
          <w:tcPr>
            <w:tcW w:w="1300" w:type="dxa"/>
            <w:tcBorders>
              <w:top w:val="nil"/>
              <w:left w:val="nil"/>
              <w:bottom w:val="nil"/>
              <w:right w:val="nil"/>
            </w:tcBorders>
            <w:shd w:val="clear" w:color="auto" w:fill="auto"/>
            <w:noWrap/>
            <w:vAlign w:val="bottom"/>
            <w:hideMark/>
          </w:tcPr>
          <w:p w14:paraId="5DC183E6"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ECGIAW</w:t>
            </w:r>
          </w:p>
        </w:tc>
        <w:tc>
          <w:tcPr>
            <w:tcW w:w="1300" w:type="dxa"/>
            <w:tcBorders>
              <w:top w:val="nil"/>
              <w:left w:val="nil"/>
              <w:bottom w:val="nil"/>
              <w:right w:val="nil"/>
            </w:tcBorders>
            <w:shd w:val="clear" w:color="auto" w:fill="auto"/>
            <w:noWrap/>
            <w:vAlign w:val="bottom"/>
            <w:hideMark/>
          </w:tcPr>
          <w:p w14:paraId="63EDF129"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AMIVMH</w:t>
            </w:r>
          </w:p>
        </w:tc>
      </w:tr>
      <w:tr w:rsidR="00757451" w:rsidRPr="00757451" w14:paraId="24D570B2" w14:textId="77777777" w:rsidTr="00757451">
        <w:trPr>
          <w:trHeight w:val="320"/>
        </w:trPr>
        <w:tc>
          <w:tcPr>
            <w:tcW w:w="1300" w:type="dxa"/>
            <w:tcBorders>
              <w:top w:val="nil"/>
              <w:left w:val="nil"/>
              <w:bottom w:val="nil"/>
              <w:right w:val="nil"/>
            </w:tcBorders>
            <w:shd w:val="clear" w:color="auto" w:fill="auto"/>
            <w:noWrap/>
            <w:vAlign w:val="bottom"/>
            <w:hideMark/>
          </w:tcPr>
          <w:p w14:paraId="32BBFA62"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TFAUJE</w:t>
            </w:r>
          </w:p>
        </w:tc>
        <w:tc>
          <w:tcPr>
            <w:tcW w:w="1300" w:type="dxa"/>
            <w:tcBorders>
              <w:top w:val="nil"/>
              <w:left w:val="nil"/>
              <w:bottom w:val="nil"/>
              <w:right w:val="nil"/>
            </w:tcBorders>
            <w:shd w:val="clear" w:color="auto" w:fill="auto"/>
            <w:noWrap/>
            <w:vAlign w:val="bottom"/>
            <w:hideMark/>
          </w:tcPr>
          <w:p w14:paraId="7081554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CJKSHA</w:t>
            </w:r>
          </w:p>
        </w:tc>
        <w:tc>
          <w:tcPr>
            <w:tcW w:w="1300" w:type="dxa"/>
            <w:tcBorders>
              <w:top w:val="nil"/>
              <w:left w:val="nil"/>
              <w:bottom w:val="nil"/>
              <w:right w:val="nil"/>
            </w:tcBorders>
            <w:shd w:val="clear" w:color="auto" w:fill="auto"/>
            <w:noWrap/>
            <w:vAlign w:val="bottom"/>
            <w:hideMark/>
          </w:tcPr>
          <w:p w14:paraId="2CB21A54"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BTRLWM</w:t>
            </w:r>
          </w:p>
        </w:tc>
        <w:tc>
          <w:tcPr>
            <w:tcW w:w="1300" w:type="dxa"/>
            <w:tcBorders>
              <w:top w:val="nil"/>
              <w:left w:val="nil"/>
              <w:bottom w:val="nil"/>
              <w:right w:val="nil"/>
            </w:tcBorders>
            <w:shd w:val="clear" w:color="auto" w:fill="auto"/>
            <w:noWrap/>
            <w:vAlign w:val="bottom"/>
            <w:hideMark/>
          </w:tcPr>
          <w:p w14:paraId="47A8DA90"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HRDHCC</w:t>
            </w:r>
          </w:p>
        </w:tc>
        <w:tc>
          <w:tcPr>
            <w:tcW w:w="1300" w:type="dxa"/>
            <w:tcBorders>
              <w:top w:val="nil"/>
              <w:left w:val="nil"/>
              <w:bottom w:val="nil"/>
              <w:right w:val="nil"/>
            </w:tcBorders>
            <w:shd w:val="clear" w:color="auto" w:fill="auto"/>
            <w:noWrap/>
            <w:vAlign w:val="bottom"/>
            <w:hideMark/>
          </w:tcPr>
          <w:p w14:paraId="33D59C2E"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KBDJVC</w:t>
            </w:r>
          </w:p>
        </w:tc>
      </w:tr>
      <w:tr w:rsidR="00757451" w:rsidRPr="00757451" w14:paraId="4F238CAE" w14:textId="77777777" w:rsidTr="00757451">
        <w:trPr>
          <w:trHeight w:val="320"/>
        </w:trPr>
        <w:tc>
          <w:tcPr>
            <w:tcW w:w="1300" w:type="dxa"/>
            <w:tcBorders>
              <w:top w:val="nil"/>
              <w:left w:val="nil"/>
              <w:bottom w:val="nil"/>
              <w:right w:val="nil"/>
            </w:tcBorders>
            <w:shd w:val="clear" w:color="auto" w:fill="auto"/>
            <w:noWrap/>
            <w:vAlign w:val="bottom"/>
            <w:hideMark/>
          </w:tcPr>
          <w:p w14:paraId="2B512A4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ZZYERB</w:t>
            </w:r>
          </w:p>
        </w:tc>
        <w:tc>
          <w:tcPr>
            <w:tcW w:w="1300" w:type="dxa"/>
            <w:tcBorders>
              <w:top w:val="nil"/>
              <w:left w:val="nil"/>
              <w:bottom w:val="nil"/>
              <w:right w:val="nil"/>
            </w:tcBorders>
            <w:shd w:val="clear" w:color="auto" w:fill="auto"/>
            <w:noWrap/>
            <w:vAlign w:val="bottom"/>
            <w:hideMark/>
          </w:tcPr>
          <w:p w14:paraId="63D0399D"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XYFXXR</w:t>
            </w:r>
          </w:p>
        </w:tc>
        <w:tc>
          <w:tcPr>
            <w:tcW w:w="1300" w:type="dxa"/>
            <w:tcBorders>
              <w:top w:val="nil"/>
              <w:left w:val="nil"/>
              <w:bottom w:val="nil"/>
              <w:right w:val="nil"/>
            </w:tcBorders>
            <w:shd w:val="clear" w:color="auto" w:fill="auto"/>
            <w:noWrap/>
            <w:vAlign w:val="bottom"/>
            <w:hideMark/>
          </w:tcPr>
          <w:p w14:paraId="463F28F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LKTBYQ</w:t>
            </w:r>
          </w:p>
        </w:tc>
        <w:tc>
          <w:tcPr>
            <w:tcW w:w="1300" w:type="dxa"/>
            <w:tcBorders>
              <w:top w:val="nil"/>
              <w:left w:val="nil"/>
              <w:bottom w:val="nil"/>
              <w:right w:val="nil"/>
            </w:tcBorders>
            <w:shd w:val="clear" w:color="auto" w:fill="auto"/>
            <w:noWrap/>
            <w:vAlign w:val="bottom"/>
            <w:hideMark/>
          </w:tcPr>
          <w:p w14:paraId="00140313"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ZNQETG</w:t>
            </w:r>
          </w:p>
        </w:tc>
        <w:tc>
          <w:tcPr>
            <w:tcW w:w="1300" w:type="dxa"/>
            <w:tcBorders>
              <w:top w:val="nil"/>
              <w:left w:val="nil"/>
              <w:bottom w:val="nil"/>
              <w:right w:val="nil"/>
            </w:tcBorders>
            <w:shd w:val="clear" w:color="auto" w:fill="auto"/>
            <w:noWrap/>
            <w:vAlign w:val="bottom"/>
            <w:hideMark/>
          </w:tcPr>
          <w:p w14:paraId="1AC693DF"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SEZZST</w:t>
            </w:r>
          </w:p>
        </w:tc>
      </w:tr>
      <w:tr w:rsidR="00757451" w:rsidRPr="00757451" w14:paraId="592D4141" w14:textId="77777777" w:rsidTr="00757451">
        <w:trPr>
          <w:trHeight w:val="320"/>
        </w:trPr>
        <w:tc>
          <w:tcPr>
            <w:tcW w:w="1300" w:type="dxa"/>
            <w:tcBorders>
              <w:top w:val="nil"/>
              <w:left w:val="nil"/>
              <w:bottom w:val="nil"/>
              <w:right w:val="nil"/>
            </w:tcBorders>
            <w:shd w:val="clear" w:color="auto" w:fill="auto"/>
            <w:noWrap/>
            <w:vAlign w:val="bottom"/>
            <w:hideMark/>
          </w:tcPr>
          <w:p w14:paraId="21D8DF4E"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PIPPOS</w:t>
            </w:r>
          </w:p>
        </w:tc>
        <w:tc>
          <w:tcPr>
            <w:tcW w:w="1300" w:type="dxa"/>
            <w:tcBorders>
              <w:top w:val="nil"/>
              <w:left w:val="nil"/>
              <w:bottom w:val="nil"/>
              <w:right w:val="nil"/>
            </w:tcBorders>
            <w:shd w:val="clear" w:color="auto" w:fill="auto"/>
            <w:noWrap/>
            <w:vAlign w:val="bottom"/>
            <w:hideMark/>
          </w:tcPr>
          <w:p w14:paraId="17FB82FD"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MPNNLL</w:t>
            </w:r>
          </w:p>
        </w:tc>
        <w:tc>
          <w:tcPr>
            <w:tcW w:w="1300" w:type="dxa"/>
            <w:tcBorders>
              <w:top w:val="nil"/>
              <w:left w:val="nil"/>
              <w:bottom w:val="nil"/>
              <w:right w:val="nil"/>
            </w:tcBorders>
            <w:shd w:val="clear" w:color="auto" w:fill="auto"/>
            <w:noWrap/>
            <w:vAlign w:val="bottom"/>
            <w:hideMark/>
          </w:tcPr>
          <w:p w14:paraId="26DCDA9C"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VVMFDX</w:t>
            </w:r>
          </w:p>
        </w:tc>
        <w:tc>
          <w:tcPr>
            <w:tcW w:w="1300" w:type="dxa"/>
            <w:tcBorders>
              <w:top w:val="nil"/>
              <w:left w:val="nil"/>
              <w:bottom w:val="nil"/>
              <w:right w:val="nil"/>
            </w:tcBorders>
            <w:shd w:val="clear" w:color="auto" w:fill="auto"/>
            <w:noWrap/>
            <w:vAlign w:val="bottom"/>
            <w:hideMark/>
          </w:tcPr>
          <w:p w14:paraId="01BB5D14"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RCBOAP</w:t>
            </w:r>
          </w:p>
        </w:tc>
        <w:tc>
          <w:tcPr>
            <w:tcW w:w="1300" w:type="dxa"/>
            <w:tcBorders>
              <w:top w:val="nil"/>
              <w:left w:val="nil"/>
              <w:bottom w:val="nil"/>
              <w:right w:val="nil"/>
            </w:tcBorders>
            <w:shd w:val="clear" w:color="auto" w:fill="auto"/>
            <w:noWrap/>
            <w:vAlign w:val="bottom"/>
            <w:hideMark/>
          </w:tcPr>
          <w:p w14:paraId="0BEE89E8"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ISORFI</w:t>
            </w:r>
          </w:p>
        </w:tc>
      </w:tr>
      <w:tr w:rsidR="00757451" w:rsidRPr="00757451" w14:paraId="2B5BC39C" w14:textId="77777777" w:rsidTr="00757451">
        <w:trPr>
          <w:trHeight w:val="320"/>
        </w:trPr>
        <w:tc>
          <w:tcPr>
            <w:tcW w:w="1300" w:type="dxa"/>
            <w:tcBorders>
              <w:top w:val="nil"/>
              <w:left w:val="nil"/>
              <w:bottom w:val="nil"/>
              <w:right w:val="nil"/>
            </w:tcBorders>
            <w:shd w:val="clear" w:color="auto" w:fill="auto"/>
            <w:noWrap/>
            <w:vAlign w:val="bottom"/>
            <w:hideMark/>
          </w:tcPr>
          <w:p w14:paraId="382D3F62"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ULUYGJ</w:t>
            </w:r>
          </w:p>
        </w:tc>
        <w:tc>
          <w:tcPr>
            <w:tcW w:w="1300" w:type="dxa"/>
            <w:tcBorders>
              <w:top w:val="nil"/>
              <w:left w:val="nil"/>
              <w:bottom w:val="nil"/>
              <w:right w:val="nil"/>
            </w:tcBorders>
            <w:shd w:val="clear" w:color="auto" w:fill="auto"/>
            <w:noWrap/>
            <w:vAlign w:val="bottom"/>
            <w:hideMark/>
          </w:tcPr>
          <w:p w14:paraId="3AE568E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GWWWEZ</w:t>
            </w:r>
          </w:p>
        </w:tc>
        <w:tc>
          <w:tcPr>
            <w:tcW w:w="1300" w:type="dxa"/>
            <w:tcBorders>
              <w:top w:val="nil"/>
              <w:left w:val="nil"/>
              <w:bottom w:val="nil"/>
              <w:right w:val="nil"/>
            </w:tcBorders>
            <w:shd w:val="clear" w:color="auto" w:fill="auto"/>
            <w:noWrap/>
            <w:vAlign w:val="bottom"/>
            <w:hideMark/>
          </w:tcPr>
          <w:p w14:paraId="0DF6E2CE"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QXHQIN</w:t>
            </w:r>
          </w:p>
        </w:tc>
        <w:tc>
          <w:tcPr>
            <w:tcW w:w="1300" w:type="dxa"/>
            <w:tcBorders>
              <w:top w:val="nil"/>
              <w:left w:val="nil"/>
              <w:bottom w:val="nil"/>
              <w:right w:val="nil"/>
            </w:tcBorders>
            <w:shd w:val="clear" w:color="auto" w:fill="auto"/>
            <w:noWrap/>
            <w:vAlign w:val="bottom"/>
            <w:hideMark/>
          </w:tcPr>
          <w:p w14:paraId="5367ADBC"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OUVCUK</w:t>
            </w:r>
          </w:p>
        </w:tc>
        <w:tc>
          <w:tcPr>
            <w:tcW w:w="1300" w:type="dxa"/>
            <w:tcBorders>
              <w:top w:val="nil"/>
              <w:left w:val="nil"/>
              <w:bottom w:val="nil"/>
              <w:right w:val="nil"/>
            </w:tcBorders>
            <w:shd w:val="clear" w:color="auto" w:fill="auto"/>
            <w:noWrap/>
            <w:vAlign w:val="bottom"/>
            <w:hideMark/>
          </w:tcPr>
          <w:p w14:paraId="4B80E847"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BOCLQU</w:t>
            </w:r>
          </w:p>
        </w:tc>
      </w:tr>
      <w:tr w:rsidR="00757451" w:rsidRPr="00757451" w14:paraId="48EF5160" w14:textId="77777777" w:rsidTr="00757451">
        <w:trPr>
          <w:trHeight w:val="320"/>
        </w:trPr>
        <w:tc>
          <w:tcPr>
            <w:tcW w:w="1300" w:type="dxa"/>
            <w:tcBorders>
              <w:top w:val="nil"/>
              <w:left w:val="nil"/>
              <w:bottom w:val="nil"/>
              <w:right w:val="nil"/>
            </w:tcBorders>
            <w:shd w:val="clear" w:color="auto" w:fill="auto"/>
            <w:noWrap/>
            <w:vAlign w:val="bottom"/>
            <w:hideMark/>
          </w:tcPr>
          <w:p w14:paraId="7A6C0D03"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FOSDQY</w:t>
            </w:r>
          </w:p>
        </w:tc>
        <w:tc>
          <w:tcPr>
            <w:tcW w:w="1300" w:type="dxa"/>
            <w:tcBorders>
              <w:top w:val="nil"/>
              <w:left w:val="nil"/>
              <w:bottom w:val="nil"/>
              <w:right w:val="nil"/>
            </w:tcBorders>
            <w:shd w:val="clear" w:color="auto" w:fill="auto"/>
            <w:noWrap/>
            <w:vAlign w:val="bottom"/>
            <w:hideMark/>
          </w:tcPr>
          <w:p w14:paraId="1E3C2806"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WHJGZD</w:t>
            </w:r>
          </w:p>
        </w:tc>
        <w:tc>
          <w:tcPr>
            <w:tcW w:w="1300" w:type="dxa"/>
            <w:tcBorders>
              <w:top w:val="nil"/>
              <w:left w:val="nil"/>
              <w:bottom w:val="nil"/>
              <w:right w:val="nil"/>
            </w:tcBorders>
            <w:shd w:val="clear" w:color="auto" w:fill="auto"/>
            <w:noWrap/>
            <w:vAlign w:val="bottom"/>
            <w:hideMark/>
          </w:tcPr>
          <w:p w14:paraId="04D83271"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TEXUSF</w:t>
            </w:r>
          </w:p>
        </w:tc>
        <w:tc>
          <w:tcPr>
            <w:tcW w:w="1300" w:type="dxa"/>
            <w:tcBorders>
              <w:top w:val="nil"/>
              <w:left w:val="nil"/>
              <w:bottom w:val="nil"/>
              <w:right w:val="nil"/>
            </w:tcBorders>
            <w:shd w:val="clear" w:color="auto" w:fill="auto"/>
            <w:noWrap/>
            <w:vAlign w:val="bottom"/>
            <w:hideMark/>
          </w:tcPr>
          <w:p w14:paraId="7513DEB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EQAIPE</w:t>
            </w:r>
          </w:p>
        </w:tc>
        <w:tc>
          <w:tcPr>
            <w:tcW w:w="1300" w:type="dxa"/>
            <w:tcBorders>
              <w:top w:val="nil"/>
              <w:left w:val="nil"/>
              <w:bottom w:val="nil"/>
              <w:right w:val="nil"/>
            </w:tcBorders>
            <w:shd w:val="clear" w:color="auto" w:fill="auto"/>
            <w:noWrap/>
            <w:vAlign w:val="bottom"/>
            <w:hideMark/>
          </w:tcPr>
          <w:p w14:paraId="1654A94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JDEKKV</w:t>
            </w:r>
          </w:p>
        </w:tc>
      </w:tr>
    </w:tbl>
    <w:p w14:paraId="1003E1F2" w14:textId="77777777" w:rsidR="00757451" w:rsidRDefault="00757451">
      <w:pPr>
        <w:rPr>
          <w:lang w:val="nl-NL"/>
        </w:rPr>
      </w:pPr>
    </w:p>
    <w:p w14:paraId="7E900F3B" w14:textId="6FBFF0ED" w:rsidR="00560384" w:rsidRDefault="00757451">
      <w:pPr>
        <w:rPr>
          <w:lang w:val="nl-NL"/>
        </w:rPr>
      </w:pPr>
      <w:r>
        <w:rPr>
          <w:lang w:val="nl-NL"/>
        </w:rPr>
        <w:t xml:space="preserve">Om de karakteristieken van de Enigma-instellingen te vinden, maken we gebruik van het feit dat we weten dat de eerste en vierde letter, de tweede en vijfde letter en de derde en zesde letter hetzelfde zijn. Hier maken we </w:t>
      </w:r>
      <w:proofErr w:type="spellStart"/>
      <w:r>
        <w:rPr>
          <w:lang w:val="nl-NL"/>
        </w:rPr>
        <w:t>cykels</w:t>
      </w:r>
      <w:proofErr w:type="spellEnd"/>
      <w:r>
        <w:rPr>
          <w:lang w:val="nl-NL"/>
        </w:rPr>
        <w:t xml:space="preserve">, een soort van lussen, van: we schrijven bijvoorbeeld op dat een </w:t>
      </w:r>
      <w:r w:rsidRPr="008061EA">
        <w:rPr>
          <w:rFonts w:ascii="Lucida Console" w:hAnsi="Lucida Console"/>
          <w:lang w:val="nl-NL"/>
        </w:rPr>
        <w:t>Y</w:t>
      </w:r>
      <w:r>
        <w:rPr>
          <w:lang w:val="nl-NL"/>
        </w:rPr>
        <w:t xml:space="preserve"> op de eerste plek altijd betekent dat er een </w:t>
      </w:r>
      <w:r w:rsidRPr="008061EA">
        <w:rPr>
          <w:rFonts w:ascii="Lucida Console" w:hAnsi="Lucida Console"/>
          <w:lang w:val="nl-NL"/>
        </w:rPr>
        <w:t>A</w:t>
      </w:r>
      <w:r>
        <w:rPr>
          <w:lang w:val="nl-NL"/>
        </w:rPr>
        <w:t xml:space="preserve"> op de vierde plek is, een A op de eerste plek betekent dat er een </w:t>
      </w:r>
      <w:r w:rsidRPr="008061EA">
        <w:rPr>
          <w:rFonts w:ascii="Lucida Console" w:hAnsi="Lucida Console"/>
          <w:lang w:val="nl-NL"/>
        </w:rPr>
        <w:t>V</w:t>
      </w:r>
      <w:r>
        <w:rPr>
          <w:lang w:val="nl-NL"/>
        </w:rPr>
        <w:t xml:space="preserve"> op de vierde plek is enzovoorts. Op een gegeven moment kom je weer bij de </w:t>
      </w:r>
      <w:r w:rsidRPr="008061EA">
        <w:rPr>
          <w:rFonts w:ascii="Lucida Console" w:hAnsi="Lucida Console"/>
          <w:lang w:val="nl-NL"/>
        </w:rPr>
        <w:t>Y</w:t>
      </w:r>
      <w:r>
        <w:rPr>
          <w:lang w:val="nl-NL"/>
        </w:rPr>
        <w:t xml:space="preserve"> uit en is de </w:t>
      </w:r>
      <w:proofErr w:type="spellStart"/>
      <w:r>
        <w:rPr>
          <w:lang w:val="nl-NL"/>
        </w:rPr>
        <w:t>cykel</w:t>
      </w:r>
      <w:proofErr w:type="spellEnd"/>
      <w:r>
        <w:rPr>
          <w:lang w:val="nl-NL"/>
        </w:rPr>
        <w:t xml:space="preserve"> compleet.</w:t>
      </w:r>
    </w:p>
    <w:p w14:paraId="623A4041" w14:textId="77777777" w:rsidR="00757451" w:rsidRDefault="00757451">
      <w:pPr>
        <w:rPr>
          <w:lang w:val="nl-NL"/>
        </w:rPr>
      </w:pPr>
    </w:p>
    <w:p w14:paraId="3E4DBDA4" w14:textId="2449B482" w:rsidR="00757451" w:rsidRDefault="00757451">
      <w:pPr>
        <w:rPr>
          <w:lang w:val="nl-NL"/>
        </w:rPr>
      </w:pPr>
      <w:r w:rsidRPr="00757451">
        <w:rPr>
          <w:b/>
          <w:lang w:val="nl-NL"/>
        </w:rPr>
        <w:t>Opdracht:</w:t>
      </w:r>
      <w:r>
        <w:rPr>
          <w:lang w:val="nl-NL"/>
        </w:rPr>
        <w:t xml:space="preserve"> Zoek voor de drie letterparen uit welke </w:t>
      </w:r>
      <w:proofErr w:type="spellStart"/>
      <w:r>
        <w:rPr>
          <w:lang w:val="nl-NL"/>
        </w:rPr>
        <w:t>cykels</w:t>
      </w:r>
      <w:proofErr w:type="spellEnd"/>
      <w:r>
        <w:rPr>
          <w:lang w:val="nl-NL"/>
        </w:rPr>
        <w:t xml:space="preserve"> er zijn, en schrijf op wat de lengtes ervan zijn. Omdat we niet weten welke stekkers in het </w:t>
      </w:r>
      <w:proofErr w:type="spellStart"/>
      <w:r w:rsidRPr="00757451">
        <w:rPr>
          <w:i/>
          <w:lang w:val="nl-NL"/>
        </w:rPr>
        <w:t>Steckerbrett</w:t>
      </w:r>
      <w:proofErr w:type="spellEnd"/>
      <w:r>
        <w:rPr>
          <w:lang w:val="nl-NL"/>
        </w:rPr>
        <w:t xml:space="preserve"> zitten, kunnen we niet precies gebruiken welke letters we zien, maar wel hoe lang de </w:t>
      </w:r>
      <w:proofErr w:type="spellStart"/>
      <w:r>
        <w:rPr>
          <w:lang w:val="nl-NL"/>
        </w:rPr>
        <w:t>cykels</w:t>
      </w:r>
      <w:proofErr w:type="spellEnd"/>
      <w:r>
        <w:rPr>
          <w:lang w:val="nl-NL"/>
        </w:rPr>
        <w:t xml:space="preserve"> zijn.</w:t>
      </w:r>
    </w:p>
    <w:p w14:paraId="04857FD0" w14:textId="77777777" w:rsidR="00757451" w:rsidRDefault="00757451">
      <w:pPr>
        <w:rPr>
          <w:lang w:val="nl-NL"/>
        </w:rPr>
      </w:pPr>
    </w:p>
    <w:p w14:paraId="3E968449" w14:textId="600B478A" w:rsidR="00757451" w:rsidRDefault="00757451">
      <w:pPr>
        <w:rPr>
          <w:lang w:val="nl-NL"/>
        </w:rPr>
      </w:pPr>
      <w:r>
        <w:rPr>
          <w:lang w:val="nl-NL"/>
        </w:rPr>
        <w:t xml:space="preserve">Je hebt nu een aantal </w:t>
      </w:r>
      <w:proofErr w:type="spellStart"/>
      <w:r>
        <w:rPr>
          <w:lang w:val="nl-NL"/>
        </w:rPr>
        <w:t>cykels</w:t>
      </w:r>
      <w:proofErr w:type="spellEnd"/>
      <w:r>
        <w:rPr>
          <w:lang w:val="nl-NL"/>
        </w:rPr>
        <w:t xml:space="preserve"> gevonden. De karakteristiek van deze instelling is per letterpaar het aantal </w:t>
      </w:r>
      <w:proofErr w:type="spellStart"/>
      <w:r w:rsidR="008061EA">
        <w:rPr>
          <w:lang w:val="nl-NL"/>
        </w:rPr>
        <w:t>cykels</w:t>
      </w:r>
      <w:proofErr w:type="spellEnd"/>
      <w:r>
        <w:rPr>
          <w:lang w:val="nl-NL"/>
        </w:rPr>
        <w:t xml:space="preserve"> en de lengte van de langste </w:t>
      </w:r>
      <w:proofErr w:type="spellStart"/>
      <w:r>
        <w:rPr>
          <w:lang w:val="nl-NL"/>
        </w:rPr>
        <w:t>cykel</w:t>
      </w:r>
      <w:proofErr w:type="spellEnd"/>
      <w:r>
        <w:rPr>
          <w:lang w:val="nl-NL"/>
        </w:rPr>
        <w:t xml:space="preserve">. De Polen hadden een catalogus waar ze alle karakteristieken in opsloegen, zodat ze de instellingen van de Enigma konden vinden. Ze sloegen op </w:t>
      </w:r>
      <w:r w:rsidR="005446AD">
        <w:rPr>
          <w:lang w:val="nl-NL"/>
        </w:rPr>
        <w:t xml:space="preserve">wat de </w:t>
      </w:r>
      <w:proofErr w:type="spellStart"/>
      <w:r w:rsidR="005446AD">
        <w:rPr>
          <w:i/>
          <w:lang w:val="nl-NL"/>
        </w:rPr>
        <w:t>Walzenlage</w:t>
      </w:r>
      <w:proofErr w:type="spellEnd"/>
      <w:r w:rsidR="005446AD">
        <w:rPr>
          <w:lang w:val="nl-NL"/>
        </w:rPr>
        <w:t xml:space="preserve"> was</w:t>
      </w:r>
      <w:r>
        <w:rPr>
          <w:lang w:val="nl-NL"/>
        </w:rPr>
        <w:t xml:space="preserve">, en wat de oorspronkelijke </w:t>
      </w:r>
      <w:proofErr w:type="spellStart"/>
      <w:r w:rsidRPr="00757451">
        <w:rPr>
          <w:i/>
          <w:lang w:val="nl-NL"/>
        </w:rPr>
        <w:t>Grundstellung</w:t>
      </w:r>
      <w:proofErr w:type="spellEnd"/>
      <w:r>
        <w:rPr>
          <w:lang w:val="nl-NL"/>
        </w:rPr>
        <w:t xml:space="preserve"> was.</w:t>
      </w:r>
      <w:r w:rsidR="008061EA">
        <w:rPr>
          <w:lang w:val="nl-NL"/>
        </w:rPr>
        <w:t xml:space="preserve"> Bovendien konden ze hier de </w:t>
      </w:r>
      <w:proofErr w:type="spellStart"/>
      <w:r w:rsidR="008061EA">
        <w:rPr>
          <w:lang w:val="nl-NL"/>
        </w:rPr>
        <w:t>cykels</w:t>
      </w:r>
      <w:proofErr w:type="spellEnd"/>
      <w:r w:rsidR="008061EA">
        <w:rPr>
          <w:lang w:val="nl-NL"/>
        </w:rPr>
        <w:t xml:space="preserve"> zelf vinden voor de situatie dat het </w:t>
      </w:r>
      <w:proofErr w:type="spellStart"/>
      <w:r w:rsidR="008061EA">
        <w:rPr>
          <w:i/>
          <w:lang w:val="nl-NL"/>
        </w:rPr>
        <w:t>Steckerbrett</w:t>
      </w:r>
      <w:proofErr w:type="spellEnd"/>
      <w:r w:rsidR="008061EA">
        <w:rPr>
          <w:lang w:val="nl-NL"/>
        </w:rPr>
        <w:t xml:space="preserve"> niet gebruikt was.</w:t>
      </w:r>
    </w:p>
    <w:p w14:paraId="3734C490" w14:textId="77777777" w:rsidR="00757451" w:rsidRDefault="00757451">
      <w:pPr>
        <w:rPr>
          <w:lang w:val="nl-NL"/>
        </w:rPr>
      </w:pPr>
    </w:p>
    <w:p w14:paraId="012D4889" w14:textId="69F6A34D" w:rsidR="00757451" w:rsidRDefault="00757451">
      <w:pPr>
        <w:rPr>
          <w:lang w:val="nl-NL"/>
        </w:rPr>
      </w:pPr>
      <w:r>
        <w:rPr>
          <w:b/>
          <w:lang w:val="nl-NL"/>
        </w:rPr>
        <w:t>Opdracht:</w:t>
      </w:r>
      <w:r>
        <w:rPr>
          <w:lang w:val="nl-NL"/>
        </w:rPr>
        <w:t xml:space="preserve"> Op onderstaande URL kan je een versie van deze catalogus vinden. Zoek de karakteristieken die je gevonden hebt op.</w:t>
      </w:r>
      <w:r w:rsidR="005446AD">
        <w:rPr>
          <w:lang w:val="nl-NL"/>
        </w:rPr>
        <w:t xml:space="preserve"> Welke instellingen horen hierbij?</w:t>
      </w:r>
    </w:p>
    <w:p w14:paraId="393AEC9D" w14:textId="5C6A3F52" w:rsidR="002C5BC4" w:rsidRDefault="002C5BC4">
      <w:pPr>
        <w:rPr>
          <w:lang w:val="nl-NL"/>
        </w:rPr>
      </w:pPr>
    </w:p>
    <w:p w14:paraId="53F49B4C" w14:textId="78A35985" w:rsidR="005446AD" w:rsidRDefault="00000000">
      <w:pPr>
        <w:rPr>
          <w:lang w:val="nl-NL"/>
        </w:rPr>
      </w:pPr>
      <w:hyperlink r:id="rId10" w:history="1">
        <w:r w:rsidR="002C5BC4" w:rsidRPr="002C5BC4">
          <w:rPr>
            <w:rStyle w:val="Hyperlink"/>
            <w:lang w:val="nl-NL"/>
          </w:rPr>
          <w:t>https://gist.github.com/ralfvandenbroek/6f47175d944178a3ecd22da367935a9dh</w:t>
        </w:r>
      </w:hyperlink>
    </w:p>
    <w:p w14:paraId="55996422" w14:textId="77777777" w:rsidR="002C5BC4" w:rsidRDefault="002C5BC4">
      <w:pPr>
        <w:rPr>
          <w:lang w:val="nl-NL"/>
        </w:rPr>
      </w:pPr>
    </w:p>
    <w:p w14:paraId="4519E001" w14:textId="77777777" w:rsidR="00BB1207" w:rsidRDefault="005446AD">
      <w:pPr>
        <w:rPr>
          <w:lang w:val="nl-NL"/>
        </w:rPr>
      </w:pPr>
      <w:r>
        <w:rPr>
          <w:lang w:val="nl-NL"/>
        </w:rPr>
        <w:t xml:space="preserve">Nadat de </w:t>
      </w:r>
      <w:proofErr w:type="spellStart"/>
      <w:r>
        <w:rPr>
          <w:i/>
          <w:lang w:val="nl-NL"/>
        </w:rPr>
        <w:t>Walzenlage</w:t>
      </w:r>
      <w:proofErr w:type="spellEnd"/>
      <w:r>
        <w:rPr>
          <w:i/>
          <w:lang w:val="nl-NL"/>
        </w:rPr>
        <w:t xml:space="preserve"> </w:t>
      </w:r>
      <w:r>
        <w:rPr>
          <w:lang w:val="nl-NL"/>
        </w:rPr>
        <w:t xml:space="preserve">en de </w:t>
      </w:r>
      <w:proofErr w:type="spellStart"/>
      <w:r>
        <w:rPr>
          <w:i/>
          <w:lang w:val="nl-NL"/>
        </w:rPr>
        <w:t>Grundstellung</w:t>
      </w:r>
      <w:proofErr w:type="spellEnd"/>
      <w:r>
        <w:rPr>
          <w:lang w:val="nl-NL"/>
        </w:rPr>
        <w:t xml:space="preserve"> bekend waren</w:t>
      </w:r>
      <w:r w:rsidR="00890E50">
        <w:rPr>
          <w:lang w:val="nl-NL"/>
        </w:rPr>
        <w:t xml:space="preserve">, konden de Polen de </w:t>
      </w:r>
      <w:r w:rsidR="000C5FF1">
        <w:rPr>
          <w:lang w:val="nl-NL"/>
        </w:rPr>
        <w:t xml:space="preserve">stekkers in het </w:t>
      </w:r>
      <w:proofErr w:type="spellStart"/>
      <w:r w:rsidR="000C5FF1">
        <w:rPr>
          <w:i/>
          <w:lang w:val="nl-NL"/>
        </w:rPr>
        <w:t>Steckerbrett</w:t>
      </w:r>
      <w:proofErr w:type="spellEnd"/>
      <w:r w:rsidR="000C5FF1">
        <w:rPr>
          <w:lang w:val="nl-NL"/>
        </w:rPr>
        <w:t xml:space="preserve"> opzoeken. Ze deden dit door de </w:t>
      </w:r>
      <w:proofErr w:type="spellStart"/>
      <w:r w:rsidR="000C5FF1">
        <w:rPr>
          <w:lang w:val="nl-NL"/>
        </w:rPr>
        <w:t>cykels</w:t>
      </w:r>
      <w:proofErr w:type="spellEnd"/>
      <w:r w:rsidR="000C5FF1">
        <w:rPr>
          <w:lang w:val="nl-NL"/>
        </w:rPr>
        <w:t xml:space="preserve"> die in de catalogus staan, te </w:t>
      </w:r>
      <w:r w:rsidR="000C5FF1">
        <w:rPr>
          <w:lang w:val="nl-NL"/>
        </w:rPr>
        <w:lastRenderedPageBreak/>
        <w:t xml:space="preserve">vergelijken met die ze gevonden hadden. In dit geval weten we dat de Duitsers die dag 6 stekkers gebruikten. Dat betekent dat er 6 paren letters zijn die omgedraaid zijn als je de standaard </w:t>
      </w:r>
      <w:proofErr w:type="spellStart"/>
      <w:r w:rsidR="000C5FF1">
        <w:rPr>
          <w:lang w:val="nl-NL"/>
        </w:rPr>
        <w:t>cykels</w:t>
      </w:r>
      <w:proofErr w:type="spellEnd"/>
      <w:r w:rsidR="000C5FF1">
        <w:rPr>
          <w:lang w:val="nl-NL"/>
        </w:rPr>
        <w:t xml:space="preserve"> in de catalogus vergelijkt met de </w:t>
      </w:r>
      <w:proofErr w:type="spellStart"/>
      <w:r w:rsidR="000C5FF1">
        <w:rPr>
          <w:lang w:val="nl-NL"/>
        </w:rPr>
        <w:t>cykels</w:t>
      </w:r>
      <w:proofErr w:type="spellEnd"/>
      <w:r w:rsidR="000C5FF1">
        <w:rPr>
          <w:lang w:val="nl-NL"/>
        </w:rPr>
        <w:t xml:space="preserve"> die je zelf gevonden hebt.</w:t>
      </w:r>
    </w:p>
    <w:p w14:paraId="55DDDAD3" w14:textId="77777777" w:rsidR="00BB1207" w:rsidRDefault="00BB1207">
      <w:pPr>
        <w:rPr>
          <w:lang w:val="nl-NL"/>
        </w:rPr>
      </w:pPr>
    </w:p>
    <w:p w14:paraId="4A9FD534" w14:textId="0CB34EAC" w:rsidR="005446AD" w:rsidRDefault="009A3CE3">
      <w:pPr>
        <w:rPr>
          <w:lang w:val="nl-NL"/>
        </w:rPr>
      </w:pPr>
      <w:r>
        <w:rPr>
          <w:lang w:val="nl-NL"/>
        </w:rPr>
        <w:t xml:space="preserve">Onthoud dat de </w:t>
      </w:r>
      <w:proofErr w:type="spellStart"/>
      <w:r>
        <w:rPr>
          <w:lang w:val="nl-NL"/>
        </w:rPr>
        <w:t>cykels</w:t>
      </w:r>
      <w:proofErr w:type="spellEnd"/>
      <w:r>
        <w:rPr>
          <w:lang w:val="nl-NL"/>
        </w:rPr>
        <w:t xml:space="preserve"> lussen zijn: </w:t>
      </w:r>
      <w:r w:rsidRPr="00BB1207">
        <w:rPr>
          <w:rFonts w:ascii="Lucida Console" w:hAnsi="Lucida Console"/>
          <w:lang w:val="nl-NL"/>
        </w:rPr>
        <w:t>(ABC)</w:t>
      </w:r>
      <w:r>
        <w:rPr>
          <w:lang w:val="nl-NL"/>
        </w:rPr>
        <w:t xml:space="preserve">, </w:t>
      </w:r>
      <w:r w:rsidRPr="00BB1207">
        <w:rPr>
          <w:rFonts w:ascii="Lucida Console" w:hAnsi="Lucida Console"/>
          <w:lang w:val="nl-NL"/>
        </w:rPr>
        <w:t>(BCA)</w:t>
      </w:r>
      <w:r>
        <w:rPr>
          <w:lang w:val="nl-NL"/>
        </w:rPr>
        <w:t xml:space="preserve"> en </w:t>
      </w:r>
      <w:r w:rsidRPr="00BB1207">
        <w:rPr>
          <w:rFonts w:ascii="Lucida Console" w:hAnsi="Lucida Console"/>
          <w:lang w:val="nl-NL"/>
        </w:rPr>
        <w:t>(CAB)</w:t>
      </w:r>
      <w:r>
        <w:rPr>
          <w:lang w:val="nl-NL"/>
        </w:rPr>
        <w:t xml:space="preserve"> zijn exact dezelfde </w:t>
      </w:r>
      <w:proofErr w:type="spellStart"/>
      <w:r>
        <w:rPr>
          <w:lang w:val="nl-NL"/>
        </w:rPr>
        <w:t>cykels</w:t>
      </w:r>
      <w:proofErr w:type="spellEnd"/>
      <w:r>
        <w:rPr>
          <w:lang w:val="nl-NL"/>
        </w:rPr>
        <w:t xml:space="preserve">. Als je dus </w:t>
      </w:r>
      <w:r w:rsidRPr="00BB1207">
        <w:rPr>
          <w:rFonts w:ascii="Lucida Console" w:hAnsi="Lucida Console"/>
          <w:lang w:val="nl-NL"/>
        </w:rPr>
        <w:t>(ABC)</w:t>
      </w:r>
      <w:r>
        <w:rPr>
          <w:lang w:val="nl-NL"/>
        </w:rPr>
        <w:t xml:space="preserve"> in de catalogus ziet en </w:t>
      </w:r>
      <w:r w:rsidRPr="00BB1207">
        <w:rPr>
          <w:rFonts w:ascii="Lucida Console" w:hAnsi="Lucida Console"/>
          <w:lang w:val="nl-NL"/>
        </w:rPr>
        <w:t>(CKB)</w:t>
      </w:r>
      <w:r>
        <w:rPr>
          <w:lang w:val="nl-NL"/>
        </w:rPr>
        <w:t xml:space="preserve"> in wat je gevonden hebt, duidt dat erop dat er een stekker tussen de </w:t>
      </w:r>
      <w:r w:rsidRPr="00BB1207">
        <w:rPr>
          <w:rFonts w:ascii="Lucida Console" w:hAnsi="Lucida Console"/>
          <w:lang w:val="nl-NL"/>
        </w:rPr>
        <w:t>A</w:t>
      </w:r>
      <w:r>
        <w:rPr>
          <w:lang w:val="nl-NL"/>
        </w:rPr>
        <w:t xml:space="preserve"> en de </w:t>
      </w:r>
      <w:r w:rsidRPr="00BB1207">
        <w:rPr>
          <w:rFonts w:ascii="Lucida Console" w:hAnsi="Lucida Console"/>
          <w:lang w:val="nl-NL"/>
        </w:rPr>
        <w:t>K</w:t>
      </w:r>
      <w:r>
        <w:rPr>
          <w:lang w:val="nl-NL"/>
        </w:rPr>
        <w:t xml:space="preserve"> zit.</w:t>
      </w:r>
    </w:p>
    <w:p w14:paraId="53DA21F8" w14:textId="77777777" w:rsidR="000C5FF1" w:rsidRDefault="000C5FF1">
      <w:pPr>
        <w:rPr>
          <w:lang w:val="nl-NL"/>
        </w:rPr>
      </w:pPr>
    </w:p>
    <w:p w14:paraId="5DDE3B44" w14:textId="258867DB" w:rsidR="000C5FF1" w:rsidRDefault="000C5FF1">
      <w:pPr>
        <w:rPr>
          <w:lang w:val="nl-NL"/>
        </w:rPr>
      </w:pPr>
      <w:r>
        <w:rPr>
          <w:b/>
          <w:lang w:val="nl-NL"/>
        </w:rPr>
        <w:t>Opdracht:</w:t>
      </w:r>
      <w:r>
        <w:rPr>
          <w:lang w:val="nl-NL"/>
        </w:rPr>
        <w:t xml:space="preserve"> Zoek uit wat de instellingen van het </w:t>
      </w:r>
      <w:proofErr w:type="spellStart"/>
      <w:r>
        <w:rPr>
          <w:i/>
          <w:lang w:val="nl-NL"/>
        </w:rPr>
        <w:t>Steckerbrett</w:t>
      </w:r>
      <w:proofErr w:type="spellEnd"/>
      <w:r>
        <w:rPr>
          <w:lang w:val="nl-NL"/>
        </w:rPr>
        <w:t xml:space="preserve"> waren.</w:t>
      </w:r>
    </w:p>
    <w:p w14:paraId="6A4CF60E" w14:textId="77777777" w:rsidR="000C5FF1" w:rsidRDefault="000C5FF1">
      <w:pPr>
        <w:rPr>
          <w:lang w:val="nl-NL"/>
        </w:rPr>
      </w:pPr>
    </w:p>
    <w:p w14:paraId="7D899835" w14:textId="1AA7CCEA" w:rsidR="00730317" w:rsidRDefault="000C5FF1">
      <w:pPr>
        <w:rPr>
          <w:lang w:val="nl-NL"/>
        </w:rPr>
      </w:pPr>
      <w:r>
        <w:rPr>
          <w:lang w:val="nl-NL"/>
        </w:rPr>
        <w:t xml:space="preserve">We hebben nu alles gevonden, op de </w:t>
      </w:r>
      <w:proofErr w:type="spellStart"/>
      <w:r>
        <w:rPr>
          <w:i/>
          <w:lang w:val="nl-NL"/>
        </w:rPr>
        <w:t>Ringstellung</w:t>
      </w:r>
      <w:proofErr w:type="spellEnd"/>
      <w:r>
        <w:rPr>
          <w:lang w:val="nl-NL"/>
        </w:rPr>
        <w:t xml:space="preserve"> na. Deze kan alleen gevonden worden door alle instellingen te proberen tot we een goed bericht vinden. De Polen maakten er gebruik van dat veel Duitse berichten begonnen met de tekst ‘An:’ gevolgd door een spatie. In de Enigma werd dat </w:t>
      </w:r>
      <w:r w:rsidRPr="00115208">
        <w:rPr>
          <w:rFonts w:ascii="Lucida Console" w:hAnsi="Lucida Console"/>
          <w:lang w:val="nl-NL"/>
        </w:rPr>
        <w:t>ANX</w:t>
      </w:r>
      <w:r>
        <w:rPr>
          <w:lang w:val="nl-NL"/>
        </w:rPr>
        <w:t>.</w:t>
      </w:r>
      <w:r w:rsidR="007447F3">
        <w:rPr>
          <w:lang w:val="nl-NL"/>
        </w:rPr>
        <w:t xml:space="preserve"> De instellingen die eerder gevonden zijn gingen ervanuit dat de </w:t>
      </w:r>
      <w:proofErr w:type="spellStart"/>
      <w:r w:rsidR="007447F3" w:rsidRPr="007447F3">
        <w:rPr>
          <w:i/>
          <w:lang w:val="nl-NL"/>
        </w:rPr>
        <w:t>Ringstellung</w:t>
      </w:r>
      <w:proofErr w:type="spellEnd"/>
      <w:r w:rsidR="007447F3">
        <w:rPr>
          <w:lang w:val="nl-NL"/>
        </w:rPr>
        <w:t xml:space="preserve"> </w:t>
      </w:r>
      <w:r w:rsidR="007447F3" w:rsidRPr="00115208">
        <w:rPr>
          <w:rFonts w:ascii="Lucida Console" w:hAnsi="Lucida Console"/>
          <w:lang w:val="nl-NL"/>
        </w:rPr>
        <w:t>AAA</w:t>
      </w:r>
      <w:r w:rsidR="007447F3">
        <w:rPr>
          <w:lang w:val="nl-NL"/>
        </w:rPr>
        <w:t xml:space="preserve"> was. Als echter de </w:t>
      </w:r>
      <w:proofErr w:type="spellStart"/>
      <w:r w:rsidR="007447F3" w:rsidRPr="007447F3">
        <w:rPr>
          <w:i/>
          <w:lang w:val="nl-NL"/>
        </w:rPr>
        <w:t>Ringstellung</w:t>
      </w:r>
      <w:proofErr w:type="spellEnd"/>
      <w:r w:rsidR="007447F3">
        <w:rPr>
          <w:lang w:val="nl-NL"/>
        </w:rPr>
        <w:t xml:space="preserve"> </w:t>
      </w:r>
      <w:r w:rsidR="007447F3" w:rsidRPr="00115208">
        <w:rPr>
          <w:rFonts w:ascii="Lucida Console" w:hAnsi="Lucida Console"/>
          <w:lang w:val="nl-NL"/>
        </w:rPr>
        <w:t>AAB</w:t>
      </w:r>
      <w:r w:rsidR="007447F3">
        <w:rPr>
          <w:lang w:val="nl-NL"/>
        </w:rPr>
        <w:t xml:space="preserve"> is, moet de </w:t>
      </w:r>
      <w:proofErr w:type="spellStart"/>
      <w:r w:rsidR="007447F3" w:rsidRPr="007447F3">
        <w:rPr>
          <w:i/>
          <w:lang w:val="nl-NL"/>
        </w:rPr>
        <w:t>Grundstellung</w:t>
      </w:r>
      <w:proofErr w:type="spellEnd"/>
      <w:r w:rsidR="007447F3">
        <w:rPr>
          <w:lang w:val="nl-NL"/>
        </w:rPr>
        <w:t xml:space="preserve"> ook aangepast worden; de laatste letter daarvan moet dan ook één positie opgeschoven worden. Een </w:t>
      </w:r>
      <w:proofErr w:type="spellStart"/>
      <w:r w:rsidR="007447F3" w:rsidRPr="007447F3">
        <w:rPr>
          <w:i/>
          <w:lang w:val="nl-NL"/>
        </w:rPr>
        <w:t>Grundstellung</w:t>
      </w:r>
      <w:proofErr w:type="spellEnd"/>
      <w:r w:rsidR="007447F3">
        <w:rPr>
          <w:lang w:val="nl-NL"/>
        </w:rPr>
        <w:t xml:space="preserve"> van </w:t>
      </w:r>
      <w:r w:rsidR="007447F3" w:rsidRPr="00115208">
        <w:rPr>
          <w:rFonts w:ascii="Lucida Console" w:hAnsi="Lucida Console"/>
          <w:lang w:val="nl-NL"/>
        </w:rPr>
        <w:t>OQI</w:t>
      </w:r>
      <w:r w:rsidR="007447F3">
        <w:rPr>
          <w:lang w:val="nl-NL"/>
        </w:rPr>
        <w:t xml:space="preserve"> wordt dus </w:t>
      </w:r>
      <w:r w:rsidR="007447F3" w:rsidRPr="00115208">
        <w:rPr>
          <w:rFonts w:ascii="Lucida Console" w:hAnsi="Lucida Console"/>
          <w:lang w:val="nl-NL"/>
        </w:rPr>
        <w:t>OQJ</w:t>
      </w:r>
      <w:r w:rsidR="007447F3">
        <w:rPr>
          <w:lang w:val="nl-NL"/>
        </w:rPr>
        <w:t xml:space="preserve"> als de </w:t>
      </w:r>
      <w:proofErr w:type="spellStart"/>
      <w:r w:rsidR="007447F3" w:rsidRPr="007447F3">
        <w:rPr>
          <w:i/>
          <w:lang w:val="nl-NL"/>
        </w:rPr>
        <w:t>Ringstellung</w:t>
      </w:r>
      <w:proofErr w:type="spellEnd"/>
      <w:r w:rsidR="007447F3">
        <w:rPr>
          <w:lang w:val="nl-NL"/>
        </w:rPr>
        <w:t xml:space="preserve"> </w:t>
      </w:r>
      <w:r w:rsidR="007447F3" w:rsidRPr="00115208">
        <w:rPr>
          <w:rFonts w:ascii="Lucida Console" w:hAnsi="Lucida Console"/>
          <w:lang w:val="nl-NL"/>
        </w:rPr>
        <w:t>AAB</w:t>
      </w:r>
      <w:r w:rsidR="007447F3">
        <w:rPr>
          <w:lang w:val="nl-NL"/>
        </w:rPr>
        <w:t xml:space="preserve"> is, </w:t>
      </w:r>
      <w:r w:rsidR="007447F3" w:rsidRPr="00115208">
        <w:rPr>
          <w:rFonts w:ascii="Lucida Console" w:hAnsi="Lucida Console"/>
          <w:lang w:val="nl-NL"/>
        </w:rPr>
        <w:t>OQK</w:t>
      </w:r>
      <w:r w:rsidR="007447F3">
        <w:rPr>
          <w:lang w:val="nl-NL"/>
        </w:rPr>
        <w:t xml:space="preserve"> als deze </w:t>
      </w:r>
      <w:r w:rsidR="007447F3" w:rsidRPr="00115208">
        <w:rPr>
          <w:rFonts w:ascii="Lucida Console" w:hAnsi="Lucida Console"/>
          <w:lang w:val="nl-NL"/>
        </w:rPr>
        <w:t>AAC</w:t>
      </w:r>
      <w:r w:rsidR="007447F3">
        <w:rPr>
          <w:lang w:val="nl-NL"/>
        </w:rPr>
        <w:t xml:space="preserve"> is enzovoorts.</w:t>
      </w:r>
    </w:p>
    <w:p w14:paraId="48893B84" w14:textId="77777777" w:rsidR="007447F3" w:rsidRDefault="007447F3">
      <w:pPr>
        <w:rPr>
          <w:lang w:val="nl-NL"/>
        </w:rPr>
      </w:pPr>
    </w:p>
    <w:p w14:paraId="7F7C9086" w14:textId="265C463E" w:rsidR="007447F3" w:rsidRDefault="007447F3">
      <w:pPr>
        <w:rPr>
          <w:lang w:val="nl-NL"/>
        </w:rPr>
      </w:pPr>
      <w:r>
        <w:rPr>
          <w:b/>
          <w:lang w:val="nl-NL"/>
        </w:rPr>
        <w:t>Opdracht:</w:t>
      </w:r>
      <w:r>
        <w:rPr>
          <w:lang w:val="nl-NL"/>
        </w:rPr>
        <w:t xml:space="preserve"> Probeer de </w:t>
      </w:r>
      <w:r w:rsidR="00730317">
        <w:rPr>
          <w:lang w:val="nl-NL"/>
        </w:rPr>
        <w:t>onderstaande</w:t>
      </w:r>
      <w:r>
        <w:rPr>
          <w:lang w:val="nl-NL"/>
        </w:rPr>
        <w:t xml:space="preserve"> tekst te </w:t>
      </w:r>
      <w:proofErr w:type="spellStart"/>
      <w:r>
        <w:rPr>
          <w:lang w:val="nl-NL"/>
        </w:rPr>
        <w:t>ontsleutelen</w:t>
      </w:r>
      <w:proofErr w:type="spellEnd"/>
      <w:r>
        <w:rPr>
          <w:lang w:val="nl-NL"/>
        </w:rPr>
        <w:t xml:space="preserve">. Onthoud dat de eerste zes letters de </w:t>
      </w:r>
      <w:proofErr w:type="spellStart"/>
      <w:r>
        <w:rPr>
          <w:i/>
          <w:lang w:val="nl-NL"/>
        </w:rPr>
        <w:t>Grundstellung</w:t>
      </w:r>
      <w:proofErr w:type="spellEnd"/>
      <w:r>
        <w:rPr>
          <w:lang w:val="nl-NL"/>
        </w:rPr>
        <w:t xml:space="preserve"> voor de rest van het bericht aangeven. Om het zoeken wat sneller te maken, is gegeven dat de eerste twee letters van de </w:t>
      </w:r>
      <w:proofErr w:type="spellStart"/>
      <w:r>
        <w:rPr>
          <w:lang w:val="nl-NL"/>
        </w:rPr>
        <w:t>Ringstellung</w:t>
      </w:r>
      <w:proofErr w:type="spellEnd"/>
      <w:r>
        <w:rPr>
          <w:lang w:val="nl-NL"/>
        </w:rPr>
        <w:t xml:space="preserve"> een </w:t>
      </w:r>
      <w:r w:rsidRPr="000C6318">
        <w:rPr>
          <w:rFonts w:ascii="Lucida Console" w:hAnsi="Lucida Console"/>
          <w:lang w:val="nl-NL"/>
        </w:rPr>
        <w:t>A</w:t>
      </w:r>
      <w:r>
        <w:rPr>
          <w:lang w:val="nl-NL"/>
        </w:rPr>
        <w:t xml:space="preserve"> zijn.</w:t>
      </w:r>
    </w:p>
    <w:p w14:paraId="3D7E0395" w14:textId="77777777" w:rsidR="00730317" w:rsidRDefault="00730317">
      <w:pPr>
        <w:rPr>
          <w:lang w:val="nl-NL"/>
        </w:rPr>
      </w:pPr>
    </w:p>
    <w:p w14:paraId="2E2C823D" w14:textId="06D5AD04" w:rsidR="00730317" w:rsidRPr="00730317" w:rsidRDefault="00730317" w:rsidP="00730317">
      <w:pPr>
        <w:rPr>
          <w:rFonts w:ascii="Lucida Console" w:hAnsi="Lucida Console"/>
          <w:lang w:val="nl-NL"/>
        </w:rPr>
      </w:pPr>
      <w:r w:rsidRPr="00730317">
        <w:rPr>
          <w:rFonts w:ascii="Lucida Console" w:hAnsi="Lucida Console"/>
          <w:lang w:val="nl-NL"/>
        </w:rPr>
        <w:t>JDEK KVK</w:t>
      </w:r>
      <w:r>
        <w:rPr>
          <w:rFonts w:ascii="Lucida Console" w:hAnsi="Lucida Console"/>
          <w:lang w:val="nl-NL"/>
        </w:rPr>
        <w:t>R FYXH UGAV HTNB OVLD XUNA</w:t>
      </w:r>
      <w:r w:rsidR="002615D1">
        <w:rPr>
          <w:rFonts w:ascii="Lucida Console" w:hAnsi="Lucida Console"/>
          <w:lang w:val="nl-NL"/>
        </w:rPr>
        <w:t xml:space="preserve"> </w:t>
      </w:r>
      <w:r>
        <w:rPr>
          <w:rFonts w:ascii="Lucida Console" w:hAnsi="Lucida Console"/>
          <w:lang w:val="nl-NL"/>
        </w:rPr>
        <w:t xml:space="preserve">FJIS </w:t>
      </w:r>
      <w:r w:rsidRPr="00730317">
        <w:rPr>
          <w:rFonts w:ascii="Lucida Console" w:hAnsi="Lucida Console"/>
          <w:lang w:val="nl-NL"/>
        </w:rPr>
        <w:t>FHOC MOKK YHKI RBWO EWYO DQRZ</w:t>
      </w:r>
    </w:p>
    <w:p w14:paraId="5D16B270" w14:textId="77777777" w:rsidR="00730317" w:rsidRPr="0022046C" w:rsidRDefault="00730317">
      <w:pPr>
        <w:rPr>
          <w:lang w:val="nl-NL"/>
        </w:rPr>
      </w:pPr>
    </w:p>
    <w:sectPr w:rsidR="00730317" w:rsidRPr="0022046C" w:rsidSect="00280B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6953" w14:textId="77777777" w:rsidR="00495948" w:rsidRDefault="00495948" w:rsidP="00115208">
      <w:r>
        <w:separator/>
      </w:r>
    </w:p>
  </w:endnote>
  <w:endnote w:type="continuationSeparator" w:id="0">
    <w:p w14:paraId="28F0599D" w14:textId="77777777" w:rsidR="00495948" w:rsidRDefault="00495948" w:rsidP="0011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8AE5" w14:textId="77777777" w:rsidR="00495948" w:rsidRDefault="00495948" w:rsidP="00115208">
      <w:r>
        <w:separator/>
      </w:r>
    </w:p>
  </w:footnote>
  <w:footnote w:type="continuationSeparator" w:id="0">
    <w:p w14:paraId="3E21358F" w14:textId="77777777" w:rsidR="00495948" w:rsidRDefault="00495948" w:rsidP="00115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4B5"/>
    <w:rsid w:val="00052D36"/>
    <w:rsid w:val="000C5FF1"/>
    <w:rsid w:val="000C6318"/>
    <w:rsid w:val="00107459"/>
    <w:rsid w:val="00115208"/>
    <w:rsid w:val="0016192A"/>
    <w:rsid w:val="001D73F4"/>
    <w:rsid w:val="0022046C"/>
    <w:rsid w:val="002205A6"/>
    <w:rsid w:val="002615D1"/>
    <w:rsid w:val="00280BC4"/>
    <w:rsid w:val="002C5BC4"/>
    <w:rsid w:val="0035459E"/>
    <w:rsid w:val="003C6DC9"/>
    <w:rsid w:val="004562A5"/>
    <w:rsid w:val="00476AB8"/>
    <w:rsid w:val="00495948"/>
    <w:rsid w:val="004F7789"/>
    <w:rsid w:val="005204A4"/>
    <w:rsid w:val="005446AD"/>
    <w:rsid w:val="00560384"/>
    <w:rsid w:val="005E5A5E"/>
    <w:rsid w:val="00640FD7"/>
    <w:rsid w:val="00730317"/>
    <w:rsid w:val="007447F3"/>
    <w:rsid w:val="00757451"/>
    <w:rsid w:val="008001B4"/>
    <w:rsid w:val="008061EA"/>
    <w:rsid w:val="00890E50"/>
    <w:rsid w:val="009174F2"/>
    <w:rsid w:val="009579B6"/>
    <w:rsid w:val="00963D69"/>
    <w:rsid w:val="009A3CE3"/>
    <w:rsid w:val="00A42C9C"/>
    <w:rsid w:val="00B85477"/>
    <w:rsid w:val="00BB1207"/>
    <w:rsid w:val="00BD0B76"/>
    <w:rsid w:val="00CA139B"/>
    <w:rsid w:val="00CA14B5"/>
    <w:rsid w:val="00D433C5"/>
    <w:rsid w:val="00D444DD"/>
    <w:rsid w:val="00E5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2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03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03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0384"/>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A14B5"/>
    <w:rPr>
      <w:color w:val="0563C1" w:themeColor="hyperlink"/>
      <w:u w:val="single"/>
    </w:rPr>
  </w:style>
  <w:style w:type="character" w:styleId="HTML-schrijfmachine">
    <w:name w:val="HTML Typewriter"/>
    <w:basedOn w:val="Standaardalinea-lettertype"/>
    <w:uiPriority w:val="99"/>
    <w:semiHidden/>
    <w:unhideWhenUsed/>
    <w:rsid w:val="00963D69"/>
    <w:rPr>
      <w:rFonts w:ascii="Courier New" w:eastAsiaTheme="minorHAnsi" w:hAnsi="Courier New" w:cs="Courier New"/>
      <w:sz w:val="20"/>
      <w:szCs w:val="20"/>
    </w:rPr>
  </w:style>
  <w:style w:type="character" w:styleId="GevolgdeHyperlink">
    <w:name w:val="FollowedHyperlink"/>
    <w:basedOn w:val="Standaardalinea-lettertype"/>
    <w:uiPriority w:val="99"/>
    <w:semiHidden/>
    <w:unhideWhenUsed/>
    <w:rsid w:val="00963D69"/>
    <w:rPr>
      <w:color w:val="954F72" w:themeColor="followedHyperlink"/>
      <w:u w:val="single"/>
    </w:rPr>
  </w:style>
  <w:style w:type="table" w:styleId="Tabelraster">
    <w:name w:val="Table Grid"/>
    <w:basedOn w:val="Standaardtabel"/>
    <w:uiPriority w:val="39"/>
    <w:rsid w:val="00963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8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8001B4"/>
    <w:rPr>
      <w:rFonts w:ascii="Courier New" w:hAnsi="Courier New" w:cs="Courier New"/>
      <w:sz w:val="20"/>
      <w:szCs w:val="20"/>
    </w:rPr>
  </w:style>
  <w:style w:type="character" w:customStyle="1" w:styleId="Kop2Char">
    <w:name w:val="Kop 2 Char"/>
    <w:basedOn w:val="Standaardalinea-lettertype"/>
    <w:link w:val="Kop2"/>
    <w:uiPriority w:val="9"/>
    <w:rsid w:val="0056038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60384"/>
    <w:rPr>
      <w:rFonts w:asciiTheme="majorHAnsi" w:eastAsiaTheme="majorEastAsia" w:hAnsiTheme="majorHAnsi" w:cstheme="majorBidi"/>
      <w:color w:val="1F3763" w:themeColor="accent1" w:themeShade="7F"/>
    </w:rPr>
  </w:style>
  <w:style w:type="paragraph" w:styleId="Titel">
    <w:name w:val="Title"/>
    <w:basedOn w:val="Standaard"/>
    <w:next w:val="Standaard"/>
    <w:link w:val="TitelChar"/>
    <w:uiPriority w:val="10"/>
    <w:qFormat/>
    <w:rsid w:val="00560384"/>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038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60384"/>
    <w:rPr>
      <w:rFonts w:asciiTheme="majorHAnsi" w:eastAsiaTheme="majorEastAsia" w:hAnsiTheme="majorHAnsi" w:cstheme="majorBidi"/>
      <w:color w:val="2F5496" w:themeColor="accent1" w:themeShade="BF"/>
      <w:sz w:val="32"/>
      <w:szCs w:val="32"/>
    </w:rPr>
  </w:style>
  <w:style w:type="paragraph" w:customStyle="1" w:styleId="p1">
    <w:name w:val="p1"/>
    <w:basedOn w:val="Standaard"/>
    <w:rsid w:val="005204A4"/>
    <w:rPr>
      <w:rFonts w:ascii="Helvetica" w:hAnsi="Helvetica" w:cs="Times New Roman"/>
      <w:color w:val="454545"/>
      <w:sz w:val="18"/>
      <w:szCs w:val="18"/>
    </w:rPr>
  </w:style>
  <w:style w:type="paragraph" w:styleId="Koptekst">
    <w:name w:val="header"/>
    <w:basedOn w:val="Standaard"/>
    <w:link w:val="KoptekstChar"/>
    <w:uiPriority w:val="99"/>
    <w:unhideWhenUsed/>
    <w:rsid w:val="00115208"/>
    <w:pPr>
      <w:tabs>
        <w:tab w:val="center" w:pos="4680"/>
        <w:tab w:val="right" w:pos="9360"/>
      </w:tabs>
    </w:pPr>
  </w:style>
  <w:style w:type="character" w:customStyle="1" w:styleId="KoptekstChar">
    <w:name w:val="Koptekst Char"/>
    <w:basedOn w:val="Standaardalinea-lettertype"/>
    <w:link w:val="Koptekst"/>
    <w:uiPriority w:val="99"/>
    <w:rsid w:val="00115208"/>
  </w:style>
  <w:style w:type="paragraph" w:styleId="Voettekst">
    <w:name w:val="footer"/>
    <w:basedOn w:val="Standaard"/>
    <w:link w:val="VoettekstChar"/>
    <w:uiPriority w:val="99"/>
    <w:unhideWhenUsed/>
    <w:rsid w:val="00115208"/>
    <w:pPr>
      <w:tabs>
        <w:tab w:val="center" w:pos="4680"/>
        <w:tab w:val="right" w:pos="9360"/>
      </w:tabs>
    </w:pPr>
  </w:style>
  <w:style w:type="character" w:customStyle="1" w:styleId="VoettekstChar">
    <w:name w:val="Voettekst Char"/>
    <w:basedOn w:val="Standaardalinea-lettertype"/>
    <w:link w:val="Voettekst"/>
    <w:uiPriority w:val="99"/>
    <w:rsid w:val="00115208"/>
  </w:style>
  <w:style w:type="character" w:styleId="Onopgelostemelding">
    <w:name w:val="Unresolved Mention"/>
    <w:basedOn w:val="Standaardalinea-lettertype"/>
    <w:uiPriority w:val="99"/>
    <w:rsid w:val="0016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645">
      <w:bodyDiv w:val="1"/>
      <w:marLeft w:val="0"/>
      <w:marRight w:val="0"/>
      <w:marTop w:val="0"/>
      <w:marBottom w:val="0"/>
      <w:divBdr>
        <w:top w:val="none" w:sz="0" w:space="0" w:color="auto"/>
        <w:left w:val="none" w:sz="0" w:space="0" w:color="auto"/>
        <w:bottom w:val="none" w:sz="0" w:space="0" w:color="auto"/>
        <w:right w:val="none" w:sz="0" w:space="0" w:color="auto"/>
      </w:divBdr>
    </w:div>
    <w:div w:id="97919723">
      <w:bodyDiv w:val="1"/>
      <w:marLeft w:val="0"/>
      <w:marRight w:val="0"/>
      <w:marTop w:val="0"/>
      <w:marBottom w:val="0"/>
      <w:divBdr>
        <w:top w:val="none" w:sz="0" w:space="0" w:color="auto"/>
        <w:left w:val="none" w:sz="0" w:space="0" w:color="auto"/>
        <w:bottom w:val="none" w:sz="0" w:space="0" w:color="auto"/>
        <w:right w:val="none" w:sz="0" w:space="0" w:color="auto"/>
      </w:divBdr>
    </w:div>
    <w:div w:id="189803882">
      <w:bodyDiv w:val="1"/>
      <w:marLeft w:val="0"/>
      <w:marRight w:val="0"/>
      <w:marTop w:val="0"/>
      <w:marBottom w:val="0"/>
      <w:divBdr>
        <w:top w:val="none" w:sz="0" w:space="0" w:color="auto"/>
        <w:left w:val="none" w:sz="0" w:space="0" w:color="auto"/>
        <w:bottom w:val="none" w:sz="0" w:space="0" w:color="auto"/>
        <w:right w:val="none" w:sz="0" w:space="0" w:color="auto"/>
      </w:divBdr>
    </w:div>
    <w:div w:id="264926441">
      <w:bodyDiv w:val="1"/>
      <w:marLeft w:val="0"/>
      <w:marRight w:val="0"/>
      <w:marTop w:val="0"/>
      <w:marBottom w:val="0"/>
      <w:divBdr>
        <w:top w:val="none" w:sz="0" w:space="0" w:color="auto"/>
        <w:left w:val="none" w:sz="0" w:space="0" w:color="auto"/>
        <w:bottom w:val="none" w:sz="0" w:space="0" w:color="auto"/>
        <w:right w:val="none" w:sz="0" w:space="0" w:color="auto"/>
      </w:divBdr>
    </w:div>
    <w:div w:id="345525475">
      <w:bodyDiv w:val="1"/>
      <w:marLeft w:val="0"/>
      <w:marRight w:val="0"/>
      <w:marTop w:val="0"/>
      <w:marBottom w:val="0"/>
      <w:divBdr>
        <w:top w:val="none" w:sz="0" w:space="0" w:color="auto"/>
        <w:left w:val="none" w:sz="0" w:space="0" w:color="auto"/>
        <w:bottom w:val="none" w:sz="0" w:space="0" w:color="auto"/>
        <w:right w:val="none" w:sz="0" w:space="0" w:color="auto"/>
      </w:divBdr>
    </w:div>
    <w:div w:id="437333133">
      <w:bodyDiv w:val="1"/>
      <w:marLeft w:val="0"/>
      <w:marRight w:val="0"/>
      <w:marTop w:val="0"/>
      <w:marBottom w:val="0"/>
      <w:divBdr>
        <w:top w:val="none" w:sz="0" w:space="0" w:color="auto"/>
        <w:left w:val="none" w:sz="0" w:space="0" w:color="auto"/>
        <w:bottom w:val="none" w:sz="0" w:space="0" w:color="auto"/>
        <w:right w:val="none" w:sz="0" w:space="0" w:color="auto"/>
      </w:divBdr>
    </w:div>
    <w:div w:id="633561196">
      <w:bodyDiv w:val="1"/>
      <w:marLeft w:val="0"/>
      <w:marRight w:val="0"/>
      <w:marTop w:val="0"/>
      <w:marBottom w:val="0"/>
      <w:divBdr>
        <w:top w:val="none" w:sz="0" w:space="0" w:color="auto"/>
        <w:left w:val="none" w:sz="0" w:space="0" w:color="auto"/>
        <w:bottom w:val="none" w:sz="0" w:space="0" w:color="auto"/>
        <w:right w:val="none" w:sz="0" w:space="0" w:color="auto"/>
      </w:divBdr>
    </w:div>
    <w:div w:id="714888441">
      <w:bodyDiv w:val="1"/>
      <w:marLeft w:val="0"/>
      <w:marRight w:val="0"/>
      <w:marTop w:val="0"/>
      <w:marBottom w:val="0"/>
      <w:divBdr>
        <w:top w:val="none" w:sz="0" w:space="0" w:color="auto"/>
        <w:left w:val="none" w:sz="0" w:space="0" w:color="auto"/>
        <w:bottom w:val="none" w:sz="0" w:space="0" w:color="auto"/>
        <w:right w:val="none" w:sz="0" w:space="0" w:color="auto"/>
      </w:divBdr>
    </w:div>
    <w:div w:id="855461765">
      <w:bodyDiv w:val="1"/>
      <w:marLeft w:val="0"/>
      <w:marRight w:val="0"/>
      <w:marTop w:val="0"/>
      <w:marBottom w:val="0"/>
      <w:divBdr>
        <w:top w:val="none" w:sz="0" w:space="0" w:color="auto"/>
        <w:left w:val="none" w:sz="0" w:space="0" w:color="auto"/>
        <w:bottom w:val="none" w:sz="0" w:space="0" w:color="auto"/>
        <w:right w:val="none" w:sz="0" w:space="0" w:color="auto"/>
      </w:divBdr>
    </w:div>
    <w:div w:id="1209881360">
      <w:bodyDiv w:val="1"/>
      <w:marLeft w:val="0"/>
      <w:marRight w:val="0"/>
      <w:marTop w:val="0"/>
      <w:marBottom w:val="0"/>
      <w:divBdr>
        <w:top w:val="none" w:sz="0" w:space="0" w:color="auto"/>
        <w:left w:val="none" w:sz="0" w:space="0" w:color="auto"/>
        <w:bottom w:val="none" w:sz="0" w:space="0" w:color="auto"/>
        <w:right w:val="none" w:sz="0" w:space="0" w:color="auto"/>
      </w:divBdr>
    </w:div>
    <w:div w:id="1377968636">
      <w:bodyDiv w:val="1"/>
      <w:marLeft w:val="0"/>
      <w:marRight w:val="0"/>
      <w:marTop w:val="0"/>
      <w:marBottom w:val="0"/>
      <w:divBdr>
        <w:top w:val="none" w:sz="0" w:space="0" w:color="auto"/>
        <w:left w:val="none" w:sz="0" w:space="0" w:color="auto"/>
        <w:bottom w:val="none" w:sz="0" w:space="0" w:color="auto"/>
        <w:right w:val="none" w:sz="0" w:space="0" w:color="auto"/>
      </w:divBdr>
    </w:div>
    <w:div w:id="1684749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vanced-ict.info/javascript/enigma.html" TargetMode="External"/><Relationship Id="rId3" Type="http://schemas.openxmlformats.org/officeDocument/2006/relationships/webSettings" Target="webSettings.xml"/><Relationship Id="rId7" Type="http://schemas.openxmlformats.org/officeDocument/2006/relationships/hyperlink" Target="https://piotte13.github.io/enigma-ciph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yptii.com/pipes/enigma-machin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st.github.com/ralfvandenbroek/6f47175d944178a3ecd22da367935a9d" TargetMode="External"/><Relationship Id="rId4" Type="http://schemas.openxmlformats.org/officeDocument/2006/relationships/footnotes" Target="footnotes.xml"/><Relationship Id="rId9" Type="http://schemas.openxmlformats.org/officeDocument/2006/relationships/hyperlink" Target="https://www.dcode.fr/enigma-machin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1260</Words>
  <Characters>7187</Characters>
  <Application>Microsoft Office Word</Application>
  <DocSecurity>0</DocSecurity>
  <Lines>59</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
      <vt:lpstr/>
      <vt:lpstr>Versleutelen</vt:lpstr>
      <vt:lpstr>Enigma breken</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R van den, Ralf</dc:creator>
  <cp:keywords/>
  <dc:description/>
  <cp:lastModifiedBy>Hofwegen AMH van, Arnold</cp:lastModifiedBy>
  <cp:revision>6</cp:revision>
  <dcterms:created xsi:type="dcterms:W3CDTF">2017-11-24T07:12:00Z</dcterms:created>
  <dcterms:modified xsi:type="dcterms:W3CDTF">2022-11-24T13:57:00Z</dcterms:modified>
</cp:coreProperties>
</file>