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eastAsia="仿宋"/>
          <w:b/>
          <w:bCs/>
          <w:sz w:val="72"/>
        </w:rPr>
      </w:pPr>
      <w:r>
        <w:rPr>
          <w:rFonts w:eastAsia="仿宋"/>
          <w:b/>
          <w:bCs/>
          <w:sz w:val="52"/>
          <w:szCs w:val="52"/>
        </w:rPr>
        <w:t>操作系统实验课程</w:t>
      </w:r>
    </w:p>
    <w:p>
      <w:pPr>
        <w:spacing w:line="360" w:lineRule="auto"/>
        <w:jc w:val="center"/>
        <w:rPr>
          <w:rFonts w:eastAsia="仿宋"/>
          <w:sz w:val="84"/>
          <w:szCs w:val="84"/>
        </w:rPr>
      </w:pPr>
      <w:r>
        <w:rPr>
          <w:rFonts w:eastAsia="仿宋"/>
          <w:b/>
          <w:bCs/>
          <w:sz w:val="72"/>
        </w:rPr>
        <w:t>设 计 报 告</w:t>
      </w:r>
    </w:p>
    <w:p>
      <w:pPr>
        <w:spacing w:line="360" w:lineRule="auto"/>
        <w:jc w:val="center"/>
        <w:rPr>
          <w:rFonts w:eastAsia="仿宋"/>
          <w:sz w:val="84"/>
          <w:szCs w:val="84"/>
        </w:rPr>
      </w:pPr>
    </w:p>
    <w:p>
      <w:pPr>
        <w:spacing w:line="360" w:lineRule="auto"/>
        <w:rPr>
          <w:rFonts w:eastAsia="仿宋"/>
          <w:sz w:val="28"/>
          <w:szCs w:val="28"/>
        </w:rPr>
      </w:pPr>
    </w:p>
    <w:p>
      <w:pPr>
        <w:spacing w:line="360" w:lineRule="auto"/>
        <w:rPr>
          <w:rFonts w:eastAsia="仿宋"/>
          <w:sz w:val="28"/>
          <w:szCs w:val="28"/>
          <w:u w:val="single"/>
        </w:rPr>
      </w:pPr>
      <w:r>
        <w:rPr>
          <w:rFonts w:eastAsia="仿宋"/>
          <w:sz w:val="28"/>
          <w:szCs w:val="28"/>
        </w:rPr>
        <w:t xml:space="preserve">题    目：  </w:t>
      </w:r>
      <w:r>
        <w:rPr>
          <w:rFonts w:eastAsia="仿宋"/>
          <w:sz w:val="28"/>
          <w:szCs w:val="28"/>
          <w:u w:val="single"/>
        </w:rPr>
        <w:t xml:space="preserve">        Linux</w:t>
      </w:r>
      <w:r>
        <w:rPr>
          <w:rFonts w:hint="eastAsia" w:eastAsia="仿宋"/>
          <w:sz w:val="28"/>
          <w:szCs w:val="28"/>
          <w:u w:val="single"/>
          <w:lang w:val="en-US" w:eastAsia="zh-CN"/>
        </w:rPr>
        <w:t>系统中进程、线程的实现机理</w:t>
      </w:r>
      <w:r>
        <w:rPr>
          <w:rFonts w:eastAsia="仿宋"/>
          <w:sz w:val="28"/>
          <w:szCs w:val="28"/>
          <w:u w:val="single"/>
        </w:rPr>
        <w:t xml:space="preserve">                                               </w:t>
      </w:r>
    </w:p>
    <w:p>
      <w:pPr>
        <w:spacing w:line="360" w:lineRule="auto"/>
        <w:rPr>
          <w:rFonts w:eastAsia="仿宋"/>
          <w:sz w:val="28"/>
          <w:szCs w:val="28"/>
        </w:rPr>
      </w:pPr>
      <w:r>
        <w:rPr>
          <w:rFonts w:eastAsia="仿宋"/>
          <w:sz w:val="28"/>
          <w:szCs w:val="28"/>
        </w:rPr>
        <w:t xml:space="preserve">专业（班）： </w:t>
      </w:r>
      <w:r>
        <w:rPr>
          <w:rFonts w:eastAsia="仿宋"/>
          <w:sz w:val="28"/>
          <w:szCs w:val="28"/>
          <w:u w:val="single"/>
        </w:rPr>
        <w:tab/>
      </w:r>
      <w:r>
        <w:rPr>
          <w:rFonts w:eastAsia="仿宋"/>
          <w:sz w:val="28"/>
          <w:szCs w:val="28"/>
          <w:u w:val="single"/>
        </w:rPr>
        <w:tab/>
      </w:r>
      <w:r>
        <w:rPr>
          <w:rFonts w:eastAsia="仿宋"/>
          <w:sz w:val="28"/>
          <w:szCs w:val="28"/>
          <w:u w:val="single"/>
        </w:rPr>
        <w:t xml:space="preserve">       2016级</w:t>
      </w:r>
      <w:r>
        <w:rPr>
          <w:rFonts w:hint="eastAsia" w:eastAsia="仿宋"/>
          <w:sz w:val="28"/>
          <w:szCs w:val="28"/>
          <w:u w:val="single"/>
          <w:lang w:val="en-US" w:eastAsia="zh-CN"/>
        </w:rPr>
        <w:t>信安三班</w:t>
      </w:r>
      <w:r>
        <w:rPr>
          <w:rFonts w:eastAsia="仿宋"/>
          <w:sz w:val="28"/>
          <w:szCs w:val="28"/>
          <w:u w:val="single"/>
        </w:rPr>
        <w:t xml:space="preserve">                                              </w:t>
      </w:r>
      <w:r>
        <w:rPr>
          <w:rFonts w:eastAsia="仿宋"/>
          <w:sz w:val="28"/>
          <w:szCs w:val="28"/>
        </w:rPr>
        <w:t xml:space="preserve">                                                                       </w:t>
      </w:r>
    </w:p>
    <w:p>
      <w:pPr>
        <w:spacing w:line="360" w:lineRule="auto"/>
        <w:rPr>
          <w:rFonts w:eastAsia="仿宋"/>
          <w:sz w:val="28"/>
          <w:szCs w:val="28"/>
          <w:u w:val="single"/>
        </w:rPr>
      </w:pPr>
      <w:r>
        <w:rPr>
          <w:rFonts w:eastAsia="仿宋"/>
          <w:sz w:val="28"/>
          <w:szCs w:val="28"/>
        </w:rPr>
        <w:t>项目组成员：</w:t>
      </w:r>
      <w:r>
        <w:rPr>
          <w:rFonts w:eastAsia="仿宋"/>
          <w:sz w:val="28"/>
          <w:szCs w:val="28"/>
          <w:u w:val="single"/>
        </w:rPr>
        <w:t xml:space="preserve">   </w:t>
      </w:r>
      <w:r>
        <w:rPr>
          <w:rFonts w:hint="eastAsia" w:eastAsia="仿宋"/>
          <w:sz w:val="28"/>
          <w:szCs w:val="28"/>
          <w:u w:val="single"/>
          <w:lang w:val="en-US" w:eastAsia="zh-CN"/>
        </w:rPr>
        <w:t xml:space="preserve">    </w:t>
      </w:r>
      <w:r>
        <w:rPr>
          <w:rFonts w:eastAsia="仿宋"/>
          <w:sz w:val="28"/>
          <w:szCs w:val="28"/>
          <w:u w:val="single"/>
        </w:rPr>
        <w:t xml:space="preserve"> </w:t>
      </w:r>
      <w:r>
        <w:rPr>
          <w:rFonts w:hint="eastAsia" w:eastAsia="仿宋"/>
          <w:sz w:val="28"/>
          <w:szCs w:val="28"/>
          <w:u w:val="single"/>
          <w:lang w:val="en-US" w:eastAsia="zh-CN"/>
        </w:rPr>
        <w:t>张铭诚 刘辉 赵磊 刘泽祺 陈鑫宇</w:t>
      </w:r>
      <w:r>
        <w:rPr>
          <w:rFonts w:eastAsia="仿宋"/>
          <w:sz w:val="28"/>
          <w:szCs w:val="28"/>
          <w:u w:val="single"/>
        </w:rPr>
        <w:t xml:space="preserve">                                                                                                           </w:t>
      </w:r>
    </w:p>
    <w:p>
      <w:pPr>
        <w:spacing w:line="360" w:lineRule="auto"/>
        <w:ind w:left="1260" w:firstLine="420"/>
        <w:rPr>
          <w:rFonts w:eastAsia="仿宋"/>
          <w:sz w:val="28"/>
          <w:szCs w:val="28"/>
          <w:u w:val="single"/>
        </w:rPr>
      </w:pPr>
    </w:p>
    <w:p>
      <w:pPr>
        <w:spacing w:line="360" w:lineRule="auto"/>
        <w:ind w:left="1260" w:firstLine="420"/>
        <w:rPr>
          <w:rFonts w:eastAsia="仿宋"/>
          <w:sz w:val="28"/>
          <w:szCs w:val="28"/>
          <w:u w:val="single"/>
        </w:rPr>
      </w:pPr>
    </w:p>
    <w:p>
      <w:pPr>
        <w:spacing w:line="360" w:lineRule="auto"/>
        <w:ind w:left="1260" w:firstLine="420"/>
        <w:rPr>
          <w:rFonts w:eastAsia="仿宋"/>
          <w:sz w:val="28"/>
          <w:szCs w:val="28"/>
          <w:u w:val="single"/>
        </w:rPr>
      </w:pPr>
    </w:p>
    <w:p>
      <w:pPr>
        <w:spacing w:line="360" w:lineRule="auto"/>
        <w:ind w:left="1260" w:firstLine="420"/>
        <w:rPr>
          <w:rFonts w:eastAsia="仿宋"/>
          <w:sz w:val="28"/>
          <w:szCs w:val="28"/>
          <w:u w:val="single"/>
        </w:rPr>
      </w:pPr>
    </w:p>
    <w:p>
      <w:pPr>
        <w:spacing w:line="360" w:lineRule="auto"/>
        <w:rPr>
          <w:rFonts w:eastAsia="仿宋"/>
          <w:sz w:val="28"/>
          <w:szCs w:val="28"/>
          <w:u w:val="single"/>
        </w:rPr>
      </w:pPr>
    </w:p>
    <w:p>
      <w:pPr>
        <w:spacing w:line="360" w:lineRule="auto"/>
        <w:rPr>
          <w:rFonts w:eastAsia="仿宋"/>
          <w:sz w:val="28"/>
          <w:szCs w:val="28"/>
        </w:rPr>
      </w:pPr>
      <w:r>
        <w:rPr>
          <w:rFonts w:eastAsia="仿宋"/>
          <w:sz w:val="28"/>
          <w:szCs w:val="28"/>
        </w:rPr>
        <w:t>课程名称：</w:t>
      </w:r>
      <w:r>
        <w:rPr>
          <w:rFonts w:eastAsia="仿宋"/>
          <w:sz w:val="28"/>
          <w:szCs w:val="28"/>
          <w:u w:val="single"/>
        </w:rPr>
        <w:t xml:space="preserve">            操作系统原理及安全                        </w:t>
      </w:r>
      <w:r>
        <w:rPr>
          <w:rFonts w:eastAsia="仿宋"/>
          <w:sz w:val="28"/>
          <w:szCs w:val="28"/>
        </w:rPr>
        <w:t xml:space="preserve">                                                                       </w:t>
      </w:r>
    </w:p>
    <w:p>
      <w:pPr>
        <w:spacing w:line="360" w:lineRule="auto"/>
        <w:rPr>
          <w:rFonts w:eastAsia="仿宋"/>
          <w:sz w:val="28"/>
          <w:szCs w:val="28"/>
        </w:rPr>
      </w:pPr>
      <w:r>
        <w:rPr>
          <w:rFonts w:eastAsia="仿宋"/>
          <w:sz w:val="28"/>
          <w:szCs w:val="28"/>
        </w:rPr>
        <w:t>任课教师：</w:t>
      </w:r>
      <w:r>
        <w:rPr>
          <w:rFonts w:eastAsia="仿宋"/>
          <w:sz w:val="28"/>
          <w:szCs w:val="28"/>
          <w:u w:val="single"/>
        </w:rPr>
        <w:t xml:space="preserve">                   严飞                                    </w:t>
      </w:r>
      <w:r>
        <w:rPr>
          <w:rFonts w:eastAsia="仿宋"/>
          <w:sz w:val="28"/>
          <w:szCs w:val="28"/>
        </w:rPr>
        <w:t xml:space="preserve">                                                </w:t>
      </w:r>
    </w:p>
    <w:p>
      <w:pPr>
        <w:spacing w:line="360" w:lineRule="auto"/>
        <w:rPr>
          <w:rFonts w:eastAsia="仿宋"/>
          <w:u w:val="single"/>
        </w:rPr>
      </w:pPr>
    </w:p>
    <w:p>
      <w:pPr>
        <w:spacing w:line="360" w:lineRule="auto"/>
        <w:rPr>
          <w:rFonts w:eastAsia="仿宋"/>
          <w:u w:val="single"/>
        </w:rPr>
      </w:pPr>
    </w:p>
    <w:p>
      <w:pPr>
        <w:spacing w:line="360" w:lineRule="auto"/>
        <w:jc w:val="center"/>
        <w:rPr>
          <w:rFonts w:eastAsia="仿宋"/>
          <w:sz w:val="44"/>
          <w:szCs w:val="44"/>
        </w:rPr>
      </w:pPr>
    </w:p>
    <w:p>
      <w:pPr>
        <w:spacing w:line="360" w:lineRule="auto"/>
        <w:jc w:val="center"/>
        <w:rPr>
          <w:rFonts w:eastAsia="仿宋"/>
          <w:sz w:val="44"/>
          <w:szCs w:val="44"/>
        </w:rPr>
      </w:pPr>
    </w:p>
    <w:p>
      <w:pPr>
        <w:spacing w:line="360" w:lineRule="auto"/>
        <w:jc w:val="center"/>
        <w:rPr>
          <w:rFonts w:eastAsia="仿宋"/>
          <w:sz w:val="44"/>
          <w:szCs w:val="44"/>
        </w:rPr>
      </w:pPr>
    </w:p>
    <w:p>
      <w:pPr>
        <w:spacing w:line="360" w:lineRule="auto"/>
        <w:jc w:val="center"/>
        <w:rPr>
          <w:rFonts w:eastAsia="仿宋"/>
          <w:b/>
          <w:sz w:val="28"/>
          <w:szCs w:val="28"/>
        </w:rPr>
      </w:pPr>
      <w:r>
        <w:rPr>
          <w:rFonts w:eastAsia="仿宋"/>
          <w:b/>
          <w:sz w:val="28"/>
          <w:szCs w:val="28"/>
        </w:rPr>
        <w:t>武汉大学国家网络安全学院</w:t>
      </w:r>
    </w:p>
    <w:p>
      <w:pPr>
        <w:spacing w:line="360" w:lineRule="auto"/>
        <w:jc w:val="center"/>
        <w:rPr>
          <w:rFonts w:eastAsia="仿宋"/>
          <w:sz w:val="28"/>
          <w:szCs w:val="28"/>
        </w:rPr>
      </w:pPr>
      <w:r>
        <w:rPr>
          <w:rFonts w:eastAsia="仿宋"/>
          <w:sz w:val="28"/>
          <w:szCs w:val="28"/>
        </w:rPr>
        <w:t xml:space="preserve">2018年 3月 </w:t>
      </w:r>
      <w:r>
        <w:rPr>
          <w:rFonts w:eastAsia="仿宋"/>
          <w:b/>
          <w:smallCaps/>
          <w:sz w:val="24"/>
          <w:szCs w:val="24"/>
        </w:rPr>
        <w:t xml:space="preserve"> </w:t>
      </w: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  <w:r>
        <w:rPr>
          <w:rFonts w:eastAsia="仿宋"/>
          <w:b/>
          <w:smallCaps/>
          <w:sz w:val="24"/>
          <w:szCs w:val="24"/>
        </w:rPr>
        <w:t>成绩：</w:t>
      </w:r>
    </w:p>
    <w:p>
      <w:pPr>
        <w:spacing w:line="360" w:lineRule="auto"/>
        <w:rPr>
          <w:rFonts w:eastAsia="仿宋"/>
          <w:sz w:val="24"/>
        </w:rPr>
      </w:pPr>
    </w:p>
    <w:p>
      <w:pPr>
        <w:spacing w:line="360" w:lineRule="auto"/>
        <w:rPr>
          <w:rFonts w:eastAsia="仿宋"/>
        </w:rPr>
      </w:pPr>
    </w:p>
    <w:tbl>
      <w:tblPr>
        <w:tblStyle w:val="13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7"/>
        <w:gridCol w:w="1113"/>
        <w:gridCol w:w="1709"/>
        <w:gridCol w:w="37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817" w:type="dxa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学号</w:t>
            </w:r>
          </w:p>
        </w:tc>
        <w:tc>
          <w:tcPr>
            <w:tcW w:w="1113" w:type="dxa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姓名</w:t>
            </w:r>
          </w:p>
        </w:tc>
        <w:tc>
          <w:tcPr>
            <w:tcW w:w="1709" w:type="dxa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小组成绩</w:t>
            </w:r>
          </w:p>
        </w:tc>
        <w:tc>
          <w:tcPr>
            <w:tcW w:w="3775" w:type="dxa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个人成绩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</w:trPr>
        <w:tc>
          <w:tcPr>
            <w:tcW w:w="1817" w:type="dxa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201630</w:t>
            </w:r>
            <w:r>
              <w:rPr>
                <w:rFonts w:hint="eastAsia" w:eastAsia="仿宋"/>
                <w:color w:val="000000"/>
                <w:lang w:val="en-US" w:eastAsia="zh-CN"/>
              </w:rPr>
              <w:t>1500222</w:t>
            </w:r>
          </w:p>
        </w:tc>
        <w:tc>
          <w:tcPr>
            <w:tcW w:w="1113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="仿宋"/>
                <w:color w:val="000000"/>
                <w:lang w:val="en-US" w:eastAsia="zh-CN"/>
              </w:rPr>
            </w:pPr>
            <w:r>
              <w:rPr>
                <w:rFonts w:hint="eastAsia" w:eastAsia="仿宋"/>
                <w:color w:val="000000"/>
                <w:lang w:val="en-US" w:eastAsia="zh-CN"/>
              </w:rPr>
              <w:t>张铭诚</w:t>
            </w:r>
          </w:p>
        </w:tc>
        <w:tc>
          <w:tcPr>
            <w:tcW w:w="1709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  <w:tc>
          <w:tcPr>
            <w:tcW w:w="3775" w:type="dxa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1817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="仿宋"/>
                <w:color w:val="000000"/>
                <w:lang w:eastAsia="zh-CN"/>
              </w:rPr>
            </w:pPr>
            <w:r>
              <w:rPr>
                <w:rFonts w:hint="eastAsia" w:eastAsia="仿宋"/>
                <w:color w:val="000000"/>
                <w:lang w:val="en-US" w:eastAsia="zh-CN"/>
              </w:rPr>
              <w:t>2016301500220</w:t>
            </w:r>
          </w:p>
        </w:tc>
        <w:tc>
          <w:tcPr>
            <w:tcW w:w="1113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="仿宋"/>
                <w:color w:val="000000"/>
                <w:lang w:val="en-US" w:eastAsia="zh-CN"/>
              </w:rPr>
            </w:pPr>
            <w:r>
              <w:rPr>
                <w:rFonts w:hint="eastAsia" w:eastAsia="仿宋"/>
                <w:color w:val="000000"/>
                <w:lang w:val="en-US" w:eastAsia="zh-CN"/>
              </w:rPr>
              <w:t>刘辉</w:t>
            </w:r>
          </w:p>
        </w:tc>
        <w:tc>
          <w:tcPr>
            <w:tcW w:w="1709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  <w:tc>
          <w:tcPr>
            <w:tcW w:w="3775" w:type="dxa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1817" w:type="dxa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2016301</w:t>
            </w:r>
            <w:r>
              <w:rPr>
                <w:rFonts w:hint="eastAsia" w:eastAsia="仿宋"/>
                <w:color w:val="000000"/>
                <w:lang w:val="en-US" w:eastAsia="zh-CN"/>
              </w:rPr>
              <w:t>500213</w:t>
            </w:r>
          </w:p>
        </w:tc>
        <w:tc>
          <w:tcPr>
            <w:tcW w:w="1113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="仿宋"/>
                <w:color w:val="000000"/>
                <w:lang w:val="en-US" w:eastAsia="zh-CN"/>
              </w:rPr>
            </w:pPr>
            <w:r>
              <w:rPr>
                <w:rFonts w:hint="eastAsia" w:eastAsia="仿宋"/>
                <w:color w:val="000000"/>
                <w:lang w:val="en-US" w:eastAsia="zh-CN"/>
              </w:rPr>
              <w:t>刘泽祺</w:t>
            </w:r>
          </w:p>
        </w:tc>
        <w:tc>
          <w:tcPr>
            <w:tcW w:w="1709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  <w:tc>
          <w:tcPr>
            <w:tcW w:w="3775" w:type="dxa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</w:trPr>
        <w:tc>
          <w:tcPr>
            <w:tcW w:w="1817" w:type="dxa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201630</w:t>
            </w:r>
            <w:r>
              <w:rPr>
                <w:rFonts w:hint="eastAsia" w:eastAsia="仿宋"/>
                <w:color w:val="000000"/>
                <w:lang w:val="en-US" w:eastAsia="zh-CN"/>
              </w:rPr>
              <w:t>1500214</w:t>
            </w:r>
          </w:p>
        </w:tc>
        <w:tc>
          <w:tcPr>
            <w:tcW w:w="1113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="仿宋"/>
                <w:color w:val="000000"/>
                <w:lang w:val="en-US" w:eastAsia="zh-CN"/>
              </w:rPr>
            </w:pPr>
            <w:r>
              <w:rPr>
                <w:rFonts w:hint="eastAsia" w:eastAsia="仿宋"/>
                <w:color w:val="000000"/>
                <w:lang w:val="en-US" w:eastAsia="zh-CN"/>
              </w:rPr>
              <w:t>赵磊</w:t>
            </w:r>
          </w:p>
        </w:tc>
        <w:tc>
          <w:tcPr>
            <w:tcW w:w="1709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  <w:tc>
          <w:tcPr>
            <w:tcW w:w="3775" w:type="dxa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1817" w:type="dxa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20163015002</w:t>
            </w:r>
            <w:r>
              <w:rPr>
                <w:rFonts w:hint="eastAsia" w:eastAsia="仿宋"/>
                <w:color w:val="000000"/>
                <w:lang w:val="en-US" w:eastAsia="zh-CN"/>
              </w:rPr>
              <w:t>52</w:t>
            </w:r>
          </w:p>
        </w:tc>
        <w:tc>
          <w:tcPr>
            <w:tcW w:w="1113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="仿宋"/>
                <w:color w:val="000000"/>
                <w:lang w:val="en-US" w:eastAsia="zh-CN"/>
              </w:rPr>
            </w:pPr>
            <w:r>
              <w:rPr>
                <w:rFonts w:hint="eastAsia" w:eastAsia="仿宋"/>
                <w:color w:val="000000"/>
                <w:lang w:val="en-US" w:eastAsia="zh-CN"/>
              </w:rPr>
              <w:t>陈鑫宇</w:t>
            </w:r>
          </w:p>
        </w:tc>
        <w:tc>
          <w:tcPr>
            <w:tcW w:w="1709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  <w:tc>
          <w:tcPr>
            <w:tcW w:w="3775" w:type="dxa"/>
          </w:tcPr>
          <w:p>
            <w:pPr>
              <w:spacing w:line="360" w:lineRule="auto"/>
              <w:jc w:val="center"/>
              <w:rPr>
                <w:rFonts w:eastAsia="仿宋"/>
                <w:color w:val="000000"/>
              </w:rPr>
            </w:pPr>
          </w:p>
        </w:tc>
      </w:tr>
    </w:tbl>
    <w:p>
      <w:pPr>
        <w:spacing w:line="360" w:lineRule="auto"/>
        <w:rPr>
          <w:rFonts w:eastAsia="仿宋"/>
        </w:rPr>
      </w:pPr>
    </w:p>
    <w:p>
      <w:pPr>
        <w:spacing w:line="360" w:lineRule="auto"/>
        <w:rPr>
          <w:rFonts w:eastAsia="仿宋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  <w:r>
        <w:rPr>
          <w:rFonts w:eastAsia="仿宋"/>
          <w:b/>
          <w:smallCaps/>
          <w:sz w:val="24"/>
          <w:szCs w:val="24"/>
        </w:rPr>
        <w:t>教师评语：</w:t>
      </w: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5655"/>
        </w:tabs>
        <w:spacing w:line="360" w:lineRule="auto"/>
        <w:ind w:firstLine="360"/>
        <w:rPr>
          <w:rFonts w:eastAsia="仿宋"/>
          <w:b/>
          <w:smallCaps/>
          <w:sz w:val="24"/>
          <w:szCs w:val="24"/>
        </w:rPr>
      </w:pPr>
    </w:p>
    <w:p>
      <w:pPr>
        <w:tabs>
          <w:tab w:val="left" w:pos="3225"/>
        </w:tabs>
        <w:spacing w:line="360" w:lineRule="auto"/>
        <w:ind w:firstLine="360"/>
        <w:rPr>
          <w:rFonts w:eastAsia="仿宋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eastAsia="仿宋"/>
          <w:b/>
          <w:smallCaps/>
          <w:sz w:val="24"/>
          <w:szCs w:val="24"/>
        </w:rPr>
        <w:tab/>
      </w:r>
      <w:r>
        <w:rPr>
          <w:rFonts w:eastAsia="仿宋"/>
          <w:b/>
          <w:smallCaps/>
          <w:sz w:val="24"/>
          <w:szCs w:val="24"/>
        </w:rPr>
        <w:t>任课老师签名：　　　　　　　　时间：</w:t>
      </w:r>
    </w:p>
    <w:p>
      <w:pPr>
        <w:pStyle w:val="2"/>
        <w:spacing w:line="360" w:lineRule="auto"/>
        <w:rPr>
          <w:rFonts w:eastAsia="仿宋"/>
          <w:sz w:val="28"/>
          <w:szCs w:val="28"/>
        </w:rPr>
      </w:pPr>
      <w:bookmarkStart w:id="0" w:name="_Toc509669893"/>
      <w:bookmarkStart w:id="1" w:name="_Toc478422559"/>
      <w:r>
        <w:rPr>
          <w:rFonts w:eastAsia="仿宋"/>
          <w:sz w:val="28"/>
          <w:szCs w:val="28"/>
        </w:rPr>
        <w:t>一、实验设计主题、内容、目标</w:t>
      </w:r>
      <w:bookmarkEnd w:id="0"/>
      <w:bookmarkEnd w:id="1"/>
    </w:p>
    <w:p>
      <w:pPr>
        <w:pStyle w:val="18"/>
        <w:numPr>
          <w:ilvl w:val="0"/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1、实验主题</w:t>
      </w:r>
    </w:p>
    <w:p>
      <w:pPr>
        <w:pStyle w:val="18"/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  <w:t>以Fibonacci实际问题为例，研究Linux中进程、线程的实现机理。</w:t>
      </w:r>
    </w:p>
    <w:p>
      <w:pPr>
        <w:numPr>
          <w:ilvl w:val="0"/>
          <w:numId w:val="2"/>
        </w:numPr>
        <w:spacing w:line="360" w:lineRule="auto"/>
        <w:jc w:val="left"/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实验内容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以CentOS和Ubuntu为例，在Linux系统下编译内核并增添自定义的系统调用。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实验环境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VMWare Workstation Pro 14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ubuntu-16.04.3-desktop-amd64.iso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4、实验目标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（1）熟悉Linux系统，掌握基础Linux命令。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（2）在实验中体会Linux系统的开源性，加深对系统调用相关知识的理解，提高大家分析并解决问题的素质。</w:t>
      </w:r>
    </w:p>
    <w:p>
      <w:pPr>
        <w:pStyle w:val="2"/>
        <w:spacing w:line="360" w:lineRule="auto"/>
        <w:rPr>
          <w:rFonts w:eastAsia="仿宋"/>
          <w:sz w:val="28"/>
          <w:szCs w:val="28"/>
        </w:rPr>
      </w:pPr>
      <w:bookmarkStart w:id="2" w:name="_Toc478422561"/>
      <w:bookmarkStart w:id="3" w:name="_Toc509669894"/>
      <w:r>
        <w:rPr>
          <w:rFonts w:eastAsia="仿宋"/>
          <w:sz w:val="28"/>
          <w:szCs w:val="28"/>
        </w:rPr>
        <w:t>二、实验原理</w:t>
      </w:r>
      <w:bookmarkEnd w:id="2"/>
      <w:bookmarkEnd w:id="3"/>
    </w:p>
    <w:p>
      <w:pPr>
        <w:numPr>
          <w:ilvl w:val="0"/>
          <w:numId w:val="0"/>
        </w:numPr>
        <w:rPr>
          <w:rFonts w:hint="eastAsia" w:ascii="仿宋" w:hAnsi="仿宋" w:eastAsia="仿宋" w:cs="仿宋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bookmarkStart w:id="15" w:name="_GoBack"/>
      <w:bookmarkEnd w:id="15"/>
    </w:p>
    <w:p>
      <w:pPr>
        <w:pStyle w:val="2"/>
        <w:numPr>
          <w:ilvl w:val="0"/>
          <w:numId w:val="3"/>
        </w:numPr>
        <w:spacing w:line="360" w:lineRule="auto"/>
        <w:rPr>
          <w:rFonts w:eastAsia="仿宋"/>
          <w:sz w:val="28"/>
          <w:szCs w:val="28"/>
        </w:rPr>
      </w:pPr>
      <w:bookmarkStart w:id="4" w:name="_Toc478422567"/>
      <w:bookmarkStart w:id="5" w:name="_Toc509669897"/>
      <w:r>
        <w:rPr>
          <w:rFonts w:eastAsia="仿宋"/>
          <w:sz w:val="28"/>
          <w:szCs w:val="28"/>
        </w:rPr>
        <w:t>实验过程</w:t>
      </w:r>
      <w:bookmarkEnd w:id="4"/>
      <w:bookmarkEnd w:id="5"/>
      <w:r>
        <w:rPr>
          <w:rFonts w:eastAsia="仿宋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以下步骤均以Ubuntu为例。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/>
        <w:jc w:val="both"/>
        <w:textAlignment w:val="baseline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在VMWare中配置虚拟机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从网上下载Ubuntu的iso镜像文件并按照VMWare提示完成配置。本次实验中Ubuntu内存设置为4GB，硬盘空间分配了50GB，处理器数量和每个处理器内核的数量均设置为2，网络链接选择NAT模式。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注意内存和硬盘不可分配太小，不然编译时会因为空间不足而停止。</w:t>
      </w:r>
    </w:p>
    <w:p>
      <w:pPr>
        <w:pStyle w:val="3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bookmarkStart w:id="6" w:name="_Toc50966989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解压内核</w:t>
      </w:r>
      <w:bookmarkEnd w:id="6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利用Ubuntu自带的FireFox浏览器访问www.kernel.org并下载最新版内核，本次实验以4.15.13版本为例。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进入Documents目录下，执行sudo mv  */linux-4.15.13.tar.xz  /usr/src，将压缩包移动到/usr/src文件夹下，再依次执行 sudo xz -d linux-4.15.13.tar.xz,sudo tar -xvf linux-4.15.13.tar,最后用sudo  rm  linux-4.15.13.tar删除已解压的压缩包。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下图为解压完成后的src目录下的文件，可以看见已经生成了linux-4.15.13文件夹。</w:t>
      </w:r>
    </w:p>
    <w:p>
      <w:pPr>
        <w:spacing w:line="360" w:lineRule="auto"/>
        <w:jc w:val="both"/>
        <w:rPr>
          <w:rFonts w:hint="eastAsia" w:eastAsia="仿宋"/>
          <w:sz w:val="24"/>
          <w:szCs w:val="28"/>
          <w:lang w:eastAsia="zh-CN"/>
        </w:rPr>
      </w:pPr>
      <w:r>
        <w:rPr>
          <w:rFonts w:hint="eastAsia" w:eastAsia="仿宋"/>
          <w:sz w:val="24"/>
          <w:szCs w:val="28"/>
          <w:lang w:eastAsia="zh-CN"/>
        </w:rPr>
        <w:drawing>
          <wp:inline distT="0" distB="0" distL="114300" distR="114300">
            <wp:extent cx="5223510" cy="1015365"/>
            <wp:effectExtent l="0" t="0" r="15240" b="13335"/>
            <wp:docPr id="5" name="图片 5" descr="Screenshot from 2018-03-27 04-54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 from 2018-03-27 04-54-53"/>
                    <pic:cNvPicPr>
                      <a:picLocks noChangeAspect="1"/>
                    </pic:cNvPicPr>
                  </pic:nvPicPr>
                  <pic:blipFill>
                    <a:blip r:embed="rId6"/>
                    <a:srcRect r="927" b="74322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bookmarkStart w:id="7" w:name="_Toc50966990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hint="eastAsia" w:ascii="宋体" w:hAnsi="宋体" w:eastAsia="宋体" w:cs="宋体"/>
          <w:sz w:val="24"/>
          <w:szCs w:val="24"/>
        </w:rPr>
        <w:t>添加系统调用</w:t>
      </w:r>
      <w:bookmarkEnd w:id="7"/>
    </w:p>
    <w:p>
      <w:pPr>
        <w:pStyle w:val="3"/>
        <w:keepNext/>
        <w:keepLines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before="260" w:after="260" w:line="240" w:lineRule="auto"/>
        <w:ind w:left="0" w:leftChars="0" w:right="0" w:rightChars="0" w:firstLine="0" w:firstLineChars="0"/>
        <w:jc w:val="both"/>
        <w:textAlignment w:val="baseline"/>
        <w:outlineLvl w:val="1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增加系统调用号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执行命令 sudo  gedit ./</w:t>
      </w:r>
      <w:r>
        <w:rPr>
          <w:rFonts w:hint="eastAsia" w:ascii="宋体" w:hAnsi="宋体" w:eastAsia="宋体" w:cs="宋体"/>
          <w:sz w:val="24"/>
          <w:szCs w:val="28"/>
        </w:rPr>
        <w:t>syscall_64.tb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l，打开并编辑系统调用入口表，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找到系统调用的最大调用号，并紧接其后加上自己的调用号，此处应在光标处加上如下所示字符：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333  64  zmc sys_zmccall，并记住我们的系统调用号是333。此处忘记截输入后的图。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14620" cy="3125470"/>
            <wp:effectExtent l="0" t="0" r="5080" b="17780"/>
            <wp:docPr id="7" name="图片 7" descr="Screenshot from 2018-03-27 08-05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 from 2018-03-27 08-05-55"/>
                    <pic:cNvPicPr>
                      <a:picLocks noChangeAspect="1"/>
                    </pic:cNvPicPr>
                  </pic:nvPicPr>
                  <pic:blipFill>
                    <a:blip r:embed="rId7"/>
                    <a:srcRect r="1629" b="21386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spacing w:line="360" w:lineRule="auto"/>
        <w:ind w:left="0" w:leftChars="0" w:firstLine="0" w:firstLineChars="0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  <w:lang w:eastAsia="zh-CN"/>
        </w:rPr>
        <w:t>（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/>
          <w:lang w:eastAsia="zh-CN"/>
        </w:rPr>
        <w:t>）</w:t>
      </w:r>
      <w:r>
        <w:rPr>
          <w:rFonts w:hint="eastAsia" w:ascii="宋体" w:hAnsi="宋体" w:eastAsia="宋体" w:cs="宋体"/>
          <w:b w:val="0"/>
          <w:bCs/>
        </w:rPr>
        <w:t xml:space="preserve"> 声明系统调用函数</w:t>
      </w:r>
    </w:p>
    <w:p>
      <w:pPr>
        <w:spacing w:line="360" w:lineRule="auto"/>
        <w:ind w:firstLine="42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使用命令 sudo  gedit </w:t>
      </w:r>
      <w:r>
        <w:rPr>
          <w:rFonts w:hint="eastAsia" w:ascii="宋体" w:hAnsi="宋体" w:eastAsia="宋体" w:cs="宋体"/>
          <w:sz w:val="24"/>
          <w:szCs w:val="24"/>
        </w:rPr>
        <w:t> include/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"http://lib.csdn.net/base/linux" \t "_blank" \o "Linux知识库"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hint="eastAsia" w:ascii="宋体" w:hAnsi="宋体" w:eastAsia="宋体" w:cs="宋体"/>
          <w:b/>
          <w:bCs/>
          <w:sz w:val="24"/>
          <w:szCs w:val="24"/>
        </w:rPr>
        <w:t>Linux</w:t>
      </w:r>
      <w:r>
        <w:rPr>
          <w:rStyle w:val="12"/>
          <w:rFonts w:hint="eastAsia" w:ascii="宋体" w:hAnsi="宋体" w:eastAsia="宋体" w:cs="宋体"/>
          <w:b/>
          <w:bCs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/syscalls.h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打开系统调用表，并在#endif之前的空白处声明自己所添加的调用函数。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命令将系统调用添加到系统调用表中，在末端加入系统调用函数的声明。</w:t>
      </w:r>
    </w:p>
    <w:p>
      <w:pPr>
        <w:spacing w:line="360" w:lineRule="auto"/>
        <w:jc w:val="center"/>
        <w:rPr>
          <w:rFonts w:hint="eastAsia" w:eastAsia="仿宋"/>
          <w:lang w:eastAsia="zh-CN"/>
        </w:rPr>
      </w:pPr>
      <w:r>
        <w:rPr>
          <w:rFonts w:hint="eastAsia" w:eastAsia="仿宋"/>
          <w:lang w:eastAsia="zh-CN"/>
        </w:rPr>
        <w:drawing>
          <wp:inline distT="0" distB="0" distL="114300" distR="114300">
            <wp:extent cx="5272405" cy="3954145"/>
            <wp:effectExtent l="0" t="0" r="4445" b="8255"/>
            <wp:docPr id="9" name="图片 9" descr="Screenshot from 2018-03-27 08-28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18-03-27 08-28-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此处如图所示，按照格式应该输入asmlinkage  int  sys_zmccall(int num);</w:t>
      </w:r>
    </w:p>
    <w:p>
      <w:pPr>
        <w:pStyle w:val="26"/>
        <w:spacing w:line="360" w:lineRule="auto"/>
        <w:ind w:left="0" w:leftChars="0" w:firstLine="0" w:firstLineChars="0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  <w:lang w:eastAsia="zh-CN"/>
        </w:rPr>
        <w:t>（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/>
          <w:lang w:eastAsia="zh-CN"/>
        </w:rPr>
        <w:t>）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设定</w:t>
      </w:r>
      <w:r>
        <w:rPr>
          <w:rFonts w:hint="eastAsia" w:ascii="宋体" w:hAnsi="宋体" w:eastAsia="宋体" w:cs="宋体"/>
          <w:b w:val="0"/>
          <w:bCs/>
        </w:rPr>
        <w:t>系统调用函数</w:t>
      </w:r>
    </w:p>
    <w:p>
      <w:pPr>
        <w:pStyle w:val="26"/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4942840</wp:posOffset>
                </wp:positionV>
                <wp:extent cx="2711450" cy="381000"/>
                <wp:effectExtent l="0" t="0" r="0" b="0"/>
                <wp:wrapNone/>
                <wp:docPr id="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14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top:389.2pt;height:30pt;width:213.5pt;mso-position-horizontal:center;mso-position-horizontal-relative:margin;z-index:251773952;mso-width-relative:page;mso-height-relative:page;" filled="f" stroked="f" coordsize="21600,21600" o:gfxdata="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eonAs1QAAAAgBAAAPAAAAAAAAAAEAIAAAACIAAABkcnMv&#10;ZG93bnJldi54bWxQSwECFAAUAAAACACHTuJAVsAAWgYCAADcAwAADgAAAAAAAAABACAAAAAk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输入自己所设定的代码，利用sudo gedit  ./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kernel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sys.c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打开文件并加入如下代码：</w:t>
      </w:r>
    </w:p>
    <w:p>
      <w:pPr>
        <w:pStyle w:val="26"/>
        <w:spacing w:line="360" w:lineRule="auto"/>
        <w:rPr>
          <w:rFonts w:hint="eastAsia" w:eastAsia="仿宋"/>
          <w:sz w:val="24"/>
          <w:szCs w:val="24"/>
          <w:lang w:val="en-US" w:eastAsia="zh-CN"/>
        </w:rPr>
      </w:pPr>
      <w:r>
        <w:rPr>
          <w:rFonts w:hint="eastAsia" w:eastAsia="仿宋"/>
          <w:sz w:val="24"/>
          <w:szCs w:val="24"/>
          <w:lang w:val="en-US" w:eastAsia="zh-CN"/>
        </w:rPr>
        <w:drawing>
          <wp:inline distT="0" distB="0" distL="114300" distR="114300">
            <wp:extent cx="5272405" cy="1363345"/>
            <wp:effectExtent l="0" t="0" r="4445" b="8255"/>
            <wp:docPr id="10" name="图片 10" descr="Screenshot from 2018-03-27 08-1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 from 2018-03-27 08-11-06"/>
                    <pic:cNvPicPr>
                      <a:picLocks noChangeAspect="1"/>
                    </pic:cNvPicPr>
                  </pic:nvPicPr>
                  <pic:blipFill>
                    <a:blip r:embed="rId9"/>
                    <a:srcRect t="10358" b="551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仿宋" w:cs="Times New Roman"/>
          <w:sz w:val="24"/>
          <w:szCs w:val="24"/>
        </w:rPr>
      </w:pPr>
      <w:bookmarkStart w:id="8" w:name="_Toc509669901"/>
      <w:r>
        <w:rPr>
          <w:rFonts w:hint="eastAsia" w:ascii="宋体" w:hAnsi="宋体" w:eastAsia="宋体" w:cs="宋体"/>
          <w:sz w:val="24"/>
          <w:szCs w:val="24"/>
        </w:rPr>
        <w:t>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编译内核</w:t>
      </w:r>
      <w:bookmarkEnd w:id="8"/>
    </w:p>
    <w:p>
      <w:pPr>
        <w:pStyle w:val="4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9" w:name="_Toc509669902"/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配置内核</w:t>
      </w:r>
      <w:bookmarkEnd w:id="9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 sudo make menuconfig命令，按照自己的具体需求更改设置。</w:t>
      </w:r>
    </w:p>
    <w:p>
      <w:pPr>
        <w:rPr>
          <w:rFonts w:hint="eastAsia" w:eastAsia="仿宋"/>
          <w:sz w:val="24"/>
          <w:szCs w:val="24"/>
          <w:lang w:val="en-US" w:eastAsia="zh-CN"/>
        </w:rPr>
      </w:pPr>
      <w:r>
        <w:rPr>
          <w:rFonts w:hint="eastAsia" w:eastAsia="仿宋"/>
          <w:sz w:val="24"/>
          <w:szCs w:val="24"/>
          <w:lang w:val="en-US" w:eastAsia="zh-CN"/>
        </w:rPr>
        <w:drawing>
          <wp:inline distT="0" distB="0" distL="114300" distR="114300">
            <wp:extent cx="5270500" cy="2962910"/>
            <wp:effectExtent l="0" t="0" r="6350" b="8890"/>
            <wp:docPr id="11" name="图片 11" descr="SC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S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10" w:name="_Toc509669903"/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编译内核</w:t>
      </w:r>
      <w:bookmarkEnd w:id="10"/>
    </w:p>
    <w:p>
      <w:pPr>
        <w:widowControl/>
        <w:adjustRightIn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在linux-4.15.13目录中，执行sudo make </w:t>
      </w:r>
    </w:p>
    <w:p>
      <w:pPr>
        <w:widowControl/>
        <w:adjustRightInd/>
        <w:spacing w:line="360" w:lineRule="auto"/>
        <w:jc w:val="both"/>
        <w:textAlignment w:val="auto"/>
        <w:rPr>
          <w:rFonts w:eastAsia="仿宋"/>
          <w:kern w:val="0"/>
          <w:sz w:val="24"/>
          <w:szCs w:val="24"/>
        </w:rPr>
      </w:pPr>
      <w:r>
        <w:rPr>
          <w:rFonts w:eastAsia="仿宋"/>
        </w:rPr>
        <w:drawing>
          <wp:inline distT="0" distB="0" distL="0" distR="0">
            <wp:extent cx="5946140" cy="4146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3693" cy="4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/>
        <w:spacing w:line="36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eastAsia="仿宋"/>
          <w:kern w:val="0"/>
          <w:sz w:val="24"/>
          <w:szCs w:val="24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</w:rPr>
        <w:t>直接按照提示，执行命令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sudo make -j 4 bzImage。此处-j 4指明进行四核编译。（因为前面设置的时候分配了两个处理器，每个处理器两个内核）。会编译很久。</w:t>
      </w:r>
    </w:p>
    <w:p>
      <w:pPr>
        <w:widowControl/>
        <w:adjustRightIn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下图为编译结束后的截图。</w:t>
      </w:r>
    </w:p>
    <w:p>
      <w:pPr>
        <w:pStyle w:val="4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11" w:name="_Toc509669904"/>
      <w:r>
        <w:rPr>
          <w:rFonts w:eastAsia="仿宋"/>
          <w:sz w:val="24"/>
          <w:szCs w:val="24"/>
        </w:rPr>
        <w:drawing>
          <wp:inline distT="0" distB="0" distL="114300" distR="114300">
            <wp:extent cx="5043805" cy="3782695"/>
            <wp:effectExtent l="0" t="0" r="4445" b="8255"/>
            <wp:docPr id="13" name="图片 13" descr="Screenshot from 2018-03-27 05-29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 from 2018-03-27 05-29-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Start w:id="12" w:name="_Toc509669905"/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编译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模块</w:t>
      </w:r>
      <w:bookmarkEnd w:id="12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pStyle w:val="4"/>
        <w:spacing w:line="360" w:lineRule="auto"/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</w:rPr>
        <w:t>执行命令</w:t>
      </w: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sz w:val="24"/>
        </w:rPr>
        <w:t xml:space="preserve">make </w:t>
      </w: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 xml:space="preserve"> -j 4 </w:t>
      </w:r>
      <w:r>
        <w:rPr>
          <w:rFonts w:hint="eastAsia" w:ascii="宋体" w:hAnsi="宋体" w:eastAsia="宋体" w:cs="宋体"/>
          <w:b w:val="0"/>
          <w:bCs w:val="0"/>
          <w:sz w:val="24"/>
        </w:rPr>
        <w:t>modules</w:t>
      </w: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编译模块，同样会编译很久。</w:t>
      </w:r>
    </w:p>
    <w:p>
      <w:r>
        <w:drawing>
          <wp:inline distT="0" distB="0" distL="114300" distR="114300">
            <wp:extent cx="5272405" cy="3954145"/>
            <wp:effectExtent l="0" t="0" r="4445" b="8255"/>
            <wp:docPr id="14" name="图片 14" descr="Screenshot from 2018-03-27 06-42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 from 2018-03-27 06-42-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right="0" w:right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此为编译模块成功后的截图。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right="0" w:right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安装内核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&lt;1&gt;安装模块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420" w:leftChars="0"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执行sudo make  -j 4  modules_install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&lt;2&gt;建立要载入ramdisk的映像文件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420" w:leftChars="0"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 sudo mkinitramfs 4.15.13 -o /boot/initrd-4.15.13.img，其中，4.15.13是/lib/modules下的目录名称及内核版本号，initrd-4.15.13.img是生成的内核镜像号。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&lt;3&gt;安装内核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420" w:leftChars="0"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 sudo 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right="0" w:rightChars="0" w:firstLine="420" w:firstLineChars="0"/>
        <w:jc w:val="both"/>
        <w:textAlignment w:val="baseline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此为执行完安装内核三条指令之后的截图。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5" name="图片 15" descr="Screenshot from 2018-03-27 07-4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 from 2018-03-27 07-41-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重启系统并观察内核版本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执行 sudo reboot进行重启，并执行uname -a观察内核版本。</w:t>
      </w:r>
    </w:p>
    <w:p>
      <w:pPr>
        <w:spacing w:line="360" w:lineRule="auto"/>
        <w:jc w:val="left"/>
        <w:rPr>
          <w:rFonts w:hint="eastAsia" w:eastAsia="仿宋"/>
          <w:sz w:val="24"/>
          <w:lang w:eastAsia="zh-CN"/>
        </w:rPr>
      </w:pPr>
      <w:r>
        <w:rPr>
          <w:rFonts w:hint="eastAsia" w:eastAsia="仿宋"/>
          <w:sz w:val="24"/>
          <w:lang w:eastAsia="zh-CN"/>
        </w:rPr>
        <w:drawing>
          <wp:inline distT="0" distB="0" distL="114300" distR="114300">
            <wp:extent cx="5272405" cy="3954145"/>
            <wp:effectExtent l="0" t="0" r="4445" b="8255"/>
            <wp:docPr id="16" name="图片 16" descr="Screenshot from 2018-03-27 07-5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 from 2018-03-27 07-50-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重启后发现内核版本已经是4.15.13。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5、验证系统调用</w:t>
      </w:r>
    </w:p>
    <w:p>
      <w:pPr>
        <w:spacing w:line="360" w:lineRule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sz w:val="24"/>
        </w:rPr>
        <w:t>设计并编译</w:t>
      </w:r>
      <w:r>
        <w:rPr>
          <w:rFonts w:hint="eastAsia" w:ascii="宋体" w:hAnsi="宋体" w:eastAsia="宋体" w:cs="宋体"/>
          <w:sz w:val="24"/>
          <w:lang w:val="en-US" w:eastAsia="zh-CN"/>
        </w:rPr>
        <w:t>mykernel</w:t>
      </w:r>
      <w:r>
        <w:rPr>
          <w:rFonts w:hint="eastAsia" w:ascii="宋体" w:hAnsi="宋体" w:eastAsia="宋体" w:cs="宋体"/>
          <w:sz w:val="24"/>
        </w:rPr>
        <w:t>.c文件来使用自定义的系统调用。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#include&lt;unistd.h&gt;  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int main() 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{ 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syscall(333, </w:t>
      </w:r>
      <w:r>
        <w:rPr>
          <w:rFonts w:hint="eastAsia" w:ascii="宋体" w:hAnsi="宋体" w:eastAsia="宋体" w:cs="宋体"/>
          <w:sz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</w:rPr>
        <w:t xml:space="preserve">);   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return 0;  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}  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编译程序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执行gcc ./mykernel.c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运行程序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执行 ./a.out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查看输出结果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执行dmesg，查看系统调用输出结果。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eastAsia="仿宋"/>
          <w:sz w:val="24"/>
          <w:lang w:val="en-US" w:eastAsia="zh-CN"/>
        </w:rPr>
      </w:pPr>
      <w:r>
        <w:rPr>
          <w:rFonts w:hint="eastAsia" w:eastAsia="仿宋"/>
          <w:sz w:val="24"/>
          <w:lang w:val="en-US" w:eastAsia="zh-CN"/>
        </w:rPr>
        <w:drawing>
          <wp:inline distT="0" distB="0" distL="114300" distR="114300">
            <wp:extent cx="4009390" cy="333375"/>
            <wp:effectExtent l="0" t="0" r="10160" b="9525"/>
            <wp:docPr id="3" name="图片 3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esul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eastAsia="仿宋"/>
        </w:rPr>
      </w:pPr>
    </w:p>
    <w:p>
      <w:p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与预期结果相同，此次实验成功。</w:t>
      </w:r>
    </w:p>
    <w:p>
      <w:pPr>
        <w:numPr>
          <w:ilvl w:val="0"/>
          <w:numId w:val="0"/>
        </w:numPr>
        <w:tabs>
          <w:tab w:val="left" w:pos="5811"/>
        </w:tabs>
        <w:ind w:leftChars="0"/>
        <w:jc w:val="left"/>
        <w:rPr>
          <w:rFonts w:hint="eastAsia" w:ascii="仿宋" w:hAnsi="仿宋" w:eastAsia="仿宋" w:cs="仿宋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仿宋" w:hAnsi="仿宋" w:eastAsia="仿宋" w:cs="仿宋"/>
          <w:b/>
          <w:bCs/>
          <w:kern w:val="2"/>
          <w:sz w:val="28"/>
          <w:szCs w:val="28"/>
          <w:lang w:val="en-US" w:eastAsia="zh-CN" w:bidi="ar-SA"/>
        </w:rPr>
        <w:t>四、小组分工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811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/>
        <w:jc w:val="left"/>
        <w:textAlignment w:val="baseline"/>
        <w:outlineLvl w:val="9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1、收集资料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811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 w:firstLine="480" w:firstLineChars="200"/>
        <w:jc w:val="left"/>
        <w:textAlignment w:val="baseline"/>
        <w:outlineLvl w:val="9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由张铭诚同学上网查阅实验步骤和实验原理，分享给组内的成员，大家共同学习。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5811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 w:firstLine="0" w:firstLineChars="0"/>
        <w:jc w:val="left"/>
        <w:textAlignment w:val="baseline"/>
        <w:outlineLvl w:val="9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进行实验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811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 w:firstLine="480" w:firstLineChars="200"/>
        <w:jc w:val="left"/>
        <w:textAlignment w:val="baseline"/>
        <w:outlineLvl w:val="9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组内的每个同学都应该亲自动手实践，加深理解。每个人的环境和硬件不同，每个人在实验过程中遇到的问题也不同，大家共同讨论，互相帮助，确保每个人都完成实验。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5811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 w:firstLine="0" w:firstLineChars="0"/>
        <w:jc w:val="left"/>
        <w:textAlignment w:val="baseline"/>
        <w:outlineLvl w:val="9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总结分析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811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left="0" w:leftChars="0" w:right="0" w:rightChars="0" w:firstLine="480" w:firstLineChars="200"/>
        <w:jc w:val="left"/>
        <w:textAlignment w:val="baseline"/>
        <w:outlineLvl w:val="9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实验结束后，组长张铭诚同学进行了总结，指出了存在的不足。确定由张铭诚同学撰写本次的实验报告。</w:t>
      </w:r>
    </w:p>
    <w:p>
      <w:p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spacing w:line="360" w:lineRule="auto"/>
        <w:rPr>
          <w:rFonts w:eastAsia="仿宋"/>
          <w:sz w:val="28"/>
          <w:szCs w:val="28"/>
        </w:rPr>
      </w:pPr>
      <w:bookmarkStart w:id="13" w:name="_Toc478422583"/>
      <w:bookmarkStart w:id="14" w:name="_Toc509669908"/>
      <w:r>
        <w:rPr>
          <w:rFonts w:hint="eastAsia" w:eastAsia="仿宋"/>
          <w:sz w:val="28"/>
          <w:szCs w:val="28"/>
          <w:lang w:val="en-US" w:eastAsia="zh-CN"/>
        </w:rPr>
        <w:t>五</w:t>
      </w:r>
      <w:r>
        <w:rPr>
          <w:rFonts w:eastAsia="仿宋"/>
          <w:sz w:val="28"/>
          <w:szCs w:val="28"/>
        </w:rPr>
        <w:t>、</w:t>
      </w:r>
      <w:bookmarkEnd w:id="13"/>
      <w:bookmarkEnd w:id="14"/>
      <w:r>
        <w:rPr>
          <w:rFonts w:hint="eastAsia" w:eastAsia="仿宋"/>
          <w:sz w:val="28"/>
          <w:szCs w:val="28"/>
          <w:lang w:val="en-US" w:eastAsia="zh-CN"/>
        </w:rPr>
        <w:t>实验心得与总结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本次实验中遇到了许多实际问题。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最开始时在某不知名网站下载的Ubuntu软件源是国外的，有很多现在无法访问和下载，之后将软件源全部换成阿里云的即可正常更新软件源。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在实验过程中，经常会缺少一些必要的组建，如openssl,ncurses等，解决这些问题的方法几乎都是一样的，即 sudo apt-get install XXX，通过该语句可以解决绝大部分缺少文件的问题，是一种通用的解决方法。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刚开始的时候内存分配不足，导致内核编译一半因为没有剩余空间而停止，要重新来过，但是内存和磁盘空间分配过大又会极大影响电脑性能，使得使用主机的体验很差，所以最终决定采用4GB内存和50GB磁盘空间的折中方案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本次实验，我们对“用户态”和“内核态”的区别、相互切换与协作的过程有了清晰的认识，对内核的理解也由抽象变为具体，在查阅资料的过程中加深了自己对所学知识的掌握程度，也锻炼了自己的动手能力和解决问题的能力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总体来说，此次实验比较成功。</w:t>
      </w:r>
    </w:p>
    <w:p>
      <w:pPr>
        <w:tabs>
          <w:tab w:val="left" w:pos="5811"/>
        </w:tabs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ab/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</w:p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44725743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BF859B"/>
    <w:multiLevelType w:val="multilevel"/>
    <w:tmpl w:val="88BF859B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BB08A96"/>
    <w:multiLevelType w:val="multilevel"/>
    <w:tmpl w:val="ABB08A96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F3E0829"/>
    <w:multiLevelType w:val="singleLevel"/>
    <w:tmpl w:val="AF3E082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96C7ABD"/>
    <w:multiLevelType w:val="singleLevel"/>
    <w:tmpl w:val="E96C7AB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E7530E7"/>
    <w:multiLevelType w:val="singleLevel"/>
    <w:tmpl w:val="0E7530E7"/>
    <w:lvl w:ilvl="0" w:tentative="0">
      <w:start w:val="4"/>
      <w:numFmt w:val="decimal"/>
      <w:suff w:val="nothing"/>
      <w:lvlText w:val="（%1）"/>
      <w:lvlJc w:val="left"/>
    </w:lvl>
  </w:abstractNum>
  <w:abstractNum w:abstractNumId="5">
    <w:nsid w:val="17ED8808"/>
    <w:multiLevelType w:val="singleLevel"/>
    <w:tmpl w:val="17ED880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36A52280"/>
    <w:multiLevelType w:val="multilevel"/>
    <w:tmpl w:val="36A52280"/>
    <w:lvl w:ilvl="0" w:tentative="0">
      <w:start w:val="1"/>
      <w:numFmt w:val="japaneseCounting"/>
      <w:pStyle w:val="23"/>
      <w:lvlText w:val="%1、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200"/>
        </w:tabs>
        <w:ind w:left="12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2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6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0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2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40"/>
        </w:tabs>
        <w:ind w:left="4140" w:hanging="42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720"/>
    <w:rsid w:val="000264DE"/>
    <w:rsid w:val="00041605"/>
    <w:rsid w:val="00065720"/>
    <w:rsid w:val="00080E93"/>
    <w:rsid w:val="000958F8"/>
    <w:rsid w:val="000A2100"/>
    <w:rsid w:val="000A32AA"/>
    <w:rsid w:val="000B156E"/>
    <w:rsid w:val="000B53BF"/>
    <w:rsid w:val="000D38DA"/>
    <w:rsid w:val="000E341F"/>
    <w:rsid w:val="00137859"/>
    <w:rsid w:val="00144CCE"/>
    <w:rsid w:val="00147754"/>
    <w:rsid w:val="001626B9"/>
    <w:rsid w:val="00171AB3"/>
    <w:rsid w:val="001818FF"/>
    <w:rsid w:val="001868D5"/>
    <w:rsid w:val="001E62AE"/>
    <w:rsid w:val="001F44C4"/>
    <w:rsid w:val="00200A78"/>
    <w:rsid w:val="00264B5E"/>
    <w:rsid w:val="0028321A"/>
    <w:rsid w:val="002A39C4"/>
    <w:rsid w:val="002A469F"/>
    <w:rsid w:val="002A4972"/>
    <w:rsid w:val="002C24B8"/>
    <w:rsid w:val="002D095D"/>
    <w:rsid w:val="002D66D2"/>
    <w:rsid w:val="002D6DA8"/>
    <w:rsid w:val="002D7604"/>
    <w:rsid w:val="0030178B"/>
    <w:rsid w:val="003163C5"/>
    <w:rsid w:val="00325C08"/>
    <w:rsid w:val="00330B2C"/>
    <w:rsid w:val="00334E47"/>
    <w:rsid w:val="00353474"/>
    <w:rsid w:val="0037608B"/>
    <w:rsid w:val="00377460"/>
    <w:rsid w:val="00377A8B"/>
    <w:rsid w:val="00385418"/>
    <w:rsid w:val="0039205B"/>
    <w:rsid w:val="003E2E4A"/>
    <w:rsid w:val="003F68C7"/>
    <w:rsid w:val="004013A9"/>
    <w:rsid w:val="0044281E"/>
    <w:rsid w:val="004654DF"/>
    <w:rsid w:val="00473882"/>
    <w:rsid w:val="004849D4"/>
    <w:rsid w:val="0048686B"/>
    <w:rsid w:val="004930D5"/>
    <w:rsid w:val="00494F9A"/>
    <w:rsid w:val="00496186"/>
    <w:rsid w:val="004A226B"/>
    <w:rsid w:val="004D6775"/>
    <w:rsid w:val="004E01F9"/>
    <w:rsid w:val="004F0D3F"/>
    <w:rsid w:val="004F33A6"/>
    <w:rsid w:val="00524638"/>
    <w:rsid w:val="005436EF"/>
    <w:rsid w:val="0056064F"/>
    <w:rsid w:val="005A17A9"/>
    <w:rsid w:val="005A3EE1"/>
    <w:rsid w:val="005B2166"/>
    <w:rsid w:val="005B7CD5"/>
    <w:rsid w:val="005C08A7"/>
    <w:rsid w:val="005E2194"/>
    <w:rsid w:val="005E41E7"/>
    <w:rsid w:val="005E608D"/>
    <w:rsid w:val="00601E9C"/>
    <w:rsid w:val="0061591E"/>
    <w:rsid w:val="00646E75"/>
    <w:rsid w:val="006532B4"/>
    <w:rsid w:val="006764B7"/>
    <w:rsid w:val="00680A3F"/>
    <w:rsid w:val="00683FF7"/>
    <w:rsid w:val="006849C4"/>
    <w:rsid w:val="00685FB5"/>
    <w:rsid w:val="006A0E1A"/>
    <w:rsid w:val="006A1958"/>
    <w:rsid w:val="006E2020"/>
    <w:rsid w:val="00710757"/>
    <w:rsid w:val="007142C9"/>
    <w:rsid w:val="00725297"/>
    <w:rsid w:val="00740E59"/>
    <w:rsid w:val="00751977"/>
    <w:rsid w:val="00772FD7"/>
    <w:rsid w:val="00774170"/>
    <w:rsid w:val="007B0B20"/>
    <w:rsid w:val="007B5373"/>
    <w:rsid w:val="007C0D4F"/>
    <w:rsid w:val="007D76DC"/>
    <w:rsid w:val="007F4941"/>
    <w:rsid w:val="007F69B6"/>
    <w:rsid w:val="008001A0"/>
    <w:rsid w:val="008168DC"/>
    <w:rsid w:val="00826D5E"/>
    <w:rsid w:val="00831539"/>
    <w:rsid w:val="0084042E"/>
    <w:rsid w:val="00847CCF"/>
    <w:rsid w:val="00862FAD"/>
    <w:rsid w:val="0087196C"/>
    <w:rsid w:val="00881271"/>
    <w:rsid w:val="008A04F8"/>
    <w:rsid w:val="008A3C85"/>
    <w:rsid w:val="008A7ADD"/>
    <w:rsid w:val="008B4228"/>
    <w:rsid w:val="008D42F0"/>
    <w:rsid w:val="008D6414"/>
    <w:rsid w:val="008F50E7"/>
    <w:rsid w:val="008F739D"/>
    <w:rsid w:val="00901317"/>
    <w:rsid w:val="00914D1F"/>
    <w:rsid w:val="009159F8"/>
    <w:rsid w:val="00947271"/>
    <w:rsid w:val="00967873"/>
    <w:rsid w:val="009A160F"/>
    <w:rsid w:val="009B56F7"/>
    <w:rsid w:val="009C5AB4"/>
    <w:rsid w:val="00A01C6D"/>
    <w:rsid w:val="00A120BE"/>
    <w:rsid w:val="00A131EB"/>
    <w:rsid w:val="00A471F3"/>
    <w:rsid w:val="00A5640C"/>
    <w:rsid w:val="00A70ECB"/>
    <w:rsid w:val="00AC1559"/>
    <w:rsid w:val="00AC4AE9"/>
    <w:rsid w:val="00AC7FF0"/>
    <w:rsid w:val="00AD0988"/>
    <w:rsid w:val="00AD2E7F"/>
    <w:rsid w:val="00AD35B9"/>
    <w:rsid w:val="00B04DC8"/>
    <w:rsid w:val="00B1630D"/>
    <w:rsid w:val="00B21D0B"/>
    <w:rsid w:val="00B35DF7"/>
    <w:rsid w:val="00B422FB"/>
    <w:rsid w:val="00B469D5"/>
    <w:rsid w:val="00B63A3E"/>
    <w:rsid w:val="00B63CA5"/>
    <w:rsid w:val="00B96E5F"/>
    <w:rsid w:val="00BA7020"/>
    <w:rsid w:val="00BD6077"/>
    <w:rsid w:val="00BF6BA9"/>
    <w:rsid w:val="00C03D2C"/>
    <w:rsid w:val="00C066F1"/>
    <w:rsid w:val="00C331A8"/>
    <w:rsid w:val="00C34239"/>
    <w:rsid w:val="00C706DC"/>
    <w:rsid w:val="00C81565"/>
    <w:rsid w:val="00C97297"/>
    <w:rsid w:val="00CB7069"/>
    <w:rsid w:val="00CC288A"/>
    <w:rsid w:val="00CD4E3C"/>
    <w:rsid w:val="00CE1D8E"/>
    <w:rsid w:val="00CF705A"/>
    <w:rsid w:val="00D25798"/>
    <w:rsid w:val="00D63D92"/>
    <w:rsid w:val="00D664AB"/>
    <w:rsid w:val="00D767C5"/>
    <w:rsid w:val="00D83889"/>
    <w:rsid w:val="00DC29DD"/>
    <w:rsid w:val="00DC4033"/>
    <w:rsid w:val="00DD4B21"/>
    <w:rsid w:val="00E064C0"/>
    <w:rsid w:val="00E106E4"/>
    <w:rsid w:val="00E2238B"/>
    <w:rsid w:val="00E70BDD"/>
    <w:rsid w:val="00E76C5B"/>
    <w:rsid w:val="00E807EB"/>
    <w:rsid w:val="00E853D5"/>
    <w:rsid w:val="00E85DB1"/>
    <w:rsid w:val="00E91071"/>
    <w:rsid w:val="00E95AE5"/>
    <w:rsid w:val="00EB14C1"/>
    <w:rsid w:val="00EB47BC"/>
    <w:rsid w:val="00EB5FEF"/>
    <w:rsid w:val="00EC4F58"/>
    <w:rsid w:val="00EE7B29"/>
    <w:rsid w:val="00F06A60"/>
    <w:rsid w:val="00F20C7D"/>
    <w:rsid w:val="00F210F1"/>
    <w:rsid w:val="00F53A6D"/>
    <w:rsid w:val="00F74F8A"/>
    <w:rsid w:val="00F82032"/>
    <w:rsid w:val="00FB62C1"/>
    <w:rsid w:val="00FC44FB"/>
    <w:rsid w:val="00FC58EF"/>
    <w:rsid w:val="00FD4894"/>
    <w:rsid w:val="028F5C6E"/>
    <w:rsid w:val="04C30A2C"/>
    <w:rsid w:val="0AD14128"/>
    <w:rsid w:val="12874F25"/>
    <w:rsid w:val="157B6DB2"/>
    <w:rsid w:val="1DA82E0D"/>
    <w:rsid w:val="20165963"/>
    <w:rsid w:val="20D91991"/>
    <w:rsid w:val="20EF7D7C"/>
    <w:rsid w:val="215F4AA0"/>
    <w:rsid w:val="23B11185"/>
    <w:rsid w:val="25AE0B75"/>
    <w:rsid w:val="273730D6"/>
    <w:rsid w:val="28D87C67"/>
    <w:rsid w:val="299172C0"/>
    <w:rsid w:val="2A1D4289"/>
    <w:rsid w:val="2D9E25AF"/>
    <w:rsid w:val="2FD77A87"/>
    <w:rsid w:val="315D2FAA"/>
    <w:rsid w:val="39411135"/>
    <w:rsid w:val="3A263F82"/>
    <w:rsid w:val="3B726E7E"/>
    <w:rsid w:val="3C051894"/>
    <w:rsid w:val="3C8C59BD"/>
    <w:rsid w:val="3E86009F"/>
    <w:rsid w:val="42175BA7"/>
    <w:rsid w:val="44F70882"/>
    <w:rsid w:val="44FB0C22"/>
    <w:rsid w:val="45586F33"/>
    <w:rsid w:val="48DE06BC"/>
    <w:rsid w:val="4A7A1DA8"/>
    <w:rsid w:val="4B272303"/>
    <w:rsid w:val="4FC41738"/>
    <w:rsid w:val="50426EAB"/>
    <w:rsid w:val="509975D1"/>
    <w:rsid w:val="51B66B6B"/>
    <w:rsid w:val="56E2569E"/>
    <w:rsid w:val="57D364CC"/>
    <w:rsid w:val="581C7C78"/>
    <w:rsid w:val="5B753AA5"/>
    <w:rsid w:val="5EB63B2A"/>
    <w:rsid w:val="5F8B36E2"/>
    <w:rsid w:val="665D6AAC"/>
    <w:rsid w:val="67EA00A1"/>
    <w:rsid w:val="6A597F78"/>
    <w:rsid w:val="6BC104BC"/>
    <w:rsid w:val="6DFA088C"/>
    <w:rsid w:val="6EF61CF3"/>
    <w:rsid w:val="70B64404"/>
    <w:rsid w:val="72A23A72"/>
    <w:rsid w:val="74A03569"/>
    <w:rsid w:val="77147EC5"/>
    <w:rsid w:val="7A993D47"/>
    <w:rsid w:val="7AE8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jc w:val="both"/>
      <w:textAlignment w:val="baseline"/>
    </w:pPr>
    <w:rPr>
      <w:rFonts w:ascii="Times New Roman" w:hAnsi="Times New Roman" w:eastAsia="微软雅黑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adjustRightInd/>
      <w:spacing w:after="100" w:line="259" w:lineRule="auto"/>
      <w:ind w:left="440"/>
      <w:jc w:val="left"/>
      <w:textAlignment w:val="auto"/>
    </w:pPr>
    <w:rPr>
      <w:rFonts w:asciiTheme="minorHAnsi" w:hAnsiTheme="minorHAnsi" w:eastAsiaTheme="minorEastAsia"/>
      <w:kern w:val="0"/>
      <w:sz w:val="22"/>
      <w:szCs w:val="22"/>
    </w:r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widowControl/>
      <w:adjustRightInd/>
      <w:spacing w:after="100" w:line="259" w:lineRule="auto"/>
      <w:jc w:val="left"/>
      <w:textAlignment w:val="auto"/>
    </w:pPr>
    <w:rPr>
      <w:rFonts w:asciiTheme="minorHAnsi" w:hAnsiTheme="minorHAnsi" w:eastAsiaTheme="minorEastAsia"/>
      <w:kern w:val="0"/>
      <w:sz w:val="22"/>
      <w:szCs w:val="22"/>
    </w:rPr>
  </w:style>
  <w:style w:type="paragraph" w:styleId="9">
    <w:name w:val="toc 2"/>
    <w:basedOn w:val="1"/>
    <w:next w:val="1"/>
    <w:unhideWhenUsed/>
    <w:qFormat/>
    <w:uiPriority w:val="39"/>
    <w:pPr>
      <w:widowControl/>
      <w:adjustRightInd/>
      <w:spacing w:after="100" w:line="259" w:lineRule="auto"/>
      <w:ind w:left="220"/>
      <w:jc w:val="left"/>
      <w:textAlignment w:val="auto"/>
    </w:pPr>
    <w:rPr>
      <w:rFonts w:asciiTheme="minorHAnsi" w:hAnsiTheme="minorHAnsi" w:eastAsiaTheme="minorEastAsia"/>
      <w:kern w:val="0"/>
      <w:sz w:val="22"/>
      <w:szCs w:val="22"/>
    </w:rPr>
  </w:style>
  <w:style w:type="paragraph" w:styleId="10">
    <w:name w:val="Normal (Web)"/>
    <w:basedOn w:val="1"/>
    <w:qFormat/>
    <w:uiPriority w:val="0"/>
    <w:pPr>
      <w:adjustRightInd/>
      <w:spacing w:beforeAutospacing="1" w:afterAutospacing="1"/>
      <w:jc w:val="left"/>
      <w:textAlignment w:val="auto"/>
    </w:pPr>
    <w:rPr>
      <w:rFonts w:asciiTheme="minorHAnsi" w:hAnsiTheme="minorHAnsi" w:eastAsiaTheme="minorEastAsia"/>
      <w:kern w:val="0"/>
      <w:sz w:val="24"/>
      <w:szCs w:val="24"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6">
    <w:name w:val="页脚 字符"/>
    <w:basedOn w:val="11"/>
    <w:link w:val="6"/>
    <w:qFormat/>
    <w:uiPriority w:val="99"/>
    <w:rPr>
      <w:sz w:val="18"/>
      <w:szCs w:val="18"/>
    </w:rPr>
  </w:style>
  <w:style w:type="character" w:styleId="17">
    <w:name w:val="Placeholder Text"/>
    <w:basedOn w:val="11"/>
    <w:semiHidden/>
    <w:qFormat/>
    <w:uiPriority w:val="99"/>
    <w:rPr>
      <w:color w:val="808080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adjustRightInd/>
      <w:spacing w:before="240" w:after="0" w:line="259" w:lineRule="auto"/>
      <w:jc w:val="left"/>
      <w:textAlignment w:val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1">
    <w:name w:val="一级标题"/>
    <w:basedOn w:val="1"/>
    <w:link w:val="22"/>
    <w:qFormat/>
    <w:uiPriority w:val="0"/>
    <w:pPr>
      <w:spacing w:line="460" w:lineRule="atLeast"/>
      <w:jc w:val="left"/>
    </w:pPr>
    <w:rPr>
      <w:b/>
      <w:sz w:val="28"/>
      <w:szCs w:val="28"/>
    </w:rPr>
  </w:style>
  <w:style w:type="character" w:customStyle="1" w:styleId="22">
    <w:name w:val="一级标题 字符"/>
    <w:basedOn w:val="11"/>
    <w:link w:val="21"/>
    <w:qFormat/>
    <w:uiPriority w:val="0"/>
    <w:rPr>
      <w:b/>
      <w:sz w:val="28"/>
      <w:szCs w:val="28"/>
    </w:rPr>
  </w:style>
  <w:style w:type="paragraph" w:customStyle="1" w:styleId="23">
    <w:name w:val="目录样式"/>
    <w:basedOn w:val="1"/>
    <w:link w:val="25"/>
    <w:qFormat/>
    <w:uiPriority w:val="0"/>
    <w:pPr>
      <w:numPr>
        <w:ilvl w:val="0"/>
        <w:numId w:val="1"/>
      </w:numPr>
      <w:spacing w:line="460" w:lineRule="atLeast"/>
    </w:pPr>
    <w:rPr>
      <w:smallCaps/>
      <w:sz w:val="28"/>
      <w:szCs w:val="28"/>
    </w:rPr>
  </w:style>
  <w:style w:type="paragraph" w:customStyle="1" w:styleId="24">
    <w:name w:val="二级标题"/>
    <w:basedOn w:val="1"/>
    <w:link w:val="27"/>
    <w:qFormat/>
    <w:uiPriority w:val="0"/>
    <w:pPr>
      <w:spacing w:line="460" w:lineRule="atLeast"/>
      <w:jc w:val="left"/>
    </w:pPr>
    <w:rPr>
      <w:b/>
      <w:sz w:val="24"/>
      <w:szCs w:val="28"/>
    </w:rPr>
  </w:style>
  <w:style w:type="character" w:customStyle="1" w:styleId="25">
    <w:name w:val="目录样式 字符"/>
    <w:basedOn w:val="11"/>
    <w:link w:val="23"/>
    <w:qFormat/>
    <w:uiPriority w:val="0"/>
    <w:rPr>
      <w:smallCaps/>
      <w:sz w:val="28"/>
      <w:szCs w:val="28"/>
    </w:rPr>
  </w:style>
  <w:style w:type="paragraph" w:customStyle="1" w:styleId="26">
    <w:name w:val="三级标题"/>
    <w:basedOn w:val="1"/>
    <w:link w:val="28"/>
    <w:qFormat/>
    <w:uiPriority w:val="0"/>
    <w:pPr>
      <w:spacing w:line="460" w:lineRule="atLeast"/>
      <w:ind w:firstLine="420"/>
      <w:jc w:val="left"/>
    </w:pPr>
    <w:rPr>
      <w:b/>
      <w:sz w:val="24"/>
      <w:szCs w:val="28"/>
    </w:rPr>
  </w:style>
  <w:style w:type="character" w:customStyle="1" w:styleId="27">
    <w:name w:val="二级标题 字符"/>
    <w:basedOn w:val="11"/>
    <w:link w:val="24"/>
    <w:qFormat/>
    <w:uiPriority w:val="0"/>
    <w:rPr>
      <w:b/>
      <w:sz w:val="24"/>
      <w:szCs w:val="28"/>
    </w:rPr>
  </w:style>
  <w:style w:type="character" w:customStyle="1" w:styleId="28">
    <w:name w:val="三级标题 字符"/>
    <w:basedOn w:val="11"/>
    <w:link w:val="26"/>
    <w:qFormat/>
    <w:uiPriority w:val="0"/>
    <w:rPr>
      <w:b/>
      <w:sz w:val="24"/>
      <w:szCs w:val="28"/>
    </w:rPr>
  </w:style>
  <w:style w:type="character" w:customStyle="1" w:styleId="29">
    <w:name w:val="sc161"/>
    <w:basedOn w:val="11"/>
    <w:qFormat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30">
    <w:name w:val="sc0"/>
    <w:basedOn w:val="11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31">
    <w:name w:val="sc11"/>
    <w:basedOn w:val="11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32">
    <w:name w:val="sc101"/>
    <w:basedOn w:val="11"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33">
    <w:name w:val="sc12"/>
    <w:basedOn w:val="11"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34">
    <w:name w:val="sc21"/>
    <w:basedOn w:val="11"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35">
    <w:name w:val="sc91"/>
    <w:basedOn w:val="11"/>
    <w:qFormat/>
    <w:uiPriority w:val="0"/>
    <w:rPr>
      <w:rFonts w:hint="default" w:ascii="Courier New" w:hAnsi="Courier New" w:cs="Courier New"/>
      <w:color w:val="804000"/>
      <w:sz w:val="20"/>
      <w:szCs w:val="20"/>
    </w:rPr>
  </w:style>
  <w:style w:type="character" w:customStyle="1" w:styleId="36">
    <w:name w:val="sc61"/>
    <w:basedOn w:val="11"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37">
    <w:name w:val="sc51"/>
    <w:basedOn w:val="11"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38">
    <w:name w:val="sc41"/>
    <w:basedOn w:val="11"/>
    <w:qFormat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39">
    <w:name w:val="sc31"/>
    <w:basedOn w:val="11"/>
    <w:qFormat/>
    <w:uiPriority w:val="0"/>
    <w:rPr>
      <w:rFonts w:hint="default" w:ascii="Courier New" w:hAnsi="Courier New" w:cs="Courier New"/>
      <w:color w:val="0000FF"/>
      <w:sz w:val="20"/>
      <w:szCs w:val="20"/>
    </w:rPr>
  </w:style>
  <w:style w:type="character" w:customStyle="1" w:styleId="40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1">
    <w:name w:val="标题 3 字符"/>
    <w:basedOn w:val="11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FE4756-C3DC-4D9D-AD5B-315AB96FB4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13</Pages>
  <Words>671</Words>
  <Characters>3830</Characters>
  <Lines>31</Lines>
  <Paragraphs>8</Paragraphs>
  <ScaleCrop>false</ScaleCrop>
  <LinksUpToDate>false</LinksUpToDate>
  <CharactersWithSpaces>4493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2018-03-21T09:18:00Z</dcterms:created>
  <dc:creator>haozhe wang</dc:creator>
  <cp:lastModifiedBy>Administrator</cp:lastModifiedBy>
  <dcterms:modified xsi:type="dcterms:W3CDTF">2018-04-18T08:24:25Z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2052-10.1.0.7224</vt:lpwstr>
  </property>
</Properties>
</file>