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spacing w:after="120" w:before="480" w:lineRule="auto"/>
        <w:ind w:left="900" w:right="1170" w:hanging="360"/>
        <w:jc w:val="center"/>
        <w:rPr>
          <w:b w:val="1"/>
        </w:rPr>
      </w:pPr>
      <w:bookmarkStart w:colFirst="0" w:colLast="0" w:name="_kev5ouxxgryf" w:id="0"/>
      <w:bookmarkEnd w:id="0"/>
      <w:r w:rsidDel="00000000" w:rsidR="00000000" w:rsidRPr="00000000">
        <w:rPr>
          <w:b w:val="1"/>
          <w:rtl w:val="0"/>
        </w:rPr>
        <w:t xml:space="preserve">Riphah International University Of Lahore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1.6" w:lineRule="auto"/>
        <w:ind w:left="720" w:right="990" w:hanging="180"/>
        <w:jc w:val="center"/>
        <w:rPr>
          <w:b w:val="1"/>
          <w:sz w:val="28"/>
          <w:szCs w:val="28"/>
        </w:rPr>
      </w:pPr>
      <w:bookmarkStart w:colFirst="0" w:colLast="0" w:name="_vth7uosgiy1o" w:id="1"/>
      <w:bookmarkEnd w:id="1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761334" cy="4761334"/>
            <wp:effectExtent b="12700" l="12700" r="12700" t="1270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1334" cy="4761334"/>
                    </a:xfrm>
                    <a:prstGeom prst="rect"/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after="0" w:before="0" w:line="321.6" w:lineRule="auto"/>
        <w:ind w:left="1440" w:hanging="360"/>
        <w:rPr>
          <w:color w:val="000000"/>
        </w:rPr>
      </w:pPr>
      <w:bookmarkStart w:colFirst="0" w:colLast="0" w:name="_ud3i8krkxgey" w:id="2"/>
      <w:bookmarkEnd w:id="2"/>
      <w:r w:rsidDel="00000000" w:rsidR="00000000" w:rsidRPr="00000000">
        <w:rPr>
          <w:color w:val="000000"/>
          <w:rtl w:val="0"/>
        </w:rPr>
        <w:t xml:space="preserve">Name: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Hanzla Ahmad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0" w:before="0" w:line="321.6" w:lineRule="auto"/>
        <w:ind w:left="1440" w:hanging="360"/>
        <w:rPr>
          <w:color w:val="000000"/>
        </w:rPr>
      </w:pPr>
      <w:bookmarkStart w:colFirst="0" w:colLast="0" w:name="_51kv1cj0t2e7" w:id="3"/>
      <w:bookmarkEnd w:id="3"/>
      <w:r w:rsidDel="00000000" w:rsidR="00000000" w:rsidRPr="00000000">
        <w:rPr>
          <w:color w:val="000000"/>
          <w:rtl w:val="0"/>
        </w:rPr>
        <w:t xml:space="preserve">SAP ID:</w:t>
      </w:r>
    </w:p>
    <w:p w:rsidR="00000000" w:rsidDel="00000000" w:rsidP="00000000" w:rsidRDefault="00000000" w:rsidRPr="00000000" w14:paraId="00000006">
      <w:pPr>
        <w:widowControl w:val="0"/>
        <w:ind w:left="1440" w:hanging="360"/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61002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after="0" w:before="0" w:lineRule="auto"/>
        <w:ind w:left="1440" w:hanging="360"/>
        <w:rPr>
          <w:color w:val="000000"/>
        </w:rPr>
      </w:pPr>
      <w:bookmarkStart w:colFirst="0" w:colLast="0" w:name="_rtrslj8cpbcm" w:id="4"/>
      <w:bookmarkEnd w:id="4"/>
      <w:r w:rsidDel="00000000" w:rsidR="00000000" w:rsidRPr="00000000">
        <w:rPr>
          <w:color w:val="000000"/>
          <w:rtl w:val="0"/>
        </w:rPr>
        <w:t xml:space="preserve">Subject: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      </w:t>
        <w:tab/>
        <w:tab/>
        <w:t xml:space="preserve">  Data Structure &amp; Algorithms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after="0" w:before="0" w:lineRule="auto"/>
        <w:ind w:left="1440" w:hanging="360"/>
        <w:rPr>
          <w:color w:val="000000"/>
        </w:rPr>
      </w:pPr>
      <w:bookmarkStart w:colFirst="0" w:colLast="0" w:name="_3e7sdlcma5d7" w:id="5"/>
      <w:bookmarkEnd w:id="5"/>
      <w:r w:rsidDel="00000000" w:rsidR="00000000" w:rsidRPr="00000000">
        <w:rPr>
          <w:color w:val="000000"/>
          <w:rtl w:val="0"/>
        </w:rPr>
        <w:t xml:space="preserve">Submitted to: 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   Mrs. Atiqa Islam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Lab 1</w:t>
      </w:r>
    </w:p>
    <w:p w:rsidR="00000000" w:rsidDel="00000000" w:rsidP="00000000" w:rsidRDefault="00000000" w:rsidRPr="00000000" w14:paraId="0000000C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40"/>
          <w:szCs w:val="40"/>
          <w:rtl w:val="0"/>
        </w:rPr>
        <w:br w:type="textWrapping"/>
      </w:r>
      <w:r w:rsidDel="00000000" w:rsidR="00000000" w:rsidRPr="00000000">
        <w:rPr>
          <w:b w:val="1"/>
          <w:sz w:val="32"/>
          <w:szCs w:val="32"/>
          <w:rtl w:val="0"/>
        </w:rPr>
        <w:t xml:space="preserve">Task 1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632200"/>
            <wp:effectExtent b="0" l="0" r="0" t="0"/>
            <wp:docPr id="1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8763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Task 2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4163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8001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Task 3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971800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8001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Task 4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413000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1463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952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Task 5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9398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Task 6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5179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7874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Task 7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2098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0701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850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Task 8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959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8890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Task 9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8363" cy="2659604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2659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4003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7940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184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Task 10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4417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9144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Task 11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0861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31800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3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mfortaa" w:cs="Comfortaa" w:eastAsia="Comfortaa" w:hAnsi="Comforta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Comfortaa" w:cs="Comfortaa" w:eastAsia="Comfortaa" w:hAnsi="Comfortaa"/>
      <w:b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2.png"/><Relationship Id="rId21" Type="http://schemas.openxmlformats.org/officeDocument/2006/relationships/image" Target="media/image18.png"/><Relationship Id="rId24" Type="http://schemas.openxmlformats.org/officeDocument/2006/relationships/image" Target="media/image9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20.png"/><Relationship Id="rId25" Type="http://schemas.openxmlformats.org/officeDocument/2006/relationships/image" Target="media/image14.png"/><Relationship Id="rId28" Type="http://schemas.openxmlformats.org/officeDocument/2006/relationships/image" Target="media/image5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29" Type="http://schemas.openxmlformats.org/officeDocument/2006/relationships/image" Target="media/image1.png"/><Relationship Id="rId7" Type="http://schemas.openxmlformats.org/officeDocument/2006/relationships/image" Target="media/image27.png"/><Relationship Id="rId8" Type="http://schemas.openxmlformats.org/officeDocument/2006/relationships/image" Target="media/image15.png"/><Relationship Id="rId31" Type="http://schemas.openxmlformats.org/officeDocument/2006/relationships/image" Target="media/image13.png"/><Relationship Id="rId30" Type="http://schemas.openxmlformats.org/officeDocument/2006/relationships/image" Target="media/image17.png"/><Relationship Id="rId11" Type="http://schemas.openxmlformats.org/officeDocument/2006/relationships/image" Target="media/image22.png"/><Relationship Id="rId33" Type="http://schemas.openxmlformats.org/officeDocument/2006/relationships/header" Target="header1.xml"/><Relationship Id="rId10" Type="http://schemas.openxmlformats.org/officeDocument/2006/relationships/image" Target="media/image26.png"/><Relationship Id="rId32" Type="http://schemas.openxmlformats.org/officeDocument/2006/relationships/image" Target="media/image16.png"/><Relationship Id="rId13" Type="http://schemas.openxmlformats.org/officeDocument/2006/relationships/image" Target="media/image21.png"/><Relationship Id="rId12" Type="http://schemas.openxmlformats.org/officeDocument/2006/relationships/image" Target="media/image12.png"/><Relationship Id="rId15" Type="http://schemas.openxmlformats.org/officeDocument/2006/relationships/image" Target="media/image8.png"/><Relationship Id="rId14" Type="http://schemas.openxmlformats.org/officeDocument/2006/relationships/image" Target="media/image25.png"/><Relationship Id="rId17" Type="http://schemas.openxmlformats.org/officeDocument/2006/relationships/image" Target="media/image3.png"/><Relationship Id="rId16" Type="http://schemas.openxmlformats.org/officeDocument/2006/relationships/image" Target="media/image10.png"/><Relationship Id="rId19" Type="http://schemas.openxmlformats.org/officeDocument/2006/relationships/image" Target="media/image19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