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438" w:rsidRDefault="005B1438" w:rsidP="005B1438">
      <w:r>
        <w:t>=====</w:t>
      </w:r>
      <w:r>
        <w:t>=========================</w:t>
      </w:r>
      <w:r>
        <w:t>=====QUESTION=================</w:t>
      </w:r>
    </w:p>
    <w:p w:rsidR="005B1438" w:rsidRDefault="005B1438" w:rsidP="005B1438">
      <w:r>
        <w:t xml:space="preserve">Consider a factory that manufactures football taking 20 to 40 minutes. The ball is moved </w:t>
      </w:r>
      <w:r>
        <w:t xml:space="preserve"> </w:t>
      </w:r>
      <w:r>
        <w:t xml:space="preserve">from the generation to the inspection machine taking a 2 minutes. There are 3 inspection machine at one place and need 30 to 60 minutes for inspection and reject 30% of football. Simulate for </w:t>
      </w:r>
      <w:r>
        <w:t>2</w:t>
      </w:r>
      <w:r>
        <w:t>000 transaction . Draw GPSS block diagram to simulate this system.</w:t>
      </w:r>
    </w:p>
    <w:p w:rsidR="005B1438" w:rsidRDefault="005B1438" w:rsidP="005B1438"/>
    <w:p w:rsidR="005B1438" w:rsidRDefault="005B1438" w:rsidP="005B1438"/>
    <w:p w:rsidR="005B1438" w:rsidRDefault="005B1438" w:rsidP="005B1438">
      <w:r>
        <w:t>solution:</w:t>
      </w:r>
    </w:p>
    <w:p w:rsidR="005B1438" w:rsidRDefault="005B1438" w:rsidP="005B1438">
      <w:r>
        <w:t xml:space="preserve">Here, Manufacture of football takes 20 to 40 minutes so, </w:t>
      </w:r>
    </w:p>
    <w:p w:rsidR="005B1438" w:rsidRDefault="005B1438" w:rsidP="005B1438">
      <w:r>
        <w:t>mean = (20+40)/2 =30</w:t>
      </w:r>
    </w:p>
    <w:p w:rsidR="005B1438" w:rsidRDefault="005B1438" w:rsidP="005B1438">
      <w:r>
        <w:t>Generate = 30±10</w:t>
      </w:r>
    </w:p>
    <w:p w:rsidR="005B1438" w:rsidRDefault="005B1438" w:rsidP="005B1438">
      <w:r>
        <w:t xml:space="preserve">product take 2 minutes to reach for inspection i.e. ADVANCE = 2, and for inspection </w:t>
      </w:r>
    </w:p>
    <w:p w:rsidR="005B1438" w:rsidRDefault="005B1438" w:rsidP="005B1438">
      <w:r>
        <w:t xml:space="preserve">it take 30 to 60 minutes, </w:t>
      </w:r>
    </w:p>
    <w:p w:rsidR="005B1438" w:rsidRDefault="005B1438" w:rsidP="005B1438">
      <w:r>
        <w:t>mean = (30+60)/2 = 45</w:t>
      </w:r>
    </w:p>
    <w:p w:rsidR="005B1438" w:rsidRDefault="005B1438" w:rsidP="005B1438">
      <w:r>
        <w:t>ADVANCE = 45±15</w:t>
      </w:r>
    </w:p>
    <w:p w:rsidR="005B1438" w:rsidRDefault="005B1438" w:rsidP="005B1438"/>
    <w:p w:rsidR="005B1438" w:rsidRDefault="005B1438" w:rsidP="005B1438">
      <w:r>
        <w:t>=================</w:t>
      </w:r>
      <w:r>
        <w:t xml:space="preserve">=GPSS </w:t>
      </w:r>
      <w:r>
        <w:t>CODE=============</w:t>
      </w:r>
      <w:r>
        <w:t>====================</w:t>
      </w:r>
    </w:p>
    <w:p w:rsidR="005B1438" w:rsidRDefault="005B1438" w:rsidP="005B1438"/>
    <w:p w:rsidR="005B1438" w:rsidRDefault="005B1438" w:rsidP="005B1438">
      <w:r>
        <w:t xml:space="preserve">GENERATE 30,10     </w:t>
      </w:r>
      <w:r>
        <w:tab/>
      </w:r>
      <w:r>
        <w:t>; Create parts</w:t>
      </w:r>
    </w:p>
    <w:p w:rsidR="005B1438" w:rsidRDefault="005B1438" w:rsidP="005B1438">
      <w:r>
        <w:t xml:space="preserve">ADVANCE 2,0        </w:t>
      </w:r>
      <w:r>
        <w:tab/>
      </w:r>
      <w:r>
        <w:tab/>
      </w:r>
      <w:r>
        <w:t>; To Inspect</w:t>
      </w:r>
    </w:p>
    <w:p w:rsidR="005B1438" w:rsidRDefault="005B1438" w:rsidP="005B1438">
      <w:r>
        <w:t xml:space="preserve">SEIZE Barber       </w:t>
      </w:r>
      <w:r>
        <w:tab/>
      </w:r>
      <w:r>
        <w:tab/>
      </w:r>
      <w:r>
        <w:t>; Get an Inspector</w:t>
      </w:r>
    </w:p>
    <w:p w:rsidR="005B1438" w:rsidRDefault="005B1438" w:rsidP="005B1438">
      <w:r>
        <w:t xml:space="preserve">ADVANCE 45,15      </w:t>
      </w:r>
      <w:r>
        <w:tab/>
      </w:r>
      <w:r>
        <w:tab/>
      </w:r>
      <w:r>
        <w:t>; Inspect</w:t>
      </w:r>
    </w:p>
    <w:p w:rsidR="005B1438" w:rsidRDefault="005B1438" w:rsidP="005B1438">
      <w:r>
        <w:t xml:space="preserve"> RELEASE Barber        </w:t>
      </w:r>
      <w:r>
        <w:tab/>
      </w:r>
      <w:r>
        <w:t>; Free Inspector</w:t>
      </w:r>
    </w:p>
    <w:p w:rsidR="005B1438" w:rsidRDefault="005B1438" w:rsidP="005B1438">
      <w:r>
        <w:t xml:space="preserve">TRANSFER 0.3,ACC,REJ </w:t>
      </w:r>
      <w:r>
        <w:tab/>
      </w:r>
      <w:r>
        <w:t>; Select Reject</w:t>
      </w:r>
    </w:p>
    <w:p w:rsidR="005B1438" w:rsidRDefault="005B1438" w:rsidP="005B1438">
      <w:r>
        <w:t xml:space="preserve">ACC TERMINATE 1    </w:t>
      </w:r>
      <w:r>
        <w:tab/>
      </w:r>
      <w:r>
        <w:t>; Accepted parts</w:t>
      </w:r>
    </w:p>
    <w:p w:rsidR="005B1438" w:rsidRDefault="005B1438" w:rsidP="005B1438">
      <w:r>
        <w:t xml:space="preserve">REJ TERMINATE 1   </w:t>
      </w:r>
      <w:r>
        <w:tab/>
      </w:r>
      <w:r>
        <w:t>; Rejected parts</w:t>
      </w:r>
    </w:p>
    <w:p w:rsidR="005B1438" w:rsidRDefault="005B1438" w:rsidP="005B1438">
      <w:r>
        <w:t xml:space="preserve">START 2000         </w:t>
      </w:r>
      <w:r>
        <w:tab/>
      </w:r>
      <w:r>
        <w:tab/>
      </w:r>
      <w:r>
        <w:t>; Run 2000 parts</w:t>
      </w:r>
    </w:p>
    <w:p w:rsidR="005B1438" w:rsidRDefault="005B1438">
      <w:r>
        <w:br w:type="page"/>
      </w:r>
    </w:p>
    <w:p w:rsidR="005B1438" w:rsidRDefault="005B1438" w:rsidP="005B1438">
      <w:r>
        <w:lastRenderedPageBreak/>
        <w:t>====</w:t>
      </w:r>
      <w:r>
        <w:t>====================result=============</w:t>
      </w:r>
      <w:r>
        <w:t>===================</w:t>
      </w:r>
    </w:p>
    <w:p w:rsidR="005B1438" w:rsidRDefault="005B1438" w:rsidP="005B1438"/>
    <w:p w:rsidR="005B1438" w:rsidRDefault="005B1438" w:rsidP="005B1438">
      <w:pPr>
        <w:jc w:val="center"/>
      </w:pPr>
      <w:r>
        <w:t>GPSS World Simulation Report - Untitled Model 7.13.1</w:t>
      </w:r>
    </w:p>
    <w:p w:rsidR="005B1438" w:rsidRDefault="005B1438" w:rsidP="005B1438"/>
    <w:p w:rsidR="005B1438" w:rsidRDefault="005B1438" w:rsidP="005B1438">
      <w:pPr>
        <w:jc w:val="center"/>
      </w:pPr>
      <w:r>
        <w:t>Sunday, June 30, 2024 12:29:21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1653"/>
        <w:gridCol w:w="1655"/>
        <w:gridCol w:w="1654"/>
        <w:gridCol w:w="1657"/>
        <w:gridCol w:w="1657"/>
      </w:tblGrid>
      <w:tr w:rsidR="005B1438" w:rsidTr="005B1438"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>START TIME</w:t>
            </w:r>
          </w:p>
        </w:tc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>END TIME</w:t>
            </w:r>
          </w:p>
        </w:tc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>BLOCKS</w:t>
            </w:r>
          </w:p>
        </w:tc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>FACILITIES</w:t>
            </w:r>
          </w:p>
        </w:tc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>STORAGES</w:t>
            </w:r>
          </w:p>
        </w:tc>
      </w:tr>
      <w:tr w:rsidR="005B1438" w:rsidTr="005B1438"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 xml:space="preserve">0.000          </w:t>
            </w:r>
          </w:p>
        </w:tc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 xml:space="preserve">90361.371     </w:t>
            </w:r>
          </w:p>
        </w:tc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>8</w:t>
            </w:r>
          </w:p>
        </w:tc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>1</w:t>
            </w:r>
          </w:p>
        </w:tc>
        <w:tc>
          <w:tcPr>
            <w:tcW w:w="1658" w:type="dxa"/>
          </w:tcPr>
          <w:p w:rsidR="005B1438" w:rsidRDefault="005B1438" w:rsidP="005B1438">
            <w:pPr>
              <w:ind w:left="0" w:firstLine="0"/>
            </w:pPr>
            <w:r>
              <w:t>0</w:t>
            </w:r>
          </w:p>
        </w:tc>
      </w:tr>
    </w:tbl>
    <w:p w:rsidR="005B1438" w:rsidRDefault="005B1438" w:rsidP="005B1438"/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4138"/>
        <w:gridCol w:w="4138"/>
      </w:tblGrid>
      <w:tr w:rsidR="005B1438" w:rsidTr="005B1438">
        <w:tc>
          <w:tcPr>
            <w:tcW w:w="4145" w:type="dxa"/>
          </w:tcPr>
          <w:p w:rsidR="005B1438" w:rsidRDefault="005B1438" w:rsidP="005B1438">
            <w:pPr>
              <w:ind w:left="0" w:firstLine="0"/>
            </w:pPr>
            <w:r>
              <w:t>NAME</w:t>
            </w:r>
          </w:p>
        </w:tc>
        <w:tc>
          <w:tcPr>
            <w:tcW w:w="4145" w:type="dxa"/>
          </w:tcPr>
          <w:p w:rsidR="005B1438" w:rsidRDefault="005B1438" w:rsidP="005B1438">
            <w:pPr>
              <w:ind w:left="0" w:firstLine="0"/>
            </w:pPr>
            <w:r>
              <w:t>VALUE</w:t>
            </w:r>
          </w:p>
        </w:tc>
      </w:tr>
      <w:tr w:rsidR="005B1438" w:rsidTr="005B1438">
        <w:tc>
          <w:tcPr>
            <w:tcW w:w="4145" w:type="dxa"/>
          </w:tcPr>
          <w:p w:rsidR="005B1438" w:rsidRDefault="005B1438" w:rsidP="005B1438">
            <w:pPr>
              <w:ind w:left="0" w:firstLine="0"/>
            </w:pPr>
            <w:r>
              <w:t xml:space="preserve">ACC                             </w:t>
            </w:r>
          </w:p>
        </w:tc>
        <w:tc>
          <w:tcPr>
            <w:tcW w:w="4145" w:type="dxa"/>
          </w:tcPr>
          <w:p w:rsidR="005B1438" w:rsidRDefault="005B1438" w:rsidP="005B1438">
            <w:pPr>
              <w:ind w:left="0" w:firstLine="0"/>
            </w:pPr>
            <w:r>
              <w:t>7.000</w:t>
            </w:r>
          </w:p>
        </w:tc>
      </w:tr>
      <w:tr w:rsidR="005B1438" w:rsidTr="005B1438">
        <w:tc>
          <w:tcPr>
            <w:tcW w:w="4145" w:type="dxa"/>
          </w:tcPr>
          <w:p w:rsidR="005B1438" w:rsidRDefault="005B1438" w:rsidP="005B1438">
            <w:pPr>
              <w:ind w:left="0" w:firstLine="0"/>
            </w:pPr>
            <w:r>
              <w:t>BARBER</w:t>
            </w:r>
          </w:p>
        </w:tc>
        <w:tc>
          <w:tcPr>
            <w:tcW w:w="4145" w:type="dxa"/>
          </w:tcPr>
          <w:p w:rsidR="005B1438" w:rsidRDefault="005B1438" w:rsidP="005B1438">
            <w:pPr>
              <w:ind w:left="0" w:firstLine="0"/>
            </w:pPr>
            <w:r>
              <w:t>10000.000</w:t>
            </w:r>
          </w:p>
        </w:tc>
      </w:tr>
      <w:tr w:rsidR="005B1438" w:rsidTr="005B1438">
        <w:tc>
          <w:tcPr>
            <w:tcW w:w="4145" w:type="dxa"/>
          </w:tcPr>
          <w:p w:rsidR="005B1438" w:rsidRDefault="005B1438" w:rsidP="005B1438">
            <w:pPr>
              <w:ind w:left="0" w:firstLine="0"/>
            </w:pPr>
            <w:r>
              <w:t>REJ</w:t>
            </w:r>
          </w:p>
        </w:tc>
        <w:tc>
          <w:tcPr>
            <w:tcW w:w="4145" w:type="dxa"/>
          </w:tcPr>
          <w:p w:rsidR="005B1438" w:rsidRDefault="005B1438" w:rsidP="005B1438">
            <w:pPr>
              <w:ind w:left="0" w:firstLine="0"/>
            </w:pPr>
            <w:r>
              <w:t>8.000</w:t>
            </w:r>
          </w:p>
        </w:tc>
      </w:tr>
    </w:tbl>
    <w:p w:rsidR="005B1438" w:rsidRDefault="005B1438" w:rsidP="005B1438"/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990"/>
        <w:gridCol w:w="791"/>
        <w:gridCol w:w="2353"/>
        <w:gridCol w:w="1380"/>
        <w:gridCol w:w="1382"/>
        <w:gridCol w:w="1380"/>
      </w:tblGrid>
      <w:tr w:rsidR="005B1438" w:rsidTr="005B1438">
        <w:tc>
          <w:tcPr>
            <w:tcW w:w="990" w:type="dxa"/>
          </w:tcPr>
          <w:p w:rsidR="005B1438" w:rsidRDefault="005B1438" w:rsidP="005B1438">
            <w:pPr>
              <w:ind w:left="0" w:firstLine="0"/>
            </w:pPr>
            <w:r>
              <w:t xml:space="preserve">LABEL              </w:t>
            </w: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LOC</w:t>
            </w:r>
          </w:p>
        </w:tc>
        <w:tc>
          <w:tcPr>
            <w:tcW w:w="2353" w:type="dxa"/>
          </w:tcPr>
          <w:p w:rsidR="005B1438" w:rsidRDefault="005B1438" w:rsidP="005B1438">
            <w:pPr>
              <w:ind w:left="0" w:firstLine="0"/>
            </w:pPr>
            <w:r>
              <w:t xml:space="preserve">BLOCK TYPE     </w:t>
            </w:r>
          </w:p>
        </w:tc>
        <w:tc>
          <w:tcPr>
            <w:tcW w:w="1380" w:type="dxa"/>
          </w:tcPr>
          <w:p w:rsidR="005B1438" w:rsidRDefault="005B1438" w:rsidP="005B1438">
            <w:pPr>
              <w:ind w:left="0" w:firstLine="0"/>
            </w:pPr>
            <w:r>
              <w:t>ENTRY COUNT</w:t>
            </w:r>
          </w:p>
        </w:tc>
        <w:tc>
          <w:tcPr>
            <w:tcW w:w="1382" w:type="dxa"/>
          </w:tcPr>
          <w:p w:rsidR="005B1438" w:rsidRDefault="005B1438" w:rsidP="005B1438">
            <w:pPr>
              <w:ind w:left="0" w:firstLine="0"/>
            </w:pPr>
            <w:r>
              <w:t>CURRENT COUNT</w:t>
            </w:r>
          </w:p>
        </w:tc>
        <w:tc>
          <w:tcPr>
            <w:tcW w:w="1380" w:type="dxa"/>
          </w:tcPr>
          <w:p w:rsidR="005B1438" w:rsidRDefault="005B1438" w:rsidP="005B1438">
            <w:r>
              <w:t xml:space="preserve">  RETRY</w:t>
            </w:r>
          </w:p>
          <w:p w:rsidR="005B1438" w:rsidRDefault="005B1438" w:rsidP="005B1438">
            <w:pPr>
              <w:ind w:left="0" w:firstLine="0"/>
            </w:pPr>
          </w:p>
        </w:tc>
      </w:tr>
      <w:tr w:rsidR="005B1438" w:rsidTr="005B1438">
        <w:tc>
          <w:tcPr>
            <w:tcW w:w="990" w:type="dxa"/>
          </w:tcPr>
          <w:p w:rsidR="005B1438" w:rsidRDefault="005B1438" w:rsidP="005B1438">
            <w:pPr>
              <w:ind w:left="0" w:firstLine="0"/>
            </w:pP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1</w:t>
            </w:r>
          </w:p>
        </w:tc>
        <w:tc>
          <w:tcPr>
            <w:tcW w:w="2353" w:type="dxa"/>
          </w:tcPr>
          <w:p w:rsidR="005B1438" w:rsidRDefault="005B1438" w:rsidP="005B1438">
            <w:pPr>
              <w:ind w:left="0" w:firstLine="0"/>
            </w:pPr>
            <w:r>
              <w:t>GENERATE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 xml:space="preserve">3026             </w:t>
            </w:r>
          </w:p>
        </w:tc>
        <w:tc>
          <w:tcPr>
            <w:tcW w:w="1382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</w:tr>
      <w:tr w:rsidR="005B1438" w:rsidTr="005B1438">
        <w:tc>
          <w:tcPr>
            <w:tcW w:w="990" w:type="dxa"/>
          </w:tcPr>
          <w:p w:rsidR="005B1438" w:rsidRDefault="005B1438" w:rsidP="005B1438">
            <w:pPr>
              <w:ind w:left="0" w:firstLine="0"/>
            </w:pP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2</w:t>
            </w:r>
          </w:p>
        </w:tc>
        <w:tc>
          <w:tcPr>
            <w:tcW w:w="2353" w:type="dxa"/>
          </w:tcPr>
          <w:p w:rsidR="005B1438" w:rsidRDefault="005B1438" w:rsidP="005B1438">
            <w:pPr>
              <w:ind w:left="0" w:firstLine="0"/>
            </w:pPr>
            <w:r>
              <w:t>ADVANCE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3026</w:t>
            </w:r>
          </w:p>
        </w:tc>
        <w:tc>
          <w:tcPr>
            <w:tcW w:w="1382" w:type="dxa"/>
          </w:tcPr>
          <w:p w:rsidR="005B1438" w:rsidRDefault="001F6B48" w:rsidP="005B1438">
            <w:pPr>
              <w:ind w:left="0" w:firstLine="0"/>
            </w:pPr>
            <w:r>
              <w:t>1025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</w:tr>
      <w:tr w:rsidR="005B1438" w:rsidTr="005B1438">
        <w:tc>
          <w:tcPr>
            <w:tcW w:w="990" w:type="dxa"/>
          </w:tcPr>
          <w:p w:rsidR="005B1438" w:rsidRDefault="005B1438" w:rsidP="005B1438">
            <w:pPr>
              <w:ind w:left="0" w:firstLine="0"/>
            </w:pP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3</w:t>
            </w:r>
          </w:p>
        </w:tc>
        <w:tc>
          <w:tcPr>
            <w:tcW w:w="2353" w:type="dxa"/>
          </w:tcPr>
          <w:p w:rsidR="005B1438" w:rsidRDefault="005B1438" w:rsidP="005B1438">
            <w:pPr>
              <w:ind w:left="0" w:firstLine="0"/>
            </w:pPr>
            <w:r>
              <w:t>SEIZE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 xml:space="preserve">2001             </w:t>
            </w:r>
          </w:p>
        </w:tc>
        <w:tc>
          <w:tcPr>
            <w:tcW w:w="1382" w:type="dxa"/>
          </w:tcPr>
          <w:p w:rsidR="005B1438" w:rsidRDefault="001F6B48" w:rsidP="005B1438">
            <w:pPr>
              <w:ind w:left="0" w:firstLine="0"/>
            </w:pPr>
            <w:r>
              <w:t>1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</w:tr>
      <w:tr w:rsidR="005B1438" w:rsidTr="005B1438">
        <w:tc>
          <w:tcPr>
            <w:tcW w:w="990" w:type="dxa"/>
          </w:tcPr>
          <w:p w:rsidR="005B1438" w:rsidRDefault="005B1438" w:rsidP="005B1438">
            <w:pPr>
              <w:ind w:left="0" w:firstLine="0"/>
            </w:pP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4</w:t>
            </w:r>
          </w:p>
        </w:tc>
        <w:tc>
          <w:tcPr>
            <w:tcW w:w="2353" w:type="dxa"/>
          </w:tcPr>
          <w:p w:rsidR="005B1438" w:rsidRDefault="005B1438" w:rsidP="005B1438">
            <w:pPr>
              <w:ind w:left="0" w:firstLine="0"/>
            </w:pPr>
            <w:r>
              <w:t>ADVANCE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2000</w:t>
            </w:r>
          </w:p>
        </w:tc>
        <w:tc>
          <w:tcPr>
            <w:tcW w:w="1382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</w:tr>
      <w:tr w:rsidR="005B1438" w:rsidTr="005B1438">
        <w:tc>
          <w:tcPr>
            <w:tcW w:w="990" w:type="dxa"/>
          </w:tcPr>
          <w:p w:rsidR="005B1438" w:rsidRDefault="005B1438" w:rsidP="005B1438">
            <w:pPr>
              <w:ind w:left="0" w:firstLine="0"/>
            </w:pP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5</w:t>
            </w:r>
          </w:p>
        </w:tc>
        <w:tc>
          <w:tcPr>
            <w:tcW w:w="2353" w:type="dxa"/>
          </w:tcPr>
          <w:p w:rsidR="005B1438" w:rsidRDefault="005B1438" w:rsidP="005B1438">
            <w:pPr>
              <w:ind w:left="0" w:firstLine="0"/>
            </w:pPr>
            <w:r>
              <w:t>RELEASE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2000</w:t>
            </w:r>
          </w:p>
        </w:tc>
        <w:tc>
          <w:tcPr>
            <w:tcW w:w="1382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</w:tr>
      <w:tr w:rsidR="005B1438" w:rsidTr="005B1438">
        <w:tc>
          <w:tcPr>
            <w:tcW w:w="990" w:type="dxa"/>
          </w:tcPr>
          <w:p w:rsidR="005B1438" w:rsidRDefault="005B1438" w:rsidP="005B1438">
            <w:pPr>
              <w:ind w:left="0" w:firstLine="0"/>
            </w:pP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6</w:t>
            </w:r>
          </w:p>
        </w:tc>
        <w:tc>
          <w:tcPr>
            <w:tcW w:w="2353" w:type="dxa"/>
          </w:tcPr>
          <w:p w:rsidR="005B1438" w:rsidRDefault="005B1438" w:rsidP="005B1438">
            <w:pPr>
              <w:ind w:left="0" w:firstLine="0"/>
            </w:pPr>
            <w:r>
              <w:t>TRANSFER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2000</w:t>
            </w:r>
          </w:p>
        </w:tc>
        <w:tc>
          <w:tcPr>
            <w:tcW w:w="1382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</w:tr>
      <w:tr w:rsidR="005B1438" w:rsidTr="005B1438">
        <w:tc>
          <w:tcPr>
            <w:tcW w:w="990" w:type="dxa"/>
          </w:tcPr>
          <w:p w:rsidR="005B1438" w:rsidRDefault="001F6B48" w:rsidP="005B1438">
            <w:pPr>
              <w:ind w:left="0" w:firstLine="0"/>
            </w:pPr>
            <w:r>
              <w:t>ACC</w:t>
            </w: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7</w:t>
            </w:r>
          </w:p>
        </w:tc>
        <w:tc>
          <w:tcPr>
            <w:tcW w:w="2353" w:type="dxa"/>
          </w:tcPr>
          <w:p w:rsidR="005B1438" w:rsidRDefault="001F6B48" w:rsidP="005B1438">
            <w:pPr>
              <w:ind w:left="0" w:firstLine="0"/>
            </w:pPr>
            <w:r>
              <w:t>TERMINATE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1414</w:t>
            </w:r>
          </w:p>
        </w:tc>
        <w:tc>
          <w:tcPr>
            <w:tcW w:w="1382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</w:tr>
      <w:tr w:rsidR="005B1438" w:rsidTr="005B1438">
        <w:tc>
          <w:tcPr>
            <w:tcW w:w="990" w:type="dxa"/>
          </w:tcPr>
          <w:p w:rsidR="005B1438" w:rsidRDefault="001F6B48" w:rsidP="005B1438">
            <w:pPr>
              <w:ind w:left="0" w:firstLine="0"/>
            </w:pPr>
            <w:r>
              <w:t>REJ</w:t>
            </w:r>
          </w:p>
        </w:tc>
        <w:tc>
          <w:tcPr>
            <w:tcW w:w="791" w:type="dxa"/>
          </w:tcPr>
          <w:p w:rsidR="005B1438" w:rsidRDefault="005B1438" w:rsidP="005B1438">
            <w:pPr>
              <w:ind w:left="0" w:firstLine="0"/>
            </w:pPr>
            <w:r>
              <w:t>8</w:t>
            </w:r>
          </w:p>
        </w:tc>
        <w:tc>
          <w:tcPr>
            <w:tcW w:w="2353" w:type="dxa"/>
          </w:tcPr>
          <w:p w:rsidR="005B1438" w:rsidRDefault="001F6B48" w:rsidP="001F6B48">
            <w:pPr>
              <w:ind w:left="0" w:firstLine="0"/>
            </w:pPr>
            <w:r>
              <w:t>TERMINATE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586</w:t>
            </w:r>
          </w:p>
        </w:tc>
        <w:tc>
          <w:tcPr>
            <w:tcW w:w="1382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  <w:tc>
          <w:tcPr>
            <w:tcW w:w="1380" w:type="dxa"/>
          </w:tcPr>
          <w:p w:rsidR="005B1438" w:rsidRDefault="001F6B48" w:rsidP="005B1438">
            <w:pPr>
              <w:ind w:left="0" w:firstLine="0"/>
            </w:pPr>
            <w:r>
              <w:t>0</w:t>
            </w:r>
          </w:p>
        </w:tc>
      </w:tr>
    </w:tbl>
    <w:p w:rsidR="005B1438" w:rsidRDefault="005B1438" w:rsidP="005B1438"/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1961"/>
        <w:gridCol w:w="1890"/>
      </w:tblGrid>
      <w:tr w:rsidR="001F6B48" w:rsidTr="00463E90">
        <w:tc>
          <w:tcPr>
            <w:tcW w:w="1961" w:type="dxa"/>
          </w:tcPr>
          <w:p w:rsidR="001F6B48" w:rsidRDefault="001F6B48" w:rsidP="005B1438">
            <w:pPr>
              <w:ind w:left="0" w:firstLine="0"/>
            </w:pPr>
            <w:r w:rsidRPr="001F6B48">
              <w:t xml:space="preserve">FACILITY         </w:t>
            </w:r>
          </w:p>
        </w:tc>
        <w:tc>
          <w:tcPr>
            <w:tcW w:w="1890" w:type="dxa"/>
          </w:tcPr>
          <w:p w:rsidR="001F6B48" w:rsidRDefault="00463E90" w:rsidP="005B1438">
            <w:pPr>
              <w:ind w:left="0" w:firstLine="0"/>
            </w:pPr>
            <w:r w:rsidRPr="00463E90">
              <w:t xml:space="preserve">BARBER            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463E90">
            <w:pPr>
              <w:ind w:left="0" w:firstLine="0"/>
            </w:pPr>
            <w:r w:rsidRPr="00463E90">
              <w:t xml:space="preserve">ENTRIES  </w:t>
            </w:r>
          </w:p>
        </w:tc>
        <w:tc>
          <w:tcPr>
            <w:tcW w:w="1890" w:type="dxa"/>
          </w:tcPr>
          <w:p w:rsidR="001F6B48" w:rsidRDefault="00463E90" w:rsidP="005B1438">
            <w:pPr>
              <w:ind w:left="0" w:firstLine="0"/>
            </w:pPr>
            <w:r w:rsidRPr="00463E90">
              <w:t xml:space="preserve">2001    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463E90">
            <w:pPr>
              <w:tabs>
                <w:tab w:val="left" w:pos="1190"/>
              </w:tabs>
              <w:ind w:left="0" w:firstLine="0"/>
            </w:pPr>
            <w:r w:rsidRPr="00463E90">
              <w:t xml:space="preserve">UTIL.   </w:t>
            </w:r>
          </w:p>
        </w:tc>
        <w:tc>
          <w:tcPr>
            <w:tcW w:w="1890" w:type="dxa"/>
          </w:tcPr>
          <w:p w:rsidR="001F6B48" w:rsidRDefault="00463E90" w:rsidP="00463E90">
            <w:pPr>
              <w:tabs>
                <w:tab w:val="left" w:pos="1190"/>
              </w:tabs>
              <w:ind w:left="0" w:firstLine="0"/>
            </w:pPr>
            <w:r w:rsidRPr="00463E90">
              <w:t xml:space="preserve">1.000      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463E90">
            <w:pPr>
              <w:ind w:left="0" w:firstLine="0"/>
            </w:pPr>
            <w:r w:rsidRPr="00463E90">
              <w:t>AVE.</w:t>
            </w:r>
          </w:p>
        </w:tc>
        <w:tc>
          <w:tcPr>
            <w:tcW w:w="1890" w:type="dxa"/>
          </w:tcPr>
          <w:p w:rsidR="001F6B48" w:rsidRDefault="00463E90" w:rsidP="00463E90">
            <w:pPr>
              <w:tabs>
                <w:tab w:val="left" w:pos="977"/>
              </w:tabs>
              <w:ind w:left="0" w:firstLine="0"/>
            </w:pPr>
            <w:r w:rsidRPr="00463E90">
              <w:t>45.139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5B1438">
            <w:pPr>
              <w:ind w:left="0" w:firstLine="0"/>
            </w:pPr>
            <w:r w:rsidRPr="00463E90">
              <w:t>TIME AVAIL</w:t>
            </w:r>
          </w:p>
        </w:tc>
        <w:tc>
          <w:tcPr>
            <w:tcW w:w="1890" w:type="dxa"/>
          </w:tcPr>
          <w:p w:rsidR="001F6B48" w:rsidRDefault="00463E90" w:rsidP="005B1438">
            <w:pPr>
              <w:ind w:left="0" w:firstLine="0"/>
            </w:pPr>
            <w:r>
              <w:t>1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463E90">
            <w:pPr>
              <w:tabs>
                <w:tab w:val="left" w:pos="1077"/>
              </w:tabs>
              <w:ind w:left="0" w:firstLine="0"/>
            </w:pPr>
            <w:r w:rsidRPr="00463E90">
              <w:t>OWNER</w:t>
            </w:r>
          </w:p>
        </w:tc>
        <w:tc>
          <w:tcPr>
            <w:tcW w:w="1890" w:type="dxa"/>
          </w:tcPr>
          <w:p w:rsidR="001F6B48" w:rsidRDefault="00463E90" w:rsidP="005B1438">
            <w:pPr>
              <w:ind w:left="0" w:firstLine="0"/>
            </w:pPr>
            <w:r>
              <w:t>2001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5B1438">
            <w:pPr>
              <w:ind w:left="0" w:firstLine="0"/>
            </w:pPr>
            <w:r w:rsidRPr="00463E90">
              <w:t>PEND</w:t>
            </w:r>
          </w:p>
        </w:tc>
        <w:tc>
          <w:tcPr>
            <w:tcW w:w="1890" w:type="dxa"/>
          </w:tcPr>
          <w:p w:rsidR="001F6B48" w:rsidRDefault="00463E90" w:rsidP="005B1438">
            <w:pPr>
              <w:ind w:left="0" w:firstLine="0"/>
            </w:pPr>
            <w:r>
              <w:t>0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463E90">
            <w:pPr>
              <w:ind w:left="0" w:firstLine="0"/>
            </w:pPr>
            <w:r w:rsidRPr="00463E90">
              <w:t>INTER</w:t>
            </w:r>
          </w:p>
        </w:tc>
        <w:tc>
          <w:tcPr>
            <w:tcW w:w="1890" w:type="dxa"/>
          </w:tcPr>
          <w:p w:rsidR="001F6B48" w:rsidRDefault="00463E90" w:rsidP="005B1438">
            <w:pPr>
              <w:ind w:left="0" w:firstLine="0"/>
            </w:pPr>
            <w:r>
              <w:t>0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5B1438">
            <w:pPr>
              <w:ind w:left="0" w:firstLine="0"/>
            </w:pPr>
            <w:r w:rsidRPr="00463E90">
              <w:t>RETRY</w:t>
            </w:r>
          </w:p>
        </w:tc>
        <w:tc>
          <w:tcPr>
            <w:tcW w:w="1890" w:type="dxa"/>
          </w:tcPr>
          <w:p w:rsidR="001F6B48" w:rsidRDefault="00463E90" w:rsidP="005B1438">
            <w:pPr>
              <w:ind w:left="0" w:firstLine="0"/>
            </w:pPr>
            <w:r>
              <w:t>0</w:t>
            </w:r>
          </w:p>
        </w:tc>
      </w:tr>
      <w:tr w:rsidR="001F6B48" w:rsidTr="00463E90">
        <w:tc>
          <w:tcPr>
            <w:tcW w:w="1961" w:type="dxa"/>
          </w:tcPr>
          <w:p w:rsidR="001F6B48" w:rsidRDefault="00463E90" w:rsidP="00463E90">
            <w:pPr>
              <w:ind w:left="0" w:firstLine="0"/>
            </w:pPr>
            <w:r w:rsidRPr="00463E90">
              <w:t>DELAY</w:t>
            </w:r>
          </w:p>
        </w:tc>
        <w:tc>
          <w:tcPr>
            <w:tcW w:w="1890" w:type="dxa"/>
          </w:tcPr>
          <w:p w:rsidR="001F6B48" w:rsidRDefault="00463E90" w:rsidP="005B1438">
            <w:pPr>
              <w:ind w:left="0" w:firstLine="0"/>
            </w:pPr>
            <w:r>
              <w:t>1025</w:t>
            </w:r>
          </w:p>
        </w:tc>
      </w:tr>
    </w:tbl>
    <w:p w:rsidR="00463E90" w:rsidRDefault="00463E90" w:rsidP="005B1438"/>
    <w:p w:rsidR="00463E90" w:rsidRDefault="00463E90">
      <w:r>
        <w:br w:type="page"/>
      </w:r>
    </w:p>
    <w:p w:rsidR="005B1438" w:rsidRDefault="005B1438" w:rsidP="005B1438"/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051"/>
        <w:gridCol w:w="6225"/>
      </w:tblGrid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CEC XN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>
              <w:t>2001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PRI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>
              <w:t>0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>
              <w:t>M1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 w:rsidRPr="00463E90">
              <w:t>59337.041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 xml:space="preserve">ASSEM  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 w:rsidRPr="00463E90">
              <w:t>2001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463E90">
            <w:pPr>
              <w:tabs>
                <w:tab w:val="left" w:pos="2517"/>
              </w:tabs>
              <w:ind w:left="0" w:firstLine="0"/>
            </w:pPr>
            <w:r w:rsidRPr="00463E90">
              <w:t xml:space="preserve">CURRENT  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>
              <w:t>3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 xml:space="preserve">NEXT  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>
              <w:t>4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463E90">
            <w:pPr>
              <w:tabs>
                <w:tab w:val="left" w:pos="1114"/>
              </w:tabs>
              <w:ind w:left="0" w:firstLine="0"/>
            </w:pPr>
            <w:r w:rsidRPr="00463E90">
              <w:t xml:space="preserve">PARAMETER    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VALUE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</w:p>
        </w:tc>
      </w:tr>
    </w:tbl>
    <w:p w:rsidR="00AD3DCA" w:rsidRDefault="00AD3DCA" w:rsidP="005B1438"/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2051"/>
        <w:gridCol w:w="6225"/>
      </w:tblGrid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FEC XN</w:t>
            </w:r>
          </w:p>
        </w:tc>
        <w:tc>
          <w:tcPr>
            <w:tcW w:w="6225" w:type="dxa"/>
          </w:tcPr>
          <w:p w:rsidR="00463E90" w:rsidRDefault="00463E90" w:rsidP="00463E90">
            <w:pPr>
              <w:ind w:left="0" w:firstLine="720"/>
            </w:pPr>
            <w:r w:rsidRPr="00463E90">
              <w:t xml:space="preserve">3027    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PRI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>
              <w:t>0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BDT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 w:rsidRPr="00463E90">
              <w:t>90388.134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ASSEM</w:t>
            </w:r>
          </w:p>
        </w:tc>
        <w:tc>
          <w:tcPr>
            <w:tcW w:w="6225" w:type="dxa"/>
          </w:tcPr>
          <w:p w:rsidR="00463E90" w:rsidRDefault="00463E90" w:rsidP="00463E90">
            <w:pPr>
              <w:tabs>
                <w:tab w:val="left" w:pos="1279"/>
              </w:tabs>
              <w:ind w:left="0" w:firstLine="0"/>
            </w:pPr>
            <w:r w:rsidRPr="00463E90">
              <w:t xml:space="preserve">3027      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463E90">
            <w:pPr>
              <w:tabs>
                <w:tab w:val="left" w:pos="1336"/>
              </w:tabs>
              <w:ind w:left="0" w:firstLine="0"/>
            </w:pPr>
            <w:r w:rsidRPr="00463E90">
              <w:t>CURRENT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>
              <w:t>0</w:t>
            </w: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NEXT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  <w:r>
              <w:t>1</w:t>
            </w:r>
            <w:bookmarkStart w:id="0" w:name="_GoBack"/>
            <w:bookmarkEnd w:id="0"/>
          </w:p>
        </w:tc>
      </w:tr>
      <w:tr w:rsidR="00463E90" w:rsidTr="00463E90">
        <w:tc>
          <w:tcPr>
            <w:tcW w:w="2051" w:type="dxa"/>
          </w:tcPr>
          <w:p w:rsidR="00463E90" w:rsidRDefault="00463E90" w:rsidP="00463E90">
            <w:pPr>
              <w:tabs>
                <w:tab w:val="left" w:pos="1094"/>
              </w:tabs>
              <w:ind w:left="0" w:firstLine="0"/>
            </w:pPr>
            <w:r w:rsidRPr="00463E90">
              <w:t>PARAMETER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</w:p>
        </w:tc>
      </w:tr>
      <w:tr w:rsidR="00463E90" w:rsidTr="00463E90">
        <w:tc>
          <w:tcPr>
            <w:tcW w:w="2051" w:type="dxa"/>
          </w:tcPr>
          <w:p w:rsidR="00463E90" w:rsidRDefault="00463E90" w:rsidP="005B1438">
            <w:pPr>
              <w:ind w:left="0" w:firstLine="0"/>
            </w:pPr>
            <w:r w:rsidRPr="00463E90">
              <w:t>VALUE</w:t>
            </w:r>
          </w:p>
        </w:tc>
        <w:tc>
          <w:tcPr>
            <w:tcW w:w="6225" w:type="dxa"/>
          </w:tcPr>
          <w:p w:rsidR="00463E90" w:rsidRDefault="00463E90" w:rsidP="005B1438">
            <w:pPr>
              <w:ind w:left="0" w:firstLine="0"/>
            </w:pPr>
          </w:p>
        </w:tc>
      </w:tr>
    </w:tbl>
    <w:p w:rsidR="00463E90" w:rsidRDefault="00463E90" w:rsidP="005B1438"/>
    <w:sectPr w:rsidR="00463E90" w:rsidSect="008A0812">
      <w:pgSz w:w="11900" w:h="16840" w:code="9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11"/>
    <w:rsid w:val="00094D0C"/>
    <w:rsid w:val="001F6B48"/>
    <w:rsid w:val="00343E02"/>
    <w:rsid w:val="0045143A"/>
    <w:rsid w:val="00463E90"/>
    <w:rsid w:val="00577496"/>
    <w:rsid w:val="005B1438"/>
    <w:rsid w:val="00652E35"/>
    <w:rsid w:val="00890372"/>
    <w:rsid w:val="008A0812"/>
    <w:rsid w:val="00990349"/>
    <w:rsid w:val="00AD3DCA"/>
    <w:rsid w:val="00B90111"/>
    <w:rsid w:val="00C401D6"/>
    <w:rsid w:val="00CF5EAB"/>
    <w:rsid w:val="00E40EA5"/>
    <w:rsid w:val="00E536C1"/>
    <w:rsid w:val="00F2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F8E1-94EB-4273-9E05-240EBDA1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sz w:val="24"/>
        <w:lang w:val="en-US" w:eastAsia="en-US" w:bidi="ar-SA"/>
      </w:rPr>
    </w:rPrDefault>
    <w:pPrDefault>
      <w:pPr>
        <w:spacing w:after="81" w:line="360" w:lineRule="auto"/>
        <w:ind w:left="14" w:hanging="1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C1"/>
    <w:rPr>
      <w:lang w:bidi="ne-NP"/>
    </w:rPr>
  </w:style>
  <w:style w:type="paragraph" w:styleId="Heading1">
    <w:name w:val="heading 1"/>
    <w:next w:val="Normal"/>
    <w:link w:val="Heading1Char"/>
    <w:autoRedefine/>
    <w:uiPriority w:val="9"/>
    <w:qFormat/>
    <w:rsid w:val="00E536C1"/>
    <w:pPr>
      <w:keepNext/>
      <w:keepLines/>
      <w:spacing w:after="315"/>
      <w:ind w:left="10" w:right="2" w:hanging="10"/>
      <w:jc w:val="center"/>
      <w:outlineLvl w:val="0"/>
    </w:pPr>
    <w:rPr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36C1"/>
    <w:rPr>
      <w:b/>
      <w:color w:val="000000"/>
      <w:sz w:val="28"/>
    </w:rPr>
  </w:style>
  <w:style w:type="table" w:styleId="TableGrid">
    <w:name w:val="Table Grid"/>
    <w:basedOn w:val="TableNormal"/>
    <w:uiPriority w:val="39"/>
    <w:rsid w:val="005B1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2024-07-05T14:03:00Z</dcterms:created>
  <dcterms:modified xsi:type="dcterms:W3CDTF">2024-07-05T14:29:00Z</dcterms:modified>
</cp:coreProperties>
</file>