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CCDF" w14:textId="77777777" w:rsidR="00AB119E" w:rsidRPr="006C24CB" w:rsidRDefault="008A0098" w:rsidP="008A0098">
      <w:p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The concept of stack is extremely important in computer science and is used in a wide variety of problems. </w:t>
      </w:r>
      <w:r w:rsidR="00AB119E" w:rsidRPr="006C24CB">
        <w:rPr>
          <w:rFonts w:ascii="Century" w:hAnsi="Century"/>
          <w:sz w:val="20"/>
          <w:szCs w:val="20"/>
        </w:rPr>
        <w:t>This assignment requires you to write a program that can be used to evaluate ordinary arithmetic expressions that contains any of the five arithmetic operators (+</w:t>
      </w:r>
      <w:proofErr w:type="gramStart"/>
      <w:r w:rsidR="00AB119E" w:rsidRPr="006C24CB">
        <w:rPr>
          <w:rFonts w:ascii="Century" w:hAnsi="Century"/>
          <w:sz w:val="20"/>
          <w:szCs w:val="20"/>
        </w:rPr>
        <w:t>,  -</w:t>
      </w:r>
      <w:proofErr w:type="gramEnd"/>
      <w:r w:rsidR="00AB119E" w:rsidRPr="006C24CB">
        <w:rPr>
          <w:rFonts w:ascii="Century" w:hAnsi="Century"/>
          <w:sz w:val="20"/>
          <w:szCs w:val="20"/>
        </w:rPr>
        <w:t xml:space="preserve">,  *,  /,  %).  </w:t>
      </w:r>
    </w:p>
    <w:p w14:paraId="13DD51DE" w14:textId="77777777" w:rsidR="00AB119E" w:rsidRPr="006C24CB" w:rsidRDefault="00AB119E" w:rsidP="008A0098">
      <w:pPr>
        <w:spacing w:line="280" w:lineRule="exact"/>
        <w:jc w:val="both"/>
        <w:rPr>
          <w:rFonts w:ascii="Century" w:hAnsi="Century"/>
          <w:sz w:val="20"/>
          <w:szCs w:val="20"/>
        </w:rPr>
      </w:pPr>
    </w:p>
    <w:p w14:paraId="2C9A76BC" w14:textId="77777777" w:rsidR="008A0098" w:rsidRPr="006C24CB" w:rsidRDefault="00AB119E" w:rsidP="008A0098">
      <w:p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T</w:t>
      </w:r>
      <w:r w:rsidR="008A0098" w:rsidRPr="006C24CB">
        <w:rPr>
          <w:rFonts w:ascii="Century" w:hAnsi="Century"/>
          <w:sz w:val="20"/>
          <w:szCs w:val="20"/>
        </w:rPr>
        <w:t>his</w:t>
      </w:r>
      <w:r w:rsidRPr="006C24CB">
        <w:rPr>
          <w:rFonts w:ascii="Century" w:hAnsi="Century"/>
          <w:sz w:val="20"/>
          <w:szCs w:val="20"/>
        </w:rPr>
        <w:t xml:space="preserve"> exercise requires three distinct steps, namely:-</w:t>
      </w:r>
      <w:r w:rsidR="008A0098" w:rsidRPr="006C24CB">
        <w:rPr>
          <w:rFonts w:ascii="Century" w:hAnsi="Century"/>
          <w:sz w:val="20"/>
          <w:szCs w:val="20"/>
        </w:rPr>
        <w:t xml:space="preserve"> </w:t>
      </w:r>
    </w:p>
    <w:p w14:paraId="3CC9CFE8" w14:textId="77777777" w:rsidR="008A0098" w:rsidRPr="006C24CB" w:rsidRDefault="008A0098" w:rsidP="007F32FC">
      <w:pPr>
        <w:numPr>
          <w:ilvl w:val="0"/>
          <w:numId w:val="13"/>
        </w:num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Verify that </w:t>
      </w:r>
      <w:r w:rsidR="00AB119E" w:rsidRPr="006C24CB">
        <w:rPr>
          <w:rFonts w:ascii="Century" w:hAnsi="Century"/>
          <w:sz w:val="20"/>
          <w:szCs w:val="20"/>
        </w:rPr>
        <w:t>the</w:t>
      </w:r>
      <w:r w:rsidRPr="006C24CB">
        <w:rPr>
          <w:rFonts w:ascii="Century" w:hAnsi="Century"/>
          <w:sz w:val="20"/>
          <w:szCs w:val="20"/>
        </w:rPr>
        <w:t xml:space="preserve"> infix arithmetic expression</w:t>
      </w:r>
      <w:r w:rsidR="00AB119E" w:rsidRPr="006C24CB">
        <w:rPr>
          <w:rFonts w:ascii="Century" w:hAnsi="Century"/>
          <w:sz w:val="20"/>
          <w:szCs w:val="20"/>
        </w:rPr>
        <w:t xml:space="preserve"> (the original expression)</w:t>
      </w:r>
      <w:r w:rsidRPr="006C24CB">
        <w:rPr>
          <w:rFonts w:ascii="Century" w:hAnsi="Century"/>
          <w:sz w:val="20"/>
          <w:szCs w:val="20"/>
        </w:rPr>
        <w:t xml:space="preserve">, that may contain regular parentheses, </w:t>
      </w:r>
      <w:r w:rsidRPr="006C24CB">
        <w:rPr>
          <w:rFonts w:ascii="Century" w:hAnsi="Century"/>
          <w:b/>
          <w:sz w:val="20"/>
          <w:szCs w:val="20"/>
        </w:rPr>
        <w:t>is properly formed</w:t>
      </w:r>
      <w:r w:rsidR="007F32FC" w:rsidRPr="006C24CB">
        <w:rPr>
          <w:rFonts w:ascii="Century" w:hAnsi="Century"/>
          <w:b/>
          <w:sz w:val="20"/>
          <w:szCs w:val="20"/>
        </w:rPr>
        <w:t xml:space="preserve"> as far as parentheses are concerned</w:t>
      </w:r>
      <w:r w:rsidRPr="006C24CB">
        <w:rPr>
          <w:rFonts w:ascii="Century" w:hAnsi="Century"/>
          <w:sz w:val="20"/>
          <w:szCs w:val="20"/>
        </w:rPr>
        <w:t xml:space="preserve">. </w:t>
      </w:r>
    </w:p>
    <w:p w14:paraId="2539C74E" w14:textId="77777777" w:rsidR="008A0098" w:rsidRPr="006C24CB" w:rsidRDefault="008A0098" w:rsidP="007F32FC">
      <w:pPr>
        <w:numPr>
          <w:ilvl w:val="0"/>
          <w:numId w:val="13"/>
        </w:num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If the </w:t>
      </w:r>
      <w:r w:rsidR="007F32FC" w:rsidRPr="006C24CB">
        <w:rPr>
          <w:rFonts w:ascii="Century" w:hAnsi="Century"/>
          <w:sz w:val="20"/>
          <w:szCs w:val="20"/>
        </w:rPr>
        <w:t xml:space="preserve">parenthesized </w:t>
      </w:r>
      <w:r w:rsidRPr="006C24CB">
        <w:rPr>
          <w:rFonts w:ascii="Century" w:hAnsi="Century"/>
          <w:sz w:val="20"/>
          <w:szCs w:val="20"/>
        </w:rPr>
        <w:t xml:space="preserve">expression is properly formed, convert the </w:t>
      </w:r>
      <w:r w:rsidR="007F32FC" w:rsidRPr="006C24CB">
        <w:rPr>
          <w:rFonts w:ascii="Century" w:hAnsi="Century"/>
          <w:sz w:val="20"/>
          <w:szCs w:val="20"/>
        </w:rPr>
        <w:t xml:space="preserve">expression from an </w:t>
      </w:r>
      <w:r w:rsidRPr="006C24CB">
        <w:rPr>
          <w:rFonts w:ascii="Century" w:hAnsi="Century"/>
          <w:sz w:val="20"/>
          <w:szCs w:val="20"/>
        </w:rPr>
        <w:t xml:space="preserve">infix expression to </w:t>
      </w:r>
      <w:r w:rsidR="007F32FC" w:rsidRPr="006C24CB">
        <w:rPr>
          <w:rFonts w:ascii="Century" w:hAnsi="Century"/>
          <w:sz w:val="20"/>
          <w:szCs w:val="20"/>
        </w:rPr>
        <w:t xml:space="preserve">its equivalent </w:t>
      </w:r>
      <w:r w:rsidRPr="006C24CB">
        <w:rPr>
          <w:rFonts w:ascii="Century" w:hAnsi="Century"/>
          <w:sz w:val="20"/>
          <w:szCs w:val="20"/>
        </w:rPr>
        <w:t xml:space="preserve">postfix expression, called Reverse Polish Notation (RPN) named after the Polish Mathematician J. </w:t>
      </w:r>
      <w:proofErr w:type="spellStart"/>
      <w:r w:rsidRPr="006C24CB">
        <w:rPr>
          <w:rFonts w:ascii="Century" w:hAnsi="Century"/>
          <w:sz w:val="20"/>
          <w:szCs w:val="20"/>
        </w:rPr>
        <w:t>Lukasiewics</w:t>
      </w:r>
      <w:proofErr w:type="spellEnd"/>
      <w:r w:rsidRPr="006C24CB">
        <w:rPr>
          <w:rFonts w:ascii="Century" w:hAnsi="Century"/>
          <w:sz w:val="20"/>
          <w:szCs w:val="20"/>
        </w:rPr>
        <w:t xml:space="preserve">. </w:t>
      </w:r>
    </w:p>
    <w:p w14:paraId="349FD4E0" w14:textId="77777777" w:rsidR="008A0098" w:rsidRPr="006C24CB" w:rsidRDefault="008A0098" w:rsidP="007F32FC">
      <w:pPr>
        <w:numPr>
          <w:ilvl w:val="0"/>
          <w:numId w:val="13"/>
        </w:numPr>
        <w:spacing w:before="100" w:beforeAutospacing="1" w:after="100" w:afterAutospacing="1"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Evaluate the postfix expression, and print the result. </w:t>
      </w:r>
    </w:p>
    <w:p w14:paraId="72B67189" w14:textId="77777777" w:rsidR="008A0098" w:rsidRPr="006C24CB" w:rsidRDefault="007F32FC" w:rsidP="008A0098">
      <w:pPr>
        <w:pStyle w:val="BodyText"/>
        <w:spacing w:line="360" w:lineRule="exact"/>
        <w:rPr>
          <w:rFonts w:ascii="Century" w:hAnsi="Century"/>
          <w:b/>
          <w:sz w:val="20"/>
          <w:szCs w:val="20"/>
        </w:rPr>
      </w:pPr>
      <w:r w:rsidRPr="006C24CB">
        <w:rPr>
          <w:rFonts w:ascii="Century" w:hAnsi="Century"/>
          <w:b/>
          <w:sz w:val="20"/>
          <w:szCs w:val="20"/>
        </w:rPr>
        <w:t xml:space="preserve">Step 1 - </w:t>
      </w:r>
      <w:r w:rsidR="008A0098" w:rsidRPr="006C24CB">
        <w:rPr>
          <w:rFonts w:ascii="Century" w:hAnsi="Century"/>
          <w:b/>
          <w:sz w:val="20"/>
          <w:szCs w:val="20"/>
        </w:rPr>
        <w:t xml:space="preserve">Verify </w:t>
      </w:r>
      <w:r w:rsidRPr="006C24CB">
        <w:rPr>
          <w:rFonts w:ascii="Century" w:hAnsi="Century"/>
          <w:b/>
          <w:sz w:val="20"/>
          <w:szCs w:val="20"/>
        </w:rPr>
        <w:t>that the e</w:t>
      </w:r>
      <w:r w:rsidR="008A0098" w:rsidRPr="006C24CB">
        <w:rPr>
          <w:rFonts w:ascii="Century" w:hAnsi="Century"/>
          <w:b/>
          <w:sz w:val="20"/>
          <w:szCs w:val="20"/>
        </w:rPr>
        <w:t>xpression</w:t>
      </w:r>
    </w:p>
    <w:p w14:paraId="5C2E7EA4" w14:textId="77777777" w:rsidR="007F32FC" w:rsidRPr="006C24CB" w:rsidRDefault="007F32FC" w:rsidP="007F32FC">
      <w:pPr>
        <w:pStyle w:val="BodyText"/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Given an arithmetic expression, called an infixed expression, to verify that it is properly formed as far as parentheses are concerned, do the following:</w:t>
      </w:r>
    </w:p>
    <w:p w14:paraId="7EBD4CBD" w14:textId="77777777" w:rsidR="008A0098" w:rsidRPr="006C24CB" w:rsidRDefault="008A0098" w:rsidP="008A0098">
      <w:pPr>
        <w:pStyle w:val="ListBullet2"/>
        <w:numPr>
          <w:ilvl w:val="0"/>
          <w:numId w:val="4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Create an empty stack to hold left parenthesis</w:t>
      </w:r>
      <w:r w:rsidR="007F32FC" w:rsidRPr="006C24CB">
        <w:rPr>
          <w:rFonts w:ascii="Century" w:hAnsi="Century"/>
          <w:sz w:val="20"/>
          <w:szCs w:val="20"/>
        </w:rPr>
        <w:t xml:space="preserve"> </w:t>
      </w:r>
      <w:r w:rsidR="007F32FC" w:rsidRPr="006C24CB">
        <w:rPr>
          <w:rFonts w:ascii="Century" w:hAnsi="Century"/>
          <w:b/>
          <w:sz w:val="20"/>
          <w:szCs w:val="20"/>
        </w:rPr>
        <w:t>ONLY</w:t>
      </w:r>
      <w:r w:rsidRPr="006C24CB">
        <w:rPr>
          <w:rFonts w:ascii="Century" w:hAnsi="Century"/>
          <w:sz w:val="20"/>
          <w:szCs w:val="20"/>
        </w:rPr>
        <w:t>.</w:t>
      </w:r>
    </w:p>
    <w:p w14:paraId="3F35F5D5" w14:textId="77777777" w:rsidR="008A0098" w:rsidRPr="006C24CB" w:rsidRDefault="007F32FC" w:rsidP="008A0098">
      <w:pPr>
        <w:numPr>
          <w:ilvl w:val="0"/>
          <w:numId w:val="10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S</w:t>
      </w:r>
      <w:r w:rsidR="008A0098" w:rsidRPr="006C24CB">
        <w:rPr>
          <w:rFonts w:ascii="Century" w:hAnsi="Century"/>
          <w:sz w:val="20"/>
          <w:szCs w:val="20"/>
        </w:rPr>
        <w:t>canned</w:t>
      </w:r>
      <w:r w:rsidR="00D50901">
        <w:rPr>
          <w:rFonts w:ascii="Century" w:hAnsi="Century"/>
          <w:sz w:val="20"/>
          <w:szCs w:val="20"/>
        </w:rPr>
        <w:t xml:space="preserve"> the arithmetic expression</w:t>
      </w:r>
      <w:r w:rsidR="008A0098" w:rsidRPr="006C24CB">
        <w:rPr>
          <w:rFonts w:ascii="Century" w:hAnsi="Century"/>
          <w:sz w:val="20"/>
          <w:szCs w:val="20"/>
        </w:rPr>
        <w:t xml:space="preserve"> from left to right, one character at a time.</w:t>
      </w:r>
    </w:p>
    <w:p w14:paraId="1424B9EF" w14:textId="77777777" w:rsidR="008A0098" w:rsidRPr="006C24CB" w:rsidRDefault="008A0098" w:rsidP="008A0098">
      <w:pPr>
        <w:numPr>
          <w:ilvl w:val="0"/>
          <w:numId w:val="10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While the</w:t>
      </w:r>
      <w:r w:rsidR="00D50901">
        <w:rPr>
          <w:rFonts w:ascii="Century" w:hAnsi="Century"/>
          <w:sz w:val="20"/>
          <w:szCs w:val="20"/>
        </w:rPr>
        <w:t>re</w:t>
      </w:r>
      <w:r w:rsidRPr="006C24CB">
        <w:rPr>
          <w:rFonts w:ascii="Century" w:hAnsi="Century"/>
          <w:sz w:val="20"/>
          <w:szCs w:val="20"/>
        </w:rPr>
        <w:t xml:space="preserve"> are more characters in the arithmetic expression</w:t>
      </w:r>
    </w:p>
    <w:p w14:paraId="5FFDB939" w14:textId="77777777" w:rsidR="008A0098" w:rsidRPr="006C24CB" w:rsidRDefault="008A0098" w:rsidP="008A0098">
      <w:pPr>
        <w:spacing w:line="360" w:lineRule="exact"/>
        <w:ind w:left="72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{</w:t>
      </w:r>
    </w:p>
    <w:p w14:paraId="23B7B0C7" w14:textId="77777777" w:rsidR="008A0098" w:rsidRPr="006C24CB" w:rsidRDefault="008A0098" w:rsidP="008A0098">
      <w:pPr>
        <w:spacing w:line="360" w:lineRule="exact"/>
        <w:ind w:left="108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If the character is a left parenthesis ‘(‘, push it on to the stack. However if the character is a right parenthesis, ‘)’, visit the stack and pop the top element from off the stack.</w:t>
      </w:r>
    </w:p>
    <w:p w14:paraId="59057970" w14:textId="77777777" w:rsidR="008A0098" w:rsidRPr="006C24CB" w:rsidRDefault="008A0098" w:rsidP="008A0098">
      <w:pPr>
        <w:spacing w:line="360" w:lineRule="exact"/>
        <w:ind w:left="72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}</w:t>
      </w:r>
    </w:p>
    <w:p w14:paraId="4210B1E7" w14:textId="77777777" w:rsidR="008A0098" w:rsidRPr="006C24CB" w:rsidRDefault="008A0098" w:rsidP="008A0098">
      <w:pPr>
        <w:numPr>
          <w:ilvl w:val="0"/>
          <w:numId w:val="12"/>
        </w:num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If the stack contains any element at the end of reading the arithmetic expression, then the expression was not properly formed.</w:t>
      </w:r>
    </w:p>
    <w:p w14:paraId="1585BA32" w14:textId="77777777" w:rsidR="008A0098" w:rsidRPr="006C24CB" w:rsidRDefault="008A0098" w:rsidP="00BF6AC8">
      <w:pPr>
        <w:spacing w:line="280" w:lineRule="exact"/>
        <w:ind w:left="720"/>
        <w:jc w:val="both"/>
        <w:rPr>
          <w:rFonts w:ascii="Century" w:hAnsi="Century"/>
          <w:sz w:val="20"/>
          <w:szCs w:val="20"/>
        </w:rPr>
      </w:pPr>
    </w:p>
    <w:p w14:paraId="4644CA62" w14:textId="77777777" w:rsidR="008A0098" w:rsidRPr="006C24CB" w:rsidRDefault="007F32FC" w:rsidP="008A0098">
      <w:pPr>
        <w:pStyle w:val="BodyText"/>
        <w:spacing w:line="360" w:lineRule="exact"/>
        <w:rPr>
          <w:rFonts w:ascii="Century" w:hAnsi="Century"/>
          <w:b/>
          <w:sz w:val="20"/>
          <w:szCs w:val="20"/>
        </w:rPr>
      </w:pPr>
      <w:r w:rsidRPr="006C24CB">
        <w:rPr>
          <w:rFonts w:ascii="Century" w:hAnsi="Century"/>
          <w:b/>
          <w:sz w:val="20"/>
          <w:szCs w:val="20"/>
        </w:rPr>
        <w:t xml:space="preserve">Step 2 - </w:t>
      </w:r>
      <w:r w:rsidR="008A0098" w:rsidRPr="006C24CB">
        <w:rPr>
          <w:rFonts w:ascii="Century" w:hAnsi="Century"/>
          <w:b/>
          <w:sz w:val="20"/>
          <w:szCs w:val="20"/>
        </w:rPr>
        <w:t>Convert infixed expression to postfix</w:t>
      </w:r>
    </w:p>
    <w:p w14:paraId="5814F09C" w14:textId="77777777" w:rsidR="008A0098" w:rsidRPr="006C24CB" w:rsidRDefault="008A0098" w:rsidP="008A0098">
      <w:pPr>
        <w:pStyle w:val="BodyText"/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Given </w:t>
      </w:r>
      <w:r w:rsidR="007D518B" w:rsidRPr="006C24CB">
        <w:rPr>
          <w:rFonts w:ascii="Century" w:hAnsi="Century"/>
          <w:sz w:val="20"/>
          <w:szCs w:val="20"/>
        </w:rPr>
        <w:t>that an</w:t>
      </w:r>
      <w:r w:rsidRPr="006C24CB">
        <w:rPr>
          <w:rFonts w:ascii="Century" w:hAnsi="Century"/>
          <w:sz w:val="20"/>
          <w:szCs w:val="20"/>
        </w:rPr>
        <w:t xml:space="preserve"> arithmetic expression</w:t>
      </w:r>
      <w:r w:rsidR="007D518B" w:rsidRPr="006C24CB">
        <w:rPr>
          <w:rFonts w:ascii="Century" w:hAnsi="Century"/>
          <w:sz w:val="20"/>
          <w:szCs w:val="20"/>
        </w:rPr>
        <w:t xml:space="preserve"> is properly form with respect to parentheses, do the following</w:t>
      </w:r>
      <w:r w:rsidRPr="006C24CB">
        <w:rPr>
          <w:rFonts w:ascii="Century" w:hAnsi="Century"/>
          <w:sz w:val="20"/>
          <w:szCs w:val="20"/>
        </w:rPr>
        <w:t>:</w:t>
      </w:r>
    </w:p>
    <w:p w14:paraId="365F76CD" w14:textId="77777777" w:rsidR="008A0098" w:rsidRPr="006C24CB" w:rsidRDefault="008A0098" w:rsidP="008A0098">
      <w:pPr>
        <w:pStyle w:val="ListBullet2"/>
        <w:numPr>
          <w:ilvl w:val="0"/>
          <w:numId w:val="4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Create an empty stack to hold any arithmetic operators and left parenthesis</w:t>
      </w:r>
      <w:r w:rsidR="007D518B" w:rsidRPr="006C24CB">
        <w:rPr>
          <w:rFonts w:ascii="Century" w:hAnsi="Century"/>
          <w:sz w:val="20"/>
          <w:szCs w:val="20"/>
        </w:rPr>
        <w:t xml:space="preserve">, </w:t>
      </w:r>
      <w:r w:rsidR="007D518B" w:rsidRPr="006C24CB">
        <w:rPr>
          <w:rFonts w:ascii="Century" w:hAnsi="Century"/>
          <w:b/>
          <w:sz w:val="20"/>
          <w:szCs w:val="20"/>
        </w:rPr>
        <w:t>ONLY</w:t>
      </w:r>
      <w:r w:rsidRPr="006C24CB">
        <w:rPr>
          <w:rFonts w:ascii="Century" w:hAnsi="Century"/>
          <w:sz w:val="20"/>
          <w:szCs w:val="20"/>
        </w:rPr>
        <w:t>.</w:t>
      </w:r>
    </w:p>
    <w:p w14:paraId="075D600E" w14:textId="77777777" w:rsidR="008A0098" w:rsidRPr="006C24CB" w:rsidRDefault="008A0098" w:rsidP="008A0098">
      <w:pPr>
        <w:numPr>
          <w:ilvl w:val="0"/>
          <w:numId w:val="10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A string to contain the postfix expression – the output</w:t>
      </w:r>
      <w:r w:rsidR="007D518B" w:rsidRPr="006C24CB">
        <w:rPr>
          <w:rFonts w:ascii="Century" w:hAnsi="Century"/>
          <w:sz w:val="20"/>
          <w:szCs w:val="20"/>
        </w:rPr>
        <w:t xml:space="preserve"> from this conversion.</w:t>
      </w:r>
    </w:p>
    <w:p w14:paraId="243ABACD" w14:textId="77777777" w:rsidR="008A0098" w:rsidRPr="006C24CB" w:rsidRDefault="007D518B" w:rsidP="008A0098">
      <w:pPr>
        <w:numPr>
          <w:ilvl w:val="0"/>
          <w:numId w:val="10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Scan the arithmetic expression </w:t>
      </w:r>
      <w:r w:rsidR="008A0098" w:rsidRPr="006C24CB">
        <w:rPr>
          <w:rFonts w:ascii="Century" w:hAnsi="Century"/>
          <w:sz w:val="20"/>
          <w:szCs w:val="20"/>
        </w:rPr>
        <w:t>from left to right.</w:t>
      </w:r>
    </w:p>
    <w:p w14:paraId="7C1D0969" w14:textId="77777777" w:rsidR="008A0098" w:rsidRPr="006C24CB" w:rsidRDefault="008A0098" w:rsidP="008A0098">
      <w:pPr>
        <w:numPr>
          <w:ilvl w:val="0"/>
          <w:numId w:val="10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While the</w:t>
      </w:r>
      <w:r w:rsidR="00010AC4">
        <w:rPr>
          <w:rFonts w:ascii="Century" w:hAnsi="Century"/>
          <w:sz w:val="20"/>
          <w:szCs w:val="20"/>
        </w:rPr>
        <w:t>re</w:t>
      </w:r>
      <w:r w:rsidRPr="006C24CB">
        <w:rPr>
          <w:rFonts w:ascii="Century" w:hAnsi="Century"/>
          <w:sz w:val="20"/>
          <w:szCs w:val="20"/>
        </w:rPr>
        <w:t xml:space="preserve"> are more symbols in the arithmetic expression, </w:t>
      </w:r>
    </w:p>
    <w:p w14:paraId="00FEF12B" w14:textId="77777777" w:rsidR="008A0098" w:rsidRPr="006C24CB" w:rsidRDefault="008A0098" w:rsidP="008A0098">
      <w:pPr>
        <w:spacing w:line="360" w:lineRule="exact"/>
        <w:ind w:left="72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{</w:t>
      </w:r>
    </w:p>
    <w:p w14:paraId="4F76A103" w14:textId="77777777" w:rsidR="008A0098" w:rsidRPr="006C24CB" w:rsidRDefault="008A0098" w:rsidP="008A0098">
      <w:pPr>
        <w:spacing w:line="360" w:lineRule="exact"/>
        <w:ind w:left="720" w:firstLine="36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After a symbol is scanned, there are four (4) basic rules to observed and apply accordingly:</w:t>
      </w:r>
    </w:p>
    <w:p w14:paraId="150BD83F" w14:textId="77777777" w:rsidR="008A0098" w:rsidRPr="006C24CB" w:rsidRDefault="008A0098" w:rsidP="008A0098">
      <w:pPr>
        <w:numPr>
          <w:ilvl w:val="0"/>
          <w:numId w:val="11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If the symbol is an operand (a number), write it to the output string.</w:t>
      </w:r>
    </w:p>
    <w:p w14:paraId="027393E6" w14:textId="77777777" w:rsidR="0002457C" w:rsidRDefault="0002457C" w:rsidP="008A0098">
      <w:pPr>
        <w:numPr>
          <w:ilvl w:val="0"/>
          <w:numId w:val="11"/>
        </w:numPr>
        <w:spacing w:line="360" w:lineRule="exact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If the symbol is an operator and if the stack is empty, push the symbol on the stack. </w:t>
      </w:r>
    </w:p>
    <w:p w14:paraId="26FD9C13" w14:textId="77777777" w:rsidR="008A0098" w:rsidRPr="006C24CB" w:rsidRDefault="0002457C" w:rsidP="0002457C">
      <w:pPr>
        <w:spacing w:line="360" w:lineRule="exact"/>
        <w:ind w:left="144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Otherwise, i</w:t>
      </w:r>
      <w:r w:rsidR="008A0098" w:rsidRPr="006C24CB">
        <w:rPr>
          <w:rFonts w:ascii="Century" w:hAnsi="Century"/>
          <w:sz w:val="20"/>
          <w:szCs w:val="20"/>
        </w:rPr>
        <w:t>f the symbol is either ‘</w:t>
      </w:r>
      <w:proofErr w:type="gramStart"/>
      <w:r w:rsidR="008A0098" w:rsidRPr="006C24CB">
        <w:rPr>
          <w:rFonts w:ascii="Century" w:hAnsi="Century"/>
          <w:b/>
          <w:sz w:val="20"/>
          <w:szCs w:val="20"/>
        </w:rPr>
        <w:t>(</w:t>
      </w:r>
      <w:r w:rsidR="008A0098" w:rsidRPr="006C24CB">
        <w:rPr>
          <w:rFonts w:ascii="Century" w:hAnsi="Century"/>
          <w:sz w:val="20"/>
          <w:szCs w:val="20"/>
        </w:rPr>
        <w:t>‘ or</w:t>
      </w:r>
      <w:proofErr w:type="gramEnd"/>
      <w:r w:rsidR="008A0098" w:rsidRPr="006C24CB">
        <w:rPr>
          <w:rFonts w:ascii="Century" w:hAnsi="Century"/>
          <w:sz w:val="20"/>
          <w:szCs w:val="20"/>
        </w:rPr>
        <w:t xml:space="preserve"> ‘</w:t>
      </w:r>
      <w:r w:rsidR="008A0098" w:rsidRPr="006C24CB">
        <w:rPr>
          <w:rFonts w:ascii="Century" w:hAnsi="Century"/>
          <w:b/>
          <w:sz w:val="20"/>
          <w:szCs w:val="20"/>
        </w:rPr>
        <w:t>)</w:t>
      </w:r>
      <w:r w:rsidR="008A0098" w:rsidRPr="006C24CB">
        <w:rPr>
          <w:rFonts w:ascii="Century" w:hAnsi="Century"/>
          <w:sz w:val="20"/>
          <w:szCs w:val="20"/>
        </w:rPr>
        <w:t>’, check for the following conditions:</w:t>
      </w:r>
    </w:p>
    <w:p w14:paraId="6A593D40" w14:textId="77777777" w:rsidR="008A0098" w:rsidRPr="006C24CB" w:rsidRDefault="006C24CB" w:rsidP="008A0098">
      <w:pPr>
        <w:spacing w:line="360" w:lineRule="exact"/>
        <w:ind w:left="180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If </w:t>
      </w:r>
      <w:r w:rsidR="008A0098" w:rsidRPr="006C24CB">
        <w:rPr>
          <w:rFonts w:ascii="Century" w:hAnsi="Century"/>
          <w:sz w:val="20"/>
          <w:szCs w:val="20"/>
        </w:rPr>
        <w:t>the symbol is ‘</w:t>
      </w:r>
      <w:r w:rsidR="008A0098" w:rsidRPr="006C24CB">
        <w:rPr>
          <w:rFonts w:ascii="Century" w:hAnsi="Century"/>
          <w:b/>
          <w:sz w:val="20"/>
          <w:szCs w:val="20"/>
        </w:rPr>
        <w:t>(</w:t>
      </w:r>
      <w:r w:rsidR="008A0098" w:rsidRPr="006C24CB">
        <w:rPr>
          <w:rFonts w:ascii="Century" w:hAnsi="Century"/>
          <w:sz w:val="20"/>
          <w:szCs w:val="20"/>
        </w:rPr>
        <w:t>‘, push on to the stack,</w:t>
      </w:r>
    </w:p>
    <w:p w14:paraId="7C8FA181" w14:textId="77777777" w:rsidR="008A0098" w:rsidRPr="006C24CB" w:rsidRDefault="008A0098" w:rsidP="008A0098">
      <w:pPr>
        <w:spacing w:line="360" w:lineRule="exact"/>
        <w:ind w:left="180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ab/>
        <w:t>Otherwise</w:t>
      </w:r>
    </w:p>
    <w:p w14:paraId="2D33C93A" w14:textId="77777777" w:rsidR="008A0098" w:rsidRPr="006C24CB" w:rsidRDefault="008A0098" w:rsidP="008A0098">
      <w:pPr>
        <w:spacing w:line="360" w:lineRule="exact"/>
        <w:ind w:left="180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If the symbol is ‘</w:t>
      </w:r>
      <w:r w:rsidRPr="006C24CB">
        <w:rPr>
          <w:rFonts w:ascii="Century" w:hAnsi="Century"/>
          <w:b/>
          <w:sz w:val="20"/>
          <w:szCs w:val="20"/>
        </w:rPr>
        <w:t>)</w:t>
      </w:r>
      <w:r w:rsidRPr="006C24CB">
        <w:rPr>
          <w:rFonts w:ascii="Century" w:hAnsi="Century"/>
          <w:sz w:val="20"/>
          <w:szCs w:val="20"/>
        </w:rPr>
        <w:t>’</w:t>
      </w:r>
    </w:p>
    <w:p w14:paraId="36BB772F" w14:textId="77777777" w:rsidR="008A0098" w:rsidRPr="006C24CB" w:rsidRDefault="008A0098" w:rsidP="008A0098">
      <w:pPr>
        <w:spacing w:line="360" w:lineRule="exact"/>
        <w:ind w:left="180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lastRenderedPageBreak/>
        <w:t>{</w:t>
      </w:r>
    </w:p>
    <w:p w14:paraId="50D819FE" w14:textId="77777777" w:rsidR="008A0098" w:rsidRPr="006C24CB" w:rsidRDefault="008A0098" w:rsidP="008A0098">
      <w:pPr>
        <w:spacing w:line="360" w:lineRule="exact"/>
        <w:ind w:left="180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ab/>
        <w:t xml:space="preserve">Pop everything from the operator stack down to the </w:t>
      </w:r>
      <w:r w:rsidR="007D518B" w:rsidRPr="006C24CB">
        <w:rPr>
          <w:rFonts w:ascii="Century" w:hAnsi="Century"/>
          <w:b/>
          <w:sz w:val="20"/>
          <w:szCs w:val="20"/>
        </w:rPr>
        <w:t>first</w:t>
      </w:r>
      <w:r w:rsidRPr="006C24CB">
        <w:rPr>
          <w:rFonts w:ascii="Century" w:hAnsi="Century"/>
          <w:sz w:val="20"/>
          <w:szCs w:val="20"/>
        </w:rPr>
        <w:t xml:space="preserve"> ‘(‘. Writ</w:t>
      </w:r>
      <w:r w:rsidR="007D518B" w:rsidRPr="006C24CB">
        <w:rPr>
          <w:rFonts w:ascii="Century" w:hAnsi="Century"/>
          <w:sz w:val="20"/>
          <w:szCs w:val="20"/>
        </w:rPr>
        <w:t>e</w:t>
      </w:r>
      <w:r w:rsidRPr="006C24CB">
        <w:rPr>
          <w:rFonts w:ascii="Century" w:hAnsi="Century"/>
          <w:sz w:val="20"/>
          <w:szCs w:val="20"/>
        </w:rPr>
        <w:t xml:space="preserve"> each item </w:t>
      </w:r>
    </w:p>
    <w:p w14:paraId="0D6A0FE6" w14:textId="77777777" w:rsidR="008A0098" w:rsidRPr="006C24CB" w:rsidRDefault="008A0098" w:rsidP="008A0098">
      <w:pPr>
        <w:spacing w:line="360" w:lineRule="exact"/>
        <w:ind w:left="1800" w:firstLine="36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popped from the stack to the output string. Do not write the item ‘</w:t>
      </w:r>
      <w:r w:rsidRPr="006C24CB">
        <w:rPr>
          <w:rFonts w:ascii="Century" w:hAnsi="Century"/>
          <w:b/>
          <w:sz w:val="20"/>
          <w:szCs w:val="20"/>
        </w:rPr>
        <w:t>)</w:t>
      </w:r>
      <w:r w:rsidRPr="006C24CB">
        <w:rPr>
          <w:rFonts w:ascii="Century" w:hAnsi="Century"/>
          <w:sz w:val="20"/>
          <w:szCs w:val="20"/>
        </w:rPr>
        <w:t>’. Discard it.</w:t>
      </w:r>
    </w:p>
    <w:p w14:paraId="38F0B03D" w14:textId="77777777" w:rsidR="008A0098" w:rsidRPr="006C24CB" w:rsidRDefault="008A0098" w:rsidP="008A0098">
      <w:pPr>
        <w:spacing w:line="360" w:lineRule="exact"/>
        <w:ind w:left="180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}</w:t>
      </w:r>
    </w:p>
    <w:p w14:paraId="04A5EB28" w14:textId="77777777" w:rsidR="002212BF" w:rsidRPr="006C24CB" w:rsidRDefault="008A0098" w:rsidP="002212BF">
      <w:pPr>
        <w:numPr>
          <w:ilvl w:val="0"/>
          <w:numId w:val="11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If the symbol scanned is an arithmetic operator, check for the following and apply accordingly:</w:t>
      </w:r>
    </w:p>
    <w:p w14:paraId="6C3B0C95" w14:textId="77777777" w:rsidR="008A0098" w:rsidRPr="006C24CB" w:rsidRDefault="008A0098" w:rsidP="008A0098">
      <w:pPr>
        <w:spacing w:line="360" w:lineRule="exact"/>
        <w:ind w:left="216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If the operator on the top of the stack </w:t>
      </w:r>
      <w:r w:rsidR="002212BF" w:rsidRPr="006C24CB">
        <w:rPr>
          <w:rFonts w:ascii="Century" w:hAnsi="Century"/>
          <w:sz w:val="20"/>
          <w:szCs w:val="20"/>
        </w:rPr>
        <w:t>has</w:t>
      </w:r>
      <w:r w:rsidRPr="006C24CB">
        <w:rPr>
          <w:rFonts w:ascii="Century" w:hAnsi="Century"/>
          <w:sz w:val="20"/>
          <w:szCs w:val="20"/>
        </w:rPr>
        <w:t xml:space="preserve"> higher </w:t>
      </w:r>
      <w:r w:rsidR="002212BF" w:rsidRPr="006C24CB">
        <w:rPr>
          <w:rFonts w:ascii="Century" w:hAnsi="Century"/>
          <w:sz w:val="20"/>
          <w:szCs w:val="20"/>
        </w:rPr>
        <w:t>or equal precedence, that</w:t>
      </w:r>
      <w:r w:rsidRPr="006C24CB">
        <w:rPr>
          <w:rFonts w:ascii="Century" w:hAnsi="Century"/>
          <w:sz w:val="20"/>
          <w:szCs w:val="20"/>
        </w:rPr>
        <w:t xml:space="preserve"> operator is popped from off the stack, and is written to the to the output s</w:t>
      </w:r>
      <w:r w:rsidR="002212BF" w:rsidRPr="006C24CB">
        <w:rPr>
          <w:rFonts w:ascii="Century" w:hAnsi="Century"/>
          <w:sz w:val="20"/>
          <w:szCs w:val="20"/>
        </w:rPr>
        <w:t>tring. This process is continues</w:t>
      </w:r>
      <w:r w:rsidRPr="006C24CB">
        <w:rPr>
          <w:rFonts w:ascii="Century" w:hAnsi="Century"/>
          <w:sz w:val="20"/>
          <w:szCs w:val="20"/>
        </w:rPr>
        <w:t xml:space="preserve"> until one of two things happen:</w:t>
      </w:r>
    </w:p>
    <w:p w14:paraId="305EB308" w14:textId="77777777" w:rsidR="006C24CB" w:rsidRPr="006C24CB" w:rsidRDefault="008A0098" w:rsidP="008A0098">
      <w:pPr>
        <w:numPr>
          <w:ilvl w:val="2"/>
          <w:numId w:val="11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Either the first ‘</w:t>
      </w:r>
      <w:proofErr w:type="gramStart"/>
      <w:r w:rsidRPr="006C24CB">
        <w:rPr>
          <w:rFonts w:ascii="Century" w:hAnsi="Century"/>
          <w:sz w:val="20"/>
          <w:szCs w:val="20"/>
        </w:rPr>
        <w:t>(‘ is</w:t>
      </w:r>
      <w:proofErr w:type="gramEnd"/>
      <w:r w:rsidRPr="006C24CB">
        <w:rPr>
          <w:rFonts w:ascii="Century" w:hAnsi="Century"/>
          <w:sz w:val="20"/>
          <w:szCs w:val="20"/>
        </w:rPr>
        <w:t xml:space="preserve"> encountered</w:t>
      </w:r>
      <w:r w:rsidR="00D66EBB" w:rsidRPr="006C24CB">
        <w:rPr>
          <w:rFonts w:ascii="Century" w:hAnsi="Century"/>
          <w:sz w:val="20"/>
          <w:szCs w:val="20"/>
        </w:rPr>
        <w:t>. When this occurs, the ‘(‘ is</w:t>
      </w:r>
      <w:r w:rsidR="002212BF" w:rsidRPr="006C24CB">
        <w:rPr>
          <w:rFonts w:ascii="Century" w:hAnsi="Century"/>
          <w:sz w:val="20"/>
          <w:szCs w:val="20"/>
        </w:rPr>
        <w:t xml:space="preserve"> removed from the stack and is discarded</w:t>
      </w:r>
      <w:r w:rsidR="00D66EBB" w:rsidRPr="006C24CB">
        <w:rPr>
          <w:rFonts w:ascii="Century" w:hAnsi="Century"/>
          <w:sz w:val="20"/>
          <w:szCs w:val="20"/>
        </w:rPr>
        <w:t>, and the recently scanned symbol is placed on the stack</w:t>
      </w:r>
    </w:p>
    <w:p w14:paraId="3C06F9F8" w14:textId="77777777" w:rsidR="008A0098" w:rsidRPr="006C24CB" w:rsidRDefault="00D66EBB" w:rsidP="006C24CB">
      <w:pPr>
        <w:spacing w:line="360" w:lineRule="exact"/>
        <w:ind w:left="3600" w:firstLine="720"/>
        <w:rPr>
          <w:rFonts w:ascii="Century" w:hAnsi="Century"/>
          <w:b/>
          <w:sz w:val="20"/>
          <w:szCs w:val="20"/>
        </w:rPr>
      </w:pPr>
      <w:r w:rsidRPr="006C24CB">
        <w:rPr>
          <w:rFonts w:ascii="Century" w:hAnsi="Century"/>
          <w:b/>
          <w:sz w:val="20"/>
          <w:szCs w:val="20"/>
        </w:rPr>
        <w:t>OR</w:t>
      </w:r>
    </w:p>
    <w:p w14:paraId="72B0848B" w14:textId="77777777" w:rsidR="008A0098" w:rsidRPr="006C24CB" w:rsidRDefault="008A0098" w:rsidP="002212BF">
      <w:pPr>
        <w:numPr>
          <w:ilvl w:val="2"/>
          <w:numId w:val="11"/>
        </w:numPr>
        <w:spacing w:line="360" w:lineRule="exact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The </w:t>
      </w:r>
      <w:r w:rsidR="007D518B" w:rsidRPr="006C24CB">
        <w:rPr>
          <w:rFonts w:ascii="Century" w:hAnsi="Century"/>
          <w:sz w:val="20"/>
          <w:szCs w:val="20"/>
        </w:rPr>
        <w:t>operator</w:t>
      </w:r>
      <w:r w:rsidR="002212BF" w:rsidRPr="006C24CB">
        <w:rPr>
          <w:rFonts w:ascii="Century" w:hAnsi="Century"/>
          <w:sz w:val="20"/>
          <w:szCs w:val="20"/>
        </w:rPr>
        <w:t xml:space="preserve"> on the stack</w:t>
      </w:r>
      <w:r w:rsidRPr="006C24CB">
        <w:rPr>
          <w:rFonts w:ascii="Century" w:hAnsi="Century"/>
          <w:sz w:val="20"/>
          <w:szCs w:val="20"/>
        </w:rPr>
        <w:t xml:space="preserve"> has lower precedence than the </w:t>
      </w:r>
      <w:r w:rsidR="002212BF" w:rsidRPr="006C24CB">
        <w:rPr>
          <w:rFonts w:ascii="Century" w:hAnsi="Century"/>
          <w:sz w:val="20"/>
          <w:szCs w:val="20"/>
        </w:rPr>
        <w:t>one just scanned</w:t>
      </w:r>
      <w:r w:rsidR="00010AC4">
        <w:rPr>
          <w:rFonts w:ascii="Century" w:hAnsi="Century"/>
          <w:sz w:val="20"/>
          <w:szCs w:val="20"/>
        </w:rPr>
        <w:t>, then</w:t>
      </w:r>
      <w:r w:rsidRPr="006C24CB">
        <w:rPr>
          <w:rFonts w:ascii="Century" w:hAnsi="Century"/>
          <w:sz w:val="20"/>
          <w:szCs w:val="20"/>
        </w:rPr>
        <w:t xml:space="preserve"> the </w:t>
      </w:r>
      <w:r w:rsidR="00D66EBB" w:rsidRPr="006C24CB">
        <w:rPr>
          <w:rFonts w:ascii="Century" w:hAnsi="Century"/>
          <w:sz w:val="20"/>
          <w:szCs w:val="20"/>
        </w:rPr>
        <w:t xml:space="preserve">recently scanned </w:t>
      </w:r>
      <w:r w:rsidRPr="006C24CB">
        <w:rPr>
          <w:rFonts w:ascii="Century" w:hAnsi="Century"/>
          <w:sz w:val="20"/>
          <w:szCs w:val="20"/>
        </w:rPr>
        <w:t>symbol is pushed onto the stack.</w:t>
      </w:r>
    </w:p>
    <w:p w14:paraId="78D9C673" w14:textId="77777777" w:rsidR="008A0098" w:rsidRPr="006C24CB" w:rsidRDefault="008A0098" w:rsidP="008A0098">
      <w:pPr>
        <w:spacing w:line="300" w:lineRule="exact"/>
        <w:ind w:left="108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}</w:t>
      </w:r>
    </w:p>
    <w:p w14:paraId="559F10A7" w14:textId="77777777" w:rsidR="008A0098" w:rsidRPr="006C24CB" w:rsidRDefault="008A0098" w:rsidP="008A0098">
      <w:pPr>
        <w:spacing w:line="360" w:lineRule="exact"/>
        <w:ind w:left="1080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4. After the arithmetic expression is exhausted, any operator is remaining on the stack must be popped </w:t>
      </w:r>
      <w:r w:rsidR="00D66EBB" w:rsidRPr="006C24CB">
        <w:rPr>
          <w:rFonts w:ascii="Century" w:hAnsi="Century"/>
          <w:sz w:val="20"/>
          <w:szCs w:val="20"/>
        </w:rPr>
        <w:t xml:space="preserve">from </w:t>
      </w:r>
      <w:r w:rsidRPr="006C24CB">
        <w:rPr>
          <w:rFonts w:ascii="Century" w:hAnsi="Century"/>
          <w:sz w:val="20"/>
          <w:szCs w:val="20"/>
        </w:rPr>
        <w:t xml:space="preserve">off and </w:t>
      </w:r>
      <w:r w:rsidR="00D66EBB" w:rsidRPr="006C24CB">
        <w:rPr>
          <w:rFonts w:ascii="Century" w:hAnsi="Century"/>
          <w:sz w:val="20"/>
          <w:szCs w:val="20"/>
        </w:rPr>
        <w:t>is</w:t>
      </w:r>
      <w:r w:rsidRPr="006C24CB">
        <w:rPr>
          <w:rFonts w:ascii="Century" w:hAnsi="Century"/>
          <w:sz w:val="20"/>
          <w:szCs w:val="20"/>
        </w:rPr>
        <w:t xml:space="preserve"> written to the output string.</w:t>
      </w:r>
    </w:p>
    <w:p w14:paraId="524EBFA4" w14:textId="77777777" w:rsidR="00EE0F4A" w:rsidRPr="006C24CB" w:rsidRDefault="00EE0F4A" w:rsidP="008A0098">
      <w:pPr>
        <w:pStyle w:val="BodyText"/>
        <w:spacing w:line="280" w:lineRule="exact"/>
        <w:jc w:val="both"/>
        <w:rPr>
          <w:rFonts w:ascii="Century" w:hAnsi="Century"/>
          <w:b/>
          <w:sz w:val="20"/>
          <w:szCs w:val="20"/>
        </w:rPr>
      </w:pPr>
    </w:p>
    <w:p w14:paraId="321AE2C7" w14:textId="77777777" w:rsidR="008A0098" w:rsidRPr="006C24CB" w:rsidRDefault="00EE0F4A" w:rsidP="008A0098">
      <w:pPr>
        <w:pStyle w:val="BodyText"/>
        <w:spacing w:line="280" w:lineRule="exact"/>
        <w:jc w:val="both"/>
        <w:rPr>
          <w:rFonts w:ascii="Century" w:hAnsi="Century"/>
          <w:b/>
          <w:sz w:val="20"/>
          <w:szCs w:val="20"/>
        </w:rPr>
      </w:pPr>
      <w:r w:rsidRPr="006C24CB">
        <w:rPr>
          <w:rFonts w:ascii="Century" w:hAnsi="Century"/>
          <w:b/>
          <w:sz w:val="20"/>
          <w:szCs w:val="20"/>
        </w:rPr>
        <w:t xml:space="preserve">Step 3 - </w:t>
      </w:r>
      <w:r w:rsidR="008A0098" w:rsidRPr="006C24CB">
        <w:rPr>
          <w:rFonts w:ascii="Century" w:hAnsi="Century"/>
          <w:b/>
          <w:sz w:val="20"/>
          <w:szCs w:val="20"/>
        </w:rPr>
        <w:t>Evaluate the post fixed expression</w:t>
      </w:r>
      <w:r w:rsidR="00A67726">
        <w:rPr>
          <w:rFonts w:ascii="Century" w:hAnsi="Century"/>
          <w:b/>
          <w:sz w:val="20"/>
          <w:szCs w:val="20"/>
        </w:rPr>
        <w:t>, if possible</w:t>
      </w:r>
    </w:p>
    <w:p w14:paraId="4C7AAADC" w14:textId="77777777" w:rsidR="008A0098" w:rsidRPr="006C24CB" w:rsidRDefault="008A0098" w:rsidP="008A0098">
      <w:pPr>
        <w:pStyle w:val="BodyText"/>
        <w:numPr>
          <w:ilvl w:val="0"/>
          <w:numId w:val="5"/>
        </w:numPr>
        <w:spacing w:after="0"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Initialize an empty stack</w:t>
      </w:r>
      <w:r w:rsidR="00010AC4">
        <w:rPr>
          <w:rFonts w:ascii="Century" w:hAnsi="Century"/>
          <w:sz w:val="20"/>
          <w:szCs w:val="20"/>
        </w:rPr>
        <w:t xml:space="preserve"> to hold operands only</w:t>
      </w:r>
      <w:r w:rsidRPr="006C24CB">
        <w:rPr>
          <w:rFonts w:ascii="Century" w:hAnsi="Century"/>
          <w:sz w:val="20"/>
          <w:szCs w:val="20"/>
        </w:rPr>
        <w:t>.</w:t>
      </w:r>
    </w:p>
    <w:p w14:paraId="18F9871A" w14:textId="77777777" w:rsidR="008A0098" w:rsidRPr="006C24CB" w:rsidRDefault="008A0098" w:rsidP="008A0098">
      <w:pPr>
        <w:pStyle w:val="BodyText"/>
        <w:spacing w:line="280" w:lineRule="exact"/>
        <w:ind w:left="72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While the</w:t>
      </w:r>
      <w:r w:rsidR="00EE0F4A" w:rsidRPr="006C24CB">
        <w:rPr>
          <w:rFonts w:ascii="Century" w:hAnsi="Century"/>
          <w:sz w:val="20"/>
          <w:szCs w:val="20"/>
        </w:rPr>
        <w:t>re</w:t>
      </w:r>
      <w:r w:rsidRPr="006C24CB">
        <w:rPr>
          <w:rFonts w:ascii="Century" w:hAnsi="Century"/>
          <w:sz w:val="20"/>
          <w:szCs w:val="20"/>
        </w:rPr>
        <w:t xml:space="preserve"> are more symbols in the postfix string </w:t>
      </w:r>
    </w:p>
    <w:p w14:paraId="37C0A75E" w14:textId="77777777" w:rsidR="008A0098" w:rsidRPr="006C24CB" w:rsidRDefault="008A0098" w:rsidP="008A0098">
      <w:pPr>
        <w:pStyle w:val="BodyText"/>
        <w:spacing w:line="280" w:lineRule="exact"/>
        <w:ind w:left="72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{</w:t>
      </w:r>
    </w:p>
    <w:p w14:paraId="74E1A074" w14:textId="77777777" w:rsidR="008A0098" w:rsidRPr="006C24CB" w:rsidRDefault="008A0098" w:rsidP="008A0098">
      <w:pPr>
        <w:pStyle w:val="BodyText"/>
        <w:numPr>
          <w:ilvl w:val="0"/>
          <w:numId w:val="6"/>
        </w:numPr>
        <w:tabs>
          <w:tab w:val="clear" w:pos="2160"/>
          <w:tab w:val="num" w:pos="1440"/>
        </w:tabs>
        <w:spacing w:after="0" w:line="280" w:lineRule="exact"/>
        <w:ind w:left="144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If the token is an operand, push it onto the stack.</w:t>
      </w:r>
    </w:p>
    <w:p w14:paraId="0ED58425" w14:textId="77777777" w:rsidR="008A0098" w:rsidRPr="006C24CB" w:rsidRDefault="006C24CB" w:rsidP="008A0098">
      <w:pPr>
        <w:pStyle w:val="BodyText"/>
        <w:numPr>
          <w:ilvl w:val="0"/>
          <w:numId w:val="6"/>
        </w:numPr>
        <w:tabs>
          <w:tab w:val="clear" w:pos="2160"/>
          <w:tab w:val="num" w:pos="1440"/>
        </w:tabs>
        <w:spacing w:after="0" w:line="280" w:lineRule="exact"/>
        <w:ind w:left="144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If the token is an operator</w:t>
      </w:r>
    </w:p>
    <w:p w14:paraId="303B389D" w14:textId="77777777" w:rsidR="008A0098" w:rsidRPr="006C24CB" w:rsidRDefault="008A0098" w:rsidP="008A0098">
      <w:pPr>
        <w:pStyle w:val="BodyText"/>
        <w:spacing w:line="280" w:lineRule="exact"/>
        <w:ind w:left="168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{</w:t>
      </w:r>
    </w:p>
    <w:p w14:paraId="6AF7A936" w14:textId="77777777" w:rsidR="008A0098" w:rsidRPr="006C24CB" w:rsidRDefault="008A0098" w:rsidP="008A0098">
      <w:pPr>
        <w:pStyle w:val="BodyText"/>
        <w:numPr>
          <w:ilvl w:val="0"/>
          <w:numId w:val="7"/>
        </w:numPr>
        <w:tabs>
          <w:tab w:val="clear" w:pos="2160"/>
          <w:tab w:val="num" w:pos="2400"/>
        </w:tabs>
        <w:spacing w:after="0" w:line="280" w:lineRule="exact"/>
        <w:ind w:left="2400" w:hanging="48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Pop the two topmost values from the stack, and store them in the order </w:t>
      </w:r>
      <w:r w:rsidRPr="006C24CB">
        <w:rPr>
          <w:rFonts w:ascii="Century" w:hAnsi="Century"/>
          <w:b/>
          <w:sz w:val="20"/>
          <w:szCs w:val="20"/>
        </w:rPr>
        <w:t>t1</w:t>
      </w:r>
      <w:r w:rsidRPr="006C24CB">
        <w:rPr>
          <w:rFonts w:ascii="Century" w:hAnsi="Century"/>
          <w:sz w:val="20"/>
          <w:szCs w:val="20"/>
        </w:rPr>
        <w:t xml:space="preserve">, the topmost, and </w:t>
      </w:r>
      <w:r w:rsidRPr="006C24CB">
        <w:rPr>
          <w:rFonts w:ascii="Century" w:hAnsi="Century"/>
          <w:b/>
          <w:sz w:val="20"/>
          <w:szCs w:val="20"/>
        </w:rPr>
        <w:t>t2</w:t>
      </w:r>
      <w:r w:rsidRPr="006C24CB">
        <w:rPr>
          <w:rFonts w:ascii="Century" w:hAnsi="Century"/>
          <w:sz w:val="20"/>
          <w:szCs w:val="20"/>
        </w:rPr>
        <w:t xml:space="preserve"> the second value.</w:t>
      </w:r>
    </w:p>
    <w:p w14:paraId="3A237614" w14:textId="77777777" w:rsidR="008A0098" w:rsidRPr="006C24CB" w:rsidRDefault="008A0098" w:rsidP="008A0098">
      <w:pPr>
        <w:pStyle w:val="BodyText"/>
        <w:numPr>
          <w:ilvl w:val="0"/>
          <w:numId w:val="7"/>
        </w:numPr>
        <w:tabs>
          <w:tab w:val="clear" w:pos="2160"/>
          <w:tab w:val="num" w:pos="2400"/>
        </w:tabs>
        <w:spacing w:after="0" w:line="280" w:lineRule="exact"/>
        <w:ind w:left="2400" w:hanging="48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Calculate the partial result in the following order </w:t>
      </w:r>
      <w:r w:rsidRPr="006C24CB">
        <w:rPr>
          <w:rFonts w:ascii="Century" w:hAnsi="Century"/>
          <w:b/>
          <w:sz w:val="20"/>
          <w:szCs w:val="20"/>
        </w:rPr>
        <w:t>t2</w:t>
      </w:r>
      <w:r w:rsidRPr="006C24CB">
        <w:rPr>
          <w:rFonts w:ascii="Century" w:hAnsi="Century"/>
          <w:sz w:val="20"/>
          <w:szCs w:val="20"/>
        </w:rPr>
        <w:t xml:space="preserve"> </w:t>
      </w:r>
      <w:r w:rsidRPr="006C24CB">
        <w:rPr>
          <w:rFonts w:ascii="Century" w:hAnsi="Century"/>
          <w:b/>
          <w:sz w:val="20"/>
          <w:szCs w:val="20"/>
        </w:rPr>
        <w:t>operator t1</w:t>
      </w:r>
    </w:p>
    <w:p w14:paraId="7D75A1AC" w14:textId="77777777" w:rsidR="008A0098" w:rsidRPr="006C24CB" w:rsidRDefault="008A0098" w:rsidP="008A0098">
      <w:pPr>
        <w:pStyle w:val="BodyText"/>
        <w:numPr>
          <w:ilvl w:val="0"/>
          <w:numId w:val="7"/>
        </w:numPr>
        <w:tabs>
          <w:tab w:val="clear" w:pos="2160"/>
          <w:tab w:val="num" w:pos="2400"/>
        </w:tabs>
        <w:spacing w:after="0" w:line="280" w:lineRule="exact"/>
        <w:ind w:left="2400" w:hanging="48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Push th</w:t>
      </w:r>
      <w:r w:rsidR="00010AC4">
        <w:rPr>
          <w:rFonts w:ascii="Century" w:hAnsi="Century"/>
          <w:sz w:val="20"/>
          <w:szCs w:val="20"/>
        </w:rPr>
        <w:t>is partial result on</w:t>
      </w:r>
      <w:r w:rsidRPr="006C24CB">
        <w:rPr>
          <w:rFonts w:ascii="Century" w:hAnsi="Century"/>
          <w:sz w:val="20"/>
          <w:szCs w:val="20"/>
        </w:rPr>
        <w:t xml:space="preserve"> the stack.</w:t>
      </w:r>
    </w:p>
    <w:p w14:paraId="24C83D78" w14:textId="02326F22" w:rsidR="008A0098" w:rsidRPr="006C24CB" w:rsidRDefault="008A0098" w:rsidP="008A0098">
      <w:pPr>
        <w:pStyle w:val="BodyText"/>
        <w:spacing w:line="280" w:lineRule="exact"/>
        <w:ind w:left="240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NO</w:t>
      </w:r>
      <w:r w:rsidR="0075306A">
        <w:rPr>
          <w:rFonts w:ascii="Century" w:hAnsi="Century"/>
          <w:sz w:val="20"/>
          <w:szCs w:val="20"/>
        </w:rPr>
        <w:t>3</w:t>
      </w:r>
      <w:r w:rsidRPr="006C24CB">
        <w:rPr>
          <w:rFonts w:ascii="Century" w:hAnsi="Century"/>
          <w:sz w:val="20"/>
          <w:szCs w:val="20"/>
        </w:rPr>
        <w:t>TE: If the stack does not have two operands, a malformed postfix expression has occurred, and evaluation should be terminated.</w:t>
      </w:r>
    </w:p>
    <w:p w14:paraId="30EAF358" w14:textId="77777777" w:rsidR="008A0098" w:rsidRPr="006C24CB" w:rsidRDefault="008A0098" w:rsidP="008A0098">
      <w:pPr>
        <w:pStyle w:val="BodyText"/>
        <w:spacing w:line="280" w:lineRule="exact"/>
        <w:ind w:left="960" w:firstLine="72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}</w:t>
      </w:r>
    </w:p>
    <w:p w14:paraId="40864D23" w14:textId="77777777" w:rsidR="008A0098" w:rsidRPr="006C24CB" w:rsidRDefault="008A0098" w:rsidP="008A0098">
      <w:pPr>
        <w:pStyle w:val="BodyText"/>
        <w:spacing w:line="280" w:lineRule="exact"/>
        <w:ind w:left="840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>}</w:t>
      </w:r>
    </w:p>
    <w:p w14:paraId="7B4A0D34" w14:textId="77777777" w:rsidR="008A0098" w:rsidRPr="006C24CB" w:rsidRDefault="008A0098" w:rsidP="008A0098">
      <w:pPr>
        <w:numPr>
          <w:ilvl w:val="0"/>
          <w:numId w:val="8"/>
        </w:num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When the end of the input string is encountered, the result of the expression is popped from the stack. </w:t>
      </w:r>
    </w:p>
    <w:p w14:paraId="62E98DC2" w14:textId="77777777" w:rsidR="008A0098" w:rsidRPr="006C24CB" w:rsidRDefault="008A0098" w:rsidP="008A0098">
      <w:pPr>
        <w:spacing w:line="280" w:lineRule="exact"/>
        <w:ind w:left="360"/>
        <w:jc w:val="both"/>
        <w:rPr>
          <w:rFonts w:ascii="Century" w:hAnsi="Century"/>
          <w:sz w:val="20"/>
          <w:szCs w:val="20"/>
        </w:rPr>
      </w:pPr>
    </w:p>
    <w:p w14:paraId="34F02DB5" w14:textId="77777777" w:rsidR="008A0098" w:rsidRPr="006C24CB" w:rsidRDefault="008A0098" w:rsidP="008A0098">
      <w:p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NOTE: If the stack </w:t>
      </w:r>
      <w:r w:rsidR="00BA1BE0">
        <w:rPr>
          <w:rFonts w:ascii="Century" w:hAnsi="Century"/>
          <w:sz w:val="20"/>
          <w:szCs w:val="20"/>
        </w:rPr>
        <w:t>is empty or if it has</w:t>
      </w:r>
      <w:r w:rsidRPr="006C24CB">
        <w:rPr>
          <w:rFonts w:ascii="Century" w:hAnsi="Century"/>
          <w:sz w:val="20"/>
          <w:szCs w:val="20"/>
        </w:rPr>
        <w:t xml:space="preserve"> more than one operand remaining, the result is unreliable.</w:t>
      </w:r>
    </w:p>
    <w:p w14:paraId="7D16579C" w14:textId="77777777" w:rsidR="005335A6" w:rsidRDefault="005335A6" w:rsidP="00BF6AC8">
      <w:pPr>
        <w:spacing w:line="280" w:lineRule="exact"/>
        <w:jc w:val="both"/>
        <w:rPr>
          <w:rFonts w:ascii="Century" w:hAnsi="Century"/>
          <w:sz w:val="20"/>
          <w:szCs w:val="20"/>
        </w:rPr>
      </w:pPr>
    </w:p>
    <w:p w14:paraId="5D2BFA39" w14:textId="77777777" w:rsidR="005335A6" w:rsidRDefault="005335A6" w:rsidP="008A0098">
      <w:pPr>
        <w:spacing w:line="280" w:lineRule="exact"/>
        <w:jc w:val="both"/>
        <w:rPr>
          <w:rFonts w:ascii="Century" w:hAnsi="Century"/>
          <w:sz w:val="20"/>
          <w:szCs w:val="20"/>
        </w:rPr>
      </w:pPr>
    </w:p>
    <w:p w14:paraId="7B2B54F7" w14:textId="373B8902" w:rsidR="008A0098" w:rsidRDefault="008A0098" w:rsidP="008A0098">
      <w:pPr>
        <w:spacing w:line="280" w:lineRule="exact"/>
        <w:jc w:val="both"/>
        <w:rPr>
          <w:rFonts w:ascii="Century" w:hAnsi="Century"/>
          <w:sz w:val="20"/>
          <w:szCs w:val="20"/>
        </w:rPr>
      </w:pPr>
      <w:r w:rsidRPr="006C24CB">
        <w:rPr>
          <w:rFonts w:ascii="Century" w:hAnsi="Century"/>
          <w:sz w:val="20"/>
          <w:szCs w:val="20"/>
        </w:rPr>
        <w:t xml:space="preserve">Implement the above two algorithms for the following binary operators: addition +, subtraction -, multiplication *, division /, and modulus operation %. </w:t>
      </w:r>
      <w:r w:rsidRPr="005335A6">
        <w:rPr>
          <w:rFonts w:ascii="Century" w:hAnsi="Century"/>
          <w:b/>
          <w:sz w:val="20"/>
          <w:szCs w:val="20"/>
        </w:rPr>
        <w:t>All operations are integer operations</w:t>
      </w:r>
      <w:r w:rsidRPr="006C24CB">
        <w:rPr>
          <w:rFonts w:ascii="Century" w:hAnsi="Century"/>
          <w:sz w:val="20"/>
          <w:szCs w:val="20"/>
        </w:rPr>
        <w:t>. To keep things simple, place at least one blank space between each token in the input string.</w:t>
      </w:r>
    </w:p>
    <w:p w14:paraId="0203E4C0" w14:textId="77777777" w:rsidR="0017053A" w:rsidRPr="006C24CB" w:rsidRDefault="0017053A" w:rsidP="008A0098">
      <w:pPr>
        <w:spacing w:line="280" w:lineRule="exact"/>
        <w:jc w:val="both"/>
        <w:rPr>
          <w:rFonts w:ascii="Century" w:hAnsi="Century"/>
          <w:sz w:val="20"/>
          <w:szCs w:val="20"/>
        </w:rPr>
      </w:pPr>
    </w:p>
    <w:p w14:paraId="48677606" w14:textId="77777777" w:rsidR="008A0098" w:rsidRPr="003C1729" w:rsidRDefault="008A0098" w:rsidP="008A009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2F2B12" w14:paraId="78780CA7" w14:textId="77777777" w:rsidTr="002F2B12">
        <w:tc>
          <w:tcPr>
            <w:tcW w:w="10296" w:type="dxa"/>
          </w:tcPr>
          <w:p w14:paraId="490E0A9A" w14:textId="77777777" w:rsidR="002F2B12" w:rsidRDefault="002F2B12"/>
          <w:p w14:paraId="4E78BF3D" w14:textId="77777777" w:rsidR="0017053A" w:rsidRDefault="0017053A" w:rsidP="002F2B12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An incomplete copy of what the test class could be liked.</w:t>
            </w:r>
          </w:p>
          <w:p w14:paraId="795285E0" w14:textId="77777777" w:rsidR="0017053A" w:rsidRDefault="0017053A" w:rsidP="002F2B12">
            <w:pPr>
              <w:rPr>
                <w:rFonts w:ascii="Garamond" w:hAnsi="Garamond"/>
                <w:sz w:val="22"/>
                <w:szCs w:val="22"/>
              </w:rPr>
            </w:pPr>
          </w:p>
          <w:p w14:paraId="73A73E14" w14:textId="094D6619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>class RPN</w:t>
            </w:r>
          </w:p>
          <w:p w14:paraId="720585EA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>{</w:t>
            </w:r>
          </w:p>
          <w:p w14:paraId="58EF5D90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public static void 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main(</w:t>
            </w:r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 xml:space="preserve">String[] </w:t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arg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>)</w:t>
            </w:r>
          </w:p>
          <w:p w14:paraId="71E54B61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  <w:t>{</w:t>
            </w:r>
          </w:p>
          <w:p w14:paraId="0489C1ED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String 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s[</w:t>
            </w:r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>] = {"5 + ) * ( 2",</w:t>
            </w:r>
          </w:p>
          <w:p w14:paraId="33E153FA" w14:textId="486D565E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 </w:t>
            </w:r>
            <w:r w:rsidR="0017053A">
              <w:rPr>
                <w:rFonts w:ascii="Garamond" w:hAnsi="Garamond"/>
                <w:sz w:val="22"/>
                <w:szCs w:val="22"/>
              </w:rPr>
              <w:t xml:space="preserve">                                 </w:t>
            </w:r>
            <w:r w:rsidRPr="002F2B12">
              <w:rPr>
                <w:rFonts w:ascii="Garamond" w:hAnsi="Garamond"/>
                <w:sz w:val="22"/>
                <w:szCs w:val="22"/>
              </w:rPr>
              <w:t xml:space="preserve">" 2 + 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( -</w:t>
            </w:r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 xml:space="preserve"> 3 * 5 ) ",</w:t>
            </w:r>
          </w:p>
          <w:p w14:paraId="665F5E1B" w14:textId="79DD8390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              </w:t>
            </w:r>
            <w:r w:rsidR="0017053A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Pr="002F2B12">
              <w:rPr>
                <w:rFonts w:ascii="Garamond" w:hAnsi="Garamond"/>
                <w:sz w:val="22"/>
                <w:szCs w:val="22"/>
              </w:rPr>
              <w:t>"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(( 2</w:t>
            </w:r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 xml:space="preserve"> + 3 ) * 5 ) * 8 ",</w:t>
            </w:r>
          </w:p>
          <w:p w14:paraId="73AA2C2A" w14:textId="519E5DFC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              </w:t>
            </w:r>
            <w:r w:rsidR="0017053A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Pr="002F2B12">
              <w:rPr>
                <w:rFonts w:ascii="Garamond" w:hAnsi="Garamond"/>
                <w:sz w:val="22"/>
                <w:szCs w:val="22"/>
              </w:rPr>
              <w:t xml:space="preserve">"5 * 10 + 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( 15</w:t>
            </w:r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 xml:space="preserve"> - 20 ) )  - 25",</w:t>
            </w:r>
          </w:p>
          <w:p w14:paraId="626D38D9" w14:textId="237A6C2D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              </w:t>
            </w:r>
            <w:r w:rsidR="0017053A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Pr="002F2B12">
              <w:rPr>
                <w:rFonts w:ascii="Garamond" w:hAnsi="Garamond"/>
                <w:sz w:val="22"/>
                <w:szCs w:val="22"/>
              </w:rPr>
              <w:t xml:space="preserve">" 5 + 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( 5</w:t>
            </w:r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 xml:space="preserve"> *  10 + ( 15 - 20 )  - 25 ) * 9"</w:t>
            </w:r>
          </w:p>
          <w:p w14:paraId="132AC4C3" w14:textId="6D2AFF22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             </w:t>
            </w:r>
            <w:r w:rsidR="0017053A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Pr="002F2B12">
              <w:rPr>
                <w:rFonts w:ascii="Garamond" w:hAnsi="Garamond"/>
                <w:sz w:val="22"/>
                <w:szCs w:val="22"/>
              </w:rPr>
              <w:t>};</w:t>
            </w:r>
          </w:p>
          <w:p w14:paraId="6ACB1DD7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 xml:space="preserve">for (int </w:t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i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 xml:space="preserve"> = 0; </w:t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i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 xml:space="preserve"> &lt; </w:t>
            </w:r>
            <w:proofErr w:type="spellStart"/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s.length</w:t>
            </w:r>
            <w:proofErr w:type="spellEnd"/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 xml:space="preserve">; </w:t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i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>++)</w:t>
            </w:r>
          </w:p>
          <w:p w14:paraId="0D44B95E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>{</w:t>
            </w:r>
          </w:p>
          <w:p w14:paraId="20881328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>Arithmetic a = new Arithmetic(s[</w:t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i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>]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);</w:t>
            </w:r>
            <w:proofErr w:type="gramEnd"/>
          </w:p>
          <w:p w14:paraId="50DF1F5E" w14:textId="77777777" w:rsidR="0017053A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</w:p>
          <w:p w14:paraId="1F53AE5D" w14:textId="3A6993DB" w:rsidR="002F2B12" w:rsidRPr="002F2B12" w:rsidRDefault="0017053A" w:rsidP="002F2B12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                                    </w:t>
            </w:r>
            <w:r w:rsidR="002F2B12" w:rsidRPr="002F2B12">
              <w:rPr>
                <w:rFonts w:ascii="Garamond" w:hAnsi="Garamond"/>
                <w:sz w:val="22"/>
                <w:szCs w:val="22"/>
              </w:rPr>
              <w:t>if (</w:t>
            </w:r>
            <w:proofErr w:type="spellStart"/>
            <w:proofErr w:type="gramStart"/>
            <w:r w:rsidR="002F2B12" w:rsidRPr="002F2B12">
              <w:rPr>
                <w:rFonts w:ascii="Garamond" w:hAnsi="Garamond"/>
                <w:sz w:val="22"/>
                <w:szCs w:val="22"/>
              </w:rPr>
              <w:t>a.isBalance</w:t>
            </w:r>
            <w:proofErr w:type="spellEnd"/>
            <w:proofErr w:type="gramEnd"/>
            <w:r w:rsidR="002F2B12" w:rsidRPr="002F2B12">
              <w:rPr>
                <w:rFonts w:ascii="Garamond" w:hAnsi="Garamond"/>
                <w:sz w:val="22"/>
                <w:szCs w:val="22"/>
              </w:rPr>
              <w:t>())</w:t>
            </w:r>
          </w:p>
          <w:p w14:paraId="6854EE8A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>{</w:t>
            </w:r>
          </w:p>
          <w:p w14:paraId="1D500C49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System.out.println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>("Expression " + s[</w:t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i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>] + " is balanced\n"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);</w:t>
            </w:r>
            <w:proofErr w:type="gramEnd"/>
          </w:p>
          <w:p w14:paraId="22F4126E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proofErr w:type="spellStart"/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a.postfixExpression</w:t>
            </w:r>
            <w:proofErr w:type="spellEnd"/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>();</w:t>
            </w:r>
          </w:p>
          <w:p w14:paraId="0873CB80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System.out.println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 xml:space="preserve">("The post fixed expression is " + </w:t>
            </w:r>
            <w:proofErr w:type="spellStart"/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a.getPostfix</w:t>
            </w:r>
            <w:proofErr w:type="spellEnd"/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>());</w:t>
            </w:r>
          </w:p>
          <w:p w14:paraId="5D529031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proofErr w:type="spellStart"/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a.evaluateRPN</w:t>
            </w:r>
            <w:proofErr w:type="spellEnd"/>
            <w:proofErr w:type="gramEnd"/>
            <w:r w:rsidRPr="002F2B12">
              <w:rPr>
                <w:rFonts w:ascii="Garamond" w:hAnsi="Garamond"/>
                <w:sz w:val="22"/>
                <w:szCs w:val="22"/>
              </w:rPr>
              <w:t>();</w:t>
            </w:r>
          </w:p>
          <w:p w14:paraId="43728576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</w:p>
          <w:p w14:paraId="0A8D605E" w14:textId="77777777" w:rsidR="0017053A" w:rsidRDefault="002F2B12" w:rsidP="002F2B12">
            <w:pPr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17053A">
              <w:rPr>
                <w:rFonts w:ascii="Garamond" w:hAnsi="Garamond"/>
                <w:b/>
                <w:bCs/>
                <w:sz w:val="22"/>
                <w:szCs w:val="22"/>
              </w:rPr>
              <w:tab/>
              <w:t>/</w:t>
            </w:r>
            <w:r w:rsidR="0017053A">
              <w:rPr>
                <w:rFonts w:ascii="Garamond" w:hAnsi="Garamond"/>
                <w:b/>
                <w:bCs/>
                <w:sz w:val="22"/>
                <w:szCs w:val="22"/>
              </w:rPr>
              <w:t>*</w:t>
            </w:r>
          </w:p>
          <w:p w14:paraId="58581A54" w14:textId="77777777" w:rsidR="0017053A" w:rsidRDefault="002F2B12" w:rsidP="0017053A">
            <w:pPr>
              <w:ind w:left="3150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17053A">
              <w:rPr>
                <w:rFonts w:ascii="Garamond" w:hAnsi="Garamond"/>
                <w:b/>
                <w:bCs/>
                <w:sz w:val="22"/>
                <w:szCs w:val="22"/>
              </w:rPr>
              <w:t xml:space="preserve"> Supply the necessary codes to determine the </w:t>
            </w:r>
          </w:p>
          <w:p w14:paraId="1B76DBA8" w14:textId="0ABAD330" w:rsidR="002F2B12" w:rsidRDefault="0017053A" w:rsidP="0017053A">
            <w:pPr>
              <w:ind w:left="3150"/>
              <w:rPr>
                <w:rFonts w:ascii="Garamond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 </w:t>
            </w:r>
            <w:r w:rsidR="002F2B12" w:rsidRPr="0017053A">
              <w:rPr>
                <w:rFonts w:ascii="Garamond" w:hAnsi="Garamond"/>
                <w:b/>
                <w:bCs/>
                <w:sz w:val="22"/>
                <w:szCs w:val="22"/>
              </w:rPr>
              <w:t>validity of your answers</w:t>
            </w:r>
          </w:p>
          <w:p w14:paraId="3C449009" w14:textId="0C0F2B38" w:rsidR="0017053A" w:rsidRPr="0017053A" w:rsidRDefault="0017053A" w:rsidP="0017053A">
            <w:pPr>
              <w:rPr>
                <w:rFonts w:ascii="Garamond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                                                      */</w:t>
            </w:r>
          </w:p>
          <w:p w14:paraId="39D58310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>}</w:t>
            </w:r>
          </w:p>
          <w:p w14:paraId="4F11DE25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>else</w:t>
            </w:r>
          </w:p>
          <w:p w14:paraId="7B840967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proofErr w:type="spellStart"/>
            <w:r w:rsidRPr="002F2B12">
              <w:rPr>
                <w:rFonts w:ascii="Garamond" w:hAnsi="Garamond"/>
                <w:sz w:val="22"/>
                <w:szCs w:val="22"/>
              </w:rPr>
              <w:t>System.out.println</w:t>
            </w:r>
            <w:proofErr w:type="spellEnd"/>
            <w:r w:rsidRPr="002F2B12">
              <w:rPr>
                <w:rFonts w:ascii="Garamond" w:hAnsi="Garamond"/>
                <w:sz w:val="22"/>
                <w:szCs w:val="22"/>
              </w:rPr>
              <w:t>("Expression is not balanced\n"</w:t>
            </w:r>
            <w:proofErr w:type="gramStart"/>
            <w:r w:rsidRPr="002F2B12">
              <w:rPr>
                <w:rFonts w:ascii="Garamond" w:hAnsi="Garamond"/>
                <w:sz w:val="22"/>
                <w:szCs w:val="22"/>
              </w:rPr>
              <w:t>);</w:t>
            </w:r>
            <w:proofErr w:type="gramEnd"/>
          </w:p>
          <w:p w14:paraId="1369BE10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</w:r>
            <w:r w:rsidRPr="002F2B12">
              <w:rPr>
                <w:rFonts w:ascii="Garamond" w:hAnsi="Garamond"/>
                <w:sz w:val="22"/>
                <w:szCs w:val="22"/>
              </w:rPr>
              <w:tab/>
              <w:t>}</w:t>
            </w:r>
          </w:p>
          <w:p w14:paraId="5AAD3936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ab/>
              <w:t>}</w:t>
            </w:r>
          </w:p>
          <w:p w14:paraId="4278BECF" w14:textId="77777777" w:rsidR="002F2B12" w:rsidRPr="002F2B12" w:rsidRDefault="002F2B12" w:rsidP="002F2B12">
            <w:pPr>
              <w:rPr>
                <w:rFonts w:ascii="Garamond" w:hAnsi="Garamond"/>
                <w:sz w:val="22"/>
                <w:szCs w:val="22"/>
              </w:rPr>
            </w:pPr>
            <w:r w:rsidRPr="002F2B12">
              <w:rPr>
                <w:rFonts w:ascii="Garamond" w:hAnsi="Garamond"/>
                <w:sz w:val="22"/>
                <w:szCs w:val="22"/>
              </w:rPr>
              <w:t>}</w:t>
            </w:r>
          </w:p>
          <w:p w14:paraId="7C383EE7" w14:textId="77777777" w:rsidR="002F2B12" w:rsidRDefault="002F2B12"/>
          <w:p w14:paraId="41691C86" w14:textId="3AB9928F" w:rsidR="002F2B12" w:rsidRDefault="002F2B12"/>
        </w:tc>
      </w:tr>
    </w:tbl>
    <w:p w14:paraId="4427AC68" w14:textId="55520F60" w:rsidR="00E775EE" w:rsidRDefault="00E775EE"/>
    <w:p w14:paraId="6D79C827" w14:textId="21EA9A1F" w:rsidR="0017053A" w:rsidRPr="0017053A" w:rsidRDefault="002F2B12" w:rsidP="0017053A">
      <w:pPr>
        <w:spacing w:line="276" w:lineRule="auto"/>
        <w:rPr>
          <w:rFonts w:ascii="Garamond" w:hAnsi="Garamond"/>
        </w:rPr>
      </w:pPr>
      <w:r w:rsidRPr="0017053A">
        <w:rPr>
          <w:rFonts w:ascii="Garamond" w:hAnsi="Garamond"/>
        </w:rPr>
        <w:t>Define the following</w:t>
      </w:r>
      <w:r w:rsidR="0017053A" w:rsidRPr="0017053A">
        <w:rPr>
          <w:rFonts w:ascii="Garamond" w:hAnsi="Garamond"/>
        </w:rPr>
        <w:t xml:space="preserve"> t</w:t>
      </w:r>
      <w:r w:rsidRPr="0017053A">
        <w:rPr>
          <w:rFonts w:ascii="Garamond" w:hAnsi="Garamond"/>
        </w:rPr>
        <w:t>he class Arithmetic with principal method</w:t>
      </w:r>
      <w:r w:rsidR="0017053A" w:rsidRPr="0017053A">
        <w:rPr>
          <w:rFonts w:ascii="Garamond" w:hAnsi="Garamond"/>
        </w:rPr>
        <w:t>s:</w:t>
      </w:r>
    </w:p>
    <w:p w14:paraId="75FCE0B7" w14:textId="58B92F30" w:rsidR="002F2B12" w:rsidRPr="0017053A" w:rsidRDefault="002F2B12" w:rsidP="0017053A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/>
        </w:rPr>
      </w:pPr>
      <w:r w:rsidRPr="0017053A">
        <w:rPr>
          <w:rFonts w:ascii="Garamond" w:hAnsi="Garamond"/>
        </w:rPr>
        <w:t xml:space="preserve"> </w:t>
      </w:r>
      <w:proofErr w:type="spellStart"/>
      <w:proofErr w:type="gramStart"/>
      <w:r w:rsidRPr="0017053A">
        <w:rPr>
          <w:rFonts w:ascii="Garamond" w:hAnsi="Garamond"/>
          <w:b/>
          <w:bCs/>
        </w:rPr>
        <w:t>isBalance</w:t>
      </w:r>
      <w:proofErr w:type="spellEnd"/>
      <w:r w:rsidR="0017053A" w:rsidRPr="0017053A">
        <w:rPr>
          <w:rFonts w:ascii="Garamond" w:hAnsi="Garamond"/>
          <w:b/>
          <w:bCs/>
        </w:rPr>
        <w:t>(</w:t>
      </w:r>
      <w:proofErr w:type="gramEnd"/>
      <w:r w:rsidR="0017053A" w:rsidRPr="0017053A">
        <w:rPr>
          <w:rFonts w:ascii="Garamond" w:hAnsi="Garamond"/>
          <w:b/>
          <w:bCs/>
        </w:rPr>
        <w:t>)</w:t>
      </w:r>
      <w:r w:rsidR="0017053A" w:rsidRPr="0017053A">
        <w:rPr>
          <w:rFonts w:ascii="Garamond" w:hAnsi="Garamond"/>
        </w:rPr>
        <w:t xml:space="preserve"> determines if the parentheses are balanced</w:t>
      </w:r>
    </w:p>
    <w:p w14:paraId="5354211F" w14:textId="68F5982B" w:rsidR="0017053A" w:rsidRPr="0017053A" w:rsidRDefault="0017053A" w:rsidP="0017053A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/>
        </w:rPr>
      </w:pPr>
      <w:proofErr w:type="spellStart"/>
      <w:proofErr w:type="gramStart"/>
      <w:r w:rsidRPr="0017053A">
        <w:rPr>
          <w:rFonts w:ascii="Garamond" w:hAnsi="Garamond"/>
          <w:b/>
          <w:bCs/>
        </w:rPr>
        <w:t>postFixExpression</w:t>
      </w:r>
      <w:proofErr w:type="spellEnd"/>
      <w:r w:rsidRPr="0017053A">
        <w:rPr>
          <w:rFonts w:ascii="Garamond" w:hAnsi="Garamond"/>
          <w:b/>
          <w:bCs/>
        </w:rPr>
        <w:t>(</w:t>
      </w:r>
      <w:proofErr w:type="gramEnd"/>
      <w:r w:rsidRPr="0017053A">
        <w:rPr>
          <w:rFonts w:ascii="Garamond" w:hAnsi="Garamond"/>
          <w:b/>
          <w:bCs/>
        </w:rPr>
        <w:t>)</w:t>
      </w:r>
      <w:r w:rsidRPr="0017053A">
        <w:rPr>
          <w:rFonts w:ascii="Garamond" w:hAnsi="Garamond"/>
        </w:rPr>
        <w:t xml:space="preserve"> that converts the infix expression to postfix expression</w:t>
      </w:r>
    </w:p>
    <w:p w14:paraId="72EB4E2E" w14:textId="2C24DD0E" w:rsidR="0017053A" w:rsidRPr="0017053A" w:rsidRDefault="0017053A" w:rsidP="0017053A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/>
        </w:rPr>
      </w:pPr>
      <w:proofErr w:type="spellStart"/>
      <w:proofErr w:type="gramStart"/>
      <w:r w:rsidRPr="0017053A">
        <w:rPr>
          <w:rFonts w:ascii="Garamond" w:hAnsi="Garamond"/>
          <w:b/>
          <w:bCs/>
        </w:rPr>
        <w:t>evaluateRPN</w:t>
      </w:r>
      <w:proofErr w:type="spellEnd"/>
      <w:r w:rsidRPr="0017053A">
        <w:rPr>
          <w:rFonts w:ascii="Garamond" w:hAnsi="Garamond"/>
          <w:b/>
          <w:bCs/>
        </w:rPr>
        <w:t>(</w:t>
      </w:r>
      <w:proofErr w:type="gramEnd"/>
      <w:r w:rsidRPr="0017053A">
        <w:rPr>
          <w:rFonts w:ascii="Garamond" w:hAnsi="Garamond"/>
          <w:b/>
          <w:bCs/>
        </w:rPr>
        <w:t>)</w:t>
      </w:r>
      <w:r w:rsidRPr="0017053A">
        <w:rPr>
          <w:rFonts w:ascii="Garamond" w:hAnsi="Garamond"/>
        </w:rPr>
        <w:t xml:space="preserve"> that evaluates the postfix expression</w:t>
      </w:r>
    </w:p>
    <w:sectPr w:rsidR="0017053A" w:rsidRPr="0017053A" w:rsidSect="00BF6AC8">
      <w:pgSz w:w="12240" w:h="15840" w:code="1"/>
      <w:pgMar w:top="1080" w:right="1080" w:bottom="1440" w:left="1080" w:header="720" w:footer="720" w:gutter="0"/>
      <w:paperSrc w:first="1" w:other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FCBF" w14:textId="77777777" w:rsidR="00A157FB" w:rsidRDefault="00A157FB">
      <w:r>
        <w:separator/>
      </w:r>
    </w:p>
  </w:endnote>
  <w:endnote w:type="continuationSeparator" w:id="0">
    <w:p w14:paraId="7975B335" w14:textId="77777777" w:rsidR="00A157FB" w:rsidRDefault="00A1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6720" w14:textId="77777777" w:rsidR="00A157FB" w:rsidRDefault="00A157FB">
      <w:r>
        <w:separator/>
      </w:r>
    </w:p>
  </w:footnote>
  <w:footnote w:type="continuationSeparator" w:id="0">
    <w:p w14:paraId="7124F697" w14:textId="77777777" w:rsidR="00A157FB" w:rsidRDefault="00A15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1807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C718F6"/>
    <w:multiLevelType w:val="hybridMultilevel"/>
    <w:tmpl w:val="D35AE1FA"/>
    <w:lvl w:ilvl="0" w:tplc="7088708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BD5728"/>
    <w:multiLevelType w:val="multilevel"/>
    <w:tmpl w:val="0409001D"/>
    <w:styleLink w:val="Listing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790646"/>
    <w:multiLevelType w:val="hybridMultilevel"/>
    <w:tmpl w:val="A02E8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A3DE2"/>
    <w:multiLevelType w:val="hybridMultilevel"/>
    <w:tmpl w:val="41C0F6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140180C"/>
    <w:multiLevelType w:val="hybridMultilevel"/>
    <w:tmpl w:val="526A310C"/>
    <w:lvl w:ilvl="0" w:tplc="CC685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36306"/>
    <w:multiLevelType w:val="hybridMultilevel"/>
    <w:tmpl w:val="20D858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7B6FAD4">
      <w:start w:val="1"/>
      <w:numFmt w:val="lowerLetter"/>
      <w:lvlText w:val="(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0E04F6"/>
    <w:multiLevelType w:val="hybridMultilevel"/>
    <w:tmpl w:val="06F68DC0"/>
    <w:lvl w:ilvl="0" w:tplc="947CE30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A22109"/>
    <w:multiLevelType w:val="hybridMultilevel"/>
    <w:tmpl w:val="E724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43B9"/>
    <w:multiLevelType w:val="hybridMultilevel"/>
    <w:tmpl w:val="B936C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C6D00"/>
    <w:multiLevelType w:val="hybridMultilevel"/>
    <w:tmpl w:val="6144F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1980"/>
        </w:tabs>
        <w:ind w:left="1980" w:hanging="180"/>
      </w:p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37756"/>
    <w:multiLevelType w:val="hybridMultilevel"/>
    <w:tmpl w:val="332ED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D4E45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4942442"/>
    <w:multiLevelType w:val="hybridMultilevel"/>
    <w:tmpl w:val="64A4599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3AD"/>
    <w:rsid w:val="00010AC4"/>
    <w:rsid w:val="0002457C"/>
    <w:rsid w:val="00025ABA"/>
    <w:rsid w:val="000704EA"/>
    <w:rsid w:val="000C22F0"/>
    <w:rsid w:val="000E401F"/>
    <w:rsid w:val="000F0C88"/>
    <w:rsid w:val="00143A6F"/>
    <w:rsid w:val="0017053A"/>
    <w:rsid w:val="002212BF"/>
    <w:rsid w:val="0024714D"/>
    <w:rsid w:val="002D5177"/>
    <w:rsid w:val="002F2B12"/>
    <w:rsid w:val="00353B21"/>
    <w:rsid w:val="003A3DE4"/>
    <w:rsid w:val="00491263"/>
    <w:rsid w:val="004A00F3"/>
    <w:rsid w:val="005335A6"/>
    <w:rsid w:val="00591C47"/>
    <w:rsid w:val="005B7E4E"/>
    <w:rsid w:val="00600540"/>
    <w:rsid w:val="006424FE"/>
    <w:rsid w:val="006773AD"/>
    <w:rsid w:val="006B2F21"/>
    <w:rsid w:val="006C24CB"/>
    <w:rsid w:val="006D6703"/>
    <w:rsid w:val="00751257"/>
    <w:rsid w:val="0075306A"/>
    <w:rsid w:val="00775466"/>
    <w:rsid w:val="007A15E1"/>
    <w:rsid w:val="007D518B"/>
    <w:rsid w:val="007F32FC"/>
    <w:rsid w:val="00831182"/>
    <w:rsid w:val="008513CF"/>
    <w:rsid w:val="0085465B"/>
    <w:rsid w:val="008A0098"/>
    <w:rsid w:val="008F2115"/>
    <w:rsid w:val="00931101"/>
    <w:rsid w:val="00951DD2"/>
    <w:rsid w:val="009B7504"/>
    <w:rsid w:val="00A157FB"/>
    <w:rsid w:val="00A67726"/>
    <w:rsid w:val="00AB119E"/>
    <w:rsid w:val="00B27377"/>
    <w:rsid w:val="00BA1BE0"/>
    <w:rsid w:val="00BF6AC8"/>
    <w:rsid w:val="00C33ED2"/>
    <w:rsid w:val="00D50901"/>
    <w:rsid w:val="00D66EBB"/>
    <w:rsid w:val="00E775EE"/>
    <w:rsid w:val="00EE0F4A"/>
    <w:rsid w:val="00FB5578"/>
    <w:rsid w:val="00FB7DE9"/>
    <w:rsid w:val="00F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5B5FD"/>
  <w15:docId w15:val="{9427815B-990D-49D6-82DB-2142E507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6B2F21"/>
    <w:rPr>
      <w:sz w:val="20"/>
    </w:rPr>
  </w:style>
  <w:style w:type="numbering" w:customStyle="1" w:styleId="Listing">
    <w:name w:val="Listing"/>
    <w:rsid w:val="000F0C88"/>
    <w:pPr>
      <w:numPr>
        <w:numId w:val="1"/>
      </w:numPr>
    </w:pPr>
  </w:style>
  <w:style w:type="numbering" w:customStyle="1" w:styleId="Style3">
    <w:name w:val="Style3"/>
    <w:rsid w:val="00143A6F"/>
    <w:pPr>
      <w:numPr>
        <w:numId w:val="2"/>
      </w:numPr>
    </w:pPr>
  </w:style>
  <w:style w:type="paragraph" w:customStyle="1" w:styleId="Style1">
    <w:name w:val="Style1"/>
    <w:basedOn w:val="BodyTextFirstIndent"/>
    <w:next w:val="NormalIndent"/>
    <w:rsid w:val="00FD772B"/>
    <w:pPr>
      <w:spacing w:line="360" w:lineRule="auto"/>
    </w:pPr>
    <w:rPr>
      <w:rFonts w:ascii="Helvetica" w:hAnsi="Helvetica"/>
      <w:sz w:val="20"/>
      <w:szCs w:val="20"/>
    </w:rPr>
  </w:style>
  <w:style w:type="paragraph" w:styleId="BodyText">
    <w:name w:val="Body Text"/>
    <w:basedOn w:val="Normal"/>
    <w:rsid w:val="00FD772B"/>
    <w:pPr>
      <w:spacing w:after="120"/>
    </w:pPr>
  </w:style>
  <w:style w:type="paragraph" w:styleId="BodyTextFirstIndent">
    <w:name w:val="Body Text First Indent"/>
    <w:basedOn w:val="BodyText"/>
    <w:rsid w:val="00FD772B"/>
    <w:pPr>
      <w:ind w:firstLine="210"/>
    </w:pPr>
  </w:style>
  <w:style w:type="paragraph" w:styleId="NormalIndent">
    <w:name w:val="Normal Indent"/>
    <w:basedOn w:val="Normal"/>
    <w:rsid w:val="00FD772B"/>
    <w:pPr>
      <w:ind w:left="720"/>
    </w:pPr>
  </w:style>
  <w:style w:type="paragraph" w:styleId="ListBullet2">
    <w:name w:val="List Bullet 2"/>
    <w:basedOn w:val="Normal"/>
    <w:autoRedefine/>
    <w:rsid w:val="008A0098"/>
    <w:pPr>
      <w:numPr>
        <w:numId w:val="3"/>
      </w:numPr>
    </w:pPr>
  </w:style>
  <w:style w:type="table" w:styleId="TableGrid">
    <w:name w:val="Table Grid"/>
    <w:basedOn w:val="TableNormal"/>
    <w:uiPriority w:val="59"/>
    <w:unhideWhenUsed/>
    <w:rsid w:val="002F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concept of stack is extremely important in computer science and is used in a wide variety of problems</vt:lpstr>
    </vt:vector>
  </TitlesOfParts>
  <Company>Home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concept of stack is extremely important in computer science and is used in a wide variety of problems</dc:title>
  <dc:creator>Joslyn A. Smith</dc:creator>
  <cp:lastModifiedBy>roberto andino</cp:lastModifiedBy>
  <cp:revision>5</cp:revision>
  <cp:lastPrinted>2011-03-09T20:56:00Z</cp:lastPrinted>
  <dcterms:created xsi:type="dcterms:W3CDTF">2020-08-26T03:49:00Z</dcterms:created>
  <dcterms:modified xsi:type="dcterms:W3CDTF">2021-09-15T20:34:00Z</dcterms:modified>
</cp:coreProperties>
</file>