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66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5F79" w:rsidTr="00D95F79">
        <w:trPr>
          <w:trHeight w:val="2240"/>
        </w:trPr>
        <w:tc>
          <w:tcPr>
            <w:tcW w:w="9576" w:type="dxa"/>
          </w:tcPr>
          <w:p w:rsidR="00D95F79" w:rsidRDefault="00D95F79" w:rsidP="00D95F79">
            <w:r>
              <w:t>Logo – Feature Image</w:t>
            </w:r>
          </w:p>
        </w:tc>
      </w:tr>
      <w:tr w:rsidR="00D95F79" w:rsidTr="00D95F79">
        <w:tc>
          <w:tcPr>
            <w:tcW w:w="9576" w:type="dxa"/>
          </w:tcPr>
          <w:p w:rsidR="00D95F79" w:rsidRDefault="00D95F79" w:rsidP="000641F3">
            <w:r>
              <w:t xml:space="preserve"> </w:t>
            </w:r>
            <w:r w:rsidR="000641F3">
              <w:t xml:space="preserve">(About Us) </w:t>
            </w:r>
            <w:r>
              <w:t>BookkeepingNC3Academy.com</w:t>
            </w:r>
            <w:r w:rsidR="000641F3">
              <w:t xml:space="preserve"> </w:t>
            </w:r>
            <w:r>
              <w:t xml:space="preserve">is not your typical textbook-oriented website, this is an online resource FOCUSED on the most important lessons for you to pass the  </w:t>
            </w:r>
            <w:r w:rsidR="000641F3">
              <w:t>TESDA Bookkeeping NCIII Assessment Exam. Blah...blah...blah...</w:t>
            </w:r>
          </w:p>
        </w:tc>
      </w:tr>
      <w:tr w:rsidR="000641F3" w:rsidTr="00D95F79">
        <w:tc>
          <w:tcPr>
            <w:tcW w:w="9576" w:type="dxa"/>
          </w:tcPr>
          <w:p w:rsidR="000641F3" w:rsidRDefault="00A17697" w:rsidP="00D95F79">
            <w:r>
              <w:t xml:space="preserve">                        </w:t>
            </w:r>
            <w:r w:rsidR="000641F3">
              <w:t>YES! I WANT TO PASS THE TESDA BOOKKEEPING EXAM</w:t>
            </w:r>
            <w:r w:rsidR="000641F3">
              <w:br/>
              <w:t xml:space="preserve">   Join</w:t>
            </w:r>
            <w:r>
              <w:t xml:space="preserve"> the active community helping each other pass the TESDA Bookeeping Exam.</w:t>
            </w:r>
            <w:r w:rsidR="000641F3">
              <w:br/>
            </w:r>
            <w:r>
              <w:br/>
              <w:t xml:space="preserve">(Field for Name)   (Field for Email) (Count me in! – button) </w:t>
            </w:r>
            <w:r w:rsidR="000641F3">
              <w:br/>
            </w:r>
          </w:p>
        </w:tc>
      </w:tr>
      <w:tr w:rsidR="00D95F79" w:rsidTr="00D95F79">
        <w:tc>
          <w:tcPr>
            <w:tcW w:w="9576" w:type="dxa"/>
          </w:tcPr>
          <w:p w:rsidR="00D95F79" w:rsidRDefault="00A17697" w:rsidP="00A17697">
            <w:r>
              <w:t xml:space="preserve">(Topic Outline) TESDA Minimum Requirement to become a National Certified Bookkeeper  </w:t>
            </w:r>
            <w:r w:rsidR="000641F3">
              <w:br/>
              <w:t xml:space="preserve">    1. </w:t>
            </w:r>
            <w:r>
              <w:t>Topic 1</w:t>
            </w:r>
            <w:r w:rsidR="000641F3">
              <w:br/>
              <w:t xml:space="preserve">    2</w:t>
            </w:r>
            <w:r>
              <w:t xml:space="preserve"> Topic 2</w:t>
            </w:r>
            <w:r w:rsidR="000641F3">
              <w:br/>
              <w:t xml:space="preserve">    3</w:t>
            </w:r>
            <w:r>
              <w:t xml:space="preserve"> Topic 3</w:t>
            </w:r>
            <w:r w:rsidR="000641F3">
              <w:br/>
              <w:t xml:space="preserve">    4</w:t>
            </w:r>
            <w:r>
              <w:t xml:space="preserve"> Topic 4</w:t>
            </w:r>
            <w:r w:rsidR="000641F3">
              <w:br/>
              <w:t xml:space="preserve">    5</w:t>
            </w:r>
            <w:r>
              <w:t xml:space="preserve"> Topic 5</w:t>
            </w:r>
            <w:r w:rsidR="000641F3">
              <w:br/>
              <w:t xml:space="preserve">    6</w:t>
            </w:r>
            <w:r>
              <w:t xml:space="preserve">  etc...etc...</w:t>
            </w:r>
            <w:r>
              <w:br/>
            </w:r>
            <w:r>
              <w:br/>
              <w:t>Upon clicking – discussions will appear on a separate tab</w:t>
            </w:r>
          </w:p>
        </w:tc>
      </w:tr>
      <w:tr w:rsidR="00F25AC8" w:rsidTr="00D95F79">
        <w:tc>
          <w:tcPr>
            <w:tcW w:w="9576" w:type="dxa"/>
          </w:tcPr>
          <w:p w:rsidR="00F25AC8" w:rsidRDefault="00F25AC8" w:rsidP="00963A96">
            <w:r>
              <w:t xml:space="preserve">Need more practice? </w:t>
            </w:r>
            <w:r>
              <w:br/>
              <w:t>Grab a copy of Bookkeeping NCIII Academy Reviewer</w:t>
            </w:r>
            <w:r>
              <w:br/>
              <w:t>Words...Words... for Sales Copy</w:t>
            </w:r>
            <w:r>
              <w:br/>
              <w:t>I want to make sure I will pass – button (buy the ebook)</w:t>
            </w:r>
          </w:p>
        </w:tc>
      </w:tr>
      <w:tr w:rsidR="00D95F79" w:rsidTr="00D95F79">
        <w:tc>
          <w:tcPr>
            <w:tcW w:w="9576" w:type="dxa"/>
          </w:tcPr>
          <w:p w:rsidR="00D95F79" w:rsidRDefault="00A17697" w:rsidP="00963A96">
            <w:r>
              <w:t>Think you’re prepared? Download and  answer this sample  TESD</w:t>
            </w:r>
            <w:r w:rsidR="00963A96">
              <w:t>A Assessment E</w:t>
            </w:r>
            <w:r>
              <w:t>xam.</w:t>
            </w:r>
            <w:r>
              <w:br/>
              <w:t>(Field for Name)   (Field for Email) (</w:t>
            </w:r>
            <w:r>
              <w:t>Dow</w:t>
            </w:r>
            <w:r w:rsidR="00963A96">
              <w:t>nload Now</w:t>
            </w:r>
            <w:r>
              <w:t>! – button)</w:t>
            </w:r>
          </w:p>
        </w:tc>
      </w:tr>
      <w:tr w:rsidR="00D95F79" w:rsidTr="00D95F79">
        <w:tc>
          <w:tcPr>
            <w:tcW w:w="9576" w:type="dxa"/>
          </w:tcPr>
          <w:p w:rsidR="00D95F79" w:rsidRDefault="00963A96" w:rsidP="00D95F79">
            <w:r>
              <w:t xml:space="preserve">Courses </w:t>
            </w:r>
            <w:r>
              <w:br/>
            </w:r>
            <w:r>
              <w:br/>
              <w:t xml:space="preserve">(Image) </w:t>
            </w:r>
            <w:r w:rsidR="00F25AC8">
              <w:t xml:space="preserve"> </w:t>
            </w:r>
            <w:r>
              <w:t>(Image)</w:t>
            </w:r>
            <w:r w:rsidR="00F25AC8">
              <w:t xml:space="preserve"> – will lead to Teachable.com</w:t>
            </w:r>
          </w:p>
        </w:tc>
      </w:tr>
      <w:tr w:rsidR="00D95F79" w:rsidTr="00D95F79">
        <w:tc>
          <w:tcPr>
            <w:tcW w:w="9576" w:type="dxa"/>
          </w:tcPr>
          <w:p w:rsidR="00D95F79" w:rsidRDefault="00963A96" w:rsidP="00F25AC8">
            <w:r>
              <w:t>Let me coach you:</w:t>
            </w:r>
            <w:r>
              <w:br/>
            </w:r>
            <w:r w:rsidR="00F25AC8">
              <w:t>An Hour</w:t>
            </w:r>
            <w:r>
              <w:t>...</w:t>
            </w:r>
            <w:r w:rsidR="00F25AC8">
              <w:t xml:space="preserve"> (choose schedule) (pay for hourly rate)</w:t>
            </w:r>
            <w:r>
              <w:br/>
            </w:r>
            <w:r w:rsidR="00F25AC8">
              <w:t>For a Month...(choose schedule) (pay for discounted monthly rate)</w:t>
            </w:r>
            <w:bookmarkStart w:id="0" w:name="_GoBack"/>
            <w:bookmarkEnd w:id="0"/>
          </w:p>
        </w:tc>
      </w:tr>
      <w:tr w:rsidR="00D95F79" w:rsidTr="00D95F79">
        <w:tc>
          <w:tcPr>
            <w:tcW w:w="9576" w:type="dxa"/>
          </w:tcPr>
          <w:p w:rsidR="00D95F79" w:rsidRDefault="00F25AC8" w:rsidP="00D95F79">
            <w:r>
              <w:t>Contact us....</w:t>
            </w:r>
          </w:p>
        </w:tc>
      </w:tr>
    </w:tbl>
    <w:p w:rsidR="00DA6E47" w:rsidRDefault="000641F3">
      <w:r>
        <w:t>BookkeepingNC3</w:t>
      </w:r>
      <w:r w:rsidR="00D95F79">
        <w:t>Academy</w:t>
      </w:r>
      <w:r w:rsidR="00A17697">
        <w:t>.com</w:t>
      </w:r>
      <w:r w:rsidR="00963A96">
        <w:br/>
      </w:r>
    </w:p>
    <w:sectPr w:rsidR="00DA6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F79"/>
    <w:rsid w:val="000641F3"/>
    <w:rsid w:val="00963A96"/>
    <w:rsid w:val="00A17697"/>
    <w:rsid w:val="00D95F79"/>
    <w:rsid w:val="00DA6E47"/>
    <w:rsid w:val="00F2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2017-11-25T13:15:00Z</dcterms:created>
  <dcterms:modified xsi:type="dcterms:W3CDTF">2017-11-25T14:00:00Z</dcterms:modified>
</cp:coreProperties>
</file>