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B408D2">
      <w:pPr>
        <w:rPr>
          <w:sz w:val="28"/>
          <w:szCs w:val="28"/>
        </w:rPr>
      </w:pPr>
      <w:r w:rsidRPr="00B408D2">
        <w:rPr>
          <w:rFonts w:hint="eastAsia"/>
          <w:sz w:val="28"/>
          <w:szCs w:val="28"/>
        </w:rPr>
        <w:t>(</w:t>
      </w:r>
      <w:r w:rsidRPr="00B408D2">
        <w:rPr>
          <w:sz w:val="28"/>
          <w:szCs w:val="28"/>
        </w:rPr>
        <w:t>1</w:t>
      </w:r>
      <w:r w:rsidRPr="00B408D2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获得方法</w:t>
      </w:r>
      <w:r>
        <w:rPr>
          <w:sz w:val="28"/>
          <w:szCs w:val="28"/>
        </w:rPr>
        <w:t>句柄：</w:t>
      </w:r>
    </w:p>
    <w:p w:rsidR="00B408D2" w:rsidRDefault="00B408D2">
      <w:pPr>
        <w:rPr>
          <w:sz w:val="28"/>
          <w:szCs w:val="28"/>
        </w:rPr>
      </w:pPr>
      <w:proofErr w:type="spellStart"/>
      <w:r w:rsidRPr="00B408D2">
        <w:rPr>
          <w:sz w:val="28"/>
          <w:szCs w:val="28"/>
        </w:rPr>
        <w:t>MethodHandles.Lookup</w:t>
      </w:r>
      <w:proofErr w:type="spellEnd"/>
      <w:r w:rsidRPr="00B408D2">
        <w:rPr>
          <w:sz w:val="28"/>
          <w:szCs w:val="28"/>
        </w:rPr>
        <w:t xml:space="preserve"> lookup=</w:t>
      </w:r>
      <w:proofErr w:type="spellStart"/>
      <w:proofErr w:type="gramStart"/>
      <w:r w:rsidRPr="00B408D2">
        <w:rPr>
          <w:sz w:val="28"/>
          <w:szCs w:val="28"/>
        </w:rPr>
        <w:t>MethodHandles.lookup</w:t>
      </w:r>
      <w:proofErr w:type="spellEnd"/>
      <w:r w:rsidRPr="00B408D2">
        <w:rPr>
          <w:sz w:val="28"/>
          <w:szCs w:val="28"/>
        </w:rPr>
        <w:t>(</w:t>
      </w:r>
      <w:proofErr w:type="gramEnd"/>
      <w:r w:rsidRPr="00B408D2">
        <w:rPr>
          <w:sz w:val="28"/>
          <w:szCs w:val="28"/>
        </w:rPr>
        <w:t>);</w:t>
      </w:r>
    </w:p>
    <w:p w:rsidR="00B408D2" w:rsidRDefault="00B408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通过</w:t>
      </w:r>
      <w:r w:rsidRPr="00B408D2">
        <w:rPr>
          <w:sz w:val="28"/>
          <w:szCs w:val="28"/>
        </w:rPr>
        <w:t>lookup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可以查找到</w:t>
      </w:r>
      <w:r>
        <w:rPr>
          <w:rFonts w:hint="eastAsia"/>
          <w:sz w:val="28"/>
          <w:szCs w:val="28"/>
        </w:rPr>
        <w:t>你想要</w:t>
      </w:r>
      <w:r>
        <w:rPr>
          <w:sz w:val="28"/>
          <w:szCs w:val="28"/>
        </w:rPr>
        <w:t>的方法句柄</w:t>
      </w:r>
    </w:p>
    <w:p w:rsidR="00B408D2" w:rsidRDefault="00B408D2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MethodHandle</w:t>
      </w:r>
      <w:proofErr w:type="spellEnd"/>
      <w:r>
        <w:rPr>
          <w:sz w:val="28"/>
          <w:szCs w:val="28"/>
        </w:rPr>
        <w:t xml:space="preserve"> handle=</w:t>
      </w:r>
      <w:proofErr w:type="spellStart"/>
      <w:proofErr w:type="gramStart"/>
      <w:r>
        <w:rPr>
          <w:sz w:val="28"/>
          <w:szCs w:val="28"/>
        </w:rPr>
        <w:t>lookup</w:t>
      </w:r>
      <w:r>
        <w:rPr>
          <w:rFonts w:hint="eastAsia"/>
          <w:sz w:val="28"/>
          <w:szCs w:val="28"/>
        </w:rPr>
        <w:t>.bind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xxx,xxx,xxxx,xxxx</w:t>
      </w:r>
      <w:proofErr w:type="spellEnd"/>
      <w:r>
        <w:rPr>
          <w:rFonts w:hint="eastAsia"/>
          <w:sz w:val="28"/>
          <w:szCs w:val="28"/>
        </w:rPr>
        <w:t>)</w:t>
      </w:r>
    </w:p>
    <w:p w:rsidR="00B408D2" w:rsidRDefault="00B408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通过调用</w:t>
      </w:r>
      <w:r>
        <w:rPr>
          <w:sz w:val="28"/>
          <w:szCs w:val="28"/>
        </w:rPr>
        <w:t>handle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invokeExact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，可以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真正的方法调用</w:t>
      </w:r>
    </w:p>
    <w:p w:rsidR="002E4D94" w:rsidRDefault="002E4D94">
      <w:pPr>
        <w:rPr>
          <w:sz w:val="28"/>
          <w:szCs w:val="28"/>
        </w:rPr>
      </w:pPr>
    </w:p>
    <w:p w:rsidR="002E4D94" w:rsidRDefault="002E4D94">
      <w:pPr>
        <w:rPr>
          <w:sz w:val="28"/>
          <w:szCs w:val="28"/>
        </w:rPr>
      </w:pPr>
    </w:p>
    <w:p w:rsidR="002E4D94" w:rsidRDefault="002E4D94">
      <w:pPr>
        <w:rPr>
          <w:sz w:val="28"/>
          <w:szCs w:val="28"/>
        </w:rPr>
      </w:pPr>
    </w:p>
    <w:p w:rsidR="002E4D94" w:rsidRDefault="002E4D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可变的方法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可变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，在其内部</w:t>
      </w:r>
      <w:r>
        <w:rPr>
          <w:rFonts w:hint="eastAsia"/>
          <w:sz w:val="28"/>
          <w:szCs w:val="28"/>
        </w:rPr>
        <w:t>一个对象</w:t>
      </w:r>
      <w:r>
        <w:rPr>
          <w:sz w:val="28"/>
          <w:szCs w:val="28"/>
        </w:rPr>
        <w:t>数组</w:t>
      </w:r>
      <w:r>
        <w:rPr>
          <w:rFonts w:hint="eastAsia"/>
          <w:sz w:val="28"/>
          <w:szCs w:val="28"/>
        </w:rPr>
        <w:t>)</w:t>
      </w:r>
    </w:p>
    <w:p w:rsidR="002E4D94" w:rsidRDefault="002E4D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可变参数转化为数组：</w:t>
      </w:r>
    </w:p>
    <w:p w:rsidR="002E4D94" w:rsidRDefault="002E4D94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andle</w:t>
      </w:r>
      <w:r>
        <w:rPr>
          <w:rFonts w:hint="eastAsia"/>
          <w:sz w:val="28"/>
          <w:szCs w:val="28"/>
        </w:rPr>
        <w:t>.asController</w:t>
      </w:r>
      <w:proofErr w:type="spellEnd"/>
      <w:r>
        <w:rPr>
          <w:rFonts w:hint="eastAsia"/>
          <w:sz w:val="28"/>
          <w:szCs w:val="28"/>
        </w:rPr>
        <w:t>()</w:t>
      </w:r>
      <w:r w:rsidR="005E7FDE">
        <w:rPr>
          <w:sz w:val="28"/>
          <w:szCs w:val="28"/>
        </w:rPr>
        <w:t>---</w:t>
      </w:r>
      <w:r w:rsidR="005E7FDE" w:rsidRPr="005E7FDE">
        <w:rPr>
          <w:sz w:val="28"/>
          <w:szCs w:val="28"/>
        </w:rPr>
        <w:sym w:font="Wingdings" w:char="F0E0"/>
      </w:r>
      <w:r w:rsidR="005E7FDE">
        <w:rPr>
          <w:rFonts w:hint="eastAsia"/>
          <w:sz w:val="28"/>
          <w:szCs w:val="28"/>
        </w:rPr>
        <w:t>不是</w:t>
      </w:r>
      <w:r w:rsidR="005E7FDE">
        <w:rPr>
          <w:sz w:val="28"/>
          <w:szCs w:val="28"/>
        </w:rPr>
        <w:t>放数组</w:t>
      </w:r>
    </w:p>
    <w:p w:rsidR="002E4D94" w:rsidRDefault="002E4D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andle</w:t>
      </w:r>
      <w:r>
        <w:rPr>
          <w:sz w:val="28"/>
          <w:szCs w:val="28"/>
        </w:rPr>
        <w:t>.</w:t>
      </w:r>
      <w:r w:rsidR="005E7FDE">
        <w:rPr>
          <w:sz w:val="28"/>
          <w:szCs w:val="28"/>
        </w:rPr>
        <w:t>asSpreader</w:t>
      </w:r>
      <w:proofErr w:type="spellEnd"/>
      <w:r w:rsidR="005E7FDE">
        <w:rPr>
          <w:sz w:val="28"/>
          <w:szCs w:val="28"/>
        </w:rPr>
        <w:t>(</w:t>
      </w:r>
      <w:r w:rsidR="005E7FDE">
        <w:rPr>
          <w:rFonts w:hint="eastAsia"/>
          <w:sz w:val="28"/>
          <w:szCs w:val="28"/>
        </w:rPr>
        <w:t>)</w:t>
      </w:r>
      <w:r w:rsidR="005E7FDE">
        <w:rPr>
          <w:sz w:val="28"/>
          <w:szCs w:val="28"/>
        </w:rPr>
        <w:t>---</w:t>
      </w:r>
      <w:r w:rsidR="005E7FDE" w:rsidRPr="005E7FDE">
        <w:rPr>
          <w:sz w:val="28"/>
          <w:szCs w:val="28"/>
        </w:rPr>
        <w:sym w:font="Wingdings" w:char="F0E0"/>
      </w:r>
      <w:r w:rsidR="005E7FDE">
        <w:rPr>
          <w:rFonts w:hint="eastAsia"/>
          <w:sz w:val="28"/>
          <w:szCs w:val="28"/>
        </w:rPr>
        <w:t>放数组</w:t>
      </w:r>
    </w:p>
    <w:p w:rsidR="004C0226" w:rsidRDefault="004C0226">
      <w:pPr>
        <w:rPr>
          <w:sz w:val="28"/>
          <w:szCs w:val="28"/>
        </w:rPr>
      </w:pPr>
    </w:p>
    <w:p w:rsidR="004C0226" w:rsidRDefault="004C0226">
      <w:pPr>
        <w:rPr>
          <w:sz w:val="28"/>
          <w:szCs w:val="28"/>
        </w:rPr>
      </w:pPr>
    </w:p>
    <w:p w:rsidR="004C0226" w:rsidRDefault="004C02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绑定：</w:t>
      </w:r>
    </w:p>
    <w:p w:rsidR="004C0226" w:rsidRDefault="004C02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andle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bindTo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进行</w:t>
      </w:r>
      <w:r>
        <w:rPr>
          <w:rFonts w:hint="eastAsia"/>
          <w:sz w:val="28"/>
          <w:szCs w:val="28"/>
        </w:rPr>
        <w:t>invoke()</w:t>
      </w:r>
      <w:r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，不需要</w:t>
      </w:r>
      <w:r>
        <w:rPr>
          <w:rFonts w:hint="eastAsia"/>
          <w:sz w:val="28"/>
          <w:szCs w:val="28"/>
        </w:rPr>
        <w:t>传入参数</w:t>
      </w:r>
      <w:r>
        <w:rPr>
          <w:sz w:val="28"/>
          <w:szCs w:val="28"/>
        </w:rPr>
        <w:t>。</w:t>
      </w:r>
    </w:p>
    <w:p w:rsidR="00F57D2C" w:rsidRDefault="00F57D2C">
      <w:pPr>
        <w:rPr>
          <w:sz w:val="28"/>
          <w:szCs w:val="28"/>
        </w:rPr>
      </w:pPr>
    </w:p>
    <w:p w:rsidR="00F57D2C" w:rsidRDefault="00F57D2C">
      <w:pPr>
        <w:rPr>
          <w:sz w:val="28"/>
          <w:szCs w:val="28"/>
        </w:rPr>
      </w:pPr>
    </w:p>
    <w:p w:rsidR="00F57D2C" w:rsidRDefault="00F57D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的查找：</w:t>
      </w:r>
    </w:p>
    <w:p w:rsidR="00F57D2C" w:rsidRDefault="00F57D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查找类</w:t>
      </w:r>
      <w:r>
        <w:rPr>
          <w:sz w:val="28"/>
          <w:szCs w:val="28"/>
        </w:rPr>
        <w:t>的构造方法：</w:t>
      </w:r>
      <w:proofErr w:type="spellStart"/>
      <w:proofErr w:type="gramStart"/>
      <w:r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.findConstructor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F57D2C" w:rsidRDefault="00F57D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查找类</w:t>
      </w:r>
      <w:r>
        <w:rPr>
          <w:sz w:val="28"/>
          <w:szCs w:val="28"/>
        </w:rPr>
        <w:t>的实例方法：</w:t>
      </w:r>
      <w:proofErr w:type="spellStart"/>
      <w:proofErr w:type="gramStart"/>
      <w:r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.findVirtual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F57D2C" w:rsidRDefault="00F57D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查找类</w:t>
      </w:r>
      <w:r>
        <w:rPr>
          <w:sz w:val="28"/>
          <w:szCs w:val="28"/>
        </w:rPr>
        <w:t>的静态方法：</w:t>
      </w:r>
      <w:proofErr w:type="spellStart"/>
      <w:proofErr w:type="gramStart"/>
      <w:r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.findStatic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347BD2" w:rsidRDefault="00347B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(4)</w:t>
      </w:r>
      <w:r>
        <w:rPr>
          <w:rFonts w:hint="eastAsia"/>
          <w:sz w:val="28"/>
          <w:szCs w:val="28"/>
        </w:rPr>
        <w:t>查找类的</w:t>
      </w:r>
      <w:r>
        <w:rPr>
          <w:sz w:val="28"/>
          <w:szCs w:val="28"/>
        </w:rPr>
        <w:t>特殊方法：</w:t>
      </w:r>
      <w:proofErr w:type="spellStart"/>
      <w:r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.findSpecial</w:t>
      </w:r>
      <w:proofErr w:type="spellEnd"/>
      <w:r>
        <w:rPr>
          <w:rFonts w:hint="eastAsia"/>
          <w:sz w:val="28"/>
          <w:szCs w:val="28"/>
        </w:rPr>
        <w:t>()</w:t>
      </w:r>
      <w:r w:rsidR="008C5268">
        <w:rPr>
          <w:sz w:val="28"/>
          <w:szCs w:val="28"/>
        </w:rPr>
        <w:t>--</w:t>
      </w:r>
      <w:r w:rsidR="008C5268" w:rsidRPr="008C5268">
        <w:rPr>
          <w:sz w:val="28"/>
          <w:szCs w:val="28"/>
        </w:rPr>
        <w:sym w:font="Wingdings" w:char="F0E0"/>
      </w:r>
      <w:r w:rsidR="008C5268">
        <w:rPr>
          <w:rFonts w:hint="eastAsia"/>
          <w:sz w:val="28"/>
          <w:szCs w:val="28"/>
        </w:rPr>
        <w:t>参数</w:t>
      </w:r>
      <w:r w:rsidR="008C5268">
        <w:rPr>
          <w:sz w:val="28"/>
          <w:szCs w:val="28"/>
        </w:rPr>
        <w:t>注意</w:t>
      </w:r>
    </w:p>
    <w:p w:rsidR="00A00747" w:rsidRDefault="00A00747">
      <w:pPr>
        <w:rPr>
          <w:sz w:val="28"/>
          <w:szCs w:val="28"/>
        </w:rPr>
      </w:pPr>
    </w:p>
    <w:p w:rsidR="00A00747" w:rsidRDefault="00A00747">
      <w:pPr>
        <w:rPr>
          <w:sz w:val="28"/>
          <w:szCs w:val="28"/>
        </w:rPr>
      </w:pPr>
    </w:p>
    <w:p w:rsidR="00A00747" w:rsidRDefault="00A00747">
      <w:pPr>
        <w:rPr>
          <w:sz w:val="28"/>
          <w:szCs w:val="28"/>
        </w:rPr>
      </w:pPr>
    </w:p>
    <w:p w:rsidR="00A00747" w:rsidRDefault="00A00747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eflect</w:t>
      </w:r>
      <w:r>
        <w:rPr>
          <w:sz w:val="28"/>
          <w:szCs w:val="28"/>
        </w:rPr>
        <w:t>与方法句柄一起使用：</w:t>
      </w:r>
    </w:p>
    <w:p w:rsidR="00A00747" w:rsidRDefault="00A007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反射获得方法</w:t>
      </w:r>
    </w:p>
    <w:p w:rsidR="00A00747" w:rsidRDefault="00A007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调用</w:t>
      </w:r>
      <w:proofErr w:type="spellStart"/>
      <w:r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.unrefiect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将其转化为句柄</w:t>
      </w:r>
    </w:p>
    <w:p w:rsidR="00A00747" w:rsidRDefault="00A007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 w:rsidR="00C0720A">
        <w:rPr>
          <w:rFonts w:hint="eastAsia"/>
          <w:sz w:val="28"/>
          <w:szCs w:val="28"/>
        </w:rPr>
        <w:t>属性</w:t>
      </w:r>
      <w:r w:rsidR="00C0720A">
        <w:rPr>
          <w:sz w:val="28"/>
          <w:szCs w:val="28"/>
        </w:rPr>
        <w:t>的获取与方法的获取相同</w:t>
      </w:r>
    </w:p>
    <w:p w:rsidR="00C0720A" w:rsidRDefault="00C0720A">
      <w:pPr>
        <w:rPr>
          <w:sz w:val="28"/>
          <w:szCs w:val="28"/>
        </w:rPr>
      </w:pPr>
    </w:p>
    <w:p w:rsidR="00C0720A" w:rsidRDefault="00C0720A">
      <w:pPr>
        <w:rPr>
          <w:sz w:val="28"/>
          <w:szCs w:val="28"/>
        </w:rPr>
      </w:pPr>
    </w:p>
    <w:p w:rsidR="00C0720A" w:rsidRDefault="00C0720A">
      <w:pPr>
        <w:rPr>
          <w:sz w:val="28"/>
          <w:szCs w:val="28"/>
        </w:rPr>
      </w:pPr>
    </w:p>
    <w:p w:rsidR="00C0720A" w:rsidRDefault="003123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交换点</w:t>
      </w:r>
      <w:r>
        <w:rPr>
          <w:sz w:val="28"/>
          <w:szCs w:val="28"/>
        </w:rPr>
        <w:t>。进行方法句柄</w:t>
      </w:r>
      <w:r>
        <w:rPr>
          <w:rFonts w:hint="eastAsia"/>
          <w:sz w:val="28"/>
          <w:szCs w:val="28"/>
        </w:rPr>
        <w:t>是否可用</w:t>
      </w:r>
      <w:r>
        <w:rPr>
          <w:sz w:val="28"/>
          <w:szCs w:val="28"/>
        </w:rPr>
        <w:t>的判断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一次性</w:t>
      </w:r>
      <w:r>
        <w:rPr>
          <w:sz w:val="28"/>
          <w:szCs w:val="28"/>
        </w:rPr>
        <w:t>操作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:rsidR="0031231E" w:rsidRDefault="0031231E">
      <w:pPr>
        <w:rPr>
          <w:sz w:val="28"/>
          <w:szCs w:val="28"/>
        </w:rPr>
      </w:pPr>
    </w:p>
    <w:p w:rsidR="0031231E" w:rsidRDefault="0031231E">
      <w:pPr>
        <w:rPr>
          <w:sz w:val="28"/>
          <w:szCs w:val="28"/>
        </w:rPr>
      </w:pPr>
    </w:p>
    <w:p w:rsidR="00C0720A" w:rsidRDefault="00C072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动态指令</w:t>
      </w:r>
      <w:r>
        <w:rPr>
          <w:sz w:val="28"/>
          <w:szCs w:val="28"/>
        </w:rPr>
        <w:t>：</w:t>
      </w:r>
      <w:proofErr w:type="spellStart"/>
      <w:r>
        <w:rPr>
          <w:sz w:val="28"/>
          <w:szCs w:val="28"/>
        </w:rPr>
        <w:t>invokeDynamic</w:t>
      </w:r>
      <w:proofErr w:type="spellEnd"/>
      <w:r>
        <w:rPr>
          <w:sz w:val="28"/>
          <w:szCs w:val="28"/>
        </w:rPr>
        <w:t>指令</w:t>
      </w:r>
    </w:p>
    <w:p w:rsidR="00C0720A" w:rsidRDefault="00C072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动态调用点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callsit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分为</w:t>
      </w:r>
      <w:r>
        <w:rPr>
          <w:rFonts w:hint="eastAsia"/>
          <w:sz w:val="28"/>
          <w:szCs w:val="28"/>
        </w:rPr>
        <w:t>三类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proofErr w:type="spellStart"/>
      <w:r>
        <w:rPr>
          <w:sz w:val="28"/>
          <w:szCs w:val="28"/>
        </w:rPr>
        <w:t>ConstabtCallSit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proofErr w:type="spellStart"/>
      <w:r>
        <w:rPr>
          <w:sz w:val="28"/>
          <w:szCs w:val="28"/>
        </w:rPr>
        <w:t>MutableCallSit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proofErr w:type="spellStart"/>
      <w:r>
        <w:rPr>
          <w:sz w:val="28"/>
          <w:szCs w:val="28"/>
        </w:rPr>
        <w:t>VolatileCallSit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区别</w:t>
      </w:r>
      <w:r>
        <w:rPr>
          <w:sz w:val="28"/>
          <w:szCs w:val="28"/>
        </w:rPr>
        <w:t>：三者包含的方法句柄</w:t>
      </w:r>
      <w:r w:rsidR="00030D93">
        <w:rPr>
          <w:rFonts w:hint="eastAsia"/>
          <w:sz w:val="28"/>
          <w:szCs w:val="28"/>
        </w:rPr>
        <w:t>性质</w:t>
      </w:r>
      <w:r>
        <w:rPr>
          <w:sz w:val="28"/>
          <w:szCs w:val="28"/>
        </w:rPr>
        <w:t>不同</w:t>
      </w:r>
      <w:r>
        <w:rPr>
          <w:sz w:val="28"/>
          <w:szCs w:val="28"/>
        </w:rPr>
        <w:t>)</w:t>
      </w:r>
      <w:r w:rsidR="0031231E">
        <w:rPr>
          <w:rFonts w:hint="eastAsia"/>
          <w:sz w:val="28"/>
          <w:szCs w:val="28"/>
        </w:rPr>
        <w:t>。</w:t>
      </w:r>
      <w:r w:rsidR="0031231E">
        <w:rPr>
          <w:sz w:val="28"/>
          <w:szCs w:val="28"/>
        </w:rPr>
        <w:t>。。。。启动方法</w:t>
      </w:r>
      <w:r w:rsidR="0031231E">
        <w:rPr>
          <w:rFonts w:hint="eastAsia"/>
          <w:sz w:val="28"/>
          <w:szCs w:val="28"/>
        </w:rPr>
        <w:t>：</w:t>
      </w:r>
      <w:r w:rsidR="0031231E">
        <w:rPr>
          <w:sz w:val="28"/>
          <w:szCs w:val="28"/>
        </w:rPr>
        <w:t>bootstrap</w:t>
      </w:r>
      <w:r w:rsidR="0031231E">
        <w:rPr>
          <w:sz w:val="28"/>
          <w:szCs w:val="28"/>
        </w:rPr>
        <w:t>方法：</w:t>
      </w:r>
      <w:r w:rsidR="0031231E">
        <w:rPr>
          <w:rFonts w:hint="eastAsia"/>
          <w:sz w:val="28"/>
          <w:szCs w:val="28"/>
        </w:rPr>
        <w:t>参数</w:t>
      </w:r>
      <w:r w:rsidR="0031231E">
        <w:rPr>
          <w:rFonts w:hint="eastAsia"/>
          <w:sz w:val="28"/>
          <w:szCs w:val="28"/>
        </w:rPr>
        <w:t>;</w:t>
      </w:r>
      <w:proofErr w:type="spellStart"/>
      <w:r w:rsidR="0031231E">
        <w:rPr>
          <w:rFonts w:hint="eastAsia"/>
          <w:sz w:val="28"/>
          <w:szCs w:val="28"/>
        </w:rPr>
        <w:t>lookup,name,MethodType</w:t>
      </w:r>
      <w:proofErr w:type="spellEnd"/>
      <w:r w:rsidR="0031231E">
        <w:rPr>
          <w:rFonts w:hint="eastAsia"/>
          <w:sz w:val="28"/>
          <w:szCs w:val="28"/>
        </w:rPr>
        <w:t xml:space="preserve">  </w:t>
      </w:r>
      <w:r w:rsidR="0031231E">
        <w:rPr>
          <w:rFonts w:hint="eastAsia"/>
          <w:sz w:val="28"/>
          <w:szCs w:val="28"/>
        </w:rPr>
        <w:t>返回值：</w:t>
      </w:r>
      <w:proofErr w:type="spellStart"/>
      <w:r w:rsidR="0031231E">
        <w:rPr>
          <w:sz w:val="28"/>
          <w:szCs w:val="28"/>
        </w:rPr>
        <w:t>callsit</w:t>
      </w:r>
      <w:proofErr w:type="spellEnd"/>
      <w:r w:rsidR="008A5408">
        <w:rPr>
          <w:rFonts w:hint="eastAsia"/>
          <w:sz w:val="28"/>
          <w:szCs w:val="28"/>
        </w:rPr>
        <w:t>对相</w:t>
      </w:r>
    </w:p>
    <w:p w:rsidR="00C0720A" w:rsidRDefault="00C072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 w:rsidR="00030D93">
        <w:rPr>
          <w:rFonts w:hint="eastAsia"/>
          <w:sz w:val="28"/>
          <w:szCs w:val="28"/>
        </w:rPr>
        <w:t>调用</w:t>
      </w:r>
      <w:proofErr w:type="spellStart"/>
      <w:r w:rsidR="00030D93">
        <w:rPr>
          <w:sz w:val="28"/>
          <w:szCs w:val="28"/>
        </w:rPr>
        <w:t>callsit</w:t>
      </w:r>
      <w:proofErr w:type="spellEnd"/>
      <w:r w:rsidR="00030D93">
        <w:rPr>
          <w:sz w:val="28"/>
          <w:szCs w:val="28"/>
        </w:rPr>
        <w:t>的</w:t>
      </w:r>
      <w:proofErr w:type="spellStart"/>
      <w:r w:rsidR="00030D93">
        <w:rPr>
          <w:sz w:val="28"/>
          <w:szCs w:val="28"/>
        </w:rPr>
        <w:t>dynamicInvoker</w:t>
      </w:r>
      <w:proofErr w:type="spellEnd"/>
      <w:r w:rsidR="00030D93">
        <w:rPr>
          <w:sz w:val="28"/>
          <w:szCs w:val="28"/>
        </w:rPr>
        <w:t>方法</w:t>
      </w:r>
      <w:r w:rsidR="00030D93">
        <w:rPr>
          <w:sz w:val="28"/>
          <w:szCs w:val="28"/>
        </w:rPr>
        <w:t>=</w:t>
      </w:r>
      <w:r w:rsidR="00030D93">
        <w:rPr>
          <w:rFonts w:hint="eastAsia"/>
          <w:sz w:val="28"/>
          <w:szCs w:val="28"/>
        </w:rPr>
        <w:t>执行了</w:t>
      </w:r>
      <w:proofErr w:type="spellStart"/>
      <w:r w:rsidR="00030D93">
        <w:rPr>
          <w:sz w:val="28"/>
          <w:szCs w:val="28"/>
        </w:rPr>
        <w:t>Invok</w:t>
      </w:r>
      <w:r w:rsidR="00030D93">
        <w:rPr>
          <w:sz w:val="28"/>
          <w:szCs w:val="28"/>
        </w:rPr>
        <w:t>dynamic</w:t>
      </w:r>
      <w:proofErr w:type="spellEnd"/>
      <w:r w:rsidR="00030D93">
        <w:rPr>
          <w:rFonts w:hint="eastAsia"/>
          <w:sz w:val="28"/>
          <w:szCs w:val="28"/>
        </w:rPr>
        <w:t>指令</w:t>
      </w:r>
      <w:r w:rsidR="00990F83">
        <w:rPr>
          <w:rFonts w:hint="eastAsia"/>
          <w:sz w:val="28"/>
          <w:szCs w:val="28"/>
        </w:rPr>
        <w:t>(</w:t>
      </w:r>
      <w:r w:rsidR="00990F83">
        <w:rPr>
          <w:rFonts w:hint="eastAsia"/>
          <w:sz w:val="28"/>
          <w:szCs w:val="28"/>
        </w:rPr>
        <w:t>测试用</w:t>
      </w:r>
      <w:r w:rsidR="00990F83">
        <w:rPr>
          <w:rFonts w:hint="eastAsia"/>
          <w:sz w:val="28"/>
          <w:szCs w:val="28"/>
        </w:rPr>
        <w:t>)</w:t>
      </w:r>
    </w:p>
    <w:p w:rsidR="00C0720A" w:rsidRDefault="00C0720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 w:rsidR="0031231E">
        <w:rPr>
          <w:rFonts w:hint="eastAsia"/>
          <w:sz w:val="28"/>
          <w:szCs w:val="28"/>
        </w:rPr>
        <w:t xml:space="preserve"> </w:t>
      </w:r>
      <w:r w:rsidR="0003265A">
        <w:rPr>
          <w:rFonts w:hint="eastAsia"/>
          <w:sz w:val="28"/>
          <w:szCs w:val="28"/>
        </w:rPr>
        <w:t>使用</w:t>
      </w:r>
      <w:proofErr w:type="spellStart"/>
      <w:r w:rsidR="0003265A">
        <w:rPr>
          <w:sz w:val="28"/>
          <w:szCs w:val="28"/>
        </w:rPr>
        <w:t>asm</w:t>
      </w:r>
      <w:proofErr w:type="spellEnd"/>
      <w:r w:rsidR="0003265A">
        <w:rPr>
          <w:sz w:val="28"/>
          <w:szCs w:val="28"/>
        </w:rPr>
        <w:t>进行</w:t>
      </w:r>
      <w:r w:rsidR="0003265A">
        <w:rPr>
          <w:sz w:val="28"/>
          <w:szCs w:val="28"/>
        </w:rPr>
        <w:t>Java</w:t>
      </w:r>
      <w:r w:rsidR="0003265A">
        <w:rPr>
          <w:sz w:val="28"/>
          <w:szCs w:val="28"/>
        </w:rPr>
        <w:t>字节码的生成工作，</w:t>
      </w:r>
    </w:p>
    <w:p w:rsidR="00C0720A" w:rsidRPr="00A00747" w:rsidRDefault="00C0720A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C0720A" w:rsidRPr="00A0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4A"/>
    <w:rsid w:val="00030D93"/>
    <w:rsid w:val="0003265A"/>
    <w:rsid w:val="000F174A"/>
    <w:rsid w:val="002E4D94"/>
    <w:rsid w:val="0031231E"/>
    <w:rsid w:val="00347BD2"/>
    <w:rsid w:val="003930FA"/>
    <w:rsid w:val="004C0226"/>
    <w:rsid w:val="005E7FDE"/>
    <w:rsid w:val="008A5408"/>
    <w:rsid w:val="008C5268"/>
    <w:rsid w:val="009710C3"/>
    <w:rsid w:val="00990F83"/>
    <w:rsid w:val="00A00747"/>
    <w:rsid w:val="00AC51BC"/>
    <w:rsid w:val="00B408D2"/>
    <w:rsid w:val="00C0720A"/>
    <w:rsid w:val="00F57D2C"/>
    <w:rsid w:val="00F7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D26B6-E6C9-4FAF-97A8-BF92CDA3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126</Words>
  <Characters>721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16</cp:revision>
  <dcterms:created xsi:type="dcterms:W3CDTF">2014-07-06T00:44:00Z</dcterms:created>
  <dcterms:modified xsi:type="dcterms:W3CDTF">2014-07-06T06:57:00Z</dcterms:modified>
</cp:coreProperties>
</file>