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80751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获得</w:t>
      </w:r>
      <w:r>
        <w:t>当前支持的加密算法，</w:t>
      </w:r>
      <w:r>
        <w:rPr>
          <w:rFonts w:hint="eastAsia"/>
        </w:rPr>
        <w:t>及其</w:t>
      </w:r>
      <w:r>
        <w:t>对应的名称，对应的</w:t>
      </w:r>
      <w:r>
        <w:t>Java</w:t>
      </w:r>
      <w:r>
        <w:t>类</w:t>
      </w:r>
    </w:p>
    <w:p w:rsidR="0080751E" w:rsidRDefault="0080751E">
      <w:r w:rsidRPr="0080751E">
        <w:object w:dxaOrig="189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pt;height:41.85pt" o:ole="">
            <v:imagedata r:id="rId4" o:title=""/>
          </v:shape>
          <o:OLEObject Type="Embed" ProgID="Package" ShapeID="_x0000_i1025" DrawAspect="Content" ObjectID="_1466487327" r:id="rId5"/>
        </w:object>
      </w:r>
    </w:p>
    <w:p w:rsidR="00173C75" w:rsidRDefault="00173C75"/>
    <w:p w:rsidR="00173C75" w:rsidRDefault="00173C75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简单</w:t>
      </w:r>
      <w:r>
        <w:t>的加密算法演示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D5</w:t>
      </w:r>
      <w:r>
        <w:t>加解密）</w:t>
      </w:r>
      <w:r>
        <w:rPr>
          <w:rFonts w:hint="eastAsia"/>
        </w:rPr>
        <w:t>：</w:t>
      </w:r>
    </w:p>
    <w:p w:rsidR="00173C75" w:rsidRDefault="00173C75">
      <w:r w:rsidRPr="00173C75">
        <w:object w:dxaOrig="2776" w:dyaOrig="840">
          <v:shape id="_x0000_i1026" type="#_x0000_t75" style="width:139pt;height:41.85pt" o:ole="">
            <v:imagedata r:id="rId6" o:title=""/>
          </v:shape>
          <o:OLEObject Type="Embed" ProgID="Package" ShapeID="_x0000_i1026" DrawAspect="Content" ObjectID="_1466487328" r:id="rId7"/>
        </w:object>
      </w:r>
    </w:p>
    <w:p w:rsidR="00DB1B5F" w:rsidRDefault="00DB1B5F"/>
    <w:p w:rsidR="00DB1B5F" w:rsidRDefault="00DB1B5F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对象</w:t>
      </w:r>
      <w:r>
        <w:t>序列化时</w:t>
      </w:r>
      <w:r>
        <w:rPr>
          <w:rFonts w:hint="eastAsia"/>
        </w:rPr>
        <w:t>使用</w:t>
      </w:r>
      <w:r>
        <w:t>加密机制：</w:t>
      </w:r>
    </w:p>
    <w:p w:rsidR="00DB1B5F" w:rsidRDefault="00DB1B5F">
      <w:r w:rsidRPr="00DB1B5F">
        <w:object w:dxaOrig="1726" w:dyaOrig="840">
          <v:shape id="_x0000_i1027" type="#_x0000_t75" style="width:86.25pt;height:41.85pt" o:ole="">
            <v:imagedata r:id="rId8" o:title=""/>
          </v:shape>
          <o:OLEObject Type="Embed" ProgID="Package" ShapeID="_x0000_i1027" DrawAspect="Content" ObjectID="_1466487329" r:id="rId9"/>
        </w:object>
      </w:r>
      <w:r w:rsidRPr="00DB1B5F">
        <w:object w:dxaOrig="1801" w:dyaOrig="840">
          <v:shape id="_x0000_i1028" type="#_x0000_t75" style="width:90.4pt;height:41.85pt" o:ole="">
            <v:imagedata r:id="rId10" o:title=""/>
          </v:shape>
          <o:OLEObject Type="Embed" ProgID="Package" ShapeID="_x0000_i1028" DrawAspect="Content" ObjectID="_1466487330" r:id="rId11"/>
        </w:object>
      </w:r>
    </w:p>
    <w:p w:rsidR="00DB1B5F" w:rsidRDefault="00DB1B5F">
      <w:r>
        <w:rPr>
          <w:rFonts w:hint="eastAsia"/>
        </w:rPr>
        <w:t>关键</w:t>
      </w:r>
      <w:r>
        <w:t>代码：</w:t>
      </w:r>
    </w:p>
    <w:p w:rsidR="006C3D63" w:rsidRPr="006C3D63" w:rsidRDefault="006C3D63" w:rsidP="00F21EF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</w:pPr>
      <w:r w:rsidRPr="006C3D63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注意流</w:t>
      </w:r>
      <w:r w:rsidRPr="006C3D6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的构造方法：</w:t>
      </w:r>
    </w:p>
    <w:p w:rsidR="006C3D63" w:rsidRDefault="00F21EF5" w:rsidP="00F21E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106439" w:rsidRDefault="00F21EF5" w:rsidP="00F21E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proofErr w:type="gramStart"/>
      <w:r w:rsidRPr="006C3D6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proofErr w:type="gramEnd"/>
      <w:r w:rsidRPr="006C3D63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6C3D63">
        <w:rPr>
          <w:rFonts w:ascii="Consolas" w:hAnsi="Consolas" w:cs="Consolas"/>
          <w:color w:val="FF0000"/>
          <w:kern w:val="0"/>
          <w:sz w:val="20"/>
          <w:szCs w:val="20"/>
        </w:rPr>
        <w:t>CipherOutputStream</w:t>
      </w:r>
      <w:proofErr w:type="spellEnd"/>
      <w:r w:rsidRPr="006C3D63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spellStart"/>
      <w:r w:rsidRPr="006C3D63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Files.</w:t>
      </w:r>
      <w:r w:rsidRPr="006C3D63">
        <w:rPr>
          <w:rFonts w:ascii="Consolas" w:hAnsi="Consolas" w:cs="Consolas"/>
          <w:i/>
          <w:iCs/>
          <w:color w:val="FF0000"/>
          <w:kern w:val="0"/>
          <w:sz w:val="20"/>
          <w:szCs w:val="20"/>
          <w:u w:val="single"/>
        </w:rPr>
        <w:t>newOutputStream</w:t>
      </w:r>
      <w:proofErr w:type="spellEnd"/>
      <w:r w:rsidRPr="006C3D63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 xml:space="preserve">(path), </w:t>
      </w:r>
      <w:r w:rsidRPr="006C3D63">
        <w:rPr>
          <w:rFonts w:ascii="Consolas" w:hAnsi="Consolas" w:cs="Consolas"/>
          <w:color w:val="FF0000"/>
          <w:kern w:val="0"/>
          <w:sz w:val="20"/>
          <w:szCs w:val="20"/>
          <w:highlight w:val="lightGray"/>
          <w:u w:val="single"/>
        </w:rPr>
        <w:t>cipher</w:t>
      </w:r>
      <w:r w:rsidRPr="006C3D63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)))</w:t>
      </w:r>
      <w:r w:rsidRPr="006C3D6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:rsidR="00DB1B5F" w:rsidRPr="00106439" w:rsidRDefault="00F21EF5" w:rsidP="001064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u w:val="single"/>
        </w:rPr>
      </w:pPr>
      <w:r w:rsidRPr="006C3D6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  <w:proofErr w:type="spellStart"/>
      <w:proofErr w:type="gramStart"/>
      <w:r w:rsidRPr="006C3D63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oos</w:t>
      </w:r>
      <w:r w:rsidRPr="006C3D6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.writ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6C3D63" w:rsidRDefault="006C3D63" w:rsidP="00F21EF5"/>
    <w:p w:rsidR="00A849CB" w:rsidRDefault="00A849CB" w:rsidP="00F21EF5"/>
    <w:p w:rsidR="00A849CB" w:rsidRDefault="00A849CB" w:rsidP="00F21EF5"/>
    <w:p w:rsidR="00A849CB" w:rsidRDefault="00A849CB" w:rsidP="00F21EF5">
      <w:r>
        <w:rPr>
          <w:rFonts w:hint="eastAsia"/>
        </w:rPr>
        <w:t>报文</w:t>
      </w:r>
      <w:r>
        <w:t>摘要</w:t>
      </w:r>
      <w:r>
        <w:rPr>
          <w:rFonts w:hint="eastAsia"/>
        </w:rPr>
        <w:t>（防止</w:t>
      </w:r>
      <w:r>
        <w:t>数据在网络传输时被</w:t>
      </w:r>
      <w:r>
        <w:rPr>
          <w:rFonts w:hint="eastAsia"/>
        </w:rPr>
        <w:t>篡改</w:t>
      </w:r>
      <w:r>
        <w:t>）：</w:t>
      </w:r>
    </w:p>
    <w:p w:rsidR="00A849CB" w:rsidRDefault="00A849CB" w:rsidP="00F21EF5">
      <w:r>
        <w:rPr>
          <w:rFonts w:hint="eastAsia"/>
        </w:rPr>
        <w:t>使用</w:t>
      </w:r>
      <w:r>
        <w:rPr>
          <w:rFonts w:hint="eastAsia"/>
        </w:rPr>
        <w:t>md</w:t>
      </w:r>
      <w:r>
        <w:t>5</w:t>
      </w:r>
      <w:r>
        <w:t>进行摘要计算</w:t>
      </w:r>
      <w:r>
        <w:rPr>
          <w:rFonts w:hint="eastAsia"/>
        </w:rPr>
        <w:t>例子</w:t>
      </w:r>
      <w:r>
        <w:t>：</w:t>
      </w:r>
    </w:p>
    <w:p w:rsidR="00A849CB" w:rsidRDefault="00A849CB" w:rsidP="00F21EF5">
      <w:r w:rsidRPr="00A849CB">
        <w:object w:dxaOrig="2881" w:dyaOrig="840">
          <v:shape id="_x0000_i1029" type="#_x0000_t75" style="width:2in;height:41.85pt" o:ole="">
            <v:imagedata r:id="rId12" o:title=""/>
          </v:shape>
          <o:OLEObject Type="Embed" ProgID="Package" ShapeID="_x0000_i1029" DrawAspect="Content" ObjectID="_1466487331" r:id="rId13"/>
        </w:object>
      </w:r>
    </w:p>
    <w:p w:rsidR="00390DEE" w:rsidRDefault="00390DEE" w:rsidP="00F21EF5">
      <w:r>
        <w:rPr>
          <w:rFonts w:hint="eastAsia"/>
        </w:rPr>
        <w:t>源码</w:t>
      </w:r>
      <w:r>
        <w:t>注释：</w:t>
      </w:r>
    </w:p>
    <w:p w:rsidR="00390DEE" w:rsidRDefault="00390DEE" w:rsidP="00F21E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t>MD5</w:t>
      </w:r>
      <w:r>
        <w:t>计算摘要：</w:t>
      </w:r>
    </w:p>
    <w:p w:rsidR="00390DEE" w:rsidRDefault="00390DEE" w:rsidP="00390D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MessageDigest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MessageDigest.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"MD5"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90DEE" w:rsidRDefault="00390DEE" w:rsidP="00390D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digest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.digest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B048F" w:rsidRDefault="00CB048F" w:rsidP="00390D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）使用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HMAC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计算消息验证码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B048F" w:rsidRDefault="00CB048F" w:rsidP="00CB0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KeyGenerator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keyGenerator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KeyGenerator.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"HmacMD5"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048F" w:rsidRDefault="00CB048F" w:rsidP="00CB0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keyGenerator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048F" w:rsidRDefault="00CB048F" w:rsidP="00CB0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Mac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Mac.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"HmacMD5"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048F" w:rsidRDefault="00CB048F" w:rsidP="00CB0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048F" w:rsidRDefault="00CB048F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.doFinal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生成了消息验证码之后，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一般是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添加在元数据的尾部，在同元数据一起加密传输</w:t>
      </w: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数字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签名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java.security.Signature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5B76A0" w:rsidRDefault="005B76A0" w:rsidP="00CB048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公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钥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是公开的，</w:t>
      </w:r>
    </w:p>
    <w:p w:rsidR="005B76A0" w:rsidRDefault="005B76A0" w:rsidP="00CB048F">
      <w:pPr>
        <w:rPr>
          <w:b/>
        </w:rPr>
      </w:pPr>
      <w:r w:rsidRPr="005B76A0">
        <w:rPr>
          <w:b/>
        </w:rPr>
        <w:object w:dxaOrig="2220" w:dyaOrig="840">
          <v:shape id="_x0000_i1030" type="#_x0000_t75" style="width:111.35pt;height:41.85pt" o:ole="">
            <v:imagedata r:id="rId14" o:title=""/>
          </v:shape>
          <o:OLEObject Type="Embed" ProgID="Package" ShapeID="_x0000_i1030" DrawAspect="Content" ObjectID="_1466487332" r:id="rId15"/>
        </w:object>
      </w:r>
    </w:p>
    <w:p w:rsidR="00FE4E95" w:rsidRDefault="00FE4E95" w:rsidP="00CB048F">
      <w:pPr>
        <w:rPr>
          <w:b/>
        </w:rPr>
      </w:pPr>
      <w:r>
        <w:rPr>
          <w:rFonts w:hint="eastAsia"/>
          <w:b/>
        </w:rPr>
        <w:t>如果</w:t>
      </w:r>
      <w:r>
        <w:rPr>
          <w:b/>
        </w:rPr>
        <w:t>要对</w:t>
      </w:r>
      <w:r>
        <w:rPr>
          <w:rFonts w:hint="eastAsia"/>
          <w:b/>
        </w:rPr>
        <w:t>对象</w:t>
      </w:r>
      <w:r>
        <w:rPr>
          <w:b/>
        </w:rPr>
        <w:t>进行签名，可以使用</w:t>
      </w:r>
      <w:proofErr w:type="spellStart"/>
      <w:r>
        <w:rPr>
          <w:b/>
        </w:rPr>
        <w:t>SignedObject</w:t>
      </w:r>
      <w:proofErr w:type="spellEnd"/>
      <w:r>
        <w:rPr>
          <w:b/>
        </w:rPr>
        <w:t>对象（</w:t>
      </w:r>
      <w:r>
        <w:rPr>
          <w:rFonts w:hint="eastAsia"/>
          <w:b/>
        </w:rPr>
        <w:t>该</w:t>
      </w:r>
      <w:r>
        <w:rPr>
          <w:b/>
        </w:rPr>
        <w:t>对象可以封装</w:t>
      </w:r>
      <w:proofErr w:type="spellStart"/>
      <w:r>
        <w:rPr>
          <w:rFonts w:hint="eastAsia"/>
          <w:b/>
        </w:rPr>
        <w:t>S</w:t>
      </w:r>
      <w:r>
        <w:rPr>
          <w:b/>
        </w:rPr>
        <w:t>erizable</w:t>
      </w:r>
      <w:proofErr w:type="spellEnd"/>
      <w:r>
        <w:rPr>
          <w:b/>
        </w:rPr>
        <w:t>接口的对象）</w:t>
      </w:r>
      <w:r w:rsidRPr="00FE4E95">
        <w:rPr>
          <w:b/>
        </w:rPr>
        <w:object w:dxaOrig="1726" w:dyaOrig="840">
          <v:shape id="_x0000_i1031" type="#_x0000_t75" style="width:86.25pt;height:41.85pt" o:ole="">
            <v:imagedata r:id="rId16" o:title=""/>
          </v:shape>
          <o:OLEObject Type="Embed" ProgID="Package" ShapeID="_x0000_i1031" DrawAspect="Content" ObjectID="_1466487333" r:id="rId17"/>
        </w:object>
      </w:r>
    </w:p>
    <w:p w:rsidR="0002223B" w:rsidRDefault="0002223B" w:rsidP="00CB048F">
      <w:pPr>
        <w:rPr>
          <w:b/>
        </w:rPr>
      </w:pPr>
    </w:p>
    <w:p w:rsidR="0002223B" w:rsidRDefault="0002223B" w:rsidP="00CB048F">
      <w:pPr>
        <w:rPr>
          <w:b/>
        </w:rPr>
      </w:pPr>
    </w:p>
    <w:p w:rsidR="0002223B" w:rsidRDefault="0002223B" w:rsidP="00CB048F">
      <w:pPr>
        <w:rPr>
          <w:b/>
        </w:rPr>
      </w:pPr>
    </w:p>
    <w:p w:rsidR="0002223B" w:rsidRDefault="0002223B" w:rsidP="00CB048F">
      <w:pPr>
        <w:rPr>
          <w:b/>
        </w:rPr>
      </w:pPr>
    </w:p>
    <w:p w:rsidR="0002223B" w:rsidRDefault="0002223B" w:rsidP="00CB048F">
      <w:pPr>
        <w:rPr>
          <w:b/>
        </w:rPr>
      </w:pPr>
    </w:p>
    <w:p w:rsidR="0002223B" w:rsidRDefault="0002223B" w:rsidP="0002223B">
      <w:r w:rsidRPr="0002223B">
        <w:t>Java</w:t>
      </w:r>
      <w:r w:rsidRPr="0002223B">
        <w:t>安全套接字：</w:t>
      </w:r>
      <w:r w:rsidRPr="0002223B">
        <w:t>SSL</w:t>
      </w:r>
    </w:p>
    <w:p w:rsidR="0002223B" w:rsidRDefault="0002223B" w:rsidP="0002223B">
      <w:r>
        <w:rPr>
          <w:rFonts w:hint="eastAsia"/>
        </w:rPr>
        <w:t>解决问题</w:t>
      </w:r>
      <w:r>
        <w:t>：</w:t>
      </w:r>
    </w:p>
    <w:p w:rsidR="0002223B" w:rsidRDefault="0002223B" w:rsidP="0002223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身份</w:t>
      </w:r>
      <w:r>
        <w:t>认证问题</w:t>
      </w:r>
    </w:p>
    <w:p w:rsidR="0002223B" w:rsidRDefault="0002223B" w:rsidP="0002223B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数据</w:t>
      </w:r>
      <w:r>
        <w:t>加密</w:t>
      </w:r>
    </w:p>
    <w:p w:rsidR="0002223B" w:rsidRDefault="0002223B" w:rsidP="0002223B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添加</w:t>
      </w:r>
      <w:r>
        <w:t>消息验证码，验证消息的正确性</w:t>
      </w:r>
    </w:p>
    <w:p w:rsidR="00D6005C" w:rsidRDefault="00D6005C" w:rsidP="0002223B"/>
    <w:p w:rsidR="00D6005C" w:rsidRDefault="00D6005C" w:rsidP="0002223B"/>
    <w:p w:rsidR="00D6005C" w:rsidRDefault="00D6005C" w:rsidP="0002223B">
      <w:r>
        <w:t>Web</w:t>
      </w:r>
      <w:r>
        <w:rPr>
          <w:rFonts w:hint="eastAsia"/>
        </w:rPr>
        <w:t>安全应用</w:t>
      </w:r>
      <w:r>
        <w:t>比较不错的例子</w:t>
      </w:r>
      <w:r>
        <w:rPr>
          <w:rFonts w:hint="eastAsia"/>
        </w:rPr>
        <w:t>：</w:t>
      </w:r>
    </w:p>
    <w:p w:rsidR="00D6005C" w:rsidRDefault="00D6005C" w:rsidP="0002223B">
      <w:r w:rsidRPr="00D6005C">
        <w:object w:dxaOrig="2070" w:dyaOrig="840">
          <v:shape id="_x0000_i1032" type="#_x0000_t75" style="width:103.8pt;height:41.85pt" o:ole="">
            <v:imagedata r:id="rId18" o:title=""/>
          </v:shape>
          <o:OLEObject Type="Embed" ProgID="Package" ShapeID="_x0000_i1032" DrawAspect="Content" ObjectID="_1466487334" r:id="rId19"/>
        </w:object>
      </w:r>
    </w:p>
    <w:p w:rsidR="00FE726D" w:rsidRDefault="00FE726D" w:rsidP="0002223B"/>
    <w:p w:rsidR="00FE726D" w:rsidRDefault="00FE726D" w:rsidP="0002223B">
      <w:r>
        <w:rPr>
          <w:rFonts w:hint="eastAsia"/>
        </w:rPr>
        <w:t>注意</w:t>
      </w:r>
      <w:r>
        <w:t>：</w:t>
      </w:r>
      <w:r w:rsidRPr="00FE726D">
        <w:object w:dxaOrig="2341" w:dyaOrig="840">
          <v:shape id="_x0000_i1033" type="#_x0000_t75" style="width:117.2pt;height:41.85pt" o:ole="">
            <v:imagedata r:id="rId20" o:title=""/>
          </v:shape>
          <o:OLEObject Type="Embed" ProgID="Package" ShapeID="_x0000_i1033" DrawAspect="Content" ObjectID="_1466487335" r:id="rId21"/>
        </w:object>
      </w:r>
      <w:r>
        <w:rPr>
          <w:rFonts w:hint="eastAsia"/>
        </w:rPr>
        <w:t>中</w:t>
      </w:r>
      <w:r>
        <w:t>的注解</w:t>
      </w:r>
      <w:r>
        <w:rPr>
          <w:rFonts w:hint="eastAsia"/>
        </w:rPr>
        <w:t>是</w:t>
      </w:r>
      <w:r>
        <w:t>在</w:t>
      </w:r>
      <w:r w:rsidRPr="00FE726D">
        <w:object w:dxaOrig="3120" w:dyaOrig="840">
          <v:shape id="_x0000_i1034" type="#_x0000_t75" style="width:155.7pt;height:41.85pt" o:ole="">
            <v:imagedata r:id="rId22" o:title=""/>
          </v:shape>
          <o:OLEObject Type="Embed" ProgID="Package" ShapeID="_x0000_i1034" DrawAspect="Content" ObjectID="_1466487336" r:id="rId23"/>
        </w:object>
      </w:r>
      <w:r>
        <w:rPr>
          <w:rFonts w:hint="eastAsia"/>
        </w:rPr>
        <w:t>处理的</w:t>
      </w:r>
    </w:p>
    <w:p w:rsidR="00FE726D" w:rsidRDefault="00FE726D" w:rsidP="0002223B">
      <w:r>
        <w:rPr>
          <w:rFonts w:hint="eastAsia"/>
        </w:rPr>
        <w:t>关键代码</w:t>
      </w:r>
      <w:r>
        <w:t>：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invoke(Object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SubjectHolder.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Subject.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doAsPrivileged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subject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,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PrivilegedExceptionAction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&lt;Object&gt;() {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Object run()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Exception {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{</w:t>
      </w:r>
    </w:p>
    <w:p w:rsidR="00911EF9" w:rsidRPr="003267E6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spell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DeclaredPermission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 annotation = </w:t>
      </w:r>
      <w:proofErr w:type="spellStart"/>
      <w:proofErr w:type="gram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method.getAnnotation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DeclaredPermission.</w:t>
      </w:r>
      <w:r w:rsidRPr="003267E6">
        <w:rPr>
          <w:rFonts w:ascii="Consolas" w:hAnsi="Consolas" w:cs="Consolas"/>
          <w:b/>
          <w:bCs/>
          <w:color w:val="FF0000"/>
          <w:kern w:val="0"/>
          <w:sz w:val="20"/>
          <w:szCs w:val="20"/>
          <w:highlight w:val="lightGray"/>
        </w:rPr>
        <w:t>class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);</w:t>
      </w:r>
    </w:p>
    <w:p w:rsidR="00911EF9" w:rsidRPr="003267E6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proofErr w:type="gramStart"/>
      <w:r w:rsidRPr="003267E6">
        <w:rPr>
          <w:rFonts w:ascii="Consolas" w:hAnsi="Consolas" w:cs="Consolas"/>
          <w:b/>
          <w:bCs/>
          <w:color w:val="FF0000"/>
          <w:kern w:val="0"/>
          <w:sz w:val="20"/>
          <w:szCs w:val="20"/>
          <w:highlight w:val="lightGray"/>
        </w:rPr>
        <w:t>if</w:t>
      </w:r>
      <w:proofErr w:type="gram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 (annotation != </w:t>
      </w:r>
      <w:r w:rsidRPr="003267E6">
        <w:rPr>
          <w:rFonts w:ascii="Consolas" w:hAnsi="Consolas" w:cs="Consolas"/>
          <w:b/>
          <w:bCs/>
          <w:color w:val="FF0000"/>
          <w:kern w:val="0"/>
          <w:sz w:val="20"/>
          <w:szCs w:val="20"/>
          <w:highlight w:val="lightGray"/>
        </w:rPr>
        <w:t>null</w:t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) {</w:t>
      </w:r>
    </w:p>
    <w:p w:rsidR="00911EF9" w:rsidRPr="003267E6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proofErr w:type="spell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BasePermission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 permission = </w:t>
      </w:r>
      <w:r w:rsidRPr="003267E6">
        <w:rPr>
          <w:rFonts w:ascii="Consolas" w:hAnsi="Consolas" w:cs="Consolas"/>
          <w:b/>
          <w:bCs/>
          <w:color w:val="FF0000"/>
          <w:kern w:val="0"/>
          <w:sz w:val="20"/>
          <w:szCs w:val="20"/>
          <w:highlight w:val="lightGray"/>
        </w:rPr>
        <w:t>new</w:t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BasePermission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(</w:t>
      </w:r>
      <w:proofErr w:type="gram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annotation.name(), </w:t>
      </w:r>
      <w:proofErr w:type="spell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annotation.actions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());</w:t>
      </w:r>
    </w:p>
    <w:p w:rsidR="00911EF9" w:rsidRPr="003267E6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ab/>
      </w:r>
      <w:proofErr w:type="spellStart"/>
      <w:proofErr w:type="gramStart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AccessController.</w:t>
      </w:r>
      <w:r w:rsidRPr="003267E6">
        <w:rPr>
          <w:rFonts w:ascii="Consolas" w:hAnsi="Consolas" w:cs="Consolas"/>
          <w:i/>
          <w:iCs/>
          <w:color w:val="FF0000"/>
          <w:kern w:val="0"/>
          <w:sz w:val="20"/>
          <w:szCs w:val="20"/>
          <w:highlight w:val="lightGray"/>
        </w:rPr>
        <w:t>checkPermission</w:t>
      </w:r>
      <w:proofErr w:type="spell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(</w:t>
      </w:r>
      <w:proofErr w:type="gramEnd"/>
      <w:r w:rsidRPr="003267E6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permission);</w:t>
      </w:r>
      <w:bookmarkStart w:id="0" w:name="_GoBack"/>
      <w:bookmarkEnd w:id="0"/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  <w:t>}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targetObj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);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ReflectiveOperationException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 {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  <w:t>}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  <w:t>}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);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1EF9" w:rsidRDefault="00911EF9" w:rsidP="00911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E726D" w:rsidRPr="00FE726D" w:rsidRDefault="00911EF9" w:rsidP="00911EF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FE726D" w:rsidRPr="00FE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74"/>
    <w:rsid w:val="0002223B"/>
    <w:rsid w:val="00106439"/>
    <w:rsid w:val="00173C75"/>
    <w:rsid w:val="003267E6"/>
    <w:rsid w:val="00390DEE"/>
    <w:rsid w:val="003930FA"/>
    <w:rsid w:val="005B76A0"/>
    <w:rsid w:val="006C0E74"/>
    <w:rsid w:val="006C3D63"/>
    <w:rsid w:val="0080751E"/>
    <w:rsid w:val="00911EF9"/>
    <w:rsid w:val="00A849CB"/>
    <w:rsid w:val="00AC51BC"/>
    <w:rsid w:val="00CB048F"/>
    <w:rsid w:val="00D6005C"/>
    <w:rsid w:val="00DB1B5F"/>
    <w:rsid w:val="00F21EF5"/>
    <w:rsid w:val="00FE4E95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B5481-108B-4750-B8F9-6C787ED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1551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18</cp:revision>
  <dcterms:created xsi:type="dcterms:W3CDTF">2014-07-10T00:08:00Z</dcterms:created>
  <dcterms:modified xsi:type="dcterms:W3CDTF">2014-07-10T00:47:00Z</dcterms:modified>
</cp:coreProperties>
</file>