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5CA6" w:rsidRDefault="00185CA6">
      <w:pPr>
        <w:rPr>
          <w:rFonts w:hint="eastAsia"/>
          <w:noProof/>
        </w:rPr>
      </w:pPr>
      <w:r>
        <w:rPr>
          <w:noProof/>
        </w:rPr>
        <w:t>STD</w:t>
      </w:r>
      <w:r>
        <w:rPr>
          <w:rFonts w:hint="eastAsia"/>
          <w:noProof/>
        </w:rPr>
        <w:t>标签</w:t>
      </w:r>
      <w:r>
        <w:rPr>
          <w:noProof/>
        </w:rPr>
        <w:t>定义文件</w:t>
      </w:r>
      <w:r>
        <w:rPr>
          <w:rFonts w:hint="eastAsia"/>
          <w:noProof/>
        </w:rPr>
        <w:t>/</w:t>
      </w:r>
      <w:r>
        <w:rPr>
          <w:noProof/>
        </w:rPr>
        <w:t>命名空间</w:t>
      </w:r>
    </w:p>
    <w:p w:rsidR="003930FA" w:rsidRDefault="00185CA6">
      <w:r>
        <w:rPr>
          <w:noProof/>
        </w:rPr>
        <w:drawing>
          <wp:inline distT="0" distB="0" distL="0" distR="0" wp14:anchorId="46E5093F" wp14:editId="6A67A4C6">
            <wp:extent cx="5274310" cy="2292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A6" w:rsidRDefault="00185CA6"/>
    <w:p w:rsidR="00185CA6" w:rsidRDefault="00185CA6">
      <w:r>
        <w:rPr>
          <w:rFonts w:hint="eastAsia"/>
        </w:rPr>
        <w:t>开启</w:t>
      </w:r>
      <w:r>
        <w:t>注解</w:t>
      </w:r>
      <w:r>
        <w:rPr>
          <w:rFonts w:hint="eastAsia"/>
        </w:rPr>
        <w:t>扫描</w:t>
      </w:r>
      <w:r>
        <w:t>，开启</w:t>
      </w:r>
      <w:r>
        <w:t>aspectJ</w:t>
      </w:r>
      <w:r>
        <w:t>面向切面编程</w:t>
      </w:r>
    </w:p>
    <w:p w:rsidR="002050A4" w:rsidRDefault="002050A4">
      <w:r>
        <w:rPr>
          <w:noProof/>
        </w:rPr>
        <w:drawing>
          <wp:inline distT="0" distB="0" distL="0" distR="0" wp14:anchorId="07BA0B8D" wp14:editId="76F1FC9A">
            <wp:extent cx="5274310" cy="574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4" w:rsidRDefault="002050A4"/>
    <w:p w:rsidR="002050A4" w:rsidRDefault="002050A4">
      <w:r>
        <w:t>B</w:t>
      </w:r>
      <w:r>
        <w:rPr>
          <w:rFonts w:hint="eastAsia"/>
        </w:rPr>
        <w:t>ean</w:t>
      </w:r>
      <w:r>
        <w:t>的配置</w:t>
      </w:r>
    </w:p>
    <w:p w:rsidR="002050A4" w:rsidRDefault="002050A4" w:rsidP="002050A4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逐层介绍</w:t>
      </w:r>
      <w:r>
        <w:t>Bean</w:t>
      </w:r>
      <w:r>
        <w:t>的配置</w:t>
      </w:r>
    </w:p>
    <w:p w:rsidR="002050A4" w:rsidRDefault="002050A4">
      <w:r>
        <w:rPr>
          <w:noProof/>
        </w:rPr>
        <w:drawing>
          <wp:inline distT="0" distB="0" distL="0" distR="0" wp14:anchorId="197B9657" wp14:editId="5BA307E5">
            <wp:extent cx="5274310" cy="323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4" w:rsidRDefault="002050A4">
      <w:pPr>
        <w:rPr>
          <w:rFonts w:hint="eastAsia"/>
        </w:rPr>
      </w:pPr>
      <w:r>
        <w:t>S</w:t>
      </w:r>
      <w:r>
        <w:rPr>
          <w:rFonts w:hint="eastAsia"/>
        </w:rPr>
        <w:t>cope</w:t>
      </w:r>
      <w:r>
        <w:rPr>
          <w:rFonts w:hint="eastAsia"/>
        </w:rPr>
        <w:t>属性</w:t>
      </w:r>
      <w:r>
        <w:t>表示</w:t>
      </w:r>
      <w:r>
        <w:rPr>
          <w:rFonts w:hint="eastAsia"/>
        </w:rPr>
        <w:t>这个</w:t>
      </w:r>
      <w:r>
        <w:t>bean</w:t>
      </w:r>
      <w:r>
        <w:t>的生成策略</w:t>
      </w:r>
    </w:p>
    <w:p w:rsidR="00A53485" w:rsidRDefault="00A53485" w:rsidP="00A53485"/>
    <w:p w:rsidR="00A53485" w:rsidRDefault="00A53485" w:rsidP="00A53485">
      <w:pPr>
        <w:rPr>
          <w:rFonts w:hint="eastAsia"/>
        </w:rPr>
      </w:pPr>
      <w:r w:rsidRPr="00A53485">
        <w:rPr>
          <w:rFonts w:hint="eastAsia"/>
          <w:color w:val="FF0000"/>
        </w:rPr>
        <w:t>singleton</w:t>
      </w:r>
      <w:r>
        <w:rPr>
          <w:rFonts w:hint="eastAsia"/>
        </w:rPr>
        <w:t>：单例模式，在整个</w:t>
      </w:r>
      <w:r>
        <w:rPr>
          <w:rFonts w:hint="eastAsia"/>
        </w:rPr>
        <w:t>Spring IoC</w:t>
      </w:r>
      <w:r>
        <w:rPr>
          <w:rFonts w:hint="eastAsia"/>
        </w:rPr>
        <w:t>容器中，使用</w:t>
      </w:r>
      <w:r>
        <w:rPr>
          <w:rFonts w:hint="eastAsia"/>
        </w:rPr>
        <w:t>singleton</w:t>
      </w:r>
      <w:r>
        <w:rPr>
          <w:rFonts w:hint="eastAsia"/>
        </w:rPr>
        <w:t>定义的</w:t>
      </w:r>
      <w:r>
        <w:rPr>
          <w:rFonts w:hint="eastAsia"/>
        </w:rPr>
        <w:t>Bean</w:t>
      </w:r>
      <w:r>
        <w:rPr>
          <w:rFonts w:hint="eastAsia"/>
        </w:rPr>
        <w:t>将只有一个实例</w:t>
      </w:r>
    </w:p>
    <w:p w:rsidR="00A53485" w:rsidRDefault="00A53485" w:rsidP="00A53485"/>
    <w:p w:rsidR="00A53485" w:rsidRDefault="00A53485" w:rsidP="00A53485">
      <w:pPr>
        <w:rPr>
          <w:rFonts w:hint="eastAsia"/>
        </w:rPr>
      </w:pPr>
      <w:r w:rsidRPr="00A53485">
        <w:rPr>
          <w:rFonts w:hint="eastAsia"/>
          <w:color w:val="FF0000"/>
        </w:rPr>
        <w:t>prototype</w:t>
      </w:r>
      <w:r>
        <w:rPr>
          <w:rFonts w:hint="eastAsia"/>
        </w:rPr>
        <w:t>：原型模式，每次通过容器的</w:t>
      </w:r>
      <w:r>
        <w:rPr>
          <w:rFonts w:hint="eastAsia"/>
        </w:rPr>
        <w:t>getBean</w:t>
      </w:r>
      <w:r>
        <w:rPr>
          <w:rFonts w:hint="eastAsia"/>
        </w:rPr>
        <w:t>方法获取</w:t>
      </w:r>
      <w:r>
        <w:rPr>
          <w:rFonts w:hint="eastAsia"/>
        </w:rPr>
        <w:t>prototype</w:t>
      </w:r>
      <w:r>
        <w:rPr>
          <w:rFonts w:hint="eastAsia"/>
        </w:rPr>
        <w:t>定义的</w:t>
      </w:r>
      <w:r>
        <w:rPr>
          <w:rFonts w:hint="eastAsia"/>
        </w:rPr>
        <w:t>Bean</w:t>
      </w:r>
      <w:r>
        <w:rPr>
          <w:rFonts w:hint="eastAsia"/>
        </w:rPr>
        <w:t>时，都将产生一个新的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:rsidR="00A53485" w:rsidRDefault="00A53485" w:rsidP="00A53485"/>
    <w:p w:rsidR="00A53485" w:rsidRDefault="00A53485" w:rsidP="00A53485">
      <w:pPr>
        <w:rPr>
          <w:rFonts w:hint="eastAsia"/>
        </w:rPr>
      </w:pPr>
      <w:r w:rsidRPr="00A53485">
        <w:rPr>
          <w:rFonts w:hint="eastAsia"/>
          <w:color w:val="FF0000"/>
        </w:rPr>
        <w:t>request</w:t>
      </w:r>
      <w:r>
        <w:rPr>
          <w:rFonts w:hint="eastAsia"/>
        </w:rPr>
        <w:t>：对于每次</w:t>
      </w:r>
      <w:r>
        <w:rPr>
          <w:rFonts w:hint="eastAsia"/>
        </w:rPr>
        <w:t>HTTP</w:t>
      </w:r>
      <w:r>
        <w:rPr>
          <w:rFonts w:hint="eastAsia"/>
        </w:rPr>
        <w:t>请求，使用</w:t>
      </w:r>
      <w:r>
        <w:rPr>
          <w:rFonts w:hint="eastAsia"/>
        </w:rPr>
        <w:t>request</w:t>
      </w:r>
      <w:r>
        <w:rPr>
          <w:rFonts w:hint="eastAsia"/>
        </w:rPr>
        <w:t>定义的</w:t>
      </w:r>
      <w:r>
        <w:rPr>
          <w:rFonts w:hint="eastAsia"/>
        </w:rPr>
        <w:t>Bean</w:t>
      </w:r>
      <w:r>
        <w:rPr>
          <w:rFonts w:hint="eastAsia"/>
        </w:rPr>
        <w:t>都将产生一个新实例，即每次</w:t>
      </w:r>
      <w:r>
        <w:rPr>
          <w:rFonts w:hint="eastAsia"/>
        </w:rPr>
        <w:t>HTTP</w:t>
      </w:r>
      <w:r>
        <w:rPr>
          <w:rFonts w:hint="eastAsia"/>
        </w:rPr>
        <w:t>请求将会产生不同的</w:t>
      </w:r>
      <w:r>
        <w:rPr>
          <w:rFonts w:hint="eastAsia"/>
        </w:rPr>
        <w:t>Bean</w:t>
      </w:r>
      <w:r>
        <w:rPr>
          <w:rFonts w:hint="eastAsia"/>
        </w:rPr>
        <w:t>实例。只有在</w:t>
      </w:r>
      <w:r>
        <w:rPr>
          <w:rFonts w:hint="eastAsia"/>
        </w:rPr>
        <w:t>Web</w:t>
      </w:r>
      <w:r>
        <w:rPr>
          <w:rFonts w:hint="eastAsia"/>
        </w:rPr>
        <w:t>应用中使用</w:t>
      </w:r>
      <w:r>
        <w:rPr>
          <w:rFonts w:hint="eastAsia"/>
        </w:rPr>
        <w:t>Spring</w:t>
      </w:r>
      <w:r>
        <w:rPr>
          <w:rFonts w:hint="eastAsia"/>
        </w:rPr>
        <w:t>时，该作用域才有效</w:t>
      </w:r>
    </w:p>
    <w:p w:rsidR="00A53485" w:rsidRDefault="00A53485" w:rsidP="00A53485"/>
    <w:p w:rsidR="00A53485" w:rsidRDefault="00A53485" w:rsidP="00A53485">
      <w:pPr>
        <w:rPr>
          <w:rFonts w:hint="eastAsia"/>
        </w:rPr>
      </w:pPr>
      <w:r w:rsidRPr="00A53485">
        <w:rPr>
          <w:rFonts w:hint="eastAsia"/>
          <w:color w:val="FF0000"/>
        </w:rPr>
        <w:t>session</w:t>
      </w:r>
      <w:r>
        <w:rPr>
          <w:rFonts w:hint="eastAsia"/>
        </w:rPr>
        <w:t>：对于每次</w:t>
      </w:r>
      <w:r>
        <w:rPr>
          <w:rFonts w:hint="eastAsia"/>
        </w:rPr>
        <w:t>HTTP Session</w:t>
      </w:r>
      <w:r>
        <w:rPr>
          <w:rFonts w:hint="eastAsia"/>
        </w:rPr>
        <w:t>，使用</w:t>
      </w:r>
      <w:r>
        <w:rPr>
          <w:rFonts w:hint="eastAsia"/>
        </w:rPr>
        <w:t>session</w:t>
      </w:r>
      <w:r>
        <w:rPr>
          <w:rFonts w:hint="eastAsia"/>
        </w:rPr>
        <w:t>定义的</w:t>
      </w:r>
      <w:r>
        <w:rPr>
          <w:rFonts w:hint="eastAsia"/>
        </w:rPr>
        <w:t>Bean</w:t>
      </w:r>
      <w:r>
        <w:rPr>
          <w:rFonts w:hint="eastAsia"/>
        </w:rPr>
        <w:t>豆浆产生一个新实例。同样只有在</w:t>
      </w:r>
      <w:r>
        <w:rPr>
          <w:rFonts w:hint="eastAsia"/>
        </w:rPr>
        <w:t>Web</w:t>
      </w:r>
      <w:r>
        <w:rPr>
          <w:rFonts w:hint="eastAsia"/>
        </w:rPr>
        <w:t>应用中使用</w:t>
      </w:r>
      <w:r>
        <w:rPr>
          <w:rFonts w:hint="eastAsia"/>
        </w:rPr>
        <w:t>Spring</w:t>
      </w:r>
      <w:r>
        <w:rPr>
          <w:rFonts w:hint="eastAsia"/>
        </w:rPr>
        <w:t>时，该作用域才有效</w:t>
      </w:r>
    </w:p>
    <w:p w:rsidR="00A53485" w:rsidRDefault="00A53485" w:rsidP="00A53485"/>
    <w:p w:rsidR="00A53485" w:rsidRDefault="00A53485" w:rsidP="00A53485">
      <w:r w:rsidRPr="00A53485">
        <w:rPr>
          <w:rFonts w:hint="eastAsia"/>
          <w:color w:val="FF0000"/>
        </w:rPr>
        <w:t>globalsession</w:t>
      </w:r>
      <w:r>
        <w:rPr>
          <w:rFonts w:hint="eastAsia"/>
        </w:rPr>
        <w:t>：每个全局的</w:t>
      </w:r>
      <w:r>
        <w:rPr>
          <w:rFonts w:hint="eastAsia"/>
        </w:rPr>
        <w:t>HTTP Session</w:t>
      </w:r>
      <w:r>
        <w:rPr>
          <w:rFonts w:hint="eastAsia"/>
        </w:rPr>
        <w:t>，使用</w:t>
      </w:r>
      <w:r>
        <w:rPr>
          <w:rFonts w:hint="eastAsia"/>
        </w:rPr>
        <w:t>session</w:t>
      </w:r>
      <w:r>
        <w:rPr>
          <w:rFonts w:hint="eastAsia"/>
        </w:rPr>
        <w:t>定义的</w:t>
      </w:r>
      <w:r>
        <w:rPr>
          <w:rFonts w:hint="eastAsia"/>
        </w:rPr>
        <w:t>Bean</w:t>
      </w:r>
      <w:r>
        <w:rPr>
          <w:rFonts w:hint="eastAsia"/>
        </w:rPr>
        <w:t>都将产生一个新实例。典型情况下，仅在使用</w:t>
      </w:r>
      <w:r>
        <w:rPr>
          <w:rFonts w:hint="eastAsia"/>
        </w:rPr>
        <w:t>portlet context</w:t>
      </w:r>
      <w:r>
        <w:rPr>
          <w:rFonts w:hint="eastAsia"/>
        </w:rPr>
        <w:t>的时候有效。同样只有在</w:t>
      </w:r>
      <w:r>
        <w:rPr>
          <w:rFonts w:hint="eastAsia"/>
        </w:rPr>
        <w:t>Web</w:t>
      </w:r>
      <w:r>
        <w:rPr>
          <w:rFonts w:hint="eastAsia"/>
        </w:rPr>
        <w:t>应用中使用</w:t>
      </w:r>
      <w:r>
        <w:rPr>
          <w:rFonts w:hint="eastAsia"/>
        </w:rPr>
        <w:t>Spring</w:t>
      </w:r>
      <w:r>
        <w:rPr>
          <w:rFonts w:hint="eastAsia"/>
        </w:rPr>
        <w:t>时，该作用域才有效</w:t>
      </w:r>
    </w:p>
    <w:p w:rsidR="00A53485" w:rsidRDefault="00A53485" w:rsidP="00A53485"/>
    <w:p w:rsidR="00A53485" w:rsidRDefault="00A53485" w:rsidP="00A53485"/>
    <w:p w:rsidR="00A53485" w:rsidRDefault="00A53485" w:rsidP="00A53485"/>
    <w:p w:rsidR="00A53485" w:rsidRDefault="00A53485" w:rsidP="00A53485"/>
    <w:p w:rsidR="00A53485" w:rsidRPr="00A53485" w:rsidRDefault="00A53485" w:rsidP="00A53485">
      <w:pPr>
        <w:rPr>
          <w:rFonts w:hint="eastAsia"/>
        </w:rPr>
      </w:pPr>
    </w:p>
    <w:p w:rsidR="002050A4" w:rsidRDefault="002050A4" w:rsidP="002050A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 xml:space="preserve"> </w:t>
      </w:r>
      <w:r w:rsidR="00E637BD">
        <w:rPr>
          <w:rFonts w:hint="eastAsia"/>
        </w:rPr>
        <w:t>制定调用</w:t>
      </w:r>
      <w:r w:rsidR="00E637BD">
        <w:t>初始化方法和销毁方法</w:t>
      </w:r>
    </w:p>
    <w:p w:rsidR="002050A4" w:rsidRDefault="00E637BD" w:rsidP="00E637B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B801886" wp14:editId="3C39AE50">
            <wp:extent cx="5274310" cy="616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BD" w:rsidRDefault="00E637BD" w:rsidP="00E637BD">
      <w:pPr>
        <w:pStyle w:val="a5"/>
        <w:numPr>
          <w:ilvl w:val="0"/>
          <w:numId w:val="1"/>
        </w:numPr>
        <w:ind w:firstLineChars="0"/>
      </w:pPr>
      <w:r>
        <w:t xml:space="preserve"> </w:t>
      </w:r>
      <w:r>
        <w:rPr>
          <w:rFonts w:hint="eastAsia"/>
        </w:rPr>
        <w:t>在</w:t>
      </w:r>
      <w:r>
        <w:t>Bean</w:t>
      </w:r>
      <w:r>
        <w:t>中配置</w:t>
      </w:r>
      <w:r>
        <w:rPr>
          <w:rFonts w:hint="eastAsia"/>
        </w:rPr>
        <w:t>bean</w:t>
      </w:r>
      <w:r>
        <w:t>中属性的</w:t>
      </w:r>
      <w:r>
        <w:rPr>
          <w:rFonts w:hint="eastAsia"/>
        </w:rPr>
        <w:t>引用</w:t>
      </w:r>
    </w:p>
    <w:p w:rsidR="00E637BD" w:rsidRDefault="00E637BD" w:rsidP="00E637BD">
      <w:pPr>
        <w:pStyle w:val="a5"/>
        <w:ind w:left="360" w:firstLineChars="0" w:firstLine="0"/>
      </w:pPr>
      <w:r>
        <w:tab/>
      </w:r>
      <w:r>
        <w:rPr>
          <w:noProof/>
        </w:rPr>
        <w:drawing>
          <wp:inline distT="0" distB="0" distL="0" distR="0" wp14:anchorId="61407C91" wp14:editId="1D1B209D">
            <wp:extent cx="5274310" cy="1196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71" w:rsidRDefault="00AB5971" w:rsidP="00E637BD">
      <w:pPr>
        <w:pStyle w:val="a5"/>
        <w:ind w:left="360" w:firstLineChars="0" w:firstLine="0"/>
      </w:pPr>
    </w:p>
    <w:p w:rsidR="00AB5971" w:rsidRDefault="00AB5971" w:rsidP="00E637BD">
      <w:pPr>
        <w:pStyle w:val="a5"/>
        <w:ind w:left="360" w:firstLineChars="0" w:firstLine="0"/>
        <w:rPr>
          <w:rFonts w:hint="eastAsia"/>
        </w:rPr>
      </w:pPr>
    </w:p>
    <w:p w:rsidR="00AB5971" w:rsidRDefault="00AB5971" w:rsidP="00AB5971">
      <w:pPr>
        <w:pStyle w:val="a5"/>
        <w:numPr>
          <w:ilvl w:val="0"/>
          <w:numId w:val="1"/>
        </w:numPr>
        <w:ind w:firstLineChars="0"/>
      </w:pPr>
      <w:r>
        <w:t xml:space="preserve"> B</w:t>
      </w:r>
      <w:r>
        <w:rPr>
          <w:rFonts w:hint="eastAsia"/>
        </w:rPr>
        <w:t>ean</w:t>
      </w:r>
      <w:r>
        <w:t>中的</w:t>
      </w:r>
      <w:r>
        <w:t>list set map properties</w:t>
      </w:r>
      <w:r>
        <w:rPr>
          <w:rFonts w:hint="eastAsia"/>
        </w:rPr>
        <w:t>的</w:t>
      </w:r>
      <w:r>
        <w:t>配置</w:t>
      </w:r>
    </w:p>
    <w:p w:rsidR="006526F6" w:rsidRDefault="006526F6" w:rsidP="006526F6">
      <w:pPr>
        <w:pStyle w:val="a5"/>
        <w:ind w:left="360" w:firstLineChars="0" w:firstLine="0"/>
        <w:rPr>
          <w:rFonts w:hint="eastAsia"/>
        </w:rPr>
      </w:pPr>
      <w:r>
        <w:t>V</w:t>
      </w:r>
      <w:r>
        <w:rPr>
          <w:rFonts w:hint="eastAsia"/>
        </w:rPr>
        <w:t>alue</w:t>
      </w:r>
      <w:r>
        <w:t>属性是直接</w:t>
      </w:r>
      <w:r>
        <w:rPr>
          <w:rFonts w:hint="eastAsia"/>
        </w:rPr>
        <w:t>赋值</w:t>
      </w:r>
      <w:r>
        <w:rPr>
          <w:rFonts w:hint="eastAsia"/>
        </w:rPr>
        <w:t xml:space="preserve">   </w:t>
      </w:r>
      <w:r>
        <w:t>ref</w:t>
      </w:r>
      <w:r>
        <w:t>属性是引用</w:t>
      </w:r>
    </w:p>
    <w:p w:rsidR="00AB5971" w:rsidRDefault="00A00F99" w:rsidP="00AB597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9B0B580" wp14:editId="1005AE36">
            <wp:extent cx="5274310" cy="45491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E2" w:rsidRDefault="00C440E2" w:rsidP="00AB5971">
      <w:pPr>
        <w:pStyle w:val="a5"/>
        <w:ind w:left="360" w:firstLineChars="0" w:firstLine="0"/>
      </w:pPr>
    </w:p>
    <w:p w:rsidR="009810B2" w:rsidRDefault="009810B2" w:rsidP="00AB5971">
      <w:pPr>
        <w:pStyle w:val="a5"/>
        <w:ind w:left="360" w:firstLineChars="0" w:firstLine="0"/>
      </w:pPr>
    </w:p>
    <w:p w:rsidR="009810B2" w:rsidRDefault="009810B2" w:rsidP="00AB5971">
      <w:pPr>
        <w:pStyle w:val="a5"/>
        <w:ind w:left="360" w:firstLineChars="0" w:firstLine="0"/>
        <w:rPr>
          <w:rFonts w:hint="eastAsia"/>
        </w:rPr>
      </w:pPr>
      <w:bookmarkStart w:id="0" w:name="_GoBack"/>
      <w:bookmarkEnd w:id="0"/>
    </w:p>
    <w:p w:rsidR="00C440E2" w:rsidRDefault="00C440E2" w:rsidP="00C440E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切面</w:t>
      </w:r>
      <w:r>
        <w:t>配置</w:t>
      </w:r>
    </w:p>
    <w:p w:rsidR="00C440E2" w:rsidRDefault="00C440E2" w:rsidP="00C440E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55B274E" wp14:editId="0F11E130">
            <wp:extent cx="5274310" cy="20154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E2" w:rsidRDefault="00C440E2" w:rsidP="00C440E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AC9DB3D" wp14:editId="14EAE43A">
            <wp:extent cx="5067300" cy="381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70" w:rsidRDefault="00DD3B70" w:rsidP="00C440E2">
      <w:pPr>
        <w:pStyle w:val="a5"/>
        <w:ind w:left="360" w:firstLineChars="0" w:firstLine="0"/>
      </w:pPr>
    </w:p>
    <w:p w:rsidR="00DD3B70" w:rsidRDefault="00E8411B" w:rsidP="00C440E2">
      <w:pPr>
        <w:pStyle w:val="a5"/>
        <w:ind w:left="360" w:firstLineChars="0" w:firstLine="0"/>
        <w:rPr>
          <w:rFonts w:hint="eastAsia"/>
        </w:rPr>
      </w:pPr>
      <w:r w:rsidRPr="00E8411B">
        <w:object w:dxaOrig="247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75pt;height:42pt" o:ole="">
            <v:imagedata r:id="rId15" o:title=""/>
          </v:shape>
          <o:OLEObject Type="Embed" ProgID="Package" ShapeID="_x0000_i1025" DrawAspect="Content" ObjectID="_1463902180" r:id="rId16"/>
        </w:object>
      </w:r>
      <w:r>
        <w:rPr>
          <w:rFonts w:hint="eastAsia"/>
        </w:rPr>
        <w:t>测试类</w:t>
      </w:r>
      <w:r w:rsidRPr="00E8411B">
        <w:object w:dxaOrig="900" w:dyaOrig="840">
          <v:shape id="_x0000_i1026" type="#_x0000_t75" style="width:45pt;height:42pt" o:ole="">
            <v:imagedata r:id="rId17" o:title=""/>
          </v:shape>
          <o:OLEObject Type="Embed" ProgID="Package" ShapeID="_x0000_i1026" DrawAspect="Content" ObjectID="_1463902181" r:id="rId18"/>
        </w:object>
      </w:r>
      <w:r w:rsidRPr="00E8411B">
        <w:object w:dxaOrig="1816" w:dyaOrig="840">
          <v:shape id="_x0000_i1027" type="#_x0000_t75" style="width:90.75pt;height:42pt" o:ole="">
            <v:imagedata r:id="rId19" o:title=""/>
          </v:shape>
          <o:OLEObject Type="Embed" ProgID="Package" ShapeID="_x0000_i1027" DrawAspect="Content" ObjectID="_1463902182" r:id="rId20"/>
        </w:object>
      </w:r>
      <w:r w:rsidRPr="00E8411B">
        <w:object w:dxaOrig="1606" w:dyaOrig="840">
          <v:shape id="_x0000_i1028" type="#_x0000_t75" style="width:80.25pt;height:42pt" o:ole="">
            <v:imagedata r:id="rId21" o:title=""/>
          </v:shape>
          <o:OLEObject Type="Embed" ProgID="Package" ShapeID="_x0000_i1028" DrawAspect="Content" ObjectID="_1463902183" r:id="rId22"/>
        </w:object>
      </w:r>
    </w:p>
    <w:p w:rsidR="00DD3B70" w:rsidRDefault="00DD3B70" w:rsidP="00C440E2">
      <w:pPr>
        <w:pStyle w:val="a5"/>
        <w:ind w:left="360" w:firstLineChars="0" w:firstLine="0"/>
      </w:pPr>
    </w:p>
    <w:p w:rsidR="00DD3B70" w:rsidRDefault="00DD3B70" w:rsidP="00DD3B7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事务</w:t>
      </w:r>
      <w:r>
        <w:t>切面</w:t>
      </w:r>
    </w:p>
    <w:p w:rsidR="00DD3B70" w:rsidRPr="00A00F99" w:rsidRDefault="00DD3B70" w:rsidP="00DD3B70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546B0A" wp14:editId="0F5077F5">
            <wp:extent cx="5274310" cy="38341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B70" w:rsidRPr="00A00F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6A87" w:rsidRDefault="00F96A87" w:rsidP="00185CA6">
      <w:r>
        <w:separator/>
      </w:r>
    </w:p>
  </w:endnote>
  <w:endnote w:type="continuationSeparator" w:id="0">
    <w:p w:rsidR="00F96A87" w:rsidRDefault="00F96A87" w:rsidP="00185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A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6A87" w:rsidRDefault="00F96A87" w:rsidP="00185CA6">
      <w:r>
        <w:separator/>
      </w:r>
    </w:p>
  </w:footnote>
  <w:footnote w:type="continuationSeparator" w:id="0">
    <w:p w:rsidR="00F96A87" w:rsidRDefault="00F96A87" w:rsidP="00185C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7207DD"/>
    <w:multiLevelType w:val="hybridMultilevel"/>
    <w:tmpl w:val="4FA851FC"/>
    <w:lvl w:ilvl="0" w:tplc="8598928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C2F"/>
    <w:rsid w:val="00185CA6"/>
    <w:rsid w:val="002050A4"/>
    <w:rsid w:val="003930FA"/>
    <w:rsid w:val="006526F6"/>
    <w:rsid w:val="008E1C2F"/>
    <w:rsid w:val="009810B2"/>
    <w:rsid w:val="00A00F99"/>
    <w:rsid w:val="00A53485"/>
    <w:rsid w:val="00AB5971"/>
    <w:rsid w:val="00AC51BC"/>
    <w:rsid w:val="00C440E2"/>
    <w:rsid w:val="00DD3B70"/>
    <w:rsid w:val="00E637BD"/>
    <w:rsid w:val="00E8411B"/>
    <w:rsid w:val="00F96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402D30B-C155-4C35-835C-6E1E512C7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85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85CA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85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85CA6"/>
    <w:rPr>
      <w:sz w:val="18"/>
      <w:szCs w:val="18"/>
    </w:rPr>
  </w:style>
  <w:style w:type="paragraph" w:styleId="a5">
    <w:name w:val="List Paragraph"/>
    <w:basedOn w:val="a"/>
    <w:uiPriority w:val="34"/>
    <w:qFormat/>
    <w:rsid w:val="002050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107</Words>
  <Characters>616</Characters>
  <Application>Microsoft Office Word</Application>
  <DocSecurity>0</DocSecurity>
  <Lines>5</Lines>
  <Paragraphs>1</Paragraphs>
  <ScaleCrop>false</ScaleCrop>
  <Company>http://www.deepbbs.org</Company>
  <LinksUpToDate>false</LinksUpToDate>
  <CharactersWithSpaces>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deeplm</dc:creator>
  <cp:keywords/>
  <dc:description/>
  <cp:lastModifiedBy>deeplm</cp:lastModifiedBy>
  <cp:revision>11</cp:revision>
  <dcterms:created xsi:type="dcterms:W3CDTF">2014-06-10T02:08:00Z</dcterms:created>
  <dcterms:modified xsi:type="dcterms:W3CDTF">2014-06-10T02:43:00Z</dcterms:modified>
</cp:coreProperties>
</file>