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2" w:type="dxa"/>
        <w:tblInd w:w="-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060"/>
        <w:gridCol w:w="1338"/>
        <w:gridCol w:w="1004"/>
        <w:gridCol w:w="1275"/>
        <w:gridCol w:w="1400"/>
        <w:gridCol w:w="1152"/>
        <w:gridCol w:w="1276"/>
      </w:tblGrid>
      <w:tr w:rsidR="003E2D50" w:rsidRPr="003E2D50" w14:paraId="0571D67C" w14:textId="77777777" w:rsidTr="009F5A14">
        <w:trPr>
          <w:trHeight w:val="1060"/>
        </w:trPr>
        <w:tc>
          <w:tcPr>
            <w:tcW w:w="12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26399F7E" w14:textId="77777777" w:rsidR="00344DEA" w:rsidRPr="003E2D50" w:rsidRDefault="00344DEA">
            <w:pPr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</w:pPr>
            <w:r w:rsidRPr="003E2D50"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  <w:t>Model</w:t>
            </w:r>
          </w:p>
        </w:tc>
        <w:tc>
          <w:tcPr>
            <w:tcW w:w="1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0BA86969" w14:textId="77777777" w:rsidR="00344DEA" w:rsidRPr="003E2D50" w:rsidRDefault="00344DEA">
            <w:pPr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</w:pPr>
            <w:r w:rsidRPr="003E2D50"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  <w:t>Settings</w:t>
            </w:r>
          </w:p>
        </w:tc>
        <w:tc>
          <w:tcPr>
            <w:tcW w:w="13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56E0A34E" w14:textId="77777777" w:rsidR="00344DEA" w:rsidRPr="003E2D50" w:rsidRDefault="00344DEA">
            <w:pPr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</w:pPr>
            <w:r w:rsidRPr="003E2D50"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  <w:t>LearningRate Multiplier 1</w:t>
            </w:r>
          </w:p>
        </w:tc>
        <w:tc>
          <w:tcPr>
            <w:tcW w:w="10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02E5D017" w14:textId="77777777" w:rsidR="00344DEA" w:rsidRPr="003E2D50" w:rsidRDefault="00344DEA">
            <w:pPr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</w:pPr>
            <w:r w:rsidRPr="003E2D50"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  <w:t>Epochs 1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456CB349" w14:textId="77777777" w:rsidR="00344DEA" w:rsidRPr="003E2D50" w:rsidRDefault="00344DEA">
            <w:pPr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</w:pPr>
            <w:r w:rsidRPr="003E2D50"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  <w:t>BatchSize 1</w:t>
            </w:r>
          </w:p>
        </w:tc>
        <w:tc>
          <w:tcPr>
            <w:tcW w:w="1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7626C272" w14:textId="77777777" w:rsidR="00344DEA" w:rsidRPr="003E2D50" w:rsidRDefault="00344DEA">
            <w:pPr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</w:pPr>
            <w:r w:rsidRPr="003E2D50"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  <w:t>LearningRate Multiplier 2</w:t>
            </w:r>
          </w:p>
        </w:tc>
        <w:tc>
          <w:tcPr>
            <w:tcW w:w="11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47FE98D5" w14:textId="77777777" w:rsidR="00344DEA" w:rsidRPr="003E2D50" w:rsidRDefault="00344DEA">
            <w:pPr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</w:pPr>
            <w:r w:rsidRPr="003E2D50"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  <w:t>Epochs 2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0D3A022B" w14:textId="77777777" w:rsidR="00344DEA" w:rsidRPr="003E2D50" w:rsidRDefault="00344DEA">
            <w:pPr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</w:pPr>
            <w:r w:rsidRPr="003E2D50">
              <w:rPr>
                <w:rFonts w:ascii="Times New Roman" w:hAnsi="Times New Roman" w:cs="Times New Roman"/>
                <w:b/>
                <w:bCs/>
                <w:color w:val="2D3B45"/>
                <w:sz w:val="22"/>
                <w:szCs w:val="22"/>
              </w:rPr>
              <w:t>BatchSize 2</w:t>
            </w:r>
          </w:p>
        </w:tc>
      </w:tr>
      <w:tr w:rsidR="003E2D50" w:rsidRPr="00344DEA" w14:paraId="51454136" w14:textId="77777777" w:rsidTr="009F5A14">
        <w:trPr>
          <w:trHeight w:val="1060"/>
        </w:trPr>
        <w:tc>
          <w:tcPr>
            <w:tcW w:w="12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7B3E02A0" w14:textId="763C65A0" w:rsidR="00344DEA" w:rsidRPr="00344DEA" w:rsidRDefault="00D65ABD" w:rsidP="009F5A14">
            <w:pPr>
              <w:jc w:val="center"/>
              <w:rPr>
                <w:rFonts w:ascii="Times New Roman" w:hAnsi="Times New Roman" w:cs="Times New Roman"/>
                <w:color w:val="2D3B45"/>
                <w:sz w:val="22"/>
                <w:szCs w:val="22"/>
              </w:rPr>
            </w:pPr>
            <w:r w:rsidRPr="00D65ABD">
              <w:rPr>
                <w:rFonts w:ascii="Times New Roman" w:hAnsi="Times New Roman" w:cs="Times New Roman"/>
                <w:color w:val="2D3B45"/>
                <w:sz w:val="22"/>
                <w:szCs w:val="22"/>
              </w:rPr>
              <w:t>Gemini 1.5 Flash 001</w:t>
            </w:r>
          </w:p>
        </w:tc>
        <w:tc>
          <w:tcPr>
            <w:tcW w:w="1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14F79B14" w14:textId="77777777" w:rsidR="00344DEA" w:rsidRPr="00344DEA" w:rsidRDefault="00344DEA" w:rsidP="009F5A14">
            <w:pPr>
              <w:jc w:val="center"/>
              <w:rPr>
                <w:rFonts w:ascii="Times New Roman" w:hAnsi="Times New Roman" w:cs="Times New Roman"/>
                <w:color w:val="2D3B45"/>
                <w:sz w:val="22"/>
                <w:szCs w:val="22"/>
              </w:rPr>
            </w:pPr>
            <w:r w:rsidRPr="00344DEA">
              <w:rPr>
                <w:rFonts w:ascii="Times New Roman" w:hAnsi="Times New Roman" w:cs="Times New Roman"/>
                <w:color w:val="2D3B45"/>
                <w:sz w:val="22"/>
                <w:szCs w:val="22"/>
              </w:rPr>
              <w:t>Setting 4</w:t>
            </w:r>
          </w:p>
        </w:tc>
        <w:tc>
          <w:tcPr>
            <w:tcW w:w="13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7A0517C4" w14:textId="77777777" w:rsidR="00344DEA" w:rsidRPr="00344DEA" w:rsidRDefault="00344DEA" w:rsidP="009F5A14">
            <w:pPr>
              <w:jc w:val="center"/>
              <w:rPr>
                <w:rFonts w:ascii="Times New Roman" w:hAnsi="Times New Roman" w:cs="Times New Roman"/>
                <w:color w:val="2D3B45"/>
                <w:sz w:val="22"/>
                <w:szCs w:val="22"/>
              </w:rPr>
            </w:pPr>
            <w:r w:rsidRPr="00344DEA">
              <w:rPr>
                <w:rFonts w:ascii="Times New Roman" w:hAnsi="Times New Roman" w:cs="Times New Roman"/>
                <w:color w:val="2D3B45"/>
                <w:sz w:val="22"/>
                <w:szCs w:val="22"/>
              </w:rPr>
              <w:t>0.5</w:t>
            </w:r>
          </w:p>
        </w:tc>
        <w:tc>
          <w:tcPr>
            <w:tcW w:w="10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306DC1AD" w14:textId="77777777" w:rsidR="00344DEA" w:rsidRPr="00344DEA" w:rsidRDefault="00344DEA" w:rsidP="009F5A14">
            <w:pPr>
              <w:jc w:val="center"/>
              <w:rPr>
                <w:rFonts w:ascii="Times New Roman" w:hAnsi="Times New Roman" w:cs="Times New Roman"/>
                <w:color w:val="2D3B45"/>
                <w:sz w:val="22"/>
                <w:szCs w:val="22"/>
              </w:rPr>
            </w:pPr>
            <w:r w:rsidRPr="00344DEA">
              <w:rPr>
                <w:rFonts w:ascii="Times New Roman" w:hAnsi="Times New Roman" w:cs="Times New Roman"/>
                <w:color w:val="2D3B45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7DABCCE8" w14:textId="77777777" w:rsidR="00344DEA" w:rsidRPr="00344DEA" w:rsidRDefault="00344DEA" w:rsidP="009F5A14">
            <w:pPr>
              <w:jc w:val="center"/>
              <w:rPr>
                <w:rFonts w:ascii="Times New Roman" w:hAnsi="Times New Roman" w:cs="Times New Roman"/>
                <w:color w:val="2D3B45"/>
                <w:sz w:val="22"/>
                <w:szCs w:val="22"/>
              </w:rPr>
            </w:pPr>
            <w:r w:rsidRPr="00344DEA">
              <w:rPr>
                <w:rFonts w:ascii="Times New Roman" w:hAnsi="Times New Roman" w:cs="Times New Roman"/>
                <w:color w:val="2D3B45"/>
                <w:sz w:val="22"/>
                <w:szCs w:val="22"/>
              </w:rPr>
              <w:t>8</w:t>
            </w:r>
          </w:p>
        </w:tc>
        <w:tc>
          <w:tcPr>
            <w:tcW w:w="1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42E0CFED" w14:textId="77777777" w:rsidR="00344DEA" w:rsidRPr="00344DEA" w:rsidRDefault="00344DEA" w:rsidP="009F5A14">
            <w:pPr>
              <w:jc w:val="center"/>
              <w:rPr>
                <w:rFonts w:ascii="Times New Roman" w:hAnsi="Times New Roman" w:cs="Times New Roman"/>
                <w:color w:val="2D3B45"/>
                <w:sz w:val="22"/>
                <w:szCs w:val="22"/>
              </w:rPr>
            </w:pPr>
            <w:r w:rsidRPr="00344DEA">
              <w:rPr>
                <w:rFonts w:ascii="Times New Roman" w:hAnsi="Times New Roman" w:cs="Times New Roman"/>
                <w:color w:val="2D3B45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4595834D" w14:textId="77777777" w:rsidR="00344DEA" w:rsidRPr="00344DEA" w:rsidRDefault="00344DEA" w:rsidP="009F5A14">
            <w:pPr>
              <w:jc w:val="center"/>
              <w:rPr>
                <w:rFonts w:ascii="Times New Roman" w:hAnsi="Times New Roman" w:cs="Times New Roman"/>
                <w:color w:val="2D3B45"/>
                <w:sz w:val="22"/>
                <w:szCs w:val="22"/>
              </w:rPr>
            </w:pPr>
            <w:r w:rsidRPr="00344DEA">
              <w:rPr>
                <w:rFonts w:ascii="Times New Roman" w:hAnsi="Times New Roman" w:cs="Times New Roman"/>
                <w:color w:val="2D3B45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  <w:vAlign w:val="center"/>
            <w:hideMark/>
          </w:tcPr>
          <w:p w14:paraId="13DAF066" w14:textId="77777777" w:rsidR="00344DEA" w:rsidRPr="00344DEA" w:rsidRDefault="00344DEA" w:rsidP="009F5A14">
            <w:pPr>
              <w:jc w:val="center"/>
              <w:rPr>
                <w:rFonts w:ascii="Times New Roman" w:hAnsi="Times New Roman" w:cs="Times New Roman"/>
                <w:color w:val="2D3B45"/>
                <w:sz w:val="22"/>
                <w:szCs w:val="22"/>
              </w:rPr>
            </w:pPr>
            <w:r w:rsidRPr="00344DEA">
              <w:rPr>
                <w:rFonts w:ascii="Times New Roman" w:hAnsi="Times New Roman" w:cs="Times New Roman"/>
                <w:color w:val="2D3B45"/>
                <w:sz w:val="22"/>
                <w:szCs w:val="22"/>
              </w:rPr>
              <w:t>4</w:t>
            </w:r>
          </w:p>
        </w:tc>
      </w:tr>
    </w:tbl>
    <w:p w14:paraId="504916CC" w14:textId="77777777" w:rsidR="00344DEA" w:rsidRDefault="00344DEA" w:rsidP="0027713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</w:p>
    <w:p w14:paraId="4C71E509" w14:textId="4CA77BE6" w:rsidR="00277130" w:rsidRPr="00CB23D7" w:rsidRDefault="00277130" w:rsidP="0027713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CB23D7">
        <w:rPr>
          <w:rFonts w:ascii="Times New Roman" w:hAnsi="Times New Roman" w:cs="Times New Roman"/>
          <w:b/>
          <w:bCs/>
          <w:color w:val="000000"/>
        </w:rPr>
        <w:t>Before Fine Tuning</w:t>
      </w:r>
    </w:p>
    <w:p w14:paraId="58BA4B5A" w14:textId="77777777" w:rsidR="006B4E16" w:rsidRPr="00CB23D7" w:rsidRDefault="006B4E16" w:rsidP="00841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CB23D7">
        <w:rPr>
          <w:rFonts w:ascii="Times New Roman" w:hAnsi="Times New Roman" w:cs="Times New Roman"/>
          <w:color w:val="000000"/>
        </w:rPr>
        <w:t>Overall Accuracy: 35.00%</w:t>
      </w:r>
    </w:p>
    <w:p w14:paraId="65EEEC17" w14:textId="0E7E0465" w:rsidR="00277130" w:rsidRPr="002D2EEE" w:rsidRDefault="006B4E16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 w:hint="eastAsia"/>
          <w:color w:val="000000"/>
        </w:rPr>
      </w:pPr>
      <w:r w:rsidRPr="00CB23D7">
        <w:rPr>
          <w:rFonts w:ascii="Times New Roman" w:hAnsi="Times New Roman" w:cs="Times New Roman"/>
          <w:color w:val="000000"/>
        </w:rPr>
        <w:t>Correct Cases: 7/20</w:t>
      </w:r>
    </w:p>
    <w:p w14:paraId="61B8772C" w14:textId="77777777" w:rsidR="00277130" w:rsidRPr="00CB23D7" w:rsidRDefault="00277130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</w:p>
    <w:p w14:paraId="0132A73A" w14:textId="19E42DA9" w:rsidR="00500E22" w:rsidRPr="00CB23D7" w:rsidRDefault="00500E22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CB23D7">
        <w:rPr>
          <w:rFonts w:ascii="Times New Roman" w:hAnsi="Times New Roman" w:cs="Times New Roman"/>
          <w:b/>
          <w:bCs/>
          <w:color w:val="000000"/>
        </w:rPr>
        <w:t>Setting1</w:t>
      </w:r>
    </w:p>
    <w:p w14:paraId="4A175C41" w14:textId="46BDFA28" w:rsidR="00500E22" w:rsidRPr="00500E22" w:rsidRDefault="00500E22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00E22">
        <w:rPr>
          <w:rFonts w:ascii="Times New Roman" w:hAnsi="Times New Roman" w:cs="Times New Roman"/>
          <w:color w:val="000000"/>
        </w:rPr>
        <w:t>Overall Accuracy: 20.00%</w:t>
      </w:r>
    </w:p>
    <w:p w14:paraId="7D3B07A5" w14:textId="77777777" w:rsidR="00500E22" w:rsidRPr="00CB23D7" w:rsidRDefault="00500E22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500E22">
        <w:rPr>
          <w:rFonts w:ascii="Times New Roman" w:hAnsi="Times New Roman" w:cs="Times New Roman"/>
          <w:color w:val="000000"/>
        </w:rPr>
        <w:t>Correct Cases: 4/20</w:t>
      </w:r>
    </w:p>
    <w:p w14:paraId="19192429" w14:textId="77777777" w:rsidR="007826B3" w:rsidRPr="00CB23D7" w:rsidRDefault="007826B3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54A01973" w14:textId="2C102057" w:rsidR="00342949" w:rsidRPr="00605735" w:rsidRDefault="00342949" w:rsidP="00605735">
      <w:pPr>
        <w:rPr>
          <w:rFonts w:ascii="Times New Roman" w:hAnsi="Times New Roman" w:cs="Times New Roman"/>
        </w:rPr>
      </w:pPr>
      <w:r w:rsidRPr="00605735">
        <w:rPr>
          <w:rStyle w:val="ae"/>
          <w:rFonts w:ascii="Times New Roman" w:hAnsi="Times New Roman" w:cs="Times New Roman"/>
        </w:rPr>
        <w:t>Loss Curve:</w:t>
      </w:r>
    </w:p>
    <w:p w14:paraId="1CFD33AF" w14:textId="77777777" w:rsidR="00342949" w:rsidRPr="00CB23D7" w:rsidRDefault="00342949" w:rsidP="0034294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Loss decreases quickly during the initial phase (0–0.2 epoch) but stabilizes early with minimal fluctuations.</w:t>
      </w:r>
    </w:p>
    <w:p w14:paraId="38B4916C" w14:textId="77777777" w:rsidR="00342949" w:rsidRPr="00CB23D7" w:rsidRDefault="00342949" w:rsidP="0034294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 xml:space="preserve">Final loss converges around </w:t>
      </w:r>
      <w:r w:rsidRPr="00CB23D7">
        <w:rPr>
          <w:rStyle w:val="ae"/>
          <w:rFonts w:ascii="Times New Roman" w:hAnsi="Times New Roman" w:cs="Times New Roman"/>
        </w:rPr>
        <w:t>50</w:t>
      </w:r>
      <w:r w:rsidRPr="00CB23D7">
        <w:rPr>
          <w:rFonts w:ascii="Times New Roman" w:hAnsi="Times New Roman" w:cs="Times New Roman"/>
        </w:rPr>
        <w:t>, indicating stable but insufficient optimization.</w:t>
      </w:r>
    </w:p>
    <w:p w14:paraId="023BB5B4" w14:textId="268E9AC3" w:rsidR="00342949" w:rsidRPr="00CB23D7" w:rsidRDefault="00342949" w:rsidP="00342949">
      <w:pPr>
        <w:rPr>
          <w:rFonts w:ascii="Times New Roman" w:hAnsi="Times New Roman" w:cs="Times New Roman"/>
        </w:rPr>
      </w:pPr>
      <w:r w:rsidRPr="00CB23D7">
        <w:rPr>
          <w:rStyle w:val="ae"/>
          <w:rFonts w:ascii="Times New Roman" w:hAnsi="Times New Roman" w:cs="Times New Roman"/>
        </w:rPr>
        <w:t>Analysis:</w:t>
      </w:r>
    </w:p>
    <w:p w14:paraId="47B66938" w14:textId="07A0B647" w:rsidR="00342949" w:rsidRPr="00CB23D7" w:rsidRDefault="00342949" w:rsidP="00342949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The learning rate is too small, resulting in slow optimization. While the curve is stable, the model fails to effectively learn features from the dataset.</w:t>
      </w:r>
    </w:p>
    <w:p w14:paraId="2B7DBB5B" w14:textId="39DBA826" w:rsidR="007826B3" w:rsidRPr="00F71A85" w:rsidRDefault="00342949" w:rsidP="00F71A85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 w:hint="eastAsia"/>
        </w:rPr>
      </w:pPr>
      <w:r w:rsidRPr="00CB23D7">
        <w:rPr>
          <w:rFonts w:ascii="Times New Roman" w:hAnsi="Times New Roman" w:cs="Times New Roman"/>
        </w:rPr>
        <w:t>This under-optimization reflects in the poor accuracy (20%).</w:t>
      </w:r>
    </w:p>
    <w:p w14:paraId="5735341A" w14:textId="1A34A655" w:rsidR="00AB5F82" w:rsidRPr="00290E1D" w:rsidRDefault="008324B0">
      <w:pPr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00B576B" wp14:editId="758057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741930"/>
            <wp:effectExtent l="0" t="0" r="0" b="1270"/>
            <wp:wrapTopAndBottom/>
            <wp:docPr id="174846655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66557" name="图片 1" descr="图形用户界面, 文本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F82" w:rsidRPr="00CB23D7">
        <w:rPr>
          <w:rFonts w:ascii="Times New Roman" w:hAnsi="Times New Roman" w:cs="Times New Roman"/>
          <w:b/>
          <w:bCs/>
          <w:color w:val="000000"/>
        </w:rPr>
        <w:br w:type="page"/>
      </w:r>
    </w:p>
    <w:p w14:paraId="315D8F33" w14:textId="4F039342" w:rsidR="008324B0" w:rsidRPr="00CB23D7" w:rsidRDefault="00500E22" w:rsidP="0050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CB23D7">
        <w:rPr>
          <w:rFonts w:ascii="Times New Roman" w:hAnsi="Times New Roman" w:cs="Times New Roman"/>
          <w:b/>
          <w:bCs/>
          <w:color w:val="000000"/>
        </w:rPr>
        <w:lastRenderedPageBreak/>
        <w:t>Setting2</w:t>
      </w:r>
    </w:p>
    <w:p w14:paraId="16FD9D68" w14:textId="17E2925E" w:rsidR="00500E22" w:rsidRPr="00500E22" w:rsidRDefault="00500E22" w:rsidP="0050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</w:rPr>
      </w:pPr>
      <w:r w:rsidRPr="00500E22">
        <w:rPr>
          <w:rFonts w:ascii="Times New Roman" w:hAnsi="Times New Roman" w:cs="Times New Roman"/>
          <w:color w:val="000000"/>
        </w:rPr>
        <w:t>Overall Accuracy: 35.00%</w:t>
      </w:r>
    </w:p>
    <w:p w14:paraId="1A8C5961" w14:textId="77777777" w:rsidR="00500E22" w:rsidRPr="00CB23D7" w:rsidRDefault="00500E22" w:rsidP="0050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</w:rPr>
      </w:pPr>
      <w:r w:rsidRPr="00500E22">
        <w:rPr>
          <w:rFonts w:ascii="Times New Roman" w:hAnsi="Times New Roman" w:cs="Times New Roman"/>
          <w:color w:val="000000"/>
        </w:rPr>
        <w:t>Correct Cases: 7/20</w:t>
      </w:r>
    </w:p>
    <w:p w14:paraId="1612A863" w14:textId="1CF11E11" w:rsidR="00F51D86" w:rsidRPr="00CB23D7" w:rsidRDefault="00F51D86" w:rsidP="00F51D86">
      <w:pPr>
        <w:rPr>
          <w:rFonts w:ascii="Times New Roman" w:hAnsi="Times New Roman" w:cs="Times New Roman"/>
        </w:rPr>
      </w:pPr>
      <w:r w:rsidRPr="00CB23D7">
        <w:rPr>
          <w:rStyle w:val="ae"/>
          <w:rFonts w:ascii="Times New Roman" w:hAnsi="Times New Roman" w:cs="Times New Roman"/>
        </w:rPr>
        <w:t>Loss Curve:</w:t>
      </w:r>
    </w:p>
    <w:p w14:paraId="25F809CE" w14:textId="77777777" w:rsidR="00AB5F82" w:rsidRPr="00CB23D7" w:rsidRDefault="00AB5F82" w:rsidP="00F51D8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Loss drops rapidly in the early phase (0–0.2 epoch), but significant fluctuations occur later, with peaks reaching nearly 550.</w:t>
      </w:r>
    </w:p>
    <w:p w14:paraId="379CF090" w14:textId="77777777" w:rsidR="00AB5F82" w:rsidRPr="00CB23D7" w:rsidRDefault="00AB5F82" w:rsidP="00F51D8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Final loss converges at a value similar to Setting 1, but with much higher volatility during training.</w:t>
      </w:r>
    </w:p>
    <w:p w14:paraId="0EBB74E9" w14:textId="666803D9" w:rsidR="00F51D86" w:rsidRPr="00CB23D7" w:rsidRDefault="00F51D86" w:rsidP="00F51D86">
      <w:pPr>
        <w:rPr>
          <w:rFonts w:ascii="Times New Roman" w:hAnsi="Times New Roman" w:cs="Times New Roman"/>
        </w:rPr>
      </w:pPr>
      <w:r w:rsidRPr="00CB23D7">
        <w:rPr>
          <w:rStyle w:val="ae"/>
          <w:rFonts w:ascii="Times New Roman" w:hAnsi="Times New Roman" w:cs="Times New Roman"/>
        </w:rPr>
        <w:t>Analysis:</w:t>
      </w:r>
    </w:p>
    <w:p w14:paraId="2A510FD7" w14:textId="34C899A7" w:rsidR="00AB5F82" w:rsidRPr="00CB23D7" w:rsidRDefault="00AB5F82" w:rsidP="00F51D8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The learning rate of 0.002 is too high, leading to instability in the optimization process. The large parameter updates cause fluctuations and hinder effective convergence.</w:t>
      </w:r>
    </w:p>
    <w:p w14:paraId="1C3677F7" w14:textId="02D98480" w:rsidR="007826B3" w:rsidRDefault="00AB5F82" w:rsidP="00F51D8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</w:rPr>
        <w:t>This instability results in no improvement in accuracy (35%), as the model likely overfits or struggles to generalize.</w:t>
      </w:r>
    </w:p>
    <w:p w14:paraId="4BB3651C" w14:textId="77777777" w:rsidR="00425D4F" w:rsidRDefault="00425D4F" w:rsidP="00425D4F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37886A33" w14:textId="39491B25" w:rsidR="00425D4F" w:rsidRDefault="00425D4F" w:rsidP="00425D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B23D7">
        <w:rPr>
          <w:rFonts w:ascii="Times New Roman" w:hAnsi="Times New Roman" w:cs="Times New Roman"/>
          <w:noProof/>
        </w:rPr>
        <w:drawing>
          <wp:inline distT="0" distB="0" distL="0" distR="0" wp14:anchorId="44A32FEF" wp14:editId="402A2A14">
            <wp:extent cx="5274310" cy="2741930"/>
            <wp:effectExtent l="0" t="0" r="0" b="1270"/>
            <wp:docPr id="176061810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18109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15F" w14:textId="0099BF08" w:rsidR="00425D4F" w:rsidRDefault="00425D4F" w:rsidP="00425D4F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verall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Result</w:t>
      </w:r>
    </w:p>
    <w:p w14:paraId="436F040E" w14:textId="3D947148" w:rsidR="00425D4F" w:rsidRPr="00425D4F" w:rsidRDefault="00425D4F" w:rsidP="00425D4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25D4F">
        <w:rPr>
          <w:rFonts w:ascii="Times New Roman" w:hAnsi="Times New Roman" w:cs="Times New Roman"/>
          <w:noProof/>
        </w:rPr>
        <w:drawing>
          <wp:inline distT="0" distB="0" distL="0" distR="0" wp14:anchorId="02CABA4A" wp14:editId="5C79C28C">
            <wp:extent cx="5274310" cy="962660"/>
            <wp:effectExtent l="0" t="0" r="0" b="2540"/>
            <wp:docPr id="1116694310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94310" name="图片 1" descr="图形用户界面, 应用程序, 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DF54" w14:textId="66A18675" w:rsidR="008324B0" w:rsidRPr="00CB23D7" w:rsidRDefault="008324B0">
      <w:pPr>
        <w:rPr>
          <w:rFonts w:ascii="Times New Roman" w:hAnsi="Times New Roman" w:cs="Times New Roman"/>
        </w:rPr>
      </w:pPr>
    </w:p>
    <w:sectPr w:rsidR="008324B0" w:rsidRPr="00CB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F2"/>
    <w:multiLevelType w:val="hybridMultilevel"/>
    <w:tmpl w:val="3A788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FC74695"/>
    <w:multiLevelType w:val="multilevel"/>
    <w:tmpl w:val="1A6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680D"/>
    <w:multiLevelType w:val="hybridMultilevel"/>
    <w:tmpl w:val="FCBEA3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9B7A2C"/>
    <w:multiLevelType w:val="hybridMultilevel"/>
    <w:tmpl w:val="81681A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2FD2B02"/>
    <w:multiLevelType w:val="multilevel"/>
    <w:tmpl w:val="7348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85EC5"/>
    <w:multiLevelType w:val="multilevel"/>
    <w:tmpl w:val="FE0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652163">
    <w:abstractNumId w:val="4"/>
  </w:num>
  <w:num w:numId="2" w16cid:durableId="1263758867">
    <w:abstractNumId w:val="2"/>
  </w:num>
  <w:num w:numId="3" w16cid:durableId="1410495542">
    <w:abstractNumId w:val="0"/>
  </w:num>
  <w:num w:numId="4" w16cid:durableId="17586578">
    <w:abstractNumId w:val="1"/>
  </w:num>
  <w:num w:numId="5" w16cid:durableId="518856969">
    <w:abstractNumId w:val="5"/>
  </w:num>
  <w:num w:numId="6" w16cid:durableId="114269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B0"/>
    <w:rsid w:val="0000542A"/>
    <w:rsid w:val="000E79FE"/>
    <w:rsid w:val="00277130"/>
    <w:rsid w:val="00290E1D"/>
    <w:rsid w:val="002D2EEE"/>
    <w:rsid w:val="00324140"/>
    <w:rsid w:val="00342949"/>
    <w:rsid w:val="00344DEA"/>
    <w:rsid w:val="003E2D50"/>
    <w:rsid w:val="00405436"/>
    <w:rsid w:val="00425D4F"/>
    <w:rsid w:val="004D2079"/>
    <w:rsid w:val="00500E22"/>
    <w:rsid w:val="00553683"/>
    <w:rsid w:val="00570D1F"/>
    <w:rsid w:val="005C5FCA"/>
    <w:rsid w:val="00605735"/>
    <w:rsid w:val="006B4E16"/>
    <w:rsid w:val="007826B3"/>
    <w:rsid w:val="008324B0"/>
    <w:rsid w:val="00841CFD"/>
    <w:rsid w:val="008C2559"/>
    <w:rsid w:val="009258D5"/>
    <w:rsid w:val="009F5A14"/>
    <w:rsid w:val="00A01B89"/>
    <w:rsid w:val="00AB5F82"/>
    <w:rsid w:val="00BC1C2D"/>
    <w:rsid w:val="00CB23D7"/>
    <w:rsid w:val="00D65ABD"/>
    <w:rsid w:val="00E623A0"/>
    <w:rsid w:val="00F51D86"/>
    <w:rsid w:val="00F7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7A0"/>
  <w15:chartTrackingRefBased/>
  <w15:docId w15:val="{5557E244-0300-1D45-AF4A-16C26BE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86"/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24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4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4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4B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4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4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4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4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4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2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2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24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24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24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24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24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24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24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4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24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24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24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24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24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2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24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24B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00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500E22"/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78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4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24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838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6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9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9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74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03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 Shen</dc:creator>
  <cp:keywords/>
  <dc:description/>
  <cp:lastModifiedBy>Haoqi Shen</cp:lastModifiedBy>
  <cp:revision>29</cp:revision>
  <dcterms:created xsi:type="dcterms:W3CDTF">2024-12-02T20:13:00Z</dcterms:created>
  <dcterms:modified xsi:type="dcterms:W3CDTF">2024-12-02T22:03:00Z</dcterms:modified>
</cp:coreProperties>
</file>