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HW1 Results</w:t>
      </w:r>
    </w:p>
    <w:p>
      <w:r>
        <w:t>Accuracy of KNN with k=3: 0.5789473684210527</w:t>
      </w:r>
    </w:p>
    <w:p>
      <w:r>
        <w:t>Accuracy of KNN with k=5: 0.5263157894736842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