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87DE3" w14:textId="7B69E282" w:rsidR="008B39A2" w:rsidRPr="00A60897" w:rsidRDefault="008B39A2" w:rsidP="00A60897">
      <w:pPr>
        <w:tabs>
          <w:tab w:val="left" w:pos="1885"/>
        </w:tabs>
        <w:spacing w:before="47"/>
        <w:rPr>
          <w:b/>
          <w:sz w:val="26"/>
        </w:rPr>
      </w:pPr>
    </w:p>
    <w:p w14:paraId="6B43B55C" w14:textId="0BFF0A80" w:rsidR="00A60897" w:rsidRPr="00A60897" w:rsidRDefault="00A60897" w:rsidP="00A60897">
      <w:pPr>
        <w:pStyle w:val="Heading6"/>
        <w:numPr>
          <w:ilvl w:val="2"/>
          <w:numId w:val="5"/>
        </w:numPr>
        <w:tabs>
          <w:tab w:val="left" w:pos="1885"/>
        </w:tabs>
        <w:rPr>
          <w:rFonts w:asciiTheme="minorHAnsi" w:hAnsiTheme="minorHAnsi" w:cstheme="minorHAnsi"/>
          <w:b/>
          <w:bCs/>
          <w:sz w:val="28"/>
          <w:szCs w:val="28"/>
        </w:rPr>
      </w:pPr>
      <w:r w:rsidRPr="00A60897">
        <w:rPr>
          <w:rFonts w:asciiTheme="minorHAnsi" w:hAnsiTheme="minorHAnsi" w:cstheme="minorHAnsi"/>
          <w:b/>
          <w:bCs/>
          <w:sz w:val="28"/>
          <w:szCs w:val="28"/>
        </w:rPr>
        <w:t>SNMP</w:t>
      </w:r>
      <w:r w:rsidRPr="00A60897">
        <w:rPr>
          <w:rFonts w:asciiTheme="minorHAnsi" w:hAnsiTheme="minorHAnsi" w:cstheme="minorHAnsi"/>
          <w:b/>
          <w:bCs/>
          <w:spacing w:val="-9"/>
          <w:sz w:val="28"/>
          <w:szCs w:val="28"/>
        </w:rPr>
        <w:t xml:space="preserve"> </w:t>
      </w:r>
      <w:r w:rsidRPr="00A60897">
        <w:rPr>
          <w:rFonts w:asciiTheme="minorHAnsi" w:hAnsiTheme="minorHAnsi" w:cstheme="minorHAnsi"/>
          <w:b/>
          <w:bCs/>
          <w:sz w:val="28"/>
          <w:szCs w:val="28"/>
        </w:rPr>
        <w:t>Configuration</w:t>
      </w:r>
      <w:r w:rsidRPr="00A60897">
        <w:rPr>
          <w:rFonts w:asciiTheme="minorHAnsi" w:hAnsiTheme="minorHAnsi" w:cstheme="minorHAnsi"/>
          <w:b/>
          <w:bCs/>
          <w:spacing w:val="-6"/>
          <w:sz w:val="28"/>
          <w:szCs w:val="28"/>
        </w:rPr>
        <w:t xml:space="preserve"> </w:t>
      </w:r>
      <w:r w:rsidRPr="00A60897">
        <w:rPr>
          <w:rFonts w:asciiTheme="minorHAnsi" w:hAnsiTheme="minorHAnsi" w:cstheme="minorHAnsi"/>
          <w:b/>
          <w:bCs/>
          <w:sz w:val="28"/>
          <w:szCs w:val="28"/>
        </w:rPr>
        <w:t>-</w:t>
      </w:r>
      <w:r w:rsidRPr="00A60897">
        <w:rPr>
          <w:rFonts w:asciiTheme="minorHAnsi" w:hAnsiTheme="minorHAnsi" w:cstheme="minorHAnsi"/>
          <w:b/>
          <w:bCs/>
          <w:spacing w:val="-9"/>
          <w:sz w:val="28"/>
          <w:szCs w:val="28"/>
        </w:rPr>
        <w:t xml:space="preserve"> </w:t>
      </w:r>
      <w:r w:rsidRPr="00A60897">
        <w:rPr>
          <w:rFonts w:asciiTheme="minorHAnsi" w:hAnsiTheme="minorHAnsi" w:cstheme="minorHAnsi"/>
          <w:b/>
          <w:bCs/>
          <w:spacing w:val="-5"/>
          <w:sz w:val="28"/>
          <w:szCs w:val="28"/>
        </w:rPr>
        <w:t>CLI</w:t>
      </w:r>
    </w:p>
    <w:p w14:paraId="01D22F7B" w14:textId="77777777" w:rsidR="008B39A2" w:rsidRDefault="008B39A2" w:rsidP="008B39A2">
      <w:pPr>
        <w:pStyle w:val="BodyText"/>
        <w:spacing w:before="7"/>
        <w:rPr>
          <w:b/>
          <w:i/>
          <w:sz w:val="19"/>
        </w:rPr>
      </w:pPr>
    </w:p>
    <w:p w14:paraId="77743621" w14:textId="77777777" w:rsidR="008B39A2" w:rsidRDefault="008B39A2" w:rsidP="008B39A2">
      <w:pPr>
        <w:ind w:left="1260"/>
        <w:rPr>
          <w:rFonts w:ascii="Calibri"/>
          <w:b/>
          <w:i/>
          <w:sz w:val="24"/>
        </w:rPr>
      </w:pPr>
      <w:r>
        <w:rPr>
          <w:rFonts w:ascii="Calibri"/>
          <w:b/>
          <w:i/>
          <w:spacing w:val="-2"/>
          <w:sz w:val="24"/>
        </w:rPr>
        <w:t>Objective:</w:t>
      </w:r>
    </w:p>
    <w:p w14:paraId="404D95E3" w14:textId="77777777" w:rsidR="008B39A2" w:rsidRDefault="008B39A2" w:rsidP="008B39A2">
      <w:pPr>
        <w:pStyle w:val="BodyText"/>
        <w:spacing w:line="242" w:lineRule="auto"/>
        <w:ind w:left="1260" w:right="1165"/>
      </w:pPr>
      <w:r>
        <w:t>Objective</w:t>
      </w:r>
      <w:r>
        <w:rPr>
          <w:spacing w:val="-4"/>
        </w:rPr>
        <w:t xml:space="preserve"> </w:t>
      </w:r>
      <w:r>
        <w:t>is</w:t>
      </w:r>
      <w:r>
        <w:rPr>
          <w:spacing w:val="-4"/>
        </w:rPr>
        <w:t xml:space="preserve"> </w:t>
      </w:r>
      <w:r>
        <w:t>to</w:t>
      </w:r>
      <w:r>
        <w:rPr>
          <w:spacing w:val="-6"/>
        </w:rPr>
        <w:t xml:space="preserve"> </w:t>
      </w:r>
      <w:r>
        <w:t>enable</w:t>
      </w:r>
      <w:r>
        <w:rPr>
          <w:spacing w:val="-3"/>
        </w:rPr>
        <w:t xml:space="preserve"> </w:t>
      </w:r>
      <w:r>
        <w:t>SNMP</w:t>
      </w:r>
      <w:r>
        <w:rPr>
          <w:spacing w:val="-3"/>
        </w:rPr>
        <w:t xml:space="preserve"> </w:t>
      </w:r>
      <w:r>
        <w:t>through</w:t>
      </w:r>
      <w:r>
        <w:rPr>
          <w:spacing w:val="-3"/>
        </w:rPr>
        <w:t xml:space="preserve"> </w:t>
      </w:r>
      <w:r>
        <w:t>Netconf/Yang.</w:t>
      </w:r>
      <w:r>
        <w:rPr>
          <w:spacing w:val="40"/>
        </w:rPr>
        <w:t xml:space="preserve"> </w:t>
      </w:r>
      <w:r>
        <w:t>It</w:t>
      </w:r>
      <w:r>
        <w:rPr>
          <w:spacing w:val="-3"/>
        </w:rPr>
        <w:t xml:space="preserve"> </w:t>
      </w:r>
      <w:r>
        <w:t>is</w:t>
      </w:r>
      <w:r>
        <w:rPr>
          <w:spacing w:val="-4"/>
        </w:rPr>
        <w:t xml:space="preserve"> </w:t>
      </w:r>
      <w:r>
        <w:t>much</w:t>
      </w:r>
      <w:r>
        <w:rPr>
          <w:spacing w:val="-3"/>
        </w:rPr>
        <w:t xml:space="preserve"> </w:t>
      </w:r>
      <w:r>
        <w:t>easier</w:t>
      </w:r>
      <w:r>
        <w:rPr>
          <w:spacing w:val="-4"/>
        </w:rPr>
        <w:t xml:space="preserve"> </w:t>
      </w:r>
      <w:r>
        <w:t>to</w:t>
      </w:r>
      <w:r>
        <w:rPr>
          <w:spacing w:val="-3"/>
        </w:rPr>
        <w:t xml:space="preserve"> </w:t>
      </w:r>
      <w:r>
        <w:t>go</w:t>
      </w:r>
      <w:r>
        <w:rPr>
          <w:spacing w:val="-6"/>
        </w:rPr>
        <w:t xml:space="preserve"> </w:t>
      </w:r>
      <w:r>
        <w:t>through</w:t>
      </w:r>
      <w:r>
        <w:rPr>
          <w:spacing w:val="-6"/>
        </w:rPr>
        <w:t xml:space="preserve"> </w:t>
      </w:r>
      <w:r>
        <w:t>Netconf</w:t>
      </w:r>
      <w:r>
        <w:rPr>
          <w:spacing w:val="-5"/>
        </w:rPr>
        <w:t xml:space="preserve"> </w:t>
      </w:r>
      <w:r>
        <w:t>browser to setup SNMP trap notifications/informs than going through the CLI.</w:t>
      </w:r>
    </w:p>
    <w:p w14:paraId="7B7C06A5" w14:textId="77777777" w:rsidR="008B39A2" w:rsidRDefault="008B39A2" w:rsidP="008B39A2">
      <w:pPr>
        <w:pStyle w:val="BodyText"/>
        <w:spacing w:before="9"/>
        <w:rPr>
          <w:sz w:val="23"/>
        </w:rPr>
      </w:pPr>
    </w:p>
    <w:p w14:paraId="6017D855" w14:textId="77777777" w:rsidR="008B39A2" w:rsidRDefault="008B39A2" w:rsidP="008B39A2">
      <w:pPr>
        <w:ind w:left="1260"/>
        <w:rPr>
          <w:rFonts w:ascii="Calibri"/>
          <w:b/>
          <w:i/>
          <w:sz w:val="24"/>
        </w:rPr>
      </w:pPr>
      <w:r>
        <w:rPr>
          <w:rFonts w:ascii="Calibri"/>
          <w:b/>
          <w:i/>
          <w:spacing w:val="-2"/>
          <w:sz w:val="24"/>
        </w:rPr>
        <w:t>Procedure:</w:t>
      </w:r>
    </w:p>
    <w:p w14:paraId="0DD32068" w14:textId="77777777" w:rsidR="008B39A2" w:rsidRDefault="008B39A2" w:rsidP="008B39A2">
      <w:pPr>
        <w:pStyle w:val="ListParagraph"/>
        <w:numPr>
          <w:ilvl w:val="0"/>
          <w:numId w:val="1"/>
        </w:numPr>
        <w:tabs>
          <w:tab w:val="left" w:pos="2341"/>
        </w:tabs>
        <w:ind w:right="1167"/>
        <w:jc w:val="both"/>
        <w:rPr>
          <w:sz w:val="24"/>
        </w:rPr>
      </w:pPr>
      <w:r>
        <w:rPr>
          <w:sz w:val="24"/>
        </w:rPr>
        <w:t xml:space="preserve">Enter the following RPC call to enable SNMP trap notifications from SAOS 10.x nodes. Please ensure that your Netconf browser has the latest SAOS 10.x Yang modules loaded. Replace the highlighted portion with the appropriate SNMP trap collector server’s IP </w:t>
      </w:r>
      <w:r>
        <w:rPr>
          <w:spacing w:val="-2"/>
          <w:sz w:val="24"/>
        </w:rPr>
        <w:t>address.</w:t>
      </w:r>
    </w:p>
    <w:p w14:paraId="778EDBFE" w14:textId="77777777" w:rsidR="008B39A2" w:rsidRDefault="008B39A2" w:rsidP="008B39A2">
      <w:pPr>
        <w:pStyle w:val="BodyText"/>
      </w:pPr>
    </w:p>
    <w:p w14:paraId="3E9A918A" w14:textId="77777777" w:rsidR="008B39A2" w:rsidRDefault="008B39A2" w:rsidP="008B39A2">
      <w:pPr>
        <w:spacing w:before="159" w:line="226" w:lineRule="exact"/>
        <w:ind w:left="1260"/>
        <w:rPr>
          <w:sz w:val="20"/>
        </w:rPr>
      </w:pPr>
      <w:r>
        <w:rPr>
          <w:color w:val="474644"/>
          <w:sz w:val="20"/>
        </w:rPr>
        <w:t>&lt;?xml</w:t>
      </w:r>
      <w:r>
        <w:rPr>
          <w:color w:val="474644"/>
          <w:spacing w:val="-19"/>
          <w:sz w:val="20"/>
        </w:rPr>
        <w:t xml:space="preserve"> </w:t>
      </w:r>
      <w:r>
        <w:rPr>
          <w:color w:val="474644"/>
          <w:sz w:val="20"/>
        </w:rPr>
        <w:t>version="1.0"</w:t>
      </w:r>
      <w:r>
        <w:rPr>
          <w:color w:val="474644"/>
          <w:spacing w:val="-19"/>
          <w:sz w:val="20"/>
        </w:rPr>
        <w:t xml:space="preserve"> </w:t>
      </w:r>
      <w:r>
        <w:rPr>
          <w:color w:val="474644"/>
          <w:sz w:val="20"/>
        </w:rPr>
        <w:t>encoding="utf-</w:t>
      </w:r>
      <w:r>
        <w:rPr>
          <w:color w:val="474644"/>
          <w:spacing w:val="-4"/>
          <w:sz w:val="20"/>
        </w:rPr>
        <w:t>8"?&gt;</w:t>
      </w:r>
    </w:p>
    <w:p w14:paraId="4ACE351F" w14:textId="77777777" w:rsidR="008B39A2" w:rsidRDefault="008B39A2" w:rsidP="008B39A2">
      <w:pPr>
        <w:spacing w:line="226" w:lineRule="exact"/>
        <w:ind w:left="1260"/>
        <w:rPr>
          <w:sz w:val="20"/>
        </w:rPr>
      </w:pPr>
      <w:r>
        <w:rPr>
          <w:color w:val="474644"/>
          <w:spacing w:val="-2"/>
          <w:sz w:val="20"/>
        </w:rPr>
        <w:t>&lt;rpc</w:t>
      </w:r>
      <w:r>
        <w:rPr>
          <w:color w:val="474644"/>
          <w:spacing w:val="24"/>
          <w:sz w:val="20"/>
        </w:rPr>
        <w:t xml:space="preserve"> </w:t>
      </w:r>
      <w:r>
        <w:rPr>
          <w:color w:val="474644"/>
          <w:spacing w:val="-2"/>
          <w:sz w:val="20"/>
        </w:rPr>
        <w:t>xmlns="urn:ietf:params:xml:ns:netconf:base:1.0"</w:t>
      </w:r>
      <w:r>
        <w:rPr>
          <w:color w:val="474644"/>
          <w:spacing w:val="25"/>
          <w:sz w:val="20"/>
        </w:rPr>
        <w:t xml:space="preserve"> </w:t>
      </w:r>
      <w:r>
        <w:rPr>
          <w:color w:val="474644"/>
          <w:spacing w:val="-2"/>
          <w:sz w:val="20"/>
        </w:rPr>
        <w:t>message-id=""&gt;</w:t>
      </w:r>
    </w:p>
    <w:p w14:paraId="63D8C5DE" w14:textId="77777777" w:rsidR="008B39A2" w:rsidRDefault="008B39A2" w:rsidP="008B39A2">
      <w:pPr>
        <w:spacing w:before="2" w:line="226" w:lineRule="exact"/>
        <w:ind w:left="1500"/>
        <w:rPr>
          <w:sz w:val="20"/>
        </w:rPr>
      </w:pPr>
      <w:r>
        <w:rPr>
          <w:color w:val="474644"/>
          <w:spacing w:val="-2"/>
          <w:sz w:val="20"/>
        </w:rPr>
        <w:t>&lt;edit-config&gt;</w:t>
      </w:r>
    </w:p>
    <w:p w14:paraId="0E2BCD2A" w14:textId="77777777" w:rsidR="008B39A2" w:rsidRDefault="008B39A2" w:rsidP="008B39A2">
      <w:pPr>
        <w:spacing w:line="226" w:lineRule="exact"/>
        <w:ind w:left="1740"/>
        <w:rPr>
          <w:sz w:val="20"/>
        </w:rPr>
      </w:pPr>
      <w:r>
        <w:rPr>
          <w:color w:val="474644"/>
          <w:spacing w:val="-2"/>
          <w:sz w:val="20"/>
        </w:rPr>
        <w:t>&lt;target&gt;</w:t>
      </w:r>
    </w:p>
    <w:p w14:paraId="416A6CDF" w14:textId="77777777" w:rsidR="008B39A2" w:rsidRDefault="008B39A2" w:rsidP="008B39A2">
      <w:pPr>
        <w:spacing w:line="226" w:lineRule="exact"/>
        <w:ind w:left="1980"/>
        <w:rPr>
          <w:sz w:val="20"/>
        </w:rPr>
      </w:pPr>
      <w:r>
        <w:rPr>
          <w:color w:val="474644"/>
          <w:spacing w:val="-2"/>
          <w:sz w:val="20"/>
        </w:rPr>
        <w:t>&lt;running/&gt;</w:t>
      </w:r>
    </w:p>
    <w:p w14:paraId="2ADF6BB9" w14:textId="77777777" w:rsidR="008B39A2" w:rsidRDefault="008B39A2" w:rsidP="008B39A2">
      <w:pPr>
        <w:spacing w:before="1" w:line="226" w:lineRule="exact"/>
        <w:ind w:left="1740"/>
        <w:rPr>
          <w:sz w:val="20"/>
        </w:rPr>
      </w:pPr>
      <w:r>
        <w:rPr>
          <w:color w:val="474644"/>
          <w:spacing w:val="-2"/>
          <w:sz w:val="20"/>
        </w:rPr>
        <w:t>&lt;/target&gt;</w:t>
      </w:r>
    </w:p>
    <w:p w14:paraId="58346156" w14:textId="77777777" w:rsidR="008B39A2" w:rsidRDefault="008B39A2" w:rsidP="008B39A2">
      <w:pPr>
        <w:spacing w:line="226" w:lineRule="exact"/>
        <w:ind w:left="1620"/>
        <w:rPr>
          <w:sz w:val="20"/>
        </w:rPr>
      </w:pPr>
      <w:r>
        <w:rPr>
          <w:color w:val="474644"/>
          <w:spacing w:val="-2"/>
          <w:sz w:val="20"/>
        </w:rPr>
        <w:t>&lt;config&gt;</w:t>
      </w:r>
    </w:p>
    <w:p w14:paraId="6C8704DE" w14:textId="77777777" w:rsidR="008B39A2" w:rsidRDefault="008B39A2" w:rsidP="008B39A2">
      <w:pPr>
        <w:spacing w:before="2" w:line="226" w:lineRule="exact"/>
        <w:ind w:left="1980"/>
        <w:rPr>
          <w:sz w:val="20"/>
        </w:rPr>
      </w:pPr>
      <w:r>
        <w:rPr>
          <w:color w:val="474644"/>
          <w:spacing w:val="-2"/>
          <w:sz w:val="20"/>
        </w:rPr>
        <w:t>&lt;snmp:snmp</w:t>
      </w:r>
      <w:r>
        <w:rPr>
          <w:color w:val="474644"/>
          <w:spacing w:val="44"/>
          <w:sz w:val="20"/>
        </w:rPr>
        <w:t xml:space="preserve"> </w:t>
      </w:r>
      <w:r>
        <w:rPr>
          <w:color w:val="474644"/>
          <w:spacing w:val="-2"/>
          <w:sz w:val="20"/>
        </w:rPr>
        <w:t>xmlns:snmp="urn:ietf:params:xml:ns:yang:ietf-snmp"&gt;</w:t>
      </w:r>
    </w:p>
    <w:p w14:paraId="12D2B6AE" w14:textId="77777777" w:rsidR="008B39A2" w:rsidRDefault="008B39A2" w:rsidP="008B39A2">
      <w:pPr>
        <w:spacing w:line="226" w:lineRule="exact"/>
        <w:ind w:left="2220"/>
        <w:rPr>
          <w:sz w:val="20"/>
        </w:rPr>
      </w:pPr>
      <w:r>
        <w:rPr>
          <w:color w:val="474644"/>
          <w:spacing w:val="-2"/>
          <w:sz w:val="20"/>
        </w:rPr>
        <w:t>&lt;snmp:target&gt;</w:t>
      </w:r>
    </w:p>
    <w:p w14:paraId="38B6F8C5" w14:textId="77777777" w:rsidR="008B39A2" w:rsidRDefault="008B39A2" w:rsidP="008B39A2">
      <w:pPr>
        <w:spacing w:line="226" w:lineRule="exact"/>
        <w:ind w:left="2460"/>
        <w:rPr>
          <w:sz w:val="20"/>
        </w:rPr>
      </w:pPr>
      <w:r>
        <w:rPr>
          <w:color w:val="474644"/>
          <w:spacing w:val="-2"/>
          <w:sz w:val="20"/>
        </w:rPr>
        <w:t>&lt;snmp:name&gt;TARG&lt;/snmp:name&gt;</w:t>
      </w:r>
    </w:p>
    <w:p w14:paraId="5E7262F3" w14:textId="77777777" w:rsidR="008B39A2" w:rsidRDefault="008B39A2" w:rsidP="008B39A2">
      <w:pPr>
        <w:spacing w:before="1" w:line="226" w:lineRule="exact"/>
        <w:ind w:left="2460"/>
        <w:rPr>
          <w:sz w:val="20"/>
        </w:rPr>
      </w:pPr>
      <w:r>
        <w:rPr>
          <w:color w:val="474644"/>
          <w:spacing w:val="-2"/>
          <w:sz w:val="20"/>
        </w:rPr>
        <w:t>&lt;snmp:udp&gt;</w:t>
      </w:r>
    </w:p>
    <w:p w14:paraId="654AE5C2" w14:textId="77777777" w:rsidR="008B39A2" w:rsidRDefault="008B39A2" w:rsidP="008B39A2">
      <w:pPr>
        <w:spacing w:line="226" w:lineRule="exact"/>
        <w:ind w:left="2700"/>
        <w:rPr>
          <w:sz w:val="20"/>
        </w:rPr>
      </w:pPr>
      <w:r>
        <w:rPr>
          <w:color w:val="474644"/>
          <w:spacing w:val="-2"/>
          <w:sz w:val="20"/>
        </w:rPr>
        <w:t>&lt;snmp:ip&gt;</w:t>
      </w:r>
      <w:r>
        <w:rPr>
          <w:color w:val="474644"/>
          <w:spacing w:val="-2"/>
          <w:sz w:val="20"/>
          <w:shd w:val="clear" w:color="auto" w:fill="EB8F45"/>
        </w:rPr>
        <w:t>x.x.x.x</w:t>
      </w:r>
      <w:r>
        <w:rPr>
          <w:color w:val="474644"/>
          <w:spacing w:val="-2"/>
          <w:sz w:val="20"/>
        </w:rPr>
        <w:t>&lt;/snmp:ip&gt;</w:t>
      </w:r>
    </w:p>
    <w:p w14:paraId="055D2962" w14:textId="77777777" w:rsidR="008B39A2" w:rsidRDefault="008B39A2" w:rsidP="008B39A2">
      <w:pPr>
        <w:spacing w:before="1" w:line="226" w:lineRule="exact"/>
        <w:ind w:left="2460"/>
        <w:rPr>
          <w:sz w:val="20"/>
        </w:rPr>
      </w:pPr>
      <w:r>
        <w:rPr>
          <w:color w:val="474644"/>
          <w:spacing w:val="-2"/>
          <w:sz w:val="20"/>
        </w:rPr>
        <w:t>&lt;/snmp:udp&gt;</w:t>
      </w:r>
    </w:p>
    <w:p w14:paraId="62094946" w14:textId="77777777" w:rsidR="008B39A2" w:rsidRDefault="008B39A2" w:rsidP="008B39A2">
      <w:pPr>
        <w:spacing w:line="226" w:lineRule="exact"/>
        <w:ind w:left="2460"/>
        <w:rPr>
          <w:sz w:val="20"/>
        </w:rPr>
      </w:pPr>
      <w:r>
        <w:rPr>
          <w:color w:val="474644"/>
          <w:spacing w:val="-2"/>
          <w:sz w:val="20"/>
        </w:rPr>
        <w:t>&lt;snmp:target-params&gt;PARAMS&lt;/snmp:target-params&gt;</w:t>
      </w:r>
    </w:p>
    <w:p w14:paraId="194CF6DF" w14:textId="77777777" w:rsidR="008B39A2" w:rsidRDefault="008B39A2" w:rsidP="008B39A2">
      <w:pPr>
        <w:spacing w:line="226" w:lineRule="exact"/>
        <w:ind w:left="2460"/>
        <w:rPr>
          <w:sz w:val="20"/>
        </w:rPr>
      </w:pPr>
      <w:r>
        <w:rPr>
          <w:color w:val="474644"/>
          <w:spacing w:val="-2"/>
          <w:sz w:val="20"/>
        </w:rPr>
        <w:t>&lt;snmp:tag&gt;MY_TAG&lt;/snmp:tag&gt;</w:t>
      </w:r>
    </w:p>
    <w:p w14:paraId="38A786D4" w14:textId="77777777" w:rsidR="008B39A2" w:rsidRDefault="008B39A2" w:rsidP="008B39A2">
      <w:pPr>
        <w:spacing w:before="2" w:line="226" w:lineRule="exact"/>
        <w:ind w:left="2460"/>
        <w:rPr>
          <w:sz w:val="20"/>
        </w:rPr>
      </w:pPr>
      <w:r>
        <w:rPr>
          <w:color w:val="474644"/>
          <w:spacing w:val="-2"/>
          <w:sz w:val="20"/>
        </w:rPr>
        <w:t>&lt;snmp:timeout&gt;1000&lt;/snmp:timeout&gt;</w:t>
      </w:r>
    </w:p>
    <w:p w14:paraId="0DEC473D" w14:textId="77777777" w:rsidR="008B39A2" w:rsidRDefault="008B39A2" w:rsidP="008B39A2">
      <w:pPr>
        <w:spacing w:line="226" w:lineRule="exact"/>
        <w:ind w:left="2460"/>
        <w:rPr>
          <w:sz w:val="20"/>
        </w:rPr>
      </w:pPr>
      <w:r>
        <w:rPr>
          <w:color w:val="474644"/>
          <w:spacing w:val="-2"/>
          <w:sz w:val="20"/>
        </w:rPr>
        <w:t>&lt;snmp:retries&gt;4&lt;/snmp:retries&gt;</w:t>
      </w:r>
    </w:p>
    <w:p w14:paraId="3C75A8EE" w14:textId="77777777" w:rsidR="008B39A2" w:rsidRDefault="008B39A2" w:rsidP="008B39A2">
      <w:pPr>
        <w:spacing w:before="1" w:line="226" w:lineRule="exact"/>
        <w:ind w:left="2220"/>
        <w:rPr>
          <w:sz w:val="20"/>
        </w:rPr>
      </w:pPr>
      <w:r>
        <w:rPr>
          <w:color w:val="474644"/>
          <w:spacing w:val="-2"/>
          <w:sz w:val="20"/>
        </w:rPr>
        <w:t>&lt;/snmp:target&gt;</w:t>
      </w:r>
    </w:p>
    <w:p w14:paraId="08DE8E07" w14:textId="77777777" w:rsidR="008B39A2" w:rsidRDefault="008B39A2" w:rsidP="008B39A2">
      <w:pPr>
        <w:spacing w:line="226" w:lineRule="exact"/>
        <w:ind w:left="2220"/>
        <w:rPr>
          <w:sz w:val="20"/>
        </w:rPr>
      </w:pPr>
      <w:r>
        <w:rPr>
          <w:color w:val="474644"/>
          <w:spacing w:val="-2"/>
          <w:sz w:val="20"/>
        </w:rPr>
        <w:t>&lt;snmp:target-params&gt;</w:t>
      </w:r>
    </w:p>
    <w:p w14:paraId="5CFB54AB" w14:textId="77777777" w:rsidR="008B39A2" w:rsidRDefault="008B39A2" w:rsidP="008B39A2">
      <w:pPr>
        <w:ind w:left="2460"/>
        <w:rPr>
          <w:sz w:val="20"/>
        </w:rPr>
      </w:pPr>
      <w:r>
        <w:rPr>
          <w:color w:val="474644"/>
          <w:spacing w:val="-2"/>
          <w:sz w:val="20"/>
        </w:rPr>
        <w:t>&lt;snmp:name&gt;PARAMS&lt;/snmp:name&gt;</w:t>
      </w:r>
    </w:p>
    <w:p w14:paraId="30EC11D1" w14:textId="77777777" w:rsidR="008B39A2" w:rsidRDefault="008B39A2" w:rsidP="008B39A2">
      <w:pPr>
        <w:spacing w:before="2" w:line="226" w:lineRule="exact"/>
        <w:ind w:left="2460"/>
        <w:rPr>
          <w:sz w:val="20"/>
        </w:rPr>
      </w:pPr>
      <w:r>
        <w:rPr>
          <w:color w:val="474644"/>
          <w:spacing w:val="-2"/>
          <w:sz w:val="20"/>
        </w:rPr>
        <w:t>&lt;snmp:v2c&gt;</w:t>
      </w:r>
    </w:p>
    <w:p w14:paraId="6B7455C4" w14:textId="77777777" w:rsidR="008B39A2" w:rsidRDefault="008B39A2" w:rsidP="008B39A2">
      <w:pPr>
        <w:spacing w:line="226" w:lineRule="exact"/>
        <w:ind w:left="2700"/>
        <w:rPr>
          <w:sz w:val="20"/>
        </w:rPr>
      </w:pPr>
      <w:r>
        <w:rPr>
          <w:color w:val="474644"/>
          <w:spacing w:val="-2"/>
          <w:sz w:val="20"/>
        </w:rPr>
        <w:t>&lt;snmp:security-name&gt;SEC-NAME&lt;/snmp:security-name&gt;</w:t>
      </w:r>
    </w:p>
    <w:p w14:paraId="690B2E0C" w14:textId="77777777" w:rsidR="008B39A2" w:rsidRDefault="008B39A2" w:rsidP="008B39A2">
      <w:pPr>
        <w:spacing w:before="1" w:line="226" w:lineRule="exact"/>
        <w:ind w:left="2460"/>
        <w:rPr>
          <w:sz w:val="20"/>
        </w:rPr>
      </w:pPr>
      <w:r>
        <w:rPr>
          <w:color w:val="474644"/>
          <w:spacing w:val="-2"/>
          <w:sz w:val="20"/>
        </w:rPr>
        <w:t>&lt;/snmp:v2c&gt;</w:t>
      </w:r>
    </w:p>
    <w:p w14:paraId="6CF26749" w14:textId="77777777" w:rsidR="008B39A2" w:rsidRDefault="008B39A2" w:rsidP="008B39A2">
      <w:pPr>
        <w:spacing w:line="226" w:lineRule="exact"/>
        <w:ind w:left="2220"/>
        <w:rPr>
          <w:sz w:val="20"/>
        </w:rPr>
      </w:pPr>
      <w:r>
        <w:rPr>
          <w:color w:val="474644"/>
          <w:spacing w:val="-2"/>
          <w:sz w:val="20"/>
        </w:rPr>
        <w:t>&lt;/snmp:target-params&gt;</w:t>
      </w:r>
    </w:p>
    <w:p w14:paraId="2A714F10" w14:textId="77777777" w:rsidR="008B39A2" w:rsidRDefault="008B39A2" w:rsidP="008B39A2">
      <w:pPr>
        <w:spacing w:line="226" w:lineRule="exact"/>
        <w:ind w:left="2220"/>
        <w:rPr>
          <w:sz w:val="20"/>
        </w:rPr>
      </w:pPr>
      <w:r>
        <w:rPr>
          <w:color w:val="474644"/>
          <w:spacing w:val="-2"/>
          <w:sz w:val="20"/>
        </w:rPr>
        <w:t>&lt;snmp:community&gt;</w:t>
      </w:r>
    </w:p>
    <w:p w14:paraId="57F2CFE2" w14:textId="77777777" w:rsidR="008B39A2" w:rsidRDefault="008B39A2" w:rsidP="008B39A2">
      <w:pPr>
        <w:spacing w:before="1" w:line="226" w:lineRule="exact"/>
        <w:ind w:left="2460"/>
        <w:rPr>
          <w:sz w:val="20"/>
        </w:rPr>
      </w:pPr>
      <w:r>
        <w:rPr>
          <w:color w:val="474644"/>
          <w:spacing w:val="-2"/>
          <w:sz w:val="20"/>
        </w:rPr>
        <w:t>&lt;snmp:index&gt;t000001&lt;/snmp:index&gt;</w:t>
      </w:r>
    </w:p>
    <w:p w14:paraId="191DFE5A" w14:textId="77777777" w:rsidR="008B39A2" w:rsidRDefault="008B39A2" w:rsidP="008B39A2">
      <w:pPr>
        <w:spacing w:line="226" w:lineRule="exact"/>
        <w:ind w:left="2460"/>
        <w:rPr>
          <w:sz w:val="20"/>
        </w:rPr>
      </w:pPr>
      <w:r>
        <w:rPr>
          <w:color w:val="474644"/>
          <w:spacing w:val="-2"/>
          <w:sz w:val="20"/>
        </w:rPr>
        <w:t>&lt;snmp:text-name&gt;public&lt;/snmp:text-name&gt;</w:t>
      </w:r>
    </w:p>
    <w:p w14:paraId="2EB36FBB" w14:textId="77777777" w:rsidR="008B39A2" w:rsidRDefault="008B39A2" w:rsidP="008B39A2">
      <w:pPr>
        <w:spacing w:before="2" w:line="226" w:lineRule="exact"/>
        <w:ind w:left="2460"/>
        <w:rPr>
          <w:sz w:val="20"/>
        </w:rPr>
      </w:pPr>
      <w:r>
        <w:rPr>
          <w:color w:val="474644"/>
          <w:spacing w:val="-2"/>
          <w:sz w:val="20"/>
        </w:rPr>
        <w:t>&lt;snmp:security-name&gt;SEC-NAME&lt;/snmp:security-name&gt;</w:t>
      </w:r>
    </w:p>
    <w:p w14:paraId="34D212C7" w14:textId="77777777" w:rsidR="008B39A2" w:rsidRDefault="008B39A2" w:rsidP="008B39A2">
      <w:pPr>
        <w:spacing w:line="226" w:lineRule="exact"/>
        <w:ind w:left="2220"/>
        <w:rPr>
          <w:sz w:val="20"/>
        </w:rPr>
      </w:pPr>
      <w:r>
        <w:rPr>
          <w:color w:val="474644"/>
          <w:spacing w:val="-2"/>
          <w:sz w:val="20"/>
        </w:rPr>
        <w:t>&lt;/snmp:community&gt;</w:t>
      </w:r>
    </w:p>
    <w:p w14:paraId="7A273ED2" w14:textId="77777777" w:rsidR="008B39A2" w:rsidRDefault="008B39A2" w:rsidP="008B39A2">
      <w:pPr>
        <w:spacing w:line="226" w:lineRule="exact"/>
        <w:rPr>
          <w:sz w:val="20"/>
        </w:rPr>
        <w:sectPr w:rsidR="008B39A2">
          <w:pgSz w:w="12240" w:h="15840"/>
          <w:pgMar w:top="1560" w:right="0" w:bottom="280" w:left="0" w:header="720" w:footer="720" w:gutter="0"/>
          <w:cols w:space="720"/>
        </w:sectPr>
      </w:pPr>
    </w:p>
    <w:p w14:paraId="4EA1F905" w14:textId="77777777" w:rsidR="008B39A2" w:rsidRDefault="008B39A2" w:rsidP="008B39A2">
      <w:pPr>
        <w:spacing w:before="88" w:line="226" w:lineRule="exact"/>
        <w:ind w:left="2220"/>
        <w:rPr>
          <w:sz w:val="20"/>
        </w:rPr>
      </w:pPr>
      <w:r>
        <w:rPr>
          <w:color w:val="474644"/>
          <w:spacing w:val="-2"/>
          <w:sz w:val="20"/>
        </w:rPr>
        <w:lastRenderedPageBreak/>
        <w:t>&lt;snmp:notify&gt;</w:t>
      </w:r>
    </w:p>
    <w:p w14:paraId="36DB2309" w14:textId="77777777" w:rsidR="008B39A2" w:rsidRDefault="008B39A2" w:rsidP="008B39A2">
      <w:pPr>
        <w:spacing w:line="226" w:lineRule="exact"/>
        <w:ind w:left="2460"/>
        <w:rPr>
          <w:sz w:val="20"/>
        </w:rPr>
      </w:pPr>
      <w:r>
        <w:rPr>
          <w:color w:val="474644"/>
          <w:spacing w:val="-2"/>
          <w:sz w:val="20"/>
        </w:rPr>
        <w:t>&lt;snmp:name&gt;TEST_NOTIFY&lt;/snmp:name&gt;</w:t>
      </w:r>
    </w:p>
    <w:p w14:paraId="0FDBF188" w14:textId="77777777" w:rsidR="008B39A2" w:rsidRDefault="008B39A2" w:rsidP="008B39A2">
      <w:pPr>
        <w:spacing w:line="226" w:lineRule="exact"/>
        <w:ind w:left="2460"/>
        <w:rPr>
          <w:sz w:val="20"/>
        </w:rPr>
      </w:pPr>
      <w:r>
        <w:rPr>
          <w:color w:val="474644"/>
          <w:spacing w:val="-2"/>
          <w:sz w:val="20"/>
        </w:rPr>
        <w:t>&lt;snmp:tag&gt;MY_TAG&lt;/snmp:tag&gt;</w:t>
      </w:r>
    </w:p>
    <w:p w14:paraId="03CD990B" w14:textId="77777777" w:rsidR="008B39A2" w:rsidRDefault="008B39A2" w:rsidP="008B39A2">
      <w:pPr>
        <w:spacing w:before="1" w:line="226" w:lineRule="exact"/>
        <w:ind w:left="2460"/>
        <w:rPr>
          <w:sz w:val="20"/>
        </w:rPr>
      </w:pPr>
      <w:r>
        <w:rPr>
          <w:color w:val="474644"/>
          <w:spacing w:val="-2"/>
          <w:sz w:val="20"/>
        </w:rPr>
        <w:t>&lt;snmp:type&gt;trap&lt;/snmp:type&gt;</w:t>
      </w:r>
    </w:p>
    <w:p w14:paraId="0174FC0A" w14:textId="77777777" w:rsidR="008B39A2" w:rsidRDefault="008B39A2" w:rsidP="008B39A2">
      <w:pPr>
        <w:spacing w:line="226" w:lineRule="exact"/>
        <w:ind w:left="2220"/>
        <w:rPr>
          <w:sz w:val="20"/>
        </w:rPr>
      </w:pPr>
      <w:r>
        <w:rPr>
          <w:color w:val="474644"/>
          <w:spacing w:val="-2"/>
          <w:sz w:val="20"/>
        </w:rPr>
        <w:t>&lt;/snmp:notify&gt;</w:t>
      </w:r>
    </w:p>
    <w:p w14:paraId="7FF5B238" w14:textId="77777777" w:rsidR="008B39A2" w:rsidRDefault="008B39A2" w:rsidP="008B39A2">
      <w:pPr>
        <w:spacing w:before="2" w:line="226" w:lineRule="exact"/>
        <w:ind w:left="2220"/>
        <w:rPr>
          <w:sz w:val="20"/>
        </w:rPr>
      </w:pPr>
      <w:r>
        <w:rPr>
          <w:color w:val="474644"/>
          <w:spacing w:val="-2"/>
          <w:sz w:val="20"/>
        </w:rPr>
        <w:t>&lt;snmp:vacm&gt;</w:t>
      </w:r>
    </w:p>
    <w:p w14:paraId="0FC2FD18" w14:textId="77777777" w:rsidR="008B39A2" w:rsidRDefault="008B39A2" w:rsidP="008B39A2">
      <w:pPr>
        <w:spacing w:line="226" w:lineRule="exact"/>
        <w:ind w:left="2460"/>
        <w:rPr>
          <w:sz w:val="20"/>
        </w:rPr>
      </w:pPr>
      <w:r>
        <w:rPr>
          <w:color w:val="474644"/>
          <w:spacing w:val="-2"/>
          <w:sz w:val="20"/>
        </w:rPr>
        <w:t>&lt;snmp:group&gt;</w:t>
      </w:r>
    </w:p>
    <w:p w14:paraId="46742C34" w14:textId="77777777" w:rsidR="008B39A2" w:rsidRDefault="008B39A2" w:rsidP="008B39A2">
      <w:pPr>
        <w:spacing w:line="226" w:lineRule="exact"/>
        <w:ind w:left="2700"/>
        <w:rPr>
          <w:sz w:val="20"/>
        </w:rPr>
      </w:pPr>
      <w:r>
        <w:rPr>
          <w:color w:val="474644"/>
          <w:spacing w:val="-2"/>
          <w:sz w:val="20"/>
        </w:rPr>
        <w:t>&lt;snmp:name&gt;DefaultVacmGroupV2C&lt;/snmp:name&gt;</w:t>
      </w:r>
    </w:p>
    <w:p w14:paraId="71D0A05A" w14:textId="77777777" w:rsidR="008B39A2" w:rsidRDefault="008B39A2" w:rsidP="008B39A2">
      <w:pPr>
        <w:spacing w:before="1" w:line="226" w:lineRule="exact"/>
        <w:ind w:left="2700"/>
        <w:rPr>
          <w:sz w:val="20"/>
        </w:rPr>
      </w:pPr>
      <w:r>
        <w:rPr>
          <w:color w:val="474644"/>
          <w:spacing w:val="-2"/>
          <w:sz w:val="20"/>
        </w:rPr>
        <w:t>&lt;snmp:member&gt;</w:t>
      </w:r>
    </w:p>
    <w:p w14:paraId="6BA49840" w14:textId="77777777" w:rsidR="008B39A2" w:rsidRDefault="008B39A2" w:rsidP="008B39A2">
      <w:pPr>
        <w:spacing w:line="226" w:lineRule="exact"/>
        <w:ind w:left="2940"/>
        <w:rPr>
          <w:sz w:val="20"/>
        </w:rPr>
      </w:pPr>
      <w:r>
        <w:rPr>
          <w:color w:val="474644"/>
          <w:spacing w:val="-2"/>
          <w:sz w:val="20"/>
        </w:rPr>
        <w:t>&lt;snmp:security-name&gt;SEC-NAME&lt;/snmp:security-name&gt;</w:t>
      </w:r>
    </w:p>
    <w:p w14:paraId="2471BD52" w14:textId="77777777" w:rsidR="008B39A2" w:rsidRDefault="008B39A2" w:rsidP="008B39A2">
      <w:pPr>
        <w:spacing w:before="2" w:line="226" w:lineRule="exact"/>
        <w:ind w:left="2940"/>
        <w:rPr>
          <w:sz w:val="20"/>
        </w:rPr>
      </w:pPr>
      <w:r>
        <w:rPr>
          <w:color w:val="474644"/>
          <w:spacing w:val="-2"/>
          <w:sz w:val="20"/>
        </w:rPr>
        <w:t>&lt;snmp:security-model&gt;v2c&lt;/snmp:security-model&gt;</w:t>
      </w:r>
    </w:p>
    <w:p w14:paraId="3A78C62F" w14:textId="77777777" w:rsidR="008B39A2" w:rsidRDefault="008B39A2" w:rsidP="008B39A2">
      <w:pPr>
        <w:spacing w:line="226" w:lineRule="exact"/>
        <w:ind w:left="2700"/>
        <w:rPr>
          <w:sz w:val="20"/>
        </w:rPr>
      </w:pPr>
      <w:r>
        <w:rPr>
          <w:color w:val="474644"/>
          <w:spacing w:val="-2"/>
          <w:sz w:val="20"/>
        </w:rPr>
        <w:t>&lt;/snmp:member&gt;</w:t>
      </w:r>
    </w:p>
    <w:p w14:paraId="4657D948" w14:textId="77777777" w:rsidR="008B39A2" w:rsidRDefault="008B39A2" w:rsidP="008B39A2">
      <w:pPr>
        <w:spacing w:line="226" w:lineRule="exact"/>
        <w:ind w:left="2700"/>
        <w:rPr>
          <w:sz w:val="20"/>
        </w:rPr>
      </w:pPr>
      <w:r>
        <w:rPr>
          <w:color w:val="474644"/>
          <w:spacing w:val="-2"/>
          <w:sz w:val="20"/>
        </w:rPr>
        <w:t>&lt;snmp:access&gt;</w:t>
      </w:r>
    </w:p>
    <w:p w14:paraId="333781B0" w14:textId="77777777" w:rsidR="008B39A2" w:rsidRDefault="008B39A2" w:rsidP="008B39A2">
      <w:pPr>
        <w:spacing w:before="1" w:line="226" w:lineRule="exact"/>
        <w:ind w:left="2940"/>
        <w:rPr>
          <w:sz w:val="20"/>
        </w:rPr>
      </w:pPr>
      <w:r>
        <w:rPr>
          <w:color w:val="474644"/>
          <w:spacing w:val="-2"/>
          <w:sz w:val="20"/>
        </w:rPr>
        <w:t>&lt;snmp:context&gt;&lt;/snmp:context&gt;</w:t>
      </w:r>
    </w:p>
    <w:p w14:paraId="7377114E" w14:textId="77777777" w:rsidR="008B39A2" w:rsidRDefault="008B39A2" w:rsidP="008B39A2">
      <w:pPr>
        <w:spacing w:line="226" w:lineRule="exact"/>
        <w:ind w:left="2940"/>
        <w:rPr>
          <w:sz w:val="20"/>
        </w:rPr>
      </w:pPr>
      <w:r>
        <w:rPr>
          <w:color w:val="474644"/>
          <w:spacing w:val="-2"/>
          <w:sz w:val="20"/>
        </w:rPr>
        <w:t>&lt;snmp:security-model&gt;v2c&lt;/snmp:security-model&gt;</w:t>
      </w:r>
    </w:p>
    <w:p w14:paraId="39DFCB68" w14:textId="77777777" w:rsidR="008B39A2" w:rsidRDefault="008B39A2" w:rsidP="008B39A2">
      <w:pPr>
        <w:spacing w:before="2" w:line="226" w:lineRule="exact"/>
        <w:ind w:left="2940"/>
        <w:rPr>
          <w:sz w:val="20"/>
        </w:rPr>
      </w:pPr>
      <w:r>
        <w:rPr>
          <w:color w:val="474644"/>
          <w:spacing w:val="-2"/>
          <w:sz w:val="20"/>
        </w:rPr>
        <w:t>&lt;snmp:security-level&gt;no-auth-no-priv&lt;/snmp:security-level&gt;</w:t>
      </w:r>
    </w:p>
    <w:p w14:paraId="598B282D" w14:textId="77777777" w:rsidR="008B39A2" w:rsidRDefault="008B39A2" w:rsidP="008B39A2">
      <w:pPr>
        <w:spacing w:line="226" w:lineRule="exact"/>
        <w:ind w:left="2940"/>
        <w:rPr>
          <w:sz w:val="20"/>
        </w:rPr>
      </w:pPr>
      <w:r>
        <w:rPr>
          <w:color w:val="474644"/>
          <w:spacing w:val="-2"/>
          <w:sz w:val="20"/>
        </w:rPr>
        <w:t>&lt;snmp:context-match&gt;exact&lt;/snmp:context-match&gt;</w:t>
      </w:r>
    </w:p>
    <w:p w14:paraId="4A91268E" w14:textId="77777777" w:rsidR="008B39A2" w:rsidRDefault="008B39A2" w:rsidP="008B39A2">
      <w:pPr>
        <w:spacing w:line="226" w:lineRule="exact"/>
        <w:ind w:left="2940"/>
        <w:rPr>
          <w:sz w:val="20"/>
        </w:rPr>
      </w:pPr>
      <w:r>
        <w:rPr>
          <w:color w:val="474644"/>
          <w:spacing w:val="-2"/>
          <w:sz w:val="20"/>
        </w:rPr>
        <w:t>&lt;snmp:notify-view&gt;NotifyView&lt;/snmp:notify-view&gt;</w:t>
      </w:r>
    </w:p>
    <w:p w14:paraId="3D80F81E" w14:textId="77777777" w:rsidR="008B39A2" w:rsidRDefault="008B39A2" w:rsidP="008B39A2">
      <w:pPr>
        <w:spacing w:before="2" w:line="226" w:lineRule="exact"/>
        <w:ind w:left="2700"/>
        <w:rPr>
          <w:sz w:val="20"/>
        </w:rPr>
      </w:pPr>
      <w:r>
        <w:rPr>
          <w:color w:val="474644"/>
          <w:spacing w:val="-2"/>
          <w:sz w:val="20"/>
        </w:rPr>
        <w:t>&lt;/snmp:access&gt;</w:t>
      </w:r>
    </w:p>
    <w:p w14:paraId="17BB6B45" w14:textId="77777777" w:rsidR="008B39A2" w:rsidRDefault="008B39A2" w:rsidP="008B39A2">
      <w:pPr>
        <w:spacing w:line="226" w:lineRule="exact"/>
        <w:ind w:left="2460"/>
        <w:rPr>
          <w:sz w:val="20"/>
        </w:rPr>
      </w:pPr>
      <w:r>
        <w:rPr>
          <w:color w:val="474644"/>
          <w:spacing w:val="-2"/>
          <w:sz w:val="20"/>
        </w:rPr>
        <w:t>&lt;/snmp:group&gt;</w:t>
      </w:r>
    </w:p>
    <w:p w14:paraId="0C0EFDC7" w14:textId="77777777" w:rsidR="008B39A2" w:rsidRDefault="008B39A2" w:rsidP="008B39A2">
      <w:pPr>
        <w:spacing w:before="1" w:line="226" w:lineRule="exact"/>
        <w:ind w:left="2460"/>
        <w:rPr>
          <w:sz w:val="20"/>
        </w:rPr>
      </w:pPr>
      <w:r>
        <w:rPr>
          <w:color w:val="474644"/>
          <w:spacing w:val="-2"/>
          <w:sz w:val="20"/>
        </w:rPr>
        <w:t>&lt;snmp:view&gt;</w:t>
      </w:r>
    </w:p>
    <w:p w14:paraId="362A6840" w14:textId="77777777" w:rsidR="008B39A2" w:rsidRDefault="008B39A2" w:rsidP="008B39A2">
      <w:pPr>
        <w:spacing w:line="226" w:lineRule="exact"/>
        <w:ind w:left="2700"/>
        <w:rPr>
          <w:sz w:val="20"/>
        </w:rPr>
      </w:pPr>
      <w:r>
        <w:rPr>
          <w:color w:val="474644"/>
          <w:spacing w:val="-2"/>
          <w:sz w:val="20"/>
        </w:rPr>
        <w:t>&lt;snmp:name&gt;NotifyView&lt;/snmp:name&gt;</w:t>
      </w:r>
    </w:p>
    <w:p w14:paraId="13EE387E" w14:textId="77777777" w:rsidR="008B39A2" w:rsidRDefault="008B39A2" w:rsidP="008B39A2">
      <w:pPr>
        <w:spacing w:line="226" w:lineRule="exact"/>
        <w:ind w:left="2700"/>
        <w:rPr>
          <w:sz w:val="20"/>
        </w:rPr>
      </w:pPr>
      <w:r>
        <w:rPr>
          <w:color w:val="474644"/>
          <w:spacing w:val="-2"/>
          <w:sz w:val="20"/>
        </w:rPr>
        <w:t>&lt;snmp:include&gt;*&lt;/snmp:include&gt;</w:t>
      </w:r>
    </w:p>
    <w:p w14:paraId="34F9FA10" w14:textId="77777777" w:rsidR="008B39A2" w:rsidRDefault="008B39A2" w:rsidP="008B39A2">
      <w:pPr>
        <w:spacing w:before="2" w:line="226" w:lineRule="exact"/>
        <w:ind w:left="2460"/>
        <w:rPr>
          <w:sz w:val="20"/>
        </w:rPr>
      </w:pPr>
      <w:r>
        <w:rPr>
          <w:color w:val="474644"/>
          <w:spacing w:val="-2"/>
          <w:sz w:val="20"/>
        </w:rPr>
        <w:t>&lt;/snmp:view&gt;</w:t>
      </w:r>
    </w:p>
    <w:p w14:paraId="74FB0BCE" w14:textId="77777777" w:rsidR="008B39A2" w:rsidRDefault="008B39A2" w:rsidP="008B39A2">
      <w:pPr>
        <w:spacing w:line="226" w:lineRule="exact"/>
        <w:ind w:left="2220"/>
        <w:rPr>
          <w:sz w:val="20"/>
        </w:rPr>
      </w:pPr>
      <w:r>
        <w:rPr>
          <w:color w:val="474644"/>
          <w:spacing w:val="-2"/>
          <w:sz w:val="20"/>
        </w:rPr>
        <w:t>&lt;/snmp:vacm&gt;</w:t>
      </w:r>
    </w:p>
    <w:p w14:paraId="5E00CF6D" w14:textId="77777777" w:rsidR="008B39A2" w:rsidRDefault="008B39A2" w:rsidP="008B39A2">
      <w:pPr>
        <w:spacing w:before="1" w:line="226" w:lineRule="exact"/>
        <w:ind w:left="1980"/>
        <w:rPr>
          <w:sz w:val="20"/>
        </w:rPr>
      </w:pPr>
      <w:r>
        <w:rPr>
          <w:color w:val="474644"/>
          <w:spacing w:val="-2"/>
          <w:sz w:val="20"/>
        </w:rPr>
        <w:t>&lt;/snmp:snmp&gt;</w:t>
      </w:r>
    </w:p>
    <w:p w14:paraId="60227086" w14:textId="77777777" w:rsidR="008B39A2" w:rsidRDefault="008B39A2" w:rsidP="008B39A2">
      <w:pPr>
        <w:spacing w:line="226" w:lineRule="exact"/>
        <w:ind w:left="1740"/>
        <w:rPr>
          <w:sz w:val="20"/>
        </w:rPr>
      </w:pPr>
      <w:r>
        <w:rPr>
          <w:color w:val="474644"/>
          <w:spacing w:val="-2"/>
          <w:sz w:val="20"/>
        </w:rPr>
        <w:t>&lt;/config&gt;</w:t>
      </w:r>
    </w:p>
    <w:p w14:paraId="24439C0C" w14:textId="77777777" w:rsidR="008B39A2" w:rsidRDefault="008B39A2" w:rsidP="008B39A2">
      <w:pPr>
        <w:spacing w:line="226" w:lineRule="exact"/>
        <w:ind w:left="1500"/>
        <w:rPr>
          <w:sz w:val="20"/>
        </w:rPr>
      </w:pPr>
      <w:r>
        <w:rPr>
          <w:color w:val="474644"/>
          <w:spacing w:val="-2"/>
          <w:sz w:val="20"/>
        </w:rPr>
        <w:t>&lt;/edit-config&gt;</w:t>
      </w:r>
    </w:p>
    <w:p w14:paraId="50C64A41" w14:textId="77777777" w:rsidR="008B39A2" w:rsidRDefault="008B39A2" w:rsidP="008B39A2">
      <w:pPr>
        <w:spacing w:before="1"/>
        <w:ind w:left="1260"/>
        <w:rPr>
          <w:sz w:val="20"/>
        </w:rPr>
      </w:pPr>
      <w:r>
        <w:rPr>
          <w:color w:val="474644"/>
          <w:spacing w:val="-2"/>
          <w:sz w:val="20"/>
        </w:rPr>
        <w:t>&lt;/rpc&gt;</w:t>
      </w:r>
    </w:p>
    <w:p w14:paraId="621B8DE8" w14:textId="77777777" w:rsidR="008B39A2" w:rsidRDefault="008B39A2" w:rsidP="008B39A2"/>
    <w:p w14:paraId="561FE581" w14:textId="77777777" w:rsidR="008B39A2" w:rsidRDefault="008B39A2" w:rsidP="008B39A2"/>
    <w:p w14:paraId="20B4791B" w14:textId="77777777" w:rsidR="008B39A2" w:rsidRDefault="008B39A2" w:rsidP="008B39A2">
      <w:pPr>
        <w:spacing w:before="10"/>
        <w:rPr>
          <w:sz w:val="21"/>
        </w:rPr>
      </w:pPr>
    </w:p>
    <w:p w14:paraId="4696C239" w14:textId="77777777" w:rsidR="008B39A2" w:rsidRDefault="008B39A2" w:rsidP="008B39A2">
      <w:pPr>
        <w:pStyle w:val="Heading9"/>
      </w:pPr>
      <w:r>
        <w:t>Test</w:t>
      </w:r>
      <w:r>
        <w:rPr>
          <w:spacing w:val="-1"/>
        </w:rPr>
        <w:t xml:space="preserve"> </w:t>
      </w:r>
      <w:r>
        <w:t>Case</w:t>
      </w:r>
      <w:r>
        <w:rPr>
          <w:spacing w:val="-1"/>
        </w:rPr>
        <w:t xml:space="preserve"> </w:t>
      </w:r>
      <w:r>
        <w:rPr>
          <w:spacing w:val="-2"/>
        </w:rPr>
        <w:t>Results:</w:t>
      </w:r>
    </w:p>
    <w:p w14:paraId="20A5CE24" w14:textId="77777777" w:rsidR="008B39A2" w:rsidRDefault="008B39A2" w:rsidP="008B39A2">
      <w:pPr>
        <w:pStyle w:val="BodyText"/>
        <w:tabs>
          <w:tab w:val="left" w:pos="3431"/>
          <w:tab w:val="left" w:pos="4534"/>
          <w:tab w:val="left" w:pos="6773"/>
          <w:tab w:val="left" w:pos="8945"/>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spacing w:val="40"/>
          <w:u w:val="single"/>
        </w:rPr>
        <w:t xml:space="preserve"> </w:t>
      </w:r>
    </w:p>
    <w:p w14:paraId="13E1EEDB" w14:textId="77777777" w:rsidR="008B39A2" w:rsidRDefault="008B39A2" w:rsidP="008B39A2">
      <w:pPr>
        <w:pStyle w:val="BodyText"/>
        <w:spacing w:before="7"/>
        <w:rPr>
          <w:sz w:val="19"/>
        </w:rPr>
      </w:pPr>
      <w:r>
        <w:rPr>
          <w:noProof/>
        </w:rPr>
        <mc:AlternateContent>
          <mc:Choice Requires="wps">
            <w:drawing>
              <wp:anchor distT="0" distB="0" distL="0" distR="0" simplePos="0" relativeHeight="251659264" behindDoc="1" locked="0" layoutInCell="1" allowOverlap="1" wp14:anchorId="133B32EC" wp14:editId="611D51E9">
                <wp:simplePos x="0" y="0"/>
                <wp:positionH relativeFrom="page">
                  <wp:posOffset>800100</wp:posOffset>
                </wp:positionH>
                <wp:positionV relativeFrom="paragraph">
                  <wp:posOffset>167640</wp:posOffset>
                </wp:positionV>
                <wp:extent cx="4854575" cy="1270"/>
                <wp:effectExtent l="9525" t="8255" r="3175" b="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7F383" id="Freeform: Shape 5" o:spid="_x0000_s1026" style="position:absolute;margin-left:63pt;margin-top:13.2pt;width:38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3CDC511B" wp14:editId="6B203D24">
                <wp:simplePos x="0" y="0"/>
                <wp:positionH relativeFrom="page">
                  <wp:posOffset>800100</wp:posOffset>
                </wp:positionH>
                <wp:positionV relativeFrom="paragraph">
                  <wp:posOffset>353060</wp:posOffset>
                </wp:positionV>
                <wp:extent cx="4854575" cy="1270"/>
                <wp:effectExtent l="9525" t="3175" r="3175" b="508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0C2D6" id="Freeform: Shape 4" o:spid="_x0000_s1026" style="position:absolute;margin-left:63pt;margin-top:27.8pt;width:382.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XVYmi3gAAAAkBAAAPAAAAZHJzL2Rvd25yZXYu&#10;eG1sTI/NboMwEITvlfIO1kbqpUpMI4EIxURVq/aQqIfm527wFlDwGmEnkLfv5tQeZ3b07Uy+mWwn&#10;rjj41pGC52UEAqlypqVawfHwsUhB+KDJ6M4RKrihh00xe8h1ZtxI33jdh1owhHymFTQh9JmUvmrQ&#10;ar90PRLfftxgdWA51NIMemS47eQqihJpdUv8odE9vjVYnfcXq2BrPp/G975kkA+n3S4+br9uZ6Ue&#10;59PrC4iAU/gLw70+V4eCO5XuQsaLjvUq4S1BQRwnIDiQrqMY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11WJo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4ED68118" wp14:editId="162348AB">
                <wp:simplePos x="0" y="0"/>
                <wp:positionH relativeFrom="page">
                  <wp:posOffset>800100</wp:posOffset>
                </wp:positionH>
                <wp:positionV relativeFrom="paragraph">
                  <wp:posOffset>539115</wp:posOffset>
                </wp:positionV>
                <wp:extent cx="4857750" cy="1270"/>
                <wp:effectExtent l="9525" t="8255" r="9525" b="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0" cy="1270"/>
                        </a:xfrm>
                        <a:custGeom>
                          <a:avLst/>
                          <a:gdLst>
                            <a:gd name="T0" fmla="+- 0 1260 1260"/>
                            <a:gd name="T1" fmla="*/ T0 w 7650"/>
                            <a:gd name="T2" fmla="+- 0 8910 1260"/>
                            <a:gd name="T3" fmla="*/ T2 w 7650"/>
                          </a:gdLst>
                          <a:ahLst/>
                          <a:cxnLst>
                            <a:cxn ang="0">
                              <a:pos x="T1" y="0"/>
                            </a:cxn>
                            <a:cxn ang="0">
                              <a:pos x="T3" y="0"/>
                            </a:cxn>
                          </a:cxnLst>
                          <a:rect l="0" t="0" r="r" b="b"/>
                          <a:pathLst>
                            <a:path w="7650">
                              <a:moveTo>
                                <a:pt x="0" y="0"/>
                              </a:moveTo>
                              <a:lnTo>
                                <a:pt x="7650"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34F66" id="Freeform: Shape 3" o:spid="_x0000_s1026" style="position:absolute;margin-left:63pt;margin-top:42.45pt;width:382.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" path="m,l7650,e" filled="f" strokeweight=".27489mm">
                <v:path arrowok="t" o:connecttype="custom" o:connectlocs="0,0;4857750,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62A77E84" wp14:editId="4EAD8936">
                <wp:simplePos x="0" y="0"/>
                <wp:positionH relativeFrom="page">
                  <wp:posOffset>800100</wp:posOffset>
                </wp:positionH>
                <wp:positionV relativeFrom="paragraph">
                  <wp:posOffset>726440</wp:posOffset>
                </wp:positionV>
                <wp:extent cx="4854575" cy="1270"/>
                <wp:effectExtent l="9525" t="5080" r="3175" b="317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32505" id="Freeform: Shape 2" o:spid="_x0000_s1026" style="position:absolute;margin-left:63pt;margin-top:57.2pt;width:382.2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7275AEBC" wp14:editId="27BD6580">
                <wp:simplePos x="0" y="0"/>
                <wp:positionH relativeFrom="page">
                  <wp:posOffset>800100</wp:posOffset>
                </wp:positionH>
                <wp:positionV relativeFrom="paragraph">
                  <wp:posOffset>912495</wp:posOffset>
                </wp:positionV>
                <wp:extent cx="4854575" cy="1270"/>
                <wp:effectExtent l="9525" t="635" r="3175" b="762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1EDA2" id="Freeform: Shape 1" o:spid="_x0000_s1026" style="position:absolute;margin-left:63pt;margin-top:71.85pt;width:382.2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p>
    <w:p w14:paraId="5D950EBD" w14:textId="77777777" w:rsidR="008B39A2" w:rsidRDefault="008B39A2" w:rsidP="008B39A2">
      <w:pPr>
        <w:pStyle w:val="BodyText"/>
        <w:spacing w:before="4"/>
        <w:rPr>
          <w:sz w:val="21"/>
        </w:rPr>
      </w:pPr>
    </w:p>
    <w:p w14:paraId="3A6357EE" w14:textId="77777777" w:rsidR="008B39A2" w:rsidRDefault="008B39A2" w:rsidP="008B39A2">
      <w:pPr>
        <w:pStyle w:val="BodyText"/>
        <w:spacing w:before="4"/>
        <w:rPr>
          <w:sz w:val="21"/>
        </w:rPr>
      </w:pPr>
    </w:p>
    <w:p w14:paraId="10311530" w14:textId="77777777" w:rsidR="008B39A2" w:rsidRDefault="008B39A2" w:rsidP="008B39A2">
      <w:pPr>
        <w:pStyle w:val="BodyText"/>
        <w:spacing w:before="7"/>
        <w:rPr>
          <w:sz w:val="21"/>
        </w:rPr>
      </w:pPr>
    </w:p>
    <w:p w14:paraId="4606901A" w14:textId="77777777" w:rsidR="008B39A2" w:rsidRDefault="008B39A2" w:rsidP="008B39A2">
      <w:pPr>
        <w:pStyle w:val="BodyText"/>
        <w:spacing w:before="4"/>
        <w:rPr>
          <w:sz w:val="21"/>
        </w:rPr>
      </w:pPr>
    </w:p>
    <w:p w14:paraId="04D32218" w14:textId="77777777" w:rsidR="008B39A2" w:rsidRDefault="008B39A2" w:rsidP="008B39A2">
      <w:pPr>
        <w:pStyle w:val="BodyText"/>
        <w:rPr>
          <w:sz w:val="20"/>
        </w:rPr>
      </w:pPr>
    </w:p>
    <w:p w14:paraId="32CFB4BB" w14:textId="77777777" w:rsidR="008B39A2" w:rsidRDefault="008B39A2" w:rsidP="008B39A2">
      <w:pPr>
        <w:pStyle w:val="BodyText"/>
        <w:spacing w:before="7"/>
        <w:rPr>
          <w:sz w:val="21"/>
        </w:rPr>
      </w:pPr>
    </w:p>
    <w:p w14:paraId="655544BF" w14:textId="77777777" w:rsidR="008B39A2" w:rsidRDefault="008B39A2" w:rsidP="008B39A2"/>
    <w:p w14:paraId="6A040B71" w14:textId="77777777" w:rsidR="009E64AA" w:rsidRDefault="009E64AA"/>
    <w:sectPr w:rsidR="009E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32"/>
    <w:multiLevelType w:val="multilevel"/>
    <w:tmpl w:val="307A1B06"/>
    <w:lvl w:ilvl="0">
      <w:start w:val="2"/>
      <w:numFmt w:val="decimal"/>
      <w:lvlText w:val="%1"/>
      <w:lvlJc w:val="left"/>
      <w:pPr>
        <w:ind w:left="1836" w:hanging="577"/>
      </w:pPr>
      <w:rPr>
        <w:rFonts w:hint="default"/>
        <w:lang w:val="en-US" w:eastAsia="en-US" w:bidi="ar-SA"/>
      </w:rPr>
    </w:lvl>
    <w:lvl w:ilvl="1">
      <w:start w:val="2"/>
      <w:numFmt w:val="decimal"/>
      <w:lvlText w:val="%1.%2"/>
      <w:lvlJc w:val="left"/>
      <w:pPr>
        <w:ind w:left="1836" w:hanging="577"/>
      </w:pPr>
      <w:rPr>
        <w:rFonts w:ascii="Calibri" w:eastAsia="Calibri" w:hAnsi="Calibri" w:cs="Calibri" w:hint="default"/>
        <w:b/>
        <w:bCs/>
        <w:i w:val="0"/>
        <w:iCs w:val="0"/>
        <w:spacing w:val="-1"/>
        <w:w w:val="100"/>
        <w:sz w:val="28"/>
        <w:szCs w:val="28"/>
        <w:lang w:val="en-US" w:eastAsia="en-US" w:bidi="ar-SA"/>
      </w:rPr>
    </w:lvl>
    <w:lvl w:ilvl="2">
      <w:start w:val="2"/>
      <w:numFmt w:val="decimal"/>
      <w:lvlText w:val="%1.%2.%3"/>
      <w:lvlJc w:val="left"/>
      <w:pPr>
        <w:ind w:left="2425" w:hanging="625"/>
      </w:pPr>
      <w:rPr>
        <w:rFonts w:hint="default"/>
        <w:w w:val="99"/>
        <w:lang w:val="en-US" w:eastAsia="en-US" w:bidi="ar-SA"/>
      </w:rPr>
    </w:lvl>
    <w:lvl w:ilvl="3">
      <w:numFmt w:val="bullet"/>
      <w:lvlText w:val=""/>
      <w:lvlJc w:val="left"/>
      <w:pPr>
        <w:ind w:left="198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54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7110"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abstractNum w:abstractNumId="1" w15:restartNumberingAfterBreak="0">
    <w:nsid w:val="17344CF1"/>
    <w:multiLevelType w:val="hybridMultilevel"/>
    <w:tmpl w:val="0F58F0A8"/>
    <w:lvl w:ilvl="0" w:tplc="F66E8ABE">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23D64792">
      <w:numFmt w:val="bullet"/>
      <w:lvlText w:val="•"/>
      <w:lvlJc w:val="left"/>
      <w:pPr>
        <w:ind w:left="3330" w:hanging="360"/>
      </w:pPr>
      <w:rPr>
        <w:rFonts w:hint="default"/>
        <w:lang w:val="en-US" w:eastAsia="en-US" w:bidi="ar-SA"/>
      </w:rPr>
    </w:lvl>
    <w:lvl w:ilvl="2" w:tplc="2474CF32">
      <w:numFmt w:val="bullet"/>
      <w:lvlText w:val="•"/>
      <w:lvlJc w:val="left"/>
      <w:pPr>
        <w:ind w:left="4320" w:hanging="360"/>
      </w:pPr>
      <w:rPr>
        <w:rFonts w:hint="default"/>
        <w:lang w:val="en-US" w:eastAsia="en-US" w:bidi="ar-SA"/>
      </w:rPr>
    </w:lvl>
    <w:lvl w:ilvl="3" w:tplc="4D2AA7D0">
      <w:numFmt w:val="bullet"/>
      <w:lvlText w:val="•"/>
      <w:lvlJc w:val="left"/>
      <w:pPr>
        <w:ind w:left="5310" w:hanging="360"/>
      </w:pPr>
      <w:rPr>
        <w:rFonts w:hint="default"/>
        <w:lang w:val="en-US" w:eastAsia="en-US" w:bidi="ar-SA"/>
      </w:rPr>
    </w:lvl>
    <w:lvl w:ilvl="4" w:tplc="54444D7C">
      <w:numFmt w:val="bullet"/>
      <w:lvlText w:val="•"/>
      <w:lvlJc w:val="left"/>
      <w:pPr>
        <w:ind w:left="6300" w:hanging="360"/>
      </w:pPr>
      <w:rPr>
        <w:rFonts w:hint="default"/>
        <w:lang w:val="en-US" w:eastAsia="en-US" w:bidi="ar-SA"/>
      </w:rPr>
    </w:lvl>
    <w:lvl w:ilvl="5" w:tplc="08E0F420">
      <w:numFmt w:val="bullet"/>
      <w:lvlText w:val="•"/>
      <w:lvlJc w:val="left"/>
      <w:pPr>
        <w:ind w:left="7290" w:hanging="360"/>
      </w:pPr>
      <w:rPr>
        <w:rFonts w:hint="default"/>
        <w:lang w:val="en-US" w:eastAsia="en-US" w:bidi="ar-SA"/>
      </w:rPr>
    </w:lvl>
    <w:lvl w:ilvl="6" w:tplc="17DCA3D6">
      <w:numFmt w:val="bullet"/>
      <w:lvlText w:val="•"/>
      <w:lvlJc w:val="left"/>
      <w:pPr>
        <w:ind w:left="8280" w:hanging="360"/>
      </w:pPr>
      <w:rPr>
        <w:rFonts w:hint="default"/>
        <w:lang w:val="en-US" w:eastAsia="en-US" w:bidi="ar-SA"/>
      </w:rPr>
    </w:lvl>
    <w:lvl w:ilvl="7" w:tplc="B41C1CB8">
      <w:numFmt w:val="bullet"/>
      <w:lvlText w:val="•"/>
      <w:lvlJc w:val="left"/>
      <w:pPr>
        <w:ind w:left="9270" w:hanging="360"/>
      </w:pPr>
      <w:rPr>
        <w:rFonts w:hint="default"/>
        <w:lang w:val="en-US" w:eastAsia="en-US" w:bidi="ar-SA"/>
      </w:rPr>
    </w:lvl>
    <w:lvl w:ilvl="8" w:tplc="358C9EE6">
      <w:numFmt w:val="bullet"/>
      <w:lvlText w:val="•"/>
      <w:lvlJc w:val="left"/>
      <w:pPr>
        <w:ind w:left="10260" w:hanging="360"/>
      </w:pPr>
      <w:rPr>
        <w:rFonts w:hint="default"/>
        <w:lang w:val="en-US" w:eastAsia="en-US" w:bidi="ar-SA"/>
      </w:rPr>
    </w:lvl>
  </w:abstractNum>
  <w:abstractNum w:abstractNumId="2" w15:restartNumberingAfterBreak="0">
    <w:nsid w:val="247A072C"/>
    <w:multiLevelType w:val="multilevel"/>
    <w:tmpl w:val="B030C40A"/>
    <w:lvl w:ilvl="0">
      <w:start w:val="2"/>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6B003475"/>
    <w:multiLevelType w:val="multilevel"/>
    <w:tmpl w:val="32AEBE90"/>
    <w:lvl w:ilvl="0">
      <w:start w:val="2"/>
      <w:numFmt w:val="decimal"/>
      <w:lvlText w:val="%1"/>
      <w:lvlJc w:val="left"/>
      <w:pPr>
        <w:ind w:left="430" w:hanging="430"/>
      </w:pPr>
      <w:rPr>
        <w:rFonts w:hint="default"/>
      </w:rPr>
    </w:lvl>
    <w:lvl w:ilvl="1">
      <w:start w:val="2"/>
      <w:numFmt w:val="decimal"/>
      <w:lvlText w:val="%1.%2"/>
      <w:lvlJc w:val="left"/>
      <w:pPr>
        <w:ind w:left="1372" w:hanging="430"/>
      </w:pPr>
      <w:rPr>
        <w:rFonts w:hint="default"/>
      </w:rPr>
    </w:lvl>
    <w:lvl w:ilvl="2">
      <w:start w:val="3"/>
      <w:numFmt w:val="decimal"/>
      <w:lvlText w:val="%1.%2.%3"/>
      <w:lvlJc w:val="left"/>
      <w:pPr>
        <w:ind w:left="2604" w:hanging="720"/>
      </w:pPr>
      <w:rPr>
        <w:rFonts w:hint="default"/>
      </w:rPr>
    </w:lvl>
    <w:lvl w:ilvl="3">
      <w:start w:val="1"/>
      <w:numFmt w:val="decimal"/>
      <w:lvlText w:val="%1.%2.%3.%4"/>
      <w:lvlJc w:val="left"/>
      <w:pPr>
        <w:ind w:left="3546" w:hanging="720"/>
      </w:pPr>
      <w:rPr>
        <w:rFonts w:hint="default"/>
      </w:rPr>
    </w:lvl>
    <w:lvl w:ilvl="4">
      <w:start w:val="1"/>
      <w:numFmt w:val="decimal"/>
      <w:lvlText w:val="%1.%2.%3.%4.%5"/>
      <w:lvlJc w:val="left"/>
      <w:pPr>
        <w:ind w:left="4848" w:hanging="1080"/>
      </w:pPr>
      <w:rPr>
        <w:rFonts w:hint="default"/>
      </w:rPr>
    </w:lvl>
    <w:lvl w:ilvl="5">
      <w:start w:val="1"/>
      <w:numFmt w:val="decimal"/>
      <w:lvlText w:val="%1.%2.%3.%4.%5.%6"/>
      <w:lvlJc w:val="left"/>
      <w:pPr>
        <w:ind w:left="5790" w:hanging="1080"/>
      </w:pPr>
      <w:rPr>
        <w:rFonts w:hint="default"/>
      </w:rPr>
    </w:lvl>
    <w:lvl w:ilvl="6">
      <w:start w:val="1"/>
      <w:numFmt w:val="decimal"/>
      <w:lvlText w:val="%1.%2.%3.%4.%5.%6.%7"/>
      <w:lvlJc w:val="left"/>
      <w:pPr>
        <w:ind w:left="7092" w:hanging="1440"/>
      </w:pPr>
      <w:rPr>
        <w:rFonts w:hint="default"/>
      </w:rPr>
    </w:lvl>
    <w:lvl w:ilvl="7">
      <w:start w:val="1"/>
      <w:numFmt w:val="decimal"/>
      <w:lvlText w:val="%1.%2.%3.%4.%5.%6.%7.%8"/>
      <w:lvlJc w:val="left"/>
      <w:pPr>
        <w:ind w:left="8034" w:hanging="1440"/>
      </w:pPr>
      <w:rPr>
        <w:rFonts w:hint="default"/>
      </w:rPr>
    </w:lvl>
    <w:lvl w:ilvl="8">
      <w:start w:val="1"/>
      <w:numFmt w:val="decimal"/>
      <w:lvlText w:val="%1.%2.%3.%4.%5.%6.%7.%8.%9"/>
      <w:lvlJc w:val="left"/>
      <w:pPr>
        <w:ind w:left="8976" w:hanging="1440"/>
      </w:pPr>
      <w:rPr>
        <w:rFonts w:hint="default"/>
      </w:rPr>
    </w:lvl>
  </w:abstractNum>
  <w:abstractNum w:abstractNumId="4" w15:restartNumberingAfterBreak="0">
    <w:nsid w:val="6B4F0E2E"/>
    <w:multiLevelType w:val="multilevel"/>
    <w:tmpl w:val="36EA39D8"/>
    <w:lvl w:ilvl="0">
      <w:start w:val="2"/>
      <w:numFmt w:val="decimal"/>
      <w:lvlText w:val="%1"/>
      <w:lvlJc w:val="left"/>
      <w:pPr>
        <w:ind w:left="1836" w:hanging="577"/>
      </w:pPr>
      <w:rPr>
        <w:rFonts w:hint="default"/>
        <w:lang w:val="en-US" w:eastAsia="en-US" w:bidi="ar-SA"/>
      </w:rPr>
    </w:lvl>
    <w:lvl w:ilvl="1">
      <w:start w:val="2"/>
      <w:numFmt w:val="decimal"/>
      <w:lvlText w:val="%1.%2"/>
      <w:lvlJc w:val="left"/>
      <w:pPr>
        <w:ind w:left="1836" w:hanging="577"/>
      </w:pPr>
      <w:rPr>
        <w:rFonts w:ascii="Calibri" w:eastAsia="Calibri" w:hAnsi="Calibri" w:cs="Calibri" w:hint="default"/>
        <w:b/>
        <w:bCs/>
        <w:i w:val="0"/>
        <w:iCs w:val="0"/>
        <w:spacing w:val="-1"/>
        <w:w w:val="100"/>
        <w:sz w:val="28"/>
        <w:szCs w:val="28"/>
        <w:lang w:val="en-US" w:eastAsia="en-US" w:bidi="ar-SA"/>
      </w:rPr>
    </w:lvl>
    <w:lvl w:ilvl="2">
      <w:start w:val="1"/>
      <w:numFmt w:val="decimal"/>
      <w:lvlText w:val="%1.%2.%3"/>
      <w:lvlJc w:val="left"/>
      <w:pPr>
        <w:ind w:left="1884" w:hanging="625"/>
      </w:pPr>
      <w:rPr>
        <w:rFonts w:hint="default"/>
        <w:w w:val="99"/>
        <w:lang w:val="en-US" w:eastAsia="en-US" w:bidi="ar-SA"/>
      </w:rPr>
    </w:lvl>
    <w:lvl w:ilvl="3">
      <w:numFmt w:val="bullet"/>
      <w:lvlText w:val=""/>
      <w:lvlJc w:val="left"/>
      <w:pPr>
        <w:ind w:left="198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54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7110"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num w:numId="1" w16cid:durableId="669717442">
    <w:abstractNumId w:val="1"/>
  </w:num>
  <w:num w:numId="2" w16cid:durableId="864444672">
    <w:abstractNumId w:val="0"/>
  </w:num>
  <w:num w:numId="3" w16cid:durableId="332731060">
    <w:abstractNumId w:val="2"/>
  </w:num>
  <w:num w:numId="4" w16cid:durableId="1091388254">
    <w:abstractNumId w:val="4"/>
  </w:num>
  <w:num w:numId="5" w16cid:durableId="381641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A2"/>
    <w:rsid w:val="005549D3"/>
    <w:rsid w:val="008B39A2"/>
    <w:rsid w:val="009E64AA"/>
    <w:rsid w:val="00A60897"/>
    <w:rsid w:val="00B80890"/>
    <w:rsid w:val="00E9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457D"/>
  <w15:chartTrackingRefBased/>
  <w15:docId w15:val="{BD14AF15-290E-46EC-83A6-26CEC10F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9A2"/>
    <w:pPr>
      <w:widowControl w:val="0"/>
      <w:autoSpaceDE w:val="0"/>
      <w:autoSpaceDN w:val="0"/>
      <w:spacing w:after="0" w:line="240" w:lineRule="auto"/>
    </w:pPr>
    <w:rPr>
      <w:rFonts w:ascii="Courier New" w:eastAsia="Courier New" w:hAnsi="Courier New" w:cs="Courier New"/>
    </w:rPr>
  </w:style>
  <w:style w:type="paragraph" w:styleId="Heading6">
    <w:name w:val="heading 6"/>
    <w:basedOn w:val="Normal"/>
    <w:next w:val="Normal"/>
    <w:link w:val="Heading6Char"/>
    <w:uiPriority w:val="9"/>
    <w:unhideWhenUsed/>
    <w:qFormat/>
    <w:rsid w:val="00A60897"/>
    <w:pPr>
      <w:keepNext/>
      <w:keepLines/>
      <w:spacing w:before="40"/>
      <w:outlineLvl w:val="5"/>
    </w:pPr>
    <w:rPr>
      <w:rFonts w:asciiTheme="majorHAnsi" w:eastAsiaTheme="majorEastAsia" w:hAnsiTheme="majorHAnsi" w:cstheme="majorBidi"/>
      <w:color w:val="1F3763" w:themeColor="accent1" w:themeShade="7F"/>
    </w:rPr>
  </w:style>
  <w:style w:type="paragraph" w:styleId="Heading9">
    <w:name w:val="heading 9"/>
    <w:basedOn w:val="Normal"/>
    <w:link w:val="Heading9Char"/>
    <w:uiPriority w:val="1"/>
    <w:qFormat/>
    <w:rsid w:val="008B39A2"/>
    <w:pPr>
      <w:ind w:left="1260"/>
      <w:outlineLvl w:val="8"/>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8B39A2"/>
    <w:rPr>
      <w:rFonts w:ascii="Calibri" w:eastAsia="Calibri" w:hAnsi="Calibri" w:cs="Calibri"/>
      <w:b/>
      <w:bCs/>
      <w:sz w:val="24"/>
      <w:szCs w:val="24"/>
    </w:rPr>
  </w:style>
  <w:style w:type="paragraph" w:styleId="BodyText">
    <w:name w:val="Body Text"/>
    <w:basedOn w:val="Normal"/>
    <w:link w:val="BodyTextChar"/>
    <w:uiPriority w:val="1"/>
    <w:qFormat/>
    <w:rsid w:val="008B39A2"/>
    <w:rPr>
      <w:rFonts w:ascii="Calibri" w:eastAsia="Calibri" w:hAnsi="Calibri" w:cs="Calibri"/>
      <w:sz w:val="24"/>
      <w:szCs w:val="24"/>
    </w:rPr>
  </w:style>
  <w:style w:type="character" w:customStyle="1" w:styleId="BodyTextChar">
    <w:name w:val="Body Text Char"/>
    <w:basedOn w:val="DefaultParagraphFont"/>
    <w:link w:val="BodyText"/>
    <w:uiPriority w:val="1"/>
    <w:rsid w:val="008B39A2"/>
    <w:rPr>
      <w:rFonts w:ascii="Calibri" w:eastAsia="Calibri" w:hAnsi="Calibri" w:cs="Calibri"/>
      <w:sz w:val="24"/>
      <w:szCs w:val="24"/>
    </w:rPr>
  </w:style>
  <w:style w:type="paragraph" w:styleId="ListParagraph">
    <w:name w:val="List Paragraph"/>
    <w:basedOn w:val="Normal"/>
    <w:uiPriority w:val="1"/>
    <w:qFormat/>
    <w:rsid w:val="008B39A2"/>
    <w:pPr>
      <w:ind w:left="2340" w:hanging="361"/>
    </w:pPr>
    <w:rPr>
      <w:rFonts w:ascii="Calibri" w:eastAsia="Calibri" w:hAnsi="Calibri" w:cs="Calibri"/>
    </w:rPr>
  </w:style>
  <w:style w:type="character" w:customStyle="1" w:styleId="Heading6Char">
    <w:name w:val="Heading 6 Char"/>
    <w:basedOn w:val="DefaultParagraphFont"/>
    <w:link w:val="Heading6"/>
    <w:uiPriority w:val="9"/>
    <w:rsid w:val="00A6089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Mike</dc:creator>
  <cp:keywords/>
  <dc:description/>
  <cp:lastModifiedBy>Zheng, Mike</cp:lastModifiedBy>
  <cp:revision>2</cp:revision>
  <dcterms:created xsi:type="dcterms:W3CDTF">2023-01-10T19:17:00Z</dcterms:created>
  <dcterms:modified xsi:type="dcterms:W3CDTF">2023-01-11T22:02:00Z</dcterms:modified>
</cp:coreProperties>
</file>