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F94" w14:textId="77777777" w:rsidR="00E863FC" w:rsidRDefault="00E863FC" w:rsidP="00E863FC">
      <w:pPr>
        <w:pStyle w:val="Heading6"/>
        <w:numPr>
          <w:ilvl w:val="3"/>
          <w:numId w:val="1"/>
        </w:numPr>
        <w:tabs>
          <w:tab w:val="num" w:pos="360"/>
          <w:tab w:val="left" w:pos="2055"/>
        </w:tabs>
        <w:spacing w:before="1"/>
        <w:ind w:left="1980" w:hanging="721"/>
      </w:pPr>
      <w:r>
        <w:t>Creating</w:t>
      </w:r>
      <w:r>
        <w:rPr>
          <w:spacing w:val="-10"/>
        </w:rPr>
        <w:t xml:space="preserve"> </w:t>
      </w:r>
      <w:r>
        <w:t>Classifier,</w:t>
      </w:r>
      <w:r>
        <w:rPr>
          <w:spacing w:val="-9"/>
        </w:rPr>
        <w:t xml:space="preserve"> </w:t>
      </w:r>
      <w:proofErr w:type="spellStart"/>
      <w:r>
        <w:t>fp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fd</w:t>
      </w:r>
      <w:proofErr w:type="spellEnd"/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flow-point</w:t>
      </w:r>
      <w:r>
        <w:rPr>
          <w:spacing w:val="-9"/>
        </w:rPr>
        <w:t xml:space="preserve"> </w:t>
      </w:r>
      <w:r>
        <w:t>transforms</w:t>
      </w:r>
      <w:r>
        <w:rPr>
          <w:spacing w:val="-8"/>
        </w:rPr>
        <w:t xml:space="preserve"> </w:t>
      </w:r>
      <w:r>
        <w:t>(both</w:t>
      </w:r>
      <w:r>
        <w:rPr>
          <w:spacing w:val="-8"/>
        </w:rPr>
        <w:t xml:space="preserve"> </w:t>
      </w:r>
      <w:r>
        <w:t>ingress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egress)</w:t>
      </w:r>
    </w:p>
    <w:p w14:paraId="478935B3" w14:textId="77777777" w:rsidR="00E863FC" w:rsidRDefault="00E863FC" w:rsidP="00E863FC">
      <w:pPr>
        <w:pStyle w:val="BodyText"/>
        <w:spacing w:before="7"/>
        <w:rPr>
          <w:b/>
          <w:sz w:val="19"/>
        </w:rPr>
      </w:pPr>
    </w:p>
    <w:p w14:paraId="75DDF20F" w14:textId="77777777" w:rsidR="00E863FC" w:rsidRDefault="00E863FC" w:rsidP="00E863FC">
      <w:pPr>
        <w:pStyle w:val="BodyText"/>
        <w:ind w:left="1260" w:right="2618"/>
      </w:pPr>
      <w:r>
        <w:t xml:space="preserve">classifiers classifier class_uni_vlan_11 filter-entry </w:t>
      </w:r>
      <w:proofErr w:type="spellStart"/>
      <w:r>
        <w:t>vtag</w:t>
      </w:r>
      <w:proofErr w:type="spellEnd"/>
      <w:r>
        <w:t xml:space="preserve">-stack </w:t>
      </w:r>
      <w:proofErr w:type="spellStart"/>
      <w:r>
        <w:t>vtags</w:t>
      </w:r>
      <w:proofErr w:type="spellEnd"/>
      <w:r>
        <w:t xml:space="preserve"> 1 </w:t>
      </w:r>
      <w:proofErr w:type="spellStart"/>
      <w:r>
        <w:t>vlan</w:t>
      </w:r>
      <w:proofErr w:type="spellEnd"/>
      <w:r>
        <w:t>-id 11 classifiers</w:t>
      </w:r>
      <w:r>
        <w:rPr>
          <w:spacing w:val="-4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class_nni_vlan_101</w:t>
      </w:r>
      <w:r>
        <w:rPr>
          <w:spacing w:val="-5"/>
        </w:rPr>
        <w:t xml:space="preserve"> </w:t>
      </w:r>
      <w:r>
        <w:t>filter-entry</w:t>
      </w:r>
      <w:r>
        <w:rPr>
          <w:spacing w:val="-4"/>
        </w:rPr>
        <w:t xml:space="preserve"> </w:t>
      </w:r>
      <w:proofErr w:type="spellStart"/>
      <w:r>
        <w:t>vtag</w:t>
      </w:r>
      <w:proofErr w:type="spellEnd"/>
      <w:r>
        <w:t>-stack</w:t>
      </w:r>
      <w:r>
        <w:rPr>
          <w:spacing w:val="-5"/>
        </w:rPr>
        <w:t xml:space="preserve"> </w:t>
      </w:r>
      <w:proofErr w:type="spellStart"/>
      <w:r>
        <w:t>vtags</w:t>
      </w:r>
      <w:proofErr w:type="spellEnd"/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vlan</w:t>
      </w:r>
      <w:proofErr w:type="spellEnd"/>
      <w:r>
        <w:t>-id</w:t>
      </w:r>
      <w:r>
        <w:rPr>
          <w:spacing w:val="-3"/>
        </w:rPr>
        <w:t xml:space="preserve"> </w:t>
      </w:r>
      <w:r>
        <w:t>101</w:t>
      </w:r>
    </w:p>
    <w:p w14:paraId="5E9C2814" w14:textId="77777777" w:rsidR="00E863FC" w:rsidRDefault="00E863FC" w:rsidP="00E863FC">
      <w:pPr>
        <w:pStyle w:val="BodyText"/>
      </w:pPr>
    </w:p>
    <w:p w14:paraId="27BA6035" w14:textId="77777777" w:rsidR="00E863FC" w:rsidRDefault="00E863FC" w:rsidP="00E863FC">
      <w:pPr>
        <w:pStyle w:val="BodyText"/>
        <w:ind w:left="1260"/>
      </w:pPr>
      <w:proofErr w:type="spellStart"/>
      <w:r>
        <w:t>fds</w:t>
      </w:r>
      <w:proofErr w:type="spellEnd"/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rPr>
          <w:spacing w:val="-2"/>
        </w:rPr>
        <w:t xml:space="preserve"> </w:t>
      </w:r>
      <w:proofErr w:type="spellStart"/>
      <w:r>
        <w:t>mepqinq</w:t>
      </w:r>
      <w:proofErr w:type="spellEnd"/>
      <w:r>
        <w:t xml:space="preserve"> mode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vpls</w:t>
      </w:r>
      <w:proofErr w:type="spellEnd"/>
    </w:p>
    <w:p w14:paraId="34099C09" w14:textId="77777777" w:rsidR="00E863FC" w:rsidRDefault="00E863FC" w:rsidP="00E863FC">
      <w:pPr>
        <w:pStyle w:val="BodyText"/>
        <w:spacing w:before="2"/>
        <w:ind w:left="1260" w:right="1687"/>
      </w:pPr>
      <w:r>
        <w:t>fps</w:t>
      </w:r>
      <w:r>
        <w:rPr>
          <w:spacing w:val="-6"/>
        </w:rPr>
        <w:t xml:space="preserve"> </w:t>
      </w:r>
      <w:proofErr w:type="spellStart"/>
      <w:r>
        <w:t>fp</w:t>
      </w:r>
      <w:proofErr w:type="spellEnd"/>
      <w:r>
        <w:rPr>
          <w:spacing w:val="-5"/>
        </w:rPr>
        <w:t xml:space="preserve"> </w:t>
      </w:r>
      <w:r>
        <w:t>fp1</w:t>
      </w:r>
      <w:r>
        <w:rPr>
          <w:spacing w:val="-5"/>
        </w:rPr>
        <w:t xml:space="preserve"> </w:t>
      </w:r>
      <w:proofErr w:type="spellStart"/>
      <w:r>
        <w:t>fd</w:t>
      </w:r>
      <w:proofErr w:type="spellEnd"/>
      <w:r>
        <w:t>-name</w:t>
      </w:r>
      <w:r>
        <w:rPr>
          <w:spacing w:val="-5"/>
        </w:rPr>
        <w:t xml:space="preserve"> </w:t>
      </w:r>
      <w:proofErr w:type="spellStart"/>
      <w:r>
        <w:t>mepqinq</w:t>
      </w:r>
      <w:proofErr w:type="spellEnd"/>
      <w:r>
        <w:rPr>
          <w:spacing w:val="-3"/>
        </w:rPr>
        <w:t xml:space="preserve"> </w:t>
      </w:r>
      <w:r>
        <w:t>logical-port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classifier-list</w:t>
      </w:r>
      <w:r>
        <w:rPr>
          <w:spacing w:val="-5"/>
        </w:rPr>
        <w:t xml:space="preserve"> </w:t>
      </w:r>
      <w:r>
        <w:t>class_uni_vlan_11</w:t>
      </w:r>
      <w:r>
        <w:rPr>
          <w:spacing w:val="-5"/>
        </w:rPr>
        <w:t xml:space="preserve"> </w:t>
      </w:r>
      <w:r>
        <w:t xml:space="preserve">class_nni_vlan_101 fps </w:t>
      </w:r>
      <w:proofErr w:type="spellStart"/>
      <w:r>
        <w:t>fp</w:t>
      </w:r>
      <w:proofErr w:type="spellEnd"/>
      <w:r>
        <w:t xml:space="preserve"> fp1</w:t>
      </w:r>
    </w:p>
    <w:p w14:paraId="6FB3C362" w14:textId="77777777" w:rsidR="00E863FC" w:rsidRDefault="00E863FC" w:rsidP="00E863FC">
      <w:pPr>
        <w:pStyle w:val="BodyText"/>
        <w:ind w:left="1260" w:right="7689"/>
      </w:pPr>
      <w:r>
        <w:t>ingress-l2-transform</w:t>
      </w:r>
      <w:r>
        <w:rPr>
          <w:spacing w:val="-14"/>
        </w:rPr>
        <w:t xml:space="preserve"> </w:t>
      </w:r>
      <w:proofErr w:type="spellStart"/>
      <w:r>
        <w:t>nni</w:t>
      </w:r>
      <w:proofErr w:type="spellEnd"/>
      <w:r>
        <w:t>-</w:t>
      </w:r>
      <w:proofErr w:type="spellStart"/>
      <w:r>
        <w:t>ing</w:t>
      </w:r>
      <w:proofErr w:type="spellEnd"/>
      <w:r>
        <w:t xml:space="preserve">-trans </w:t>
      </w:r>
      <w:proofErr w:type="spellStart"/>
      <w:r>
        <w:t>vlan</w:t>
      </w:r>
      <w:proofErr w:type="spellEnd"/>
      <w:r>
        <w:t>-stack 1</w:t>
      </w:r>
    </w:p>
    <w:p w14:paraId="5E5B76B1" w14:textId="77777777" w:rsidR="00E863FC" w:rsidRDefault="00E863FC" w:rsidP="00E863FC">
      <w:pPr>
        <w:pStyle w:val="BodyText"/>
        <w:ind w:left="1260" w:right="9989"/>
      </w:pPr>
      <w:r>
        <w:rPr>
          <w:spacing w:val="-2"/>
        </w:rPr>
        <w:t xml:space="preserve">pop-type </w:t>
      </w:r>
      <w:r>
        <w:rPr>
          <w:spacing w:val="-4"/>
        </w:rPr>
        <w:t>exit</w:t>
      </w:r>
    </w:p>
    <w:p w14:paraId="75E55A4F" w14:textId="77777777" w:rsidR="00E863FC" w:rsidRDefault="00E863FC" w:rsidP="00E863FC">
      <w:pPr>
        <w:pStyle w:val="BodyText"/>
        <w:spacing w:line="293" w:lineRule="exact"/>
        <w:ind w:left="1260"/>
      </w:pPr>
      <w:r>
        <w:rPr>
          <w:spacing w:val="-4"/>
        </w:rPr>
        <w:t>exit</w:t>
      </w:r>
    </w:p>
    <w:p w14:paraId="7AC68C1F" w14:textId="77777777" w:rsidR="00E863FC" w:rsidRDefault="00E863FC" w:rsidP="00E863FC">
      <w:pPr>
        <w:pStyle w:val="BodyText"/>
        <w:ind w:left="1260"/>
      </w:pPr>
      <w:r>
        <w:t>egress-l2-transform</w:t>
      </w:r>
      <w:r>
        <w:rPr>
          <w:spacing w:val="-12"/>
        </w:rPr>
        <w:t xml:space="preserve"> </w:t>
      </w:r>
      <w:proofErr w:type="spellStart"/>
      <w:r>
        <w:t>nni</w:t>
      </w:r>
      <w:proofErr w:type="spellEnd"/>
      <w:r>
        <w:t>-</w:t>
      </w:r>
      <w:proofErr w:type="spellStart"/>
      <w:r>
        <w:t>egr</w:t>
      </w:r>
      <w:proofErr w:type="spellEnd"/>
      <w:r>
        <w:t>-</w:t>
      </w:r>
      <w:r>
        <w:rPr>
          <w:spacing w:val="-4"/>
        </w:rPr>
        <w:t>trans</w:t>
      </w:r>
    </w:p>
    <w:p w14:paraId="2DFA722E" w14:textId="77777777" w:rsidR="00E863FC" w:rsidRDefault="00E863FC" w:rsidP="00E863FC">
      <w:pPr>
        <w:pStyle w:val="BodyText"/>
        <w:ind w:left="1260" w:right="4858"/>
      </w:pPr>
      <w:proofErr w:type="spellStart"/>
      <w:r>
        <w:t>vlan</w:t>
      </w:r>
      <w:proofErr w:type="spellEnd"/>
      <w:r>
        <w:t>-stack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push-</w:t>
      </w:r>
      <w:proofErr w:type="spellStart"/>
      <w:r>
        <w:t>tpid</w:t>
      </w:r>
      <w:proofErr w:type="spellEnd"/>
      <w:r>
        <w:rPr>
          <w:spacing w:val="-5"/>
        </w:rPr>
        <w:t xml:space="preserve"> </w:t>
      </w:r>
      <w:r>
        <w:t>tpid-8100</w:t>
      </w:r>
      <w:r>
        <w:rPr>
          <w:spacing w:val="-5"/>
        </w:rPr>
        <w:t xml:space="preserve"> </w:t>
      </w:r>
      <w:r>
        <w:t>push-</w:t>
      </w:r>
      <w:proofErr w:type="spellStart"/>
      <w:r>
        <w:t>pcp</w:t>
      </w:r>
      <w:proofErr w:type="spellEnd"/>
      <w:r>
        <w:rPr>
          <w:spacing w:val="-5"/>
        </w:rPr>
        <w:t xml:space="preserve"> </w:t>
      </w:r>
      <w:r>
        <w:t>pcp-7</w:t>
      </w:r>
      <w:r>
        <w:rPr>
          <w:spacing w:val="-5"/>
        </w:rPr>
        <w:t xml:space="preserve"> </w:t>
      </w:r>
      <w:r>
        <w:t>push-vid</w:t>
      </w:r>
      <w:r>
        <w:rPr>
          <w:spacing w:val="-5"/>
        </w:rPr>
        <w:t xml:space="preserve"> </w:t>
      </w:r>
      <w:r>
        <w:t xml:space="preserve">101 </w:t>
      </w:r>
      <w:proofErr w:type="gramStart"/>
      <w:r>
        <w:rPr>
          <w:spacing w:val="-4"/>
        </w:rPr>
        <w:t>exit</w:t>
      </w:r>
      <w:proofErr w:type="gramEnd"/>
    </w:p>
    <w:p w14:paraId="7BFB1E5B" w14:textId="77777777" w:rsidR="00E863FC" w:rsidRDefault="00E863FC" w:rsidP="00E863FC">
      <w:pPr>
        <w:pStyle w:val="BodyText"/>
        <w:ind w:left="1260" w:right="10617"/>
      </w:pPr>
      <w:r>
        <w:rPr>
          <w:spacing w:val="-4"/>
        </w:rPr>
        <w:t xml:space="preserve">exit </w:t>
      </w:r>
      <w:proofErr w:type="spellStart"/>
      <w:r>
        <w:rPr>
          <w:spacing w:val="-4"/>
        </w:rPr>
        <w:t>exit</w:t>
      </w:r>
      <w:proofErr w:type="spellEnd"/>
    </w:p>
    <w:p w14:paraId="7A5ABC28" w14:textId="77777777" w:rsidR="00E863FC" w:rsidRDefault="00E863FC" w:rsidP="00E863FC"/>
    <w:p w14:paraId="15AD15F6" w14:textId="77777777" w:rsidR="00E863FC" w:rsidRDefault="00E863FC" w:rsidP="00E863FC"/>
    <w:p w14:paraId="20A9A2DB" w14:textId="77777777" w:rsidR="00E863FC" w:rsidRDefault="00E863FC" w:rsidP="00E863FC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6D97FB4" w14:textId="77777777" w:rsidR="00E863FC" w:rsidRDefault="00E863FC" w:rsidP="00E863FC">
      <w:pPr>
        <w:pStyle w:val="BodyText"/>
        <w:tabs>
          <w:tab w:val="left" w:pos="4800"/>
          <w:tab w:val="left" w:pos="7042"/>
          <w:tab w:val="left" w:pos="8991"/>
          <w:tab w:val="left" w:pos="9209"/>
        </w:tabs>
        <w:spacing w:line="242" w:lineRule="auto"/>
        <w:ind w:left="1260" w:right="3028"/>
      </w:pPr>
      <w:r>
        <w:t>Passed:</w:t>
      </w:r>
      <w:r>
        <w:rPr>
          <w:spacing w:val="80"/>
        </w:rPr>
        <w:t xml:space="preserve"> </w:t>
      </w:r>
      <w:proofErr w:type="gramStart"/>
      <w:r>
        <w:t>Yes</w:t>
      </w:r>
      <w:proofErr w:type="gramEnd"/>
      <w:r>
        <w:rPr>
          <w:spacing w:val="52"/>
        </w:rPr>
        <w:t xml:space="preserve">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04F58F" w14:textId="218EEAA3" w:rsidR="00E863FC" w:rsidRDefault="00E863FC" w:rsidP="00E863FC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3029D4" wp14:editId="2124F31A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F965" id="Freeform: Shape 5" o:spid="_x0000_s1026" style="position:absolute;margin-left:63pt;margin-top:13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BsCuc3QAAAAkBAAAPAAAAZHJzL2Rvd25yZXYueG1sTI9BT8MwDIXv&#10;SPyHyEhcEEuptGmUphMCwWETB8a4u41pqzVO1WRr9+/xuLCT9eyn5+/lq8l16khDaD0beJgloIgr&#10;b1uuDey+3u6XoEJEtth5JgMnCrAqrq9yzKwf+ZOO21grCeGQoYEmxj7TOlQNOQwz3xPL7ccPDqPI&#10;odZ2wFHCXafTJFlohy3LhwZ7emmo2m8PzsDavt+Nr30pQSF+bzbz3frjtDfm9mZ6fgIVaYr/Zjjj&#10;CzoUwlT6A9ugOtHpQrpEA39TDMvHZA6qPC9S0EWuLxsUvwAAAP//AwBQSwECLQAUAAYACAAAACEA&#10;toM4kv4AAADhAQAAEwAAAAAAAAAAAAAAAAAAAAAAW0NvbnRlbnRfVHlwZXNdLnhtbFBLAQItABQA&#10;BgAIAAAAIQA4/SH/1gAAAJQBAAALAAAAAAAAAAAAAAAAAC8BAABfcmVscy8ucmVsc1BLAQItABQA&#10;BgAIAAAAIQDeXJpsjwIAAH4FAAAOAAAAAAAAAAAAAAAAAC4CAABkcnMvZTJvRG9jLnhtbFBLAQIt&#10;ABQABgAIAAAAIQCBsCuc3QAAAAkBAAAPAAAAAAAAAAAAAAAAAOkEAABkcnMvZG93bnJldi54bWxQ&#10;SwUGAAAAAAQABADzAAAA8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C16AFA" wp14:editId="13356E0E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AAF4D" id="Freeform: Shape 4" o:spid="_x0000_s1026" style="position:absolute;margin-left:63pt;margin-top:27.6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qSYI43gAAAAkBAAAPAAAAZHJzL2Rvd25yZXYueG1sTI/NTsMwEITv&#10;SH0Ha5G4IOpQ5KqEOFUFgkOrHvrD3YmXJGq8jmK3Sd+e7QmOMzv6diZbjq4VF+xD40nD8zQBgVR6&#10;21Cl4Xj4fFqACNGQNa0n1HDFAMt8cpeZ1PqBdnjZx0owhEJqNNQxdqmUoazRmTD1HRLffnzvTGTZ&#10;V9L2ZmC4a+UsSebSmYb4Q206fK+xPO3PTsPafj0OH13BoBC/Nxt1XG+vJ60f7sfVG4iIY/wLw60+&#10;V4ecOxX+TDaIlvVszluiBqVeQHBg8ZooEMXNUCDzTP5fkP8C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6kmCO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D31E52A" wp14:editId="1B011C33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457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9F161" id="Freeform: Shape 3" o:spid="_x0000_s1026" style="position:absolute;margin-left:63pt;margin-top:42.3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iDZaO3gAAAAkBAAAPAAAAZHJzL2Rvd25yZXYueG1sTI/BbsIwEETv&#10;lfgHa5F6qYpTVKIQ4iDUqj2AOJTSuxMvSUS8jmJDwt93ObXHmR29ncnWo23FFXvfOFLwMotAIJXO&#10;NFQpOH5/PCcgfNBkdOsIFdzQwzqfPGQ6NW6gL7weQiUYQj7VCuoQulRKX9ZotZ+5DolvJ9dbHVj2&#10;lTS9HhhuWzmPolha3RB/qHWHbzWW58PFKtiaz6fhvSsY5MPPbrc4bve3s1KP03GzAhFwDH9huNfn&#10;6pBzp8JdyHjRsp7HvCUoSF5jEBxI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4g2Wj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E316F20" wp14:editId="5C07FF0C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91F8" id="Freeform: Shape 2" o:spid="_x0000_s1026" style="position:absolute;margin-left:63pt;margin-top:56.9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IT3oO4AAAAAsBAAAPAAAAZHJzL2Rvd25yZXYueG1sTI9Bb8IwDIXv&#10;k/gPkSftMkFaGAi6pghtGgfQDgN2TxuvrWicqgm0/PuZ03bzs5+ev5euB9uIK3a+dqQgnkQgkApn&#10;aioVnI4f4yUIHzQZ3ThCBTf0sM5GD6lOjOvpC6+HUAoOIZ9oBVUIbSKlLyq02k9ci8S3H9dZHVh2&#10;pTSd7jncNnIaRQtpdU38odItvlVYnA8Xq2Bnts/9e5tzkA/f+/38tPu8nZV6ehw2ryACDuHPDHd8&#10;RoeMmXJ3IeNFw3q64C6Bh3i2AsGO5Sqag8jvm5cYZJbK/x2yXwA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AIT3oO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980E3A2" wp14:editId="6EFEDDB7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65E9" id="Freeform: Shape 1" o:spid="_x0000_s1026" style="position:absolute;margin-left:63pt;margin-top:71.5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5tNl3wAAAAsBAAAPAAAAZHJzL2Rvd25yZXYueG1sTI9BT8MwDIXv&#10;SPyHyEhcEEu3sWmUphMCwWETB8a4u41pqzVO1WRr9+8xXODmZz89fy9bj65VJ+pD49nAdJKAIi69&#10;bbgysP94uV2BChHZYuuZDJwpwDq/vMgwtX7gdzrtYqUkhEOKBuoYu1TrUNbkMEx8Ryy3L987jCL7&#10;StseBwl3rZ4lyVI7bFg+1NjRU03lYXd0Bjb29WZ47goJCvFzu13sN2/ngzHXV+PjA6hIY/wzww++&#10;oEMuTIU/sg2qFT1bSpcow918Ckocq/tkAar43c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H3m02X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64D2845" w14:textId="77777777" w:rsidR="00E863FC" w:rsidRDefault="00E863FC" w:rsidP="00E863FC">
      <w:pPr>
        <w:pStyle w:val="BodyText"/>
        <w:spacing w:before="4"/>
        <w:rPr>
          <w:sz w:val="21"/>
        </w:rPr>
      </w:pPr>
    </w:p>
    <w:p w14:paraId="490EB72F" w14:textId="77777777" w:rsidR="00E863FC" w:rsidRDefault="00E863FC" w:rsidP="00E863FC">
      <w:pPr>
        <w:pStyle w:val="BodyText"/>
        <w:spacing w:before="4"/>
        <w:rPr>
          <w:sz w:val="21"/>
        </w:rPr>
      </w:pPr>
    </w:p>
    <w:p w14:paraId="54965C64" w14:textId="77777777" w:rsidR="00E863FC" w:rsidRDefault="00E863FC" w:rsidP="00E863FC">
      <w:pPr>
        <w:pStyle w:val="BodyText"/>
        <w:spacing w:before="4"/>
        <w:rPr>
          <w:sz w:val="21"/>
        </w:rPr>
      </w:pPr>
    </w:p>
    <w:p w14:paraId="27634BC3" w14:textId="77777777" w:rsidR="00E863FC" w:rsidRDefault="00E863FC" w:rsidP="00E863FC">
      <w:pPr>
        <w:pStyle w:val="BodyText"/>
        <w:spacing w:before="4"/>
        <w:rPr>
          <w:sz w:val="21"/>
        </w:rPr>
      </w:pPr>
    </w:p>
    <w:p w14:paraId="6BC88C7B" w14:textId="05F15095" w:rsidR="00E863FC" w:rsidRDefault="00E863FC" w:rsidP="00E863FC">
      <w:pPr>
        <w:sectPr w:rsidR="00E863FC">
          <w:pgSz w:w="12240" w:h="15840"/>
          <w:pgMar w:top="1820" w:right="0" w:bottom="280" w:left="0" w:header="720" w:footer="720" w:gutter="0"/>
          <w:cols w:space="720"/>
        </w:sectPr>
      </w:pPr>
    </w:p>
    <w:p w14:paraId="137B0D6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12E83"/>
    <w:multiLevelType w:val="multilevel"/>
    <w:tmpl w:val="21AADE8A"/>
    <w:lvl w:ilvl="0">
      <w:start w:val="5"/>
      <w:numFmt w:val="decimal"/>
      <w:lvlText w:val="%1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2054" w:hanging="79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054" w:hanging="795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6132" w:hanging="7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0" w:hanging="7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68" w:hanging="7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86" w:hanging="7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4" w:hanging="795"/>
      </w:pPr>
      <w:rPr>
        <w:rFonts w:hint="default"/>
        <w:lang w:val="en-US" w:eastAsia="en-US" w:bidi="ar-SA"/>
      </w:rPr>
    </w:lvl>
  </w:abstractNum>
  <w:num w:numId="1" w16cid:durableId="13017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FC"/>
    <w:rsid w:val="005549D3"/>
    <w:rsid w:val="00B80890"/>
    <w:rsid w:val="00D808C0"/>
    <w:rsid w:val="00E863FC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46B8"/>
  <w15:chartTrackingRefBased/>
  <w15:docId w15:val="{CCE3388D-CCD9-47BD-A915-AFD1DFE8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3F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863FC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F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863FC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863FC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63FC"/>
    <w:rPr>
      <w:rFonts w:ascii="Calibri" w:eastAsia="Calibri" w:hAnsi="Calibri" w:cs="Calibr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2023-01-23T17:49:00Z</dcterms:created>
  <dcterms:modified xsi:type="dcterms:W3CDTF">2023-01-23T17:50:00Z</dcterms:modified>
</cp:coreProperties>
</file>