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2E95" w:rsidRDefault="007C2E95" w:rsidP="007C2E95">
      <w:pPr>
        <w:pStyle w:val="Title"/>
      </w:pPr>
      <w:r>
        <w:t>BHao_HW1</w:t>
      </w:r>
    </w:p>
    <w:p w:rsidR="007C2E95" w:rsidRDefault="007C2E95" w:rsidP="007C2E95">
      <w:pPr>
        <w:pStyle w:val="SourceCode"/>
      </w:pPr>
      <w:r>
        <w:rPr>
          <w:rStyle w:val="KeywordTok"/>
        </w:rPr>
        <w:t>library</w:t>
      </w:r>
      <w:r>
        <w:rPr>
          <w:rStyle w:val="NormalTok"/>
        </w:rPr>
        <w:t>(fma)</w:t>
      </w:r>
      <w:r>
        <w:br/>
      </w:r>
      <w:r>
        <w:rPr>
          <w:rStyle w:val="CommentTok"/>
        </w:rPr>
        <w:t># data(package='fma')</w:t>
      </w:r>
    </w:p>
    <w:p w:rsidR="007C2E95" w:rsidRDefault="007C2E95" w:rsidP="007C2E95">
      <w:pPr>
        <w:pStyle w:val="Heading2"/>
      </w:pPr>
      <w:bookmarkStart w:id="0" w:name="a.-monthly-total-of-people-on-unemployed"/>
      <w:bookmarkEnd w:id="0"/>
      <w:r>
        <w:t>2.8.1.a. Monthly total of people on unemployed benefits in Australia (January 1956–July 1992).</w:t>
      </w:r>
    </w:p>
    <w:p w:rsidR="007C2E95" w:rsidRDefault="007C2E95" w:rsidP="007C2E95">
      <w:pPr>
        <w:pStyle w:val="FirstParagraph"/>
      </w:pPr>
      <w:r>
        <w:t>Given the exponential nature of population growth in absolute terms, a log transformation makes sense. To remove the impact of population changes, we could look at the data on a per-capita basis as well.</w:t>
      </w:r>
    </w:p>
    <w:p w:rsidR="007C2E95" w:rsidRDefault="007C2E95" w:rsidP="007C2E95">
      <w:pPr>
        <w:pStyle w:val="SourceCode"/>
      </w:pPr>
      <w:r>
        <w:rPr>
          <w:rStyle w:val="KeywordTok"/>
        </w:rPr>
        <w:t>plot</w:t>
      </w:r>
      <w:r>
        <w:rPr>
          <w:rStyle w:val="NormalTok"/>
        </w:rPr>
        <w:t>(</w:t>
      </w:r>
      <w:r>
        <w:rPr>
          <w:rStyle w:val="KeywordTok"/>
        </w:rPr>
        <w:t>log</w:t>
      </w:r>
      <w:r>
        <w:rPr>
          <w:rStyle w:val="NormalTok"/>
        </w:rPr>
        <w:t xml:space="preserve">(dole), </w:t>
      </w:r>
      <w:r>
        <w:rPr>
          <w:rStyle w:val="DataTypeTok"/>
        </w:rPr>
        <w:t>ylab =</w:t>
      </w:r>
      <w:r>
        <w:rPr>
          <w:rStyle w:val="NormalTok"/>
        </w:rPr>
        <w:t xml:space="preserve"> </w:t>
      </w:r>
      <w:r>
        <w:rPr>
          <w:rStyle w:val="StringTok"/>
        </w:rPr>
        <w:t>'People (log n)'</w:t>
      </w:r>
      <w:r>
        <w:rPr>
          <w:rStyle w:val="NormalTok"/>
        </w:rPr>
        <w:t xml:space="preserve">, </w:t>
      </w:r>
      <w:r>
        <w:rPr>
          <w:rStyle w:val="DataTypeTok"/>
        </w:rPr>
        <w:t>xlab =</w:t>
      </w:r>
      <w:r>
        <w:rPr>
          <w:rStyle w:val="NormalTok"/>
        </w:rPr>
        <w:t xml:space="preserve"> </w:t>
      </w:r>
      <w:r>
        <w:rPr>
          <w:rStyle w:val="StringTok"/>
        </w:rPr>
        <w:t>'Year'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'Monthly total of people on unemployed</w:t>
      </w:r>
      <w:r>
        <w:rPr>
          <w:rStyle w:val="CharTok"/>
        </w:rPr>
        <w:t>\n</w:t>
      </w:r>
      <w:r>
        <w:rPr>
          <w:rStyle w:val="StringTok"/>
        </w:rPr>
        <w:t>benefits in Australia'</w:t>
      </w:r>
      <w:r>
        <w:rPr>
          <w:rStyle w:val="NormalTok"/>
        </w:rPr>
        <w:t>)</w:t>
      </w:r>
    </w:p>
    <w:p w:rsidR="007C2E95" w:rsidRDefault="007C2E95" w:rsidP="007C2E95">
      <w:pPr>
        <w:pStyle w:val="FirstParagraph"/>
      </w:pPr>
      <w:r>
        <w:rPr>
          <w:noProof/>
        </w:rPr>
        <w:drawing>
          <wp:inline distT="0" distB="0" distL="0" distR="0" wp14:anchorId="0791E0EA" wp14:editId="026E1E7E">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 w:name="b.-monthly-total-of-accidental-deaths-in"/>
      <w:bookmarkEnd w:id="1"/>
      <w:r>
        <w:lastRenderedPageBreak/>
        <w:t>2.8.1.b. Monthly total of accidental deaths in the United States (January 1973–December 1978).</w:t>
      </w:r>
    </w:p>
    <w:p w:rsidR="007C2E95" w:rsidRDefault="007C2E95" w:rsidP="007C2E95">
      <w:pPr>
        <w:pStyle w:val="FirstParagraph"/>
      </w:pPr>
      <w:r>
        <w:t xml:space="preserve">Given the 1) monthly seasonality of this data and 2) the general declining trend over the years, the </w:t>
      </w:r>
      <w:r>
        <w:rPr>
          <w:rStyle w:val="VerbatimChar"/>
        </w:rPr>
        <w:t>monthplot</w:t>
      </w:r>
      <w:r>
        <w:t xml:space="preserve"> chart seemed like an appropriate choice. To remove the impact of population changes, we could look at the data on a per-capita basis as well.</w:t>
      </w:r>
    </w:p>
    <w:p w:rsidR="007C2E95" w:rsidRDefault="007C2E95" w:rsidP="007C2E95">
      <w:pPr>
        <w:pStyle w:val="SourceCode"/>
      </w:pPr>
      <w:r>
        <w:rPr>
          <w:rStyle w:val="KeywordTok"/>
        </w:rPr>
        <w:t>monthplot</w:t>
      </w:r>
      <w:r>
        <w:rPr>
          <w:rStyle w:val="NormalTok"/>
        </w:rPr>
        <w:t xml:space="preserve">(usdeaths, </w:t>
      </w:r>
      <w:r>
        <w:rPr>
          <w:rStyle w:val="DataTypeTok"/>
        </w:rPr>
        <w:t>ylab =</w:t>
      </w:r>
      <w:r>
        <w:rPr>
          <w:rStyle w:val="NormalTok"/>
        </w:rPr>
        <w:t xml:space="preserve"> </w:t>
      </w:r>
      <w:r>
        <w:rPr>
          <w:rStyle w:val="StringTok"/>
        </w:rPr>
        <w:t>'People (n)'</w:t>
      </w:r>
      <w:r>
        <w:rPr>
          <w:rStyle w:val="NormalTok"/>
        </w:rPr>
        <w:t xml:space="preserve">, </w:t>
      </w:r>
      <w:r>
        <w:rPr>
          <w:rStyle w:val="DataTypeTok"/>
        </w:rPr>
        <w:t>xlab =</w:t>
      </w:r>
      <w:r>
        <w:rPr>
          <w:rStyle w:val="NormalTok"/>
        </w:rPr>
        <w:t xml:space="preserve"> </w:t>
      </w:r>
      <w:r>
        <w:rPr>
          <w:rStyle w:val="StringTok"/>
        </w:rPr>
        <w:t>'Month/Year'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'Monthly total of accidental deaths</w:t>
      </w:r>
      <w:r>
        <w:rPr>
          <w:rStyle w:val="CharTok"/>
        </w:rPr>
        <w:t>\n</w:t>
      </w:r>
      <w:r>
        <w:rPr>
          <w:rStyle w:val="StringTok"/>
        </w:rPr>
        <w:t xml:space="preserve"> in the United States'</w:t>
      </w:r>
      <w:r>
        <w:rPr>
          <w:rStyle w:val="NormalTok"/>
        </w:rPr>
        <w:t>)</w:t>
      </w:r>
    </w:p>
    <w:p w:rsidR="007C2E95" w:rsidRDefault="007C2E95" w:rsidP="007C2E95">
      <w:pPr>
        <w:pStyle w:val="FirstParagraph"/>
      </w:pPr>
      <w:r>
        <w:rPr>
          <w:noProof/>
        </w:rPr>
        <w:drawing>
          <wp:inline distT="0" distB="0" distL="0" distR="0" wp14:anchorId="55948510" wp14:editId="3DC1A6FC">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3-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 w:name="c.-quarterly-production-of-bricks-in-mil"/>
      <w:bookmarkEnd w:id="2"/>
      <w:r>
        <w:t>2.8.1.c. Quarterly production of bricks (in millions of units) at Portland, Australia (March 1956–September 1994).</w:t>
      </w:r>
    </w:p>
    <w:p w:rsidR="007C2E95" w:rsidRDefault="007C2E95" w:rsidP="007C2E95">
      <w:pPr>
        <w:pStyle w:val="FirstParagraph"/>
      </w:pPr>
      <w:r>
        <w:t>Again, there appears to be some quarterly seasonality in the data as well as a general increase over time (with a few years of sharp decline); as such, a monthplot (or quarterly in this case) seems to capture that information well.</w:t>
      </w:r>
    </w:p>
    <w:p w:rsidR="007C2E95" w:rsidRDefault="007C2E95" w:rsidP="007C2E95">
      <w:pPr>
        <w:pStyle w:val="SourceCode"/>
      </w:pPr>
      <w:r>
        <w:rPr>
          <w:rStyle w:val="KeywordTok"/>
        </w:rPr>
        <w:t>monthplot</w:t>
      </w:r>
      <w:r>
        <w:rPr>
          <w:rStyle w:val="NormalTok"/>
        </w:rPr>
        <w:t xml:space="preserve">(bricksq, </w:t>
      </w:r>
      <w:r>
        <w:rPr>
          <w:rStyle w:val="DataTypeTok"/>
        </w:rPr>
        <w:t>ylab =</w:t>
      </w:r>
      <w:r>
        <w:rPr>
          <w:rStyle w:val="NormalTok"/>
        </w:rPr>
        <w:t xml:space="preserve"> </w:t>
      </w:r>
      <w:r>
        <w:rPr>
          <w:rStyle w:val="StringTok"/>
        </w:rPr>
        <w:t>'Bricks (M units)'</w:t>
      </w:r>
      <w:r>
        <w:rPr>
          <w:rStyle w:val="NormalTok"/>
        </w:rPr>
        <w:t xml:space="preserve">, </w:t>
      </w:r>
      <w:r>
        <w:rPr>
          <w:rStyle w:val="DataTypeTok"/>
        </w:rPr>
        <w:t>xlab =</w:t>
      </w:r>
      <w:r>
        <w:rPr>
          <w:rStyle w:val="NormalTok"/>
        </w:rPr>
        <w:t xml:space="preserve"> </w:t>
      </w:r>
      <w:r>
        <w:rPr>
          <w:rStyle w:val="StringTok"/>
        </w:rPr>
        <w:t>'Quarter'</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'Quarterly production of bricks</w:t>
      </w:r>
      <w:r>
        <w:rPr>
          <w:rStyle w:val="CharTok"/>
        </w:rPr>
        <w:t>\n</w:t>
      </w:r>
      <w:r>
        <w:rPr>
          <w:rStyle w:val="StringTok"/>
        </w:rPr>
        <w:t xml:space="preserve"> at Portland, Australia'</w:t>
      </w:r>
      <w:r>
        <w:rPr>
          <w:rStyle w:val="NormalTok"/>
        </w:rPr>
        <w:t>)</w:t>
      </w:r>
    </w:p>
    <w:p w:rsidR="007C2E95" w:rsidRDefault="007C2E95" w:rsidP="007C2E95">
      <w:pPr>
        <w:pStyle w:val="FirstParagraph"/>
      </w:pPr>
      <w:r>
        <w:rPr>
          <w:noProof/>
        </w:rPr>
        <w:lastRenderedPageBreak/>
        <w:drawing>
          <wp:inline distT="0" distB="0" distL="0" distR="0" wp14:anchorId="492FD8CE" wp14:editId="4B9D26B6">
            <wp:extent cx="5334000" cy="426720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4-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 w:name="a.-consider-the-daily-closing-ibm-stock-"/>
      <w:bookmarkEnd w:id="3"/>
      <w:r>
        <w:t>2.8.3.a. Consider the daily closing IBM stock prices (data set ibmclose). Produce some plots of the data in order to become familiar with it.</w:t>
      </w:r>
    </w:p>
    <w:p w:rsidR="007C2E95" w:rsidRDefault="007C2E95" w:rsidP="007C2E95">
      <w:pPr>
        <w:pStyle w:val="SourceCode"/>
      </w:pPr>
      <w:r>
        <w:rPr>
          <w:rStyle w:val="KeywordTok"/>
        </w:rPr>
        <w:t>plot</w:t>
      </w:r>
      <w:r>
        <w:rPr>
          <w:rStyle w:val="NormalTok"/>
        </w:rPr>
        <w:t>(ibmclose)</w:t>
      </w:r>
    </w:p>
    <w:p w:rsidR="007C2E95" w:rsidRDefault="007C2E95" w:rsidP="007C2E95">
      <w:pPr>
        <w:pStyle w:val="FirstParagraph"/>
      </w:pPr>
      <w:r>
        <w:rPr>
          <w:noProof/>
        </w:rPr>
        <w:lastRenderedPageBreak/>
        <w:drawing>
          <wp:inline distT="0" distB="0" distL="0" distR="0" wp14:anchorId="66E2DFB8" wp14:editId="28AD7A40">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5-1.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4" w:name="b.-split-the-data-into-a-training-set-of"/>
      <w:bookmarkEnd w:id="4"/>
      <w:r>
        <w:t>2.8.3.b. Split the data into a training set of 300 observations and a test set of 69 observations.</w:t>
      </w:r>
    </w:p>
    <w:p w:rsidR="007C2E95" w:rsidRDefault="007C2E95" w:rsidP="007C2E95">
      <w:pPr>
        <w:pStyle w:val="SourceCode"/>
      </w:pPr>
      <w:r>
        <w:rPr>
          <w:rStyle w:val="NormalTok"/>
        </w:rPr>
        <w:t>ibm_train =</w:t>
      </w:r>
      <w:r>
        <w:rPr>
          <w:rStyle w:val="StringTok"/>
        </w:rPr>
        <w:t xml:space="preserve"> </w:t>
      </w:r>
      <w:r>
        <w:rPr>
          <w:rStyle w:val="KeywordTok"/>
        </w:rPr>
        <w:t>window</w:t>
      </w:r>
      <w:r>
        <w:rPr>
          <w:rStyle w:val="NormalTok"/>
        </w:rPr>
        <w:t xml:space="preserve">(ibmclose, </w:t>
      </w:r>
      <w:r>
        <w:rPr>
          <w:rStyle w:val="DataTypeTok"/>
        </w:rPr>
        <w:t>start=</w:t>
      </w:r>
      <w:r>
        <w:rPr>
          <w:rStyle w:val="DecValTok"/>
        </w:rPr>
        <w:t>1</w:t>
      </w:r>
      <w:r>
        <w:rPr>
          <w:rStyle w:val="NormalTok"/>
        </w:rPr>
        <w:t xml:space="preserve">  , </w:t>
      </w:r>
      <w:r>
        <w:rPr>
          <w:rStyle w:val="DataTypeTok"/>
        </w:rPr>
        <w:t>end=</w:t>
      </w:r>
      <w:r>
        <w:rPr>
          <w:rStyle w:val="DecValTok"/>
        </w:rPr>
        <w:t>300</w:t>
      </w:r>
      <w:r>
        <w:rPr>
          <w:rStyle w:val="NormalTok"/>
        </w:rPr>
        <w:t>)</w:t>
      </w:r>
      <w:r>
        <w:br/>
      </w:r>
      <w:r>
        <w:rPr>
          <w:rStyle w:val="NormalTok"/>
        </w:rPr>
        <w:t>ibm_test  =</w:t>
      </w:r>
      <w:r>
        <w:rPr>
          <w:rStyle w:val="StringTok"/>
        </w:rPr>
        <w:t xml:space="preserve"> </w:t>
      </w:r>
      <w:r>
        <w:rPr>
          <w:rStyle w:val="KeywordTok"/>
        </w:rPr>
        <w:t>window</w:t>
      </w:r>
      <w:r>
        <w:rPr>
          <w:rStyle w:val="NormalTok"/>
        </w:rPr>
        <w:t xml:space="preserve">(ibmclose, </w:t>
      </w:r>
      <w:r>
        <w:rPr>
          <w:rStyle w:val="DataTypeTok"/>
        </w:rPr>
        <w:t>start=</w:t>
      </w:r>
      <w:r>
        <w:rPr>
          <w:rStyle w:val="DecValTok"/>
        </w:rPr>
        <w:t>301</w:t>
      </w:r>
      <w:r>
        <w:rPr>
          <w:rStyle w:val="NormalTok"/>
        </w:rPr>
        <w:t>)</w:t>
      </w:r>
    </w:p>
    <w:p w:rsidR="007C2E95" w:rsidRDefault="007C2E95" w:rsidP="007C2E95">
      <w:pPr>
        <w:pStyle w:val="Heading2"/>
      </w:pPr>
      <w:bookmarkStart w:id="5" w:name="c.-try-various-benchmark-methods-to-fore"/>
      <w:bookmarkEnd w:id="5"/>
      <w:r>
        <w:t>2.8.3.c. Try various benchmark methods to forecast the training set and compare the results on the test set. Which method did best?</w:t>
      </w:r>
    </w:p>
    <w:p w:rsidR="007C2E95" w:rsidRDefault="007C2E95" w:rsidP="007C2E95">
      <w:pPr>
        <w:pStyle w:val="FirstParagraph"/>
      </w:pPr>
      <w:r>
        <w:t>Of the mean, naive and seasonal naive methods, the seasonal naive method produced the most accurate result.</w:t>
      </w:r>
    </w:p>
    <w:p w:rsidR="007C2E95" w:rsidRDefault="007C2E95" w:rsidP="007C2E95">
      <w:pPr>
        <w:pStyle w:val="SourceCode"/>
      </w:pPr>
      <w:r>
        <w:rPr>
          <w:rStyle w:val="NormalTok"/>
        </w:rPr>
        <w:t>ibm_meanfit  =</w:t>
      </w:r>
      <w:r>
        <w:rPr>
          <w:rStyle w:val="StringTok"/>
        </w:rPr>
        <w:t xml:space="preserve"> </w:t>
      </w:r>
      <w:r>
        <w:rPr>
          <w:rStyle w:val="KeywordTok"/>
        </w:rPr>
        <w:t>meanf</w:t>
      </w:r>
      <w:r>
        <w:rPr>
          <w:rStyle w:val="NormalTok"/>
        </w:rPr>
        <w:t xml:space="preserve">( ibm_train, </w:t>
      </w:r>
      <w:r>
        <w:rPr>
          <w:rStyle w:val="DataTypeTok"/>
        </w:rPr>
        <w:t>h =</w:t>
      </w:r>
      <w:r>
        <w:rPr>
          <w:rStyle w:val="NormalTok"/>
        </w:rPr>
        <w:t xml:space="preserve"> </w:t>
      </w:r>
      <w:r>
        <w:rPr>
          <w:rStyle w:val="DecValTok"/>
        </w:rPr>
        <w:t>69</w:t>
      </w:r>
      <w:r>
        <w:rPr>
          <w:rStyle w:val="NormalTok"/>
        </w:rPr>
        <w:t>)</w:t>
      </w:r>
      <w:r>
        <w:br/>
      </w:r>
      <w:r>
        <w:rPr>
          <w:rStyle w:val="NormalTok"/>
        </w:rPr>
        <w:t>ibm_naivefit =</w:t>
      </w:r>
      <w:r>
        <w:rPr>
          <w:rStyle w:val="StringTok"/>
        </w:rPr>
        <w:t xml:space="preserve"> </w:t>
      </w:r>
      <w:r>
        <w:rPr>
          <w:rStyle w:val="KeywordTok"/>
        </w:rPr>
        <w:t>rwf</w:t>
      </w:r>
      <w:r>
        <w:rPr>
          <w:rStyle w:val="NormalTok"/>
        </w:rPr>
        <w:t xml:space="preserve">(   ibm_train, </w:t>
      </w:r>
      <w:r>
        <w:rPr>
          <w:rStyle w:val="DataTypeTok"/>
        </w:rPr>
        <w:t>h =</w:t>
      </w:r>
      <w:r>
        <w:rPr>
          <w:rStyle w:val="NormalTok"/>
        </w:rPr>
        <w:t xml:space="preserve"> </w:t>
      </w:r>
      <w:r>
        <w:rPr>
          <w:rStyle w:val="DecValTok"/>
        </w:rPr>
        <w:t>69</w:t>
      </w:r>
      <w:r>
        <w:rPr>
          <w:rStyle w:val="NormalTok"/>
        </w:rPr>
        <w:t>)</w:t>
      </w:r>
      <w:r>
        <w:br/>
      </w:r>
      <w:r>
        <w:rPr>
          <w:rStyle w:val="NormalTok"/>
        </w:rPr>
        <w:t>ibm_driftfit =</w:t>
      </w:r>
      <w:r>
        <w:rPr>
          <w:rStyle w:val="StringTok"/>
        </w:rPr>
        <w:t xml:space="preserve"> </w:t>
      </w:r>
      <w:r>
        <w:rPr>
          <w:rStyle w:val="KeywordTok"/>
        </w:rPr>
        <w:t>rwf</w:t>
      </w:r>
      <w:r>
        <w:rPr>
          <w:rStyle w:val="NormalTok"/>
        </w:rPr>
        <w:t xml:space="preserve">(   ibm_train, </w:t>
      </w:r>
      <w:r>
        <w:rPr>
          <w:rStyle w:val="DataTypeTok"/>
        </w:rPr>
        <w:t>h =</w:t>
      </w:r>
      <w:r>
        <w:rPr>
          <w:rStyle w:val="NormalTok"/>
        </w:rPr>
        <w:t xml:space="preserve"> </w:t>
      </w:r>
      <w:r>
        <w:rPr>
          <w:rStyle w:val="DecValTok"/>
        </w:rPr>
        <w:t>69</w:t>
      </w:r>
      <w:r>
        <w:rPr>
          <w:rStyle w:val="NormalTok"/>
        </w:rPr>
        <w:t xml:space="preserve">, </w:t>
      </w:r>
      <w:r>
        <w:rPr>
          <w:rStyle w:val="DataTypeTok"/>
        </w:rPr>
        <w:t>drift =</w:t>
      </w:r>
      <w:r>
        <w:rPr>
          <w:rStyle w:val="NormalTok"/>
        </w:rPr>
        <w:t xml:space="preserve"> </w:t>
      </w:r>
      <w:r>
        <w:rPr>
          <w:rStyle w:val="OtherTok"/>
        </w:rPr>
        <w:t>TRUE</w:t>
      </w:r>
      <w:r>
        <w:rPr>
          <w:rStyle w:val="NormalTok"/>
        </w:rPr>
        <w:t>)</w:t>
      </w:r>
      <w:r>
        <w:br/>
      </w:r>
      <w:r>
        <w:br/>
      </w:r>
      <w:r>
        <w:rPr>
          <w:rStyle w:val="KeywordTok"/>
        </w:rPr>
        <w:t>plot</w:t>
      </w:r>
      <w:r>
        <w:rPr>
          <w:rStyle w:val="NormalTok"/>
        </w:rPr>
        <w:t xml:space="preserve">(ibmclose, </w:t>
      </w:r>
      <w:r>
        <w:rPr>
          <w:rStyle w:val="DataTypeTok"/>
        </w:rPr>
        <w:t>ylab =</w:t>
      </w:r>
      <w:r>
        <w:rPr>
          <w:rStyle w:val="NormalTok"/>
        </w:rPr>
        <w:t xml:space="preserve"> </w:t>
      </w:r>
      <w:r>
        <w:rPr>
          <w:rStyle w:val="StringTok"/>
        </w:rPr>
        <w:t>'Closing price'</w:t>
      </w:r>
      <w:r>
        <w:rPr>
          <w:rStyle w:val="NormalTok"/>
        </w:rPr>
        <w:t xml:space="preserve">, </w:t>
      </w:r>
      <w:r>
        <w:rPr>
          <w:rStyle w:val="DataTypeTok"/>
        </w:rPr>
        <w:t>xlab =</w:t>
      </w:r>
      <w:r>
        <w:rPr>
          <w:rStyle w:val="NormalTok"/>
        </w:rPr>
        <w:t xml:space="preserve"> </w:t>
      </w:r>
      <w:r>
        <w:rPr>
          <w:rStyle w:val="StringTok"/>
        </w:rPr>
        <w:t>'Time'</w:t>
      </w:r>
      <w:r>
        <w:rPr>
          <w:rStyle w:val="NormalTok"/>
        </w:rPr>
        <w:t xml:space="preserve">, </w:t>
      </w:r>
      <w:r>
        <w:br/>
      </w:r>
      <w:r>
        <w:rPr>
          <w:rStyle w:val="NormalTok"/>
        </w:rPr>
        <w:t xml:space="preserve">     </w:t>
      </w:r>
      <w:r>
        <w:rPr>
          <w:rStyle w:val="DataTypeTok"/>
        </w:rPr>
        <w:t>main =</w:t>
      </w:r>
      <w:r>
        <w:rPr>
          <w:rStyle w:val="NormalTok"/>
        </w:rPr>
        <w:t xml:space="preserve"> </w:t>
      </w:r>
      <w:r>
        <w:rPr>
          <w:rStyle w:val="StringTok"/>
        </w:rPr>
        <w:t>'IBM closing price and prediction'</w:t>
      </w:r>
      <w:r>
        <w:rPr>
          <w:rStyle w:val="NormalTok"/>
        </w:rPr>
        <w:t>)</w:t>
      </w:r>
      <w:r>
        <w:br/>
      </w:r>
      <w:r>
        <w:rPr>
          <w:rStyle w:val="KeywordTok"/>
        </w:rPr>
        <w:t>lines</w:t>
      </w:r>
      <w:r>
        <w:rPr>
          <w:rStyle w:val="NormalTok"/>
        </w:rPr>
        <w:t xml:space="preserve">(ibm_meanfit$mean , </w:t>
      </w:r>
      <w:r>
        <w:rPr>
          <w:rStyle w:val="DataTypeTok"/>
        </w:rPr>
        <w:t>col =</w:t>
      </w:r>
      <w:r>
        <w:rPr>
          <w:rStyle w:val="NormalTok"/>
        </w:rPr>
        <w:t xml:space="preserve"> </w:t>
      </w:r>
      <w:r>
        <w:rPr>
          <w:rStyle w:val="DecValTok"/>
        </w:rPr>
        <w:t>2</w:t>
      </w:r>
      <w:r>
        <w:rPr>
          <w:rStyle w:val="NormalTok"/>
        </w:rPr>
        <w:t>)</w:t>
      </w:r>
      <w:r>
        <w:br/>
      </w:r>
      <w:r>
        <w:rPr>
          <w:rStyle w:val="KeywordTok"/>
        </w:rPr>
        <w:t>lines</w:t>
      </w:r>
      <w:r>
        <w:rPr>
          <w:rStyle w:val="NormalTok"/>
        </w:rPr>
        <w:t xml:space="preserve">(ibm_naivefit$mean, </w:t>
      </w:r>
      <w:r>
        <w:rPr>
          <w:rStyle w:val="DataTypeTok"/>
        </w:rPr>
        <w:t>col =</w:t>
      </w:r>
      <w:r>
        <w:rPr>
          <w:rStyle w:val="NormalTok"/>
        </w:rPr>
        <w:t xml:space="preserve"> </w:t>
      </w:r>
      <w:r>
        <w:rPr>
          <w:rStyle w:val="DecValTok"/>
        </w:rPr>
        <w:t>3</w:t>
      </w:r>
      <w:r>
        <w:rPr>
          <w:rStyle w:val="NormalTok"/>
        </w:rPr>
        <w:t>)</w:t>
      </w:r>
      <w:r>
        <w:br/>
      </w:r>
      <w:r>
        <w:rPr>
          <w:rStyle w:val="KeywordTok"/>
        </w:rPr>
        <w:t>lines</w:t>
      </w:r>
      <w:r>
        <w:rPr>
          <w:rStyle w:val="NormalTok"/>
        </w:rPr>
        <w:t xml:space="preserve">(ibm_driftfit$mean, </w:t>
      </w:r>
      <w:r>
        <w:rPr>
          <w:rStyle w:val="DataTypeTok"/>
        </w:rPr>
        <w:t>col =</w:t>
      </w:r>
      <w:r>
        <w:rPr>
          <w:rStyle w:val="NormalTok"/>
        </w:rPr>
        <w:t xml:space="preserve"> </w:t>
      </w:r>
      <w:r>
        <w:rPr>
          <w:rStyle w:val="DecValTok"/>
        </w:rPr>
        <w:t>4</w:t>
      </w:r>
      <w:r>
        <w:rPr>
          <w:rStyle w:val="NormalTok"/>
        </w:rPr>
        <w:t>)</w:t>
      </w:r>
      <w:r>
        <w:br/>
      </w:r>
      <w:r>
        <w:rPr>
          <w:rStyle w:val="KeywordTok"/>
        </w:rPr>
        <w:lastRenderedPageBreak/>
        <w:t>legend</w:t>
      </w:r>
      <w:r>
        <w:rPr>
          <w:rStyle w:val="NormalTok"/>
        </w:rPr>
        <w:t>(</w:t>
      </w:r>
      <w:r>
        <w:rPr>
          <w:rStyle w:val="StringTok"/>
        </w:rPr>
        <w:t>'bottomleft'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 xml:space="preserve">, </w:t>
      </w:r>
      <w:r>
        <w:rPr>
          <w:rStyle w:val="DecValTok"/>
        </w:rPr>
        <w:t>4</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'mean method'</w:t>
      </w:r>
      <w:r>
        <w:rPr>
          <w:rStyle w:val="NormalTok"/>
        </w:rPr>
        <w:t xml:space="preserve">, </w:t>
      </w:r>
      <w:r>
        <w:rPr>
          <w:rStyle w:val="StringTok"/>
        </w:rPr>
        <w:t>'naive method'</w:t>
      </w:r>
      <w:r>
        <w:rPr>
          <w:rStyle w:val="NormalTok"/>
        </w:rPr>
        <w:t xml:space="preserve">, </w:t>
      </w:r>
      <w:r>
        <w:rPr>
          <w:rStyle w:val="StringTok"/>
        </w:rPr>
        <w:t>'drift method'</w:t>
      </w:r>
      <w:r>
        <w:rPr>
          <w:rStyle w:val="NormalTok"/>
        </w:rPr>
        <w:t>))</w:t>
      </w:r>
    </w:p>
    <w:p w:rsidR="007C2E95" w:rsidRDefault="007C2E95" w:rsidP="007C2E95">
      <w:pPr>
        <w:pStyle w:val="FirstParagraph"/>
      </w:pPr>
      <w:r>
        <w:rPr>
          <w:noProof/>
        </w:rPr>
        <w:drawing>
          <wp:inline distT="0" distB="0" distL="0" distR="0" wp14:anchorId="2237AC03" wp14:editId="4CCEC2DC">
            <wp:extent cx="5334000" cy="42672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0" name="Picture" descr="BHao_HW1_files/figure-docx/unnamed-chunk-7-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KeywordTok"/>
        </w:rPr>
        <w:t>accuracy</w:t>
      </w:r>
      <w:r>
        <w:rPr>
          <w:rStyle w:val="NormalTok"/>
        </w:rPr>
        <w:t>(ibm_meanfit , ibm_test)</w:t>
      </w:r>
    </w:p>
    <w:p w:rsidR="007C2E95" w:rsidRDefault="007C2E95" w:rsidP="007C2E95">
      <w:pPr>
        <w:pStyle w:val="SourceCode"/>
      </w:pPr>
      <w:r>
        <w:rPr>
          <w:rStyle w:val="VerbatimChar"/>
        </w:rPr>
        <w:t>##                         ME      RMSE       MAE        MPE     MAPE</w:t>
      </w:r>
      <w:r>
        <w:br/>
      </w:r>
      <w:r>
        <w:rPr>
          <w:rStyle w:val="VerbatimChar"/>
        </w:rPr>
        <w:t>## Training set  1.660438e-14  73.61532  58.72231  -2.642058 13.03019</w:t>
      </w:r>
      <w:r>
        <w:br/>
      </w:r>
      <w:r>
        <w:rPr>
          <w:rStyle w:val="VerbatimChar"/>
        </w:rPr>
        <w:t>## Test set     -1.306180e+02 132.12557 130.61797 -35.478819 35.47882</w:t>
      </w:r>
      <w:r>
        <w:br/>
      </w:r>
      <w:r>
        <w:rPr>
          <w:rStyle w:val="VerbatimChar"/>
        </w:rPr>
        <w:t>##                  MASE      ACF1 Theil's U</w:t>
      </w:r>
      <w:r>
        <w:br/>
      </w:r>
      <w:r>
        <w:rPr>
          <w:rStyle w:val="VerbatimChar"/>
        </w:rPr>
        <w:t>## Training set 11.52098 0.9895779        NA</w:t>
      </w:r>
      <w:r>
        <w:br/>
      </w:r>
      <w:r>
        <w:rPr>
          <w:rStyle w:val="VerbatimChar"/>
        </w:rPr>
        <w:t>## Test set     25.62649 0.9314689  19.05515</w:t>
      </w:r>
    </w:p>
    <w:p w:rsidR="007C2E95" w:rsidRDefault="007C2E95" w:rsidP="007C2E95">
      <w:pPr>
        <w:pStyle w:val="SourceCode"/>
      </w:pPr>
      <w:r>
        <w:rPr>
          <w:rStyle w:val="KeywordTok"/>
        </w:rPr>
        <w:t>accuracy</w:t>
      </w:r>
      <w:r>
        <w:rPr>
          <w:rStyle w:val="NormalTok"/>
        </w:rPr>
        <w:t>(ibm_naivefit, ibm_test)</w:t>
      </w:r>
    </w:p>
    <w:p w:rsidR="007C2E95" w:rsidRDefault="007C2E95" w:rsidP="007C2E95">
      <w:pPr>
        <w:pStyle w:val="SourceCode"/>
      </w:pPr>
      <w:r>
        <w:rPr>
          <w:rStyle w:val="VerbatimChar"/>
        </w:rPr>
        <w:t>##                      ME      RMSE      MAE         MPE     MAPE     MASE</w:t>
      </w:r>
      <w:r>
        <w:br/>
      </w:r>
      <w:r>
        <w:rPr>
          <w:rStyle w:val="VerbatimChar"/>
        </w:rPr>
        <w:t>## Training set -0.2809365  7.302815  5.09699 -0.08262872 1.115844 1.000000</w:t>
      </w:r>
      <w:r>
        <w:br/>
      </w:r>
      <w:r>
        <w:rPr>
          <w:rStyle w:val="VerbatimChar"/>
        </w:rPr>
        <w:t>## Test set     -3.7246377 20.248099 17.02899 -1.29391743 4.668186 3.340989</w:t>
      </w:r>
      <w:r>
        <w:br/>
      </w:r>
      <w:r>
        <w:rPr>
          <w:rStyle w:val="VerbatimChar"/>
        </w:rPr>
        <w:t>##                   ACF1 Theil's U</w:t>
      </w:r>
      <w:r>
        <w:br/>
      </w:r>
      <w:r>
        <w:rPr>
          <w:rStyle w:val="VerbatimChar"/>
        </w:rPr>
        <w:t>## Training set 0.1351052        NA</w:t>
      </w:r>
      <w:r>
        <w:br/>
      </w:r>
      <w:r>
        <w:rPr>
          <w:rStyle w:val="VerbatimChar"/>
        </w:rPr>
        <w:t>## Test set     0.9314689  2.973486</w:t>
      </w:r>
    </w:p>
    <w:p w:rsidR="007C2E95" w:rsidRDefault="007C2E95" w:rsidP="007C2E95">
      <w:pPr>
        <w:pStyle w:val="SourceCode"/>
      </w:pPr>
      <w:r>
        <w:rPr>
          <w:rStyle w:val="KeywordTok"/>
        </w:rPr>
        <w:t>accuracy</w:t>
      </w:r>
      <w:r>
        <w:rPr>
          <w:rStyle w:val="NormalTok"/>
        </w:rPr>
        <w:t>(ibm_driftfit, ibm_test)</w:t>
      </w:r>
    </w:p>
    <w:p w:rsidR="007C2E95" w:rsidRDefault="007C2E95" w:rsidP="007C2E95">
      <w:pPr>
        <w:pStyle w:val="SourceCode"/>
      </w:pPr>
      <w:r>
        <w:rPr>
          <w:rStyle w:val="VerbatimChar"/>
        </w:rPr>
        <w:lastRenderedPageBreak/>
        <w:t>##                        ME      RMSE       MAE         MPE     MAPE</w:t>
      </w:r>
      <w:r>
        <w:br/>
      </w:r>
      <w:r>
        <w:rPr>
          <w:rStyle w:val="VerbatimChar"/>
        </w:rPr>
        <w:t>## Training set 2.870480e-14  7.297409  5.127996 -0.02530123 1.121650</w:t>
      </w:r>
      <w:r>
        <w:br/>
      </w:r>
      <w:r>
        <w:rPr>
          <w:rStyle w:val="VerbatimChar"/>
        </w:rPr>
        <w:t>## Test set     6.108138e+00 17.066963 13.974747  1.41920066 3.707888</w:t>
      </w:r>
      <w:r>
        <w:br/>
      </w:r>
      <w:r>
        <w:rPr>
          <w:rStyle w:val="VerbatimChar"/>
        </w:rPr>
        <w:t>##                  MASE      ACF1 Theil's U</w:t>
      </w:r>
      <w:r>
        <w:br/>
      </w:r>
      <w:r>
        <w:rPr>
          <w:rStyle w:val="VerbatimChar"/>
        </w:rPr>
        <w:t>## Training set 1.006083 0.1351052        NA</w:t>
      </w:r>
      <w:r>
        <w:br/>
      </w:r>
      <w:r>
        <w:rPr>
          <w:rStyle w:val="VerbatimChar"/>
        </w:rPr>
        <w:t>## Test set     2.741765 0.9045875  2.361092</w:t>
      </w:r>
    </w:p>
    <w:p w:rsidR="007C2E95" w:rsidRDefault="007C2E95" w:rsidP="007C2E95">
      <w:pPr>
        <w:pStyle w:val="Title"/>
      </w:pPr>
      <w:bookmarkStart w:id="6" w:name="_GoBack"/>
      <w:bookmarkEnd w:id="6"/>
      <w:r>
        <w:t>BHao_HW2</w:t>
      </w:r>
    </w:p>
    <w:p w:rsidR="007C2E95" w:rsidRDefault="007C2E95" w:rsidP="007C2E95">
      <w:pPr>
        <w:pStyle w:val="SourceCode"/>
      </w:pPr>
      <w:r>
        <w:rPr>
          <w:rStyle w:val="KeywordTok"/>
        </w:rPr>
        <w:t>library</w:t>
      </w:r>
      <w:r>
        <w:rPr>
          <w:rStyle w:val="NormalTok"/>
        </w:rPr>
        <w:t>(fma)</w:t>
      </w:r>
      <w:r>
        <w:br/>
      </w:r>
      <w:r>
        <w:rPr>
          <w:rStyle w:val="CommentTok"/>
        </w:rPr>
        <w:t># data(package='fma')</w:t>
      </w:r>
    </w:p>
    <w:p w:rsidR="007C2E95" w:rsidRDefault="007C2E95" w:rsidP="007C2E95">
      <w:pPr>
        <w:pStyle w:val="Heading2"/>
      </w:pPr>
      <w:bookmarkStart w:id="7" w:name="the-data-below-represent-the-monthly-sal"/>
      <w:bookmarkEnd w:id="7"/>
      <w:r>
        <w:t>6.7.2 The data below represent the monthly sales (in thousands) of product A for a plastics manufacturer for years 1 through 5 (data set plastics).</w:t>
      </w:r>
    </w:p>
    <w:p w:rsidR="007C2E95" w:rsidRDefault="007C2E95" w:rsidP="007C2E95">
      <w:pPr>
        <w:pStyle w:val="SourceCode"/>
      </w:pPr>
      <w:r>
        <w:rPr>
          <w:rStyle w:val="NormalTok"/>
        </w:rPr>
        <w:t>plastics</w:t>
      </w:r>
    </w:p>
    <w:p w:rsidR="007C2E95" w:rsidRDefault="007C2E95" w:rsidP="007C2E95">
      <w:pPr>
        <w:pStyle w:val="SourceCode"/>
      </w:pPr>
      <w:r>
        <w:rPr>
          <w:rStyle w:val="VerbatimChar"/>
        </w:rPr>
        <w:t>##    Jan  Feb  Mar  Apr  May  Jun  Jul  Aug  Sep  Oct  Nov  Dec</w:t>
      </w:r>
      <w:r>
        <w:br/>
      </w:r>
      <w:r>
        <w:rPr>
          <w:rStyle w:val="VerbatimChar"/>
        </w:rPr>
        <w:t>## 1  742  697  776  898 1030 1107 1165 1216 1208 1131  971  783</w:t>
      </w:r>
      <w:r>
        <w:br/>
      </w:r>
      <w:r>
        <w:rPr>
          <w:rStyle w:val="VerbatimChar"/>
        </w:rPr>
        <w:t>## 2  741  700  774  932 1099 1223 1290 1349 1341 1296 1066  901</w:t>
      </w:r>
      <w:r>
        <w:br/>
      </w:r>
      <w:r>
        <w:rPr>
          <w:rStyle w:val="VerbatimChar"/>
        </w:rPr>
        <w:t>## 3  896  793  885 1055 1204 1326 1303 1436 1473 1453 1170 1023</w:t>
      </w:r>
      <w:r>
        <w:br/>
      </w:r>
      <w:r>
        <w:rPr>
          <w:rStyle w:val="VerbatimChar"/>
        </w:rPr>
        <w:t>## 4  951  861  938 1109 1274 1422 1486 1555 1604 1600 1403 1209</w:t>
      </w:r>
      <w:r>
        <w:br/>
      </w:r>
      <w:r>
        <w:rPr>
          <w:rStyle w:val="VerbatimChar"/>
        </w:rPr>
        <w:t>## 5 1030 1032 1126 1285 1468 1637 1611 1608 1528 1420 1119 1013</w:t>
      </w:r>
    </w:p>
    <w:p w:rsidR="007C2E95" w:rsidRDefault="007C2E95" w:rsidP="007C2E95">
      <w:pPr>
        <w:pStyle w:val="Heading2"/>
      </w:pPr>
      <w:bookmarkStart w:id="8" w:name="a-plot-the-time-series-of-sales-of-produ"/>
      <w:bookmarkEnd w:id="8"/>
      <w:r>
        <w:t>6.7.2.a Plot the time series of sales of product A. Can you identify seasonal fluctuations and/or a trend?</w:t>
      </w:r>
    </w:p>
    <w:p w:rsidR="007C2E95" w:rsidRDefault="007C2E95" w:rsidP="007C2E95">
      <w:pPr>
        <w:pStyle w:val="SourceCode"/>
      </w:pPr>
      <w:r>
        <w:rPr>
          <w:rStyle w:val="KeywordTok"/>
        </w:rPr>
        <w:t>plot</w:t>
      </w:r>
      <w:r>
        <w:rPr>
          <w:rStyle w:val="NormalTok"/>
        </w:rPr>
        <w:t>(plastics)</w:t>
      </w:r>
    </w:p>
    <w:p w:rsidR="007C2E95" w:rsidRDefault="007C2E95" w:rsidP="007C2E95">
      <w:pPr>
        <w:pStyle w:val="FirstParagraph"/>
      </w:pPr>
      <w:r>
        <w:rPr>
          <w:noProof/>
        </w:rPr>
        <w:lastRenderedPageBreak/>
        <w:drawing>
          <wp:inline distT="0" distB="0" distL="0" distR="0" wp14:anchorId="48D2FA9A" wp14:editId="60E4CEFE">
            <wp:extent cx="5334000" cy="426720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3-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9" w:name="b-use-a-classical-multiplicative-decompo"/>
      <w:bookmarkEnd w:id="9"/>
      <w:r>
        <w:t>6.7.2.b Use a classical multiplicative decomposition to calculate the trend-cycle and seasonal indices.</w:t>
      </w:r>
    </w:p>
    <w:p w:rsidR="007C2E95" w:rsidRDefault="007C2E95" w:rsidP="007C2E95">
      <w:pPr>
        <w:pStyle w:val="SourceCode"/>
      </w:pPr>
      <w:r>
        <w:rPr>
          <w:rStyle w:val="NormalTok"/>
        </w:rPr>
        <w:t>fit =</w:t>
      </w:r>
      <w:r>
        <w:rPr>
          <w:rStyle w:val="StringTok"/>
        </w:rPr>
        <w:t xml:space="preserve"> </w:t>
      </w:r>
      <w:r>
        <w:rPr>
          <w:rStyle w:val="KeywordTok"/>
        </w:rPr>
        <w:t>decompose</w:t>
      </w:r>
      <w:r>
        <w:rPr>
          <w:rStyle w:val="NormalTok"/>
        </w:rPr>
        <w:t xml:space="preserve">(plastics, </w:t>
      </w:r>
      <w:r>
        <w:rPr>
          <w:rStyle w:val="DataTypeTok"/>
        </w:rPr>
        <w:t>type=</w:t>
      </w:r>
      <w:r>
        <w:rPr>
          <w:rStyle w:val="StringTok"/>
        </w:rPr>
        <w:t>'multiplicative'</w:t>
      </w:r>
      <w:r>
        <w:rPr>
          <w:rStyle w:val="NormalTok"/>
        </w:rPr>
        <w:t>)</w:t>
      </w:r>
      <w:r>
        <w:br/>
      </w:r>
      <w:r>
        <w:br/>
      </w:r>
      <w:r>
        <w:rPr>
          <w:rStyle w:val="CommentTok"/>
        </w:rPr>
        <w:t xml:space="preserve"># seasonal indices </w:t>
      </w:r>
      <w:r>
        <w:br/>
      </w:r>
      <w:r>
        <w:rPr>
          <w:rStyle w:val="NormalTok"/>
        </w:rPr>
        <w:t xml:space="preserve">fit$seasonal </w:t>
      </w:r>
    </w:p>
    <w:p w:rsidR="007C2E95" w:rsidRDefault="007C2E95" w:rsidP="007C2E95">
      <w:pPr>
        <w:pStyle w:val="SourceCode"/>
      </w:pPr>
      <w:r>
        <w:rPr>
          <w:rStyle w:val="VerbatimChar"/>
        </w:rPr>
        <w:t>##         Jan       Feb       Mar       Apr       May       Jun       Jul</w:t>
      </w:r>
      <w:r>
        <w:br/>
      </w:r>
      <w:r>
        <w:rPr>
          <w:rStyle w:val="VerbatimChar"/>
        </w:rPr>
        <w:t>## 1 0.7670466 0.7103357 0.7765294 0.9103112 1.0447386 1.1570026 1.1636317</w:t>
      </w:r>
      <w:r>
        <w:br/>
      </w:r>
      <w:r>
        <w:rPr>
          <w:rStyle w:val="VerbatimChar"/>
        </w:rPr>
        <w:t>## 2 0.7670466 0.7103357 0.7765294 0.9103112 1.0447386 1.1570026 1.1636317</w:t>
      </w:r>
      <w:r>
        <w:br/>
      </w:r>
      <w:r>
        <w:rPr>
          <w:rStyle w:val="VerbatimChar"/>
        </w:rPr>
        <w:t>## 3 0.7670466 0.7103357 0.7765294 0.9103112 1.0447386 1.1570026 1.1636317</w:t>
      </w:r>
      <w:r>
        <w:br/>
      </w:r>
      <w:r>
        <w:rPr>
          <w:rStyle w:val="VerbatimChar"/>
        </w:rPr>
        <w:t>## 4 0.7670466 0.7103357 0.7765294 0.9103112 1.0447386 1.1570026 1.1636317</w:t>
      </w:r>
      <w:r>
        <w:br/>
      </w:r>
      <w:r>
        <w:rPr>
          <w:rStyle w:val="VerbatimChar"/>
        </w:rPr>
        <w:t>## 5 0.7670466 0.7103357 0.7765294 0.9103112 1.0447386 1.1570026 1.1636317</w:t>
      </w:r>
      <w:r>
        <w:br/>
      </w:r>
      <w:r>
        <w:rPr>
          <w:rStyle w:val="VerbatimChar"/>
        </w:rPr>
        <w:t>##         Aug       Sep       Oct       Nov       Dec</w:t>
      </w:r>
      <w:r>
        <w:br/>
      </w:r>
      <w:r>
        <w:rPr>
          <w:rStyle w:val="VerbatimChar"/>
        </w:rPr>
        <w:t>## 1 1.2252952 1.2313635 1.1887444 0.9919176 0.8330834</w:t>
      </w:r>
      <w:r>
        <w:br/>
      </w:r>
      <w:r>
        <w:rPr>
          <w:rStyle w:val="VerbatimChar"/>
        </w:rPr>
        <w:t>## 2 1.2252952 1.2313635 1.1887444 0.9919176 0.8330834</w:t>
      </w:r>
      <w:r>
        <w:br/>
      </w:r>
      <w:r>
        <w:rPr>
          <w:rStyle w:val="VerbatimChar"/>
        </w:rPr>
        <w:t>## 3 1.2252952 1.2313635 1.1887444 0.9919176 0.8330834</w:t>
      </w:r>
      <w:r>
        <w:br/>
      </w:r>
      <w:r>
        <w:rPr>
          <w:rStyle w:val="VerbatimChar"/>
        </w:rPr>
        <w:t>## 4 1.2252952 1.2313635 1.1887444 0.9919176 0.8330834</w:t>
      </w:r>
      <w:r>
        <w:br/>
      </w:r>
      <w:r>
        <w:rPr>
          <w:rStyle w:val="VerbatimChar"/>
        </w:rPr>
        <w:t>## 5 1.2252952 1.2313635 1.1887444 0.9919176 0.8330834</w:t>
      </w:r>
    </w:p>
    <w:p w:rsidR="007C2E95" w:rsidRDefault="007C2E95" w:rsidP="007C2E95">
      <w:pPr>
        <w:pStyle w:val="SourceCode"/>
      </w:pPr>
      <w:r>
        <w:rPr>
          <w:rStyle w:val="CommentTok"/>
        </w:rPr>
        <w:t xml:space="preserve"># trend-cycle indices </w:t>
      </w:r>
      <w:r>
        <w:br/>
      </w:r>
      <w:r>
        <w:rPr>
          <w:rStyle w:val="NormalTok"/>
        </w:rPr>
        <w:t>fit$trend</w:t>
      </w:r>
    </w:p>
    <w:p w:rsidR="007C2E95" w:rsidRDefault="007C2E95" w:rsidP="007C2E95">
      <w:pPr>
        <w:pStyle w:val="SourceCode"/>
      </w:pPr>
      <w:r>
        <w:rPr>
          <w:rStyle w:val="VerbatimChar"/>
        </w:rPr>
        <w:lastRenderedPageBreak/>
        <w:t>##         Jan       Feb       Mar       Apr       May       Jun       Jul</w:t>
      </w:r>
      <w:r>
        <w:br/>
      </w:r>
      <w:r>
        <w:rPr>
          <w:rStyle w:val="VerbatimChar"/>
        </w:rPr>
        <w:t>## 1        NA        NA        NA        NA        NA        NA  976.9583</w:t>
      </w:r>
      <w:r>
        <w:br/>
      </w:r>
      <w:r>
        <w:rPr>
          <w:rStyle w:val="VerbatimChar"/>
        </w:rPr>
        <w:t>## 2 1000.4583 1011.2083 1022.2917 1034.7083 1045.5417 1054.4167 1065.7917</w:t>
      </w:r>
      <w:r>
        <w:br/>
      </w:r>
      <w:r>
        <w:rPr>
          <w:rStyle w:val="VerbatimChar"/>
        </w:rPr>
        <w:t>## 3 1117.3750 1121.5417 1130.6667 1142.7083 1153.5833 1163.0000 1170.3750</w:t>
      </w:r>
      <w:r>
        <w:br/>
      </w:r>
      <w:r>
        <w:rPr>
          <w:rStyle w:val="VerbatimChar"/>
        </w:rPr>
        <w:t>## 4 1208.7083 1221.2917 1231.7083 1243.2917 1259.1250 1276.5833 1287.6250</w:t>
      </w:r>
      <w:r>
        <w:br/>
      </w:r>
      <w:r>
        <w:rPr>
          <w:rStyle w:val="VerbatimChar"/>
        </w:rPr>
        <w:t>## 5 1374.7917 1382.2083 1381.2500 1370.5833 1351.2500 1331.2500        NA</w:t>
      </w:r>
      <w:r>
        <w:br/>
      </w:r>
      <w:r>
        <w:rPr>
          <w:rStyle w:val="VerbatimChar"/>
        </w:rPr>
        <w:t>##         Aug       Sep       Oct       Nov       Dec</w:t>
      </w:r>
      <w:r>
        <w:br/>
      </w:r>
      <w:r>
        <w:rPr>
          <w:rStyle w:val="VerbatimChar"/>
        </w:rPr>
        <w:t>## 1  977.0417  977.0833  978.4167  982.7083  990.4167</w:t>
      </w:r>
      <w:r>
        <w:br/>
      </w:r>
      <w:r>
        <w:rPr>
          <w:rStyle w:val="VerbatimChar"/>
        </w:rPr>
        <w:t>## 2 1076.1250 1084.6250 1094.3750 1103.8750 1112.5417</w:t>
      </w:r>
      <w:r>
        <w:br/>
      </w:r>
      <w:r>
        <w:rPr>
          <w:rStyle w:val="VerbatimChar"/>
        </w:rPr>
        <w:t>## 3 1175.5000 1180.5417 1185.0000 1190.1667 1197.0833</w:t>
      </w:r>
      <w:r>
        <w:br/>
      </w:r>
      <w:r>
        <w:rPr>
          <w:rStyle w:val="VerbatimChar"/>
        </w:rPr>
        <w:t>## 4 1298.0417 1313.0000 1328.1667 1343.5833 1360.6250</w:t>
      </w:r>
      <w:r>
        <w:br/>
      </w:r>
      <w:r>
        <w:rPr>
          <w:rStyle w:val="VerbatimChar"/>
        </w:rPr>
        <w:t>## 5        NA        NA        NA        NA        NA</w:t>
      </w:r>
    </w:p>
    <w:p w:rsidR="007C2E95" w:rsidRDefault="007C2E95" w:rsidP="007C2E95">
      <w:pPr>
        <w:pStyle w:val="Heading2"/>
      </w:pPr>
      <w:bookmarkStart w:id="10" w:name="c-do-the-results-support-the-graphical-i"/>
      <w:bookmarkEnd w:id="10"/>
      <w:r>
        <w:t>6.7.2.c Do the results support the graphical interpretation from part (a)?</w:t>
      </w:r>
    </w:p>
    <w:p w:rsidR="007C2E95" w:rsidRDefault="007C2E95" w:rsidP="007C2E95">
      <w:pPr>
        <w:pStyle w:val="FirstParagraph"/>
      </w:pPr>
      <w:r>
        <w:t>Yes, the original data exhibits an upward trend with annual seasons, and the classical decomposition captures that.</w:t>
      </w:r>
    </w:p>
    <w:p w:rsidR="007C2E95" w:rsidRDefault="007C2E95" w:rsidP="007C2E95">
      <w:pPr>
        <w:pStyle w:val="Heading2"/>
      </w:pPr>
      <w:bookmarkStart w:id="11" w:name="d-compute-and-plot-the-seasonally-adjust"/>
      <w:bookmarkEnd w:id="11"/>
      <w:r>
        <w:t>6.7.2.d Compute and plot the seasonally adjusted data.</w:t>
      </w:r>
    </w:p>
    <w:p w:rsidR="007C2E95" w:rsidRDefault="007C2E95" w:rsidP="007C2E95">
      <w:pPr>
        <w:pStyle w:val="SourceCode"/>
      </w:pPr>
      <w:r>
        <w:rPr>
          <w:rStyle w:val="CommentTok"/>
        </w:rPr>
        <w:t xml:space="preserve"># plot of decomposition </w:t>
      </w:r>
      <w:r>
        <w:br/>
      </w:r>
      <w:r>
        <w:rPr>
          <w:rStyle w:val="KeywordTok"/>
        </w:rPr>
        <w:t>plot</w:t>
      </w:r>
      <w:r>
        <w:rPr>
          <w:rStyle w:val="NormalTok"/>
        </w:rPr>
        <w:t>(fit)</w:t>
      </w:r>
    </w:p>
    <w:p w:rsidR="007C2E95" w:rsidRDefault="007C2E95" w:rsidP="007C2E95">
      <w:pPr>
        <w:pStyle w:val="FirstParagraph"/>
      </w:pPr>
      <w:r>
        <w:rPr>
          <w:noProof/>
        </w:rPr>
        <w:drawing>
          <wp:inline distT="0" distB="0" distL="0" distR="0" wp14:anchorId="44E5D970" wp14:editId="40D37E7F">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5-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2" w:name="e-change-one-observation-to-be-an-outlie"/>
      <w:bookmarkEnd w:id="12"/>
      <w:r>
        <w:lastRenderedPageBreak/>
        <w:t>6.7.2.e Change one observation to be an outlier (e.g., add 500 to one observation), and recompute the seasonally adjusted data. What is the effect of the outlier?</w:t>
      </w:r>
    </w:p>
    <w:p w:rsidR="007C2E95" w:rsidRDefault="007C2E95" w:rsidP="007C2E95">
      <w:pPr>
        <w:pStyle w:val="FirstParagraph"/>
      </w:pPr>
      <w:r>
        <w:t>The outlier doesn't seem to affect the trend-cycle component, but it certainly changes the magnitudes of the seasonal and random components (although the shape of the seasonal component still looks reasonably the same).</w:t>
      </w:r>
    </w:p>
    <w:p w:rsidR="007C2E95" w:rsidRDefault="007C2E95" w:rsidP="007C2E95">
      <w:pPr>
        <w:pStyle w:val="SourceCode"/>
      </w:pPr>
      <w:r>
        <w:rPr>
          <w:rStyle w:val="KeywordTok"/>
        </w:rPr>
        <w:t>set.seed</w:t>
      </w:r>
      <w:r>
        <w:rPr>
          <w:rStyle w:val="NormalTok"/>
        </w:rPr>
        <w:t>(</w:t>
      </w:r>
      <w:r>
        <w:rPr>
          <w:rStyle w:val="DecValTok"/>
        </w:rPr>
        <w:t>123</w:t>
      </w:r>
      <w:r>
        <w:rPr>
          <w:rStyle w:val="NormalTok"/>
        </w:rPr>
        <w:t>)</w:t>
      </w:r>
      <w:r>
        <w:br/>
      </w:r>
      <w:r>
        <w:rPr>
          <w:rStyle w:val="NormalTok"/>
        </w:rPr>
        <w:t>plastics2 =</w:t>
      </w:r>
      <w:r>
        <w:rPr>
          <w:rStyle w:val="StringTok"/>
        </w:rPr>
        <w:t xml:space="preserve"> </w:t>
      </w:r>
      <w:r>
        <w:rPr>
          <w:rStyle w:val="NormalTok"/>
        </w:rPr>
        <w:t xml:space="preserve">plastics </w:t>
      </w:r>
      <w:r>
        <w:br/>
      </w:r>
      <w:r>
        <w:rPr>
          <w:rStyle w:val="NormalTok"/>
        </w:rPr>
        <w:t>plastics2[</w:t>
      </w:r>
      <w:r>
        <w:rPr>
          <w:rStyle w:val="KeywordTok"/>
        </w:rPr>
        <w:t>sample.int</w:t>
      </w:r>
      <w:r>
        <w:rPr>
          <w:rStyle w:val="NormalTok"/>
        </w:rPr>
        <w:t>(</w:t>
      </w:r>
      <w:r>
        <w:rPr>
          <w:rStyle w:val="DecValTok"/>
        </w:rPr>
        <w:t>60</w:t>
      </w:r>
      <w:r>
        <w:rPr>
          <w:rStyle w:val="NormalTok"/>
        </w:rPr>
        <w:t xml:space="preserve">, </w:t>
      </w:r>
      <w:r>
        <w:rPr>
          <w:rStyle w:val="DecValTok"/>
        </w:rPr>
        <w:t>1</w:t>
      </w:r>
      <w:r>
        <w:rPr>
          <w:rStyle w:val="NormalTok"/>
        </w:rPr>
        <w:t>)] =</w:t>
      </w:r>
      <w:r>
        <w:rPr>
          <w:rStyle w:val="StringTok"/>
        </w:rPr>
        <w:t xml:space="preserve"> </w:t>
      </w:r>
      <w:r>
        <w:rPr>
          <w:rStyle w:val="NormalTok"/>
        </w:rPr>
        <w:t>plastics2[</w:t>
      </w:r>
      <w:r>
        <w:rPr>
          <w:rStyle w:val="KeywordTok"/>
        </w:rPr>
        <w:t>sample.int</w:t>
      </w:r>
      <w:r>
        <w:rPr>
          <w:rStyle w:val="NormalTok"/>
        </w:rPr>
        <w:t>(</w:t>
      </w:r>
      <w:r>
        <w:rPr>
          <w:rStyle w:val="DecValTok"/>
        </w:rPr>
        <w:t>60</w:t>
      </w:r>
      <w:r>
        <w:rPr>
          <w:rStyle w:val="NormalTok"/>
        </w:rPr>
        <w:t xml:space="preserve">, </w:t>
      </w:r>
      <w:r>
        <w:rPr>
          <w:rStyle w:val="DecValTok"/>
        </w:rPr>
        <w:t>1</w:t>
      </w:r>
      <w:r>
        <w:rPr>
          <w:rStyle w:val="NormalTok"/>
        </w:rPr>
        <w:t>)] +</w:t>
      </w:r>
      <w:r>
        <w:rPr>
          <w:rStyle w:val="StringTok"/>
        </w:rPr>
        <w:t xml:space="preserve"> </w:t>
      </w:r>
      <w:r>
        <w:rPr>
          <w:rStyle w:val="DecValTok"/>
        </w:rPr>
        <w:t>500</w:t>
      </w:r>
      <w:r>
        <w:rPr>
          <w:rStyle w:val="NormalTok"/>
        </w:rPr>
        <w:t xml:space="preserve"> </w:t>
      </w:r>
      <w:r>
        <w:br/>
      </w:r>
      <w:r>
        <w:br/>
      </w:r>
      <w:r>
        <w:rPr>
          <w:rStyle w:val="CommentTok"/>
        </w:rPr>
        <w:t xml:space="preserve"># plot decomposition </w:t>
      </w:r>
      <w:r>
        <w:br/>
      </w:r>
      <w:r>
        <w:rPr>
          <w:rStyle w:val="NormalTok"/>
        </w:rPr>
        <w:t>fit2 =</w:t>
      </w:r>
      <w:r>
        <w:rPr>
          <w:rStyle w:val="StringTok"/>
        </w:rPr>
        <w:t xml:space="preserve"> </w:t>
      </w:r>
      <w:r>
        <w:rPr>
          <w:rStyle w:val="KeywordTok"/>
        </w:rPr>
        <w:t>decompose</w:t>
      </w:r>
      <w:r>
        <w:rPr>
          <w:rStyle w:val="NormalTok"/>
        </w:rPr>
        <w:t>(plastics2)</w:t>
      </w:r>
      <w:r>
        <w:br/>
      </w:r>
      <w:r>
        <w:rPr>
          <w:rStyle w:val="KeywordTok"/>
        </w:rPr>
        <w:t>plot</w:t>
      </w:r>
      <w:r>
        <w:rPr>
          <w:rStyle w:val="NormalTok"/>
        </w:rPr>
        <w:t>(fit2)</w:t>
      </w:r>
    </w:p>
    <w:p w:rsidR="007C2E95" w:rsidRDefault="007C2E95" w:rsidP="007C2E95">
      <w:pPr>
        <w:pStyle w:val="FirstParagraph"/>
      </w:pPr>
      <w:r>
        <w:rPr>
          <w:noProof/>
        </w:rPr>
        <w:drawing>
          <wp:inline distT="0" distB="0" distL="0" distR="0" wp14:anchorId="0CA89BB1" wp14:editId="3B6988B4">
            <wp:extent cx="5334000" cy="42672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6-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3" w:name="f-does-it-make-any-difference-if-the-out"/>
      <w:bookmarkEnd w:id="13"/>
      <w:r>
        <w:lastRenderedPageBreak/>
        <w:t>6.7.2.f Does it make any difference if the outlier is near the end rather than in the middle of the time series?</w:t>
      </w:r>
    </w:p>
    <w:p w:rsidR="007C2E95" w:rsidRDefault="007C2E95" w:rsidP="007C2E95">
      <w:pPr>
        <w:pStyle w:val="FirstParagraph"/>
      </w:pPr>
      <w:r>
        <w:t>The location of the outlier does not seem to make much difference. In both cases, the outlier causes the seasonal and random components to be much larger than when no outlier exists.</w:t>
      </w:r>
    </w:p>
    <w:p w:rsidR="007C2E95" w:rsidRDefault="007C2E95" w:rsidP="007C2E95">
      <w:pPr>
        <w:pStyle w:val="SourceCode"/>
      </w:pPr>
      <w:r>
        <w:rPr>
          <w:rStyle w:val="NormalTok"/>
        </w:rPr>
        <w:t>plastics_end =</w:t>
      </w:r>
      <w:r>
        <w:rPr>
          <w:rStyle w:val="StringTok"/>
        </w:rPr>
        <w:t xml:space="preserve"> </w:t>
      </w:r>
      <w:r>
        <w:rPr>
          <w:rStyle w:val="NormalTok"/>
        </w:rPr>
        <w:t>plastics</w:t>
      </w:r>
      <w:r>
        <w:br/>
      </w:r>
      <w:r>
        <w:rPr>
          <w:rStyle w:val="NormalTok"/>
        </w:rPr>
        <w:t>plastics_end[</w:t>
      </w:r>
      <w:r>
        <w:rPr>
          <w:rStyle w:val="DecValTok"/>
        </w:rPr>
        <w:t>60</w:t>
      </w:r>
      <w:r>
        <w:rPr>
          <w:rStyle w:val="NormalTok"/>
        </w:rPr>
        <w:t>] =</w:t>
      </w:r>
      <w:r>
        <w:rPr>
          <w:rStyle w:val="StringTok"/>
        </w:rPr>
        <w:t xml:space="preserve"> </w:t>
      </w:r>
      <w:r>
        <w:rPr>
          <w:rStyle w:val="NormalTok"/>
        </w:rPr>
        <w:t>plastics_end[</w:t>
      </w:r>
      <w:r>
        <w:rPr>
          <w:rStyle w:val="DecValTok"/>
        </w:rPr>
        <w:t>60</w:t>
      </w:r>
      <w:r>
        <w:rPr>
          <w:rStyle w:val="NormalTok"/>
        </w:rPr>
        <w:t>] +</w:t>
      </w:r>
      <w:r>
        <w:rPr>
          <w:rStyle w:val="StringTok"/>
        </w:rPr>
        <w:t xml:space="preserve"> </w:t>
      </w:r>
      <w:r>
        <w:rPr>
          <w:rStyle w:val="DecValTok"/>
        </w:rPr>
        <w:t>500</w:t>
      </w:r>
      <w:r>
        <w:br/>
      </w:r>
      <w:r>
        <w:br/>
      </w:r>
      <w:r>
        <w:rPr>
          <w:rStyle w:val="NormalTok"/>
        </w:rPr>
        <w:t>plastics_mid =</w:t>
      </w:r>
      <w:r>
        <w:rPr>
          <w:rStyle w:val="StringTok"/>
        </w:rPr>
        <w:t xml:space="preserve"> </w:t>
      </w:r>
      <w:r>
        <w:rPr>
          <w:rStyle w:val="NormalTok"/>
        </w:rPr>
        <w:t>plastics</w:t>
      </w:r>
      <w:r>
        <w:br/>
      </w:r>
      <w:r>
        <w:rPr>
          <w:rStyle w:val="NormalTok"/>
        </w:rPr>
        <w:t>plastics_mid[</w:t>
      </w:r>
      <w:r>
        <w:rPr>
          <w:rStyle w:val="DecValTok"/>
        </w:rPr>
        <w:t>30</w:t>
      </w:r>
      <w:r>
        <w:rPr>
          <w:rStyle w:val="NormalTok"/>
        </w:rPr>
        <w:t>] =</w:t>
      </w:r>
      <w:r>
        <w:rPr>
          <w:rStyle w:val="StringTok"/>
        </w:rPr>
        <w:t xml:space="preserve"> </w:t>
      </w:r>
      <w:r>
        <w:rPr>
          <w:rStyle w:val="NormalTok"/>
        </w:rPr>
        <w:t>plastics_mid[</w:t>
      </w:r>
      <w:r>
        <w:rPr>
          <w:rStyle w:val="DecValTok"/>
        </w:rPr>
        <w:t>30</w:t>
      </w:r>
      <w:r>
        <w:rPr>
          <w:rStyle w:val="NormalTok"/>
        </w:rPr>
        <w:t>] +</w:t>
      </w:r>
      <w:r>
        <w:rPr>
          <w:rStyle w:val="StringTok"/>
        </w:rPr>
        <w:t xml:space="preserve"> </w:t>
      </w:r>
      <w:r>
        <w:rPr>
          <w:rStyle w:val="DecValTok"/>
        </w:rPr>
        <w:t>500</w:t>
      </w:r>
      <w:r>
        <w:br/>
      </w:r>
      <w:r>
        <w:br/>
      </w:r>
      <w:r>
        <w:rPr>
          <w:rStyle w:val="CommentTok"/>
        </w:rPr>
        <w:t xml:space="preserve"># plot decomposition </w:t>
      </w:r>
      <w:r>
        <w:br/>
      </w:r>
      <w:r>
        <w:rPr>
          <w:rStyle w:val="NormalTok"/>
        </w:rPr>
        <w:t>fit_end =</w:t>
      </w:r>
      <w:r>
        <w:rPr>
          <w:rStyle w:val="StringTok"/>
        </w:rPr>
        <w:t xml:space="preserve"> </w:t>
      </w:r>
      <w:r>
        <w:rPr>
          <w:rStyle w:val="KeywordTok"/>
        </w:rPr>
        <w:t>decompose</w:t>
      </w:r>
      <w:r>
        <w:rPr>
          <w:rStyle w:val="NormalTok"/>
        </w:rPr>
        <w:t>(plastics_end)</w:t>
      </w:r>
      <w:r>
        <w:br/>
      </w:r>
      <w:r>
        <w:rPr>
          <w:rStyle w:val="KeywordTok"/>
        </w:rPr>
        <w:t>plot</w:t>
      </w:r>
      <w:r>
        <w:rPr>
          <w:rStyle w:val="NormalTok"/>
        </w:rPr>
        <w:t>(fit_end)</w:t>
      </w:r>
    </w:p>
    <w:p w:rsidR="007C2E95" w:rsidRDefault="007C2E95" w:rsidP="007C2E95">
      <w:pPr>
        <w:pStyle w:val="FirstParagraph"/>
      </w:pPr>
      <w:r>
        <w:rPr>
          <w:noProof/>
        </w:rPr>
        <w:drawing>
          <wp:inline distT="0" distB="0" distL="0" distR="0" wp14:anchorId="5AAE2C18" wp14:editId="66DE723A">
            <wp:extent cx="5334000" cy="42672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7-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fit_mid =</w:t>
      </w:r>
      <w:r>
        <w:rPr>
          <w:rStyle w:val="StringTok"/>
        </w:rPr>
        <w:t xml:space="preserve"> </w:t>
      </w:r>
      <w:r>
        <w:rPr>
          <w:rStyle w:val="KeywordTok"/>
        </w:rPr>
        <w:t>decompose</w:t>
      </w:r>
      <w:r>
        <w:rPr>
          <w:rStyle w:val="NormalTok"/>
        </w:rPr>
        <w:t>(plastics_mid)</w:t>
      </w:r>
      <w:r>
        <w:br/>
      </w:r>
      <w:r>
        <w:rPr>
          <w:rStyle w:val="KeywordTok"/>
        </w:rPr>
        <w:t>plot</w:t>
      </w:r>
      <w:r>
        <w:rPr>
          <w:rStyle w:val="NormalTok"/>
        </w:rPr>
        <w:t>(fit_mid)</w:t>
      </w:r>
    </w:p>
    <w:p w:rsidR="007C2E95" w:rsidRDefault="007C2E95" w:rsidP="007C2E95">
      <w:pPr>
        <w:pStyle w:val="FirstParagraph"/>
      </w:pPr>
      <w:r>
        <w:rPr>
          <w:noProof/>
        </w:rPr>
        <w:lastRenderedPageBreak/>
        <w:drawing>
          <wp:inline distT="0" distB="0" distL="0" distR="0" wp14:anchorId="7ED10F48" wp14:editId="354432CB">
            <wp:extent cx="5334000" cy="42672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7-2.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4" w:name="g-use-a-random-walk-with-drift-to-produc"/>
      <w:bookmarkEnd w:id="14"/>
      <w:r>
        <w:t>6.7.2.g Use a random walk with drift to produce forecasts of the seasonally adjusted data.</w:t>
      </w:r>
    </w:p>
    <w:p w:rsidR="007C2E95" w:rsidRDefault="007C2E95" w:rsidP="007C2E95">
      <w:pPr>
        <w:pStyle w:val="SourceCode"/>
      </w:pPr>
      <w:r>
        <w:rPr>
          <w:rStyle w:val="CommentTok"/>
        </w:rPr>
        <w:t xml:space="preserve"># create training and test sets </w:t>
      </w:r>
      <w:r>
        <w:br/>
      </w:r>
      <w:r>
        <w:rPr>
          <w:rStyle w:val="NormalTok"/>
        </w:rPr>
        <w:t>plastics_train =</w:t>
      </w:r>
      <w:r>
        <w:rPr>
          <w:rStyle w:val="StringTok"/>
        </w:rPr>
        <w:t xml:space="preserve"> </w:t>
      </w:r>
      <w:r>
        <w:rPr>
          <w:rStyle w:val="KeywordTok"/>
        </w:rPr>
        <w:t>window</w:t>
      </w:r>
      <w:r>
        <w:rPr>
          <w:rStyle w:val="NormalTok"/>
        </w:rPr>
        <w:t xml:space="preserve">(plastics, </w:t>
      </w:r>
      <w:r>
        <w:rPr>
          <w:rStyle w:val="DataTypeTok"/>
        </w:rPr>
        <w:t>start=</w:t>
      </w:r>
      <w:r>
        <w:rPr>
          <w:rStyle w:val="DecValTok"/>
        </w:rPr>
        <w:t>1</w:t>
      </w:r>
      <w:r>
        <w:rPr>
          <w:rStyle w:val="NormalTok"/>
        </w:rPr>
        <w:t xml:space="preserve">, </w:t>
      </w:r>
      <w:r>
        <w:rPr>
          <w:rStyle w:val="DataTypeTok"/>
        </w:rPr>
        <w:t>end=</w:t>
      </w:r>
      <w:r>
        <w:rPr>
          <w:rStyle w:val="FloatTok"/>
        </w:rPr>
        <w:t>4.99</w:t>
      </w:r>
      <w:r>
        <w:rPr>
          <w:rStyle w:val="NormalTok"/>
        </w:rPr>
        <w:t>)</w:t>
      </w:r>
      <w:r>
        <w:br/>
      </w:r>
      <w:r>
        <w:rPr>
          <w:rStyle w:val="NormalTok"/>
        </w:rPr>
        <w:t>plastics_test  =</w:t>
      </w:r>
      <w:r>
        <w:rPr>
          <w:rStyle w:val="StringTok"/>
        </w:rPr>
        <w:t xml:space="preserve"> </w:t>
      </w:r>
      <w:r>
        <w:rPr>
          <w:rStyle w:val="KeywordTok"/>
        </w:rPr>
        <w:t>window</w:t>
      </w:r>
      <w:r>
        <w:rPr>
          <w:rStyle w:val="NormalTok"/>
        </w:rPr>
        <w:t xml:space="preserve">(plastics, </w:t>
      </w:r>
      <w:r>
        <w:rPr>
          <w:rStyle w:val="DataTypeTok"/>
        </w:rPr>
        <w:t>start=</w:t>
      </w:r>
      <w:r>
        <w:rPr>
          <w:rStyle w:val="DecValTok"/>
        </w:rPr>
        <w:t>5</w:t>
      </w:r>
      <w:r>
        <w:rPr>
          <w:rStyle w:val="NormalTok"/>
        </w:rPr>
        <w:t>)</w:t>
      </w:r>
      <w:r>
        <w:br/>
      </w:r>
      <w:r>
        <w:br/>
      </w:r>
      <w:r>
        <w:rPr>
          <w:rStyle w:val="CommentTok"/>
        </w:rPr>
        <w:t xml:space="preserve"># fit random walk with drift on training set </w:t>
      </w:r>
      <w:r>
        <w:br/>
      </w:r>
      <w:r>
        <w:rPr>
          <w:rStyle w:val="NormalTok"/>
        </w:rPr>
        <w:t>plastics_driftfit =</w:t>
      </w:r>
      <w:r>
        <w:rPr>
          <w:rStyle w:val="StringTok"/>
        </w:rPr>
        <w:t xml:space="preserve"> </w:t>
      </w:r>
      <w:r>
        <w:rPr>
          <w:rStyle w:val="KeywordTok"/>
        </w:rPr>
        <w:t>rwf</w:t>
      </w:r>
      <w:r>
        <w:rPr>
          <w:rStyle w:val="NormalTok"/>
        </w:rPr>
        <w:t xml:space="preserve">(plastics_train, </w:t>
      </w:r>
      <w:r>
        <w:rPr>
          <w:rStyle w:val="DataTypeTok"/>
        </w:rPr>
        <w:t>h =</w:t>
      </w:r>
      <w:r>
        <w:rPr>
          <w:rStyle w:val="NormalTok"/>
        </w:rPr>
        <w:t xml:space="preserve"> </w:t>
      </w:r>
      <w:r>
        <w:rPr>
          <w:rStyle w:val="DecValTok"/>
        </w:rPr>
        <w:t>12</w:t>
      </w:r>
      <w:r>
        <w:rPr>
          <w:rStyle w:val="NormalTok"/>
        </w:rPr>
        <w:t xml:space="preserve">, </w:t>
      </w:r>
      <w:r>
        <w:rPr>
          <w:rStyle w:val="DataTypeTok"/>
        </w:rPr>
        <w:t>drift =</w:t>
      </w:r>
      <w:r>
        <w:rPr>
          <w:rStyle w:val="NormalTok"/>
        </w:rPr>
        <w:t xml:space="preserve"> </w:t>
      </w:r>
      <w:r>
        <w:rPr>
          <w:rStyle w:val="OtherTok"/>
        </w:rPr>
        <w:t>TRUE</w:t>
      </w:r>
      <w:r>
        <w:rPr>
          <w:rStyle w:val="NormalTok"/>
        </w:rPr>
        <w:t>)</w:t>
      </w:r>
      <w:r>
        <w:br/>
      </w:r>
      <w:r>
        <w:br/>
      </w:r>
      <w:r>
        <w:rPr>
          <w:rStyle w:val="CommentTok"/>
        </w:rPr>
        <w:t xml:space="preserve"># plot </w:t>
      </w:r>
      <w:r>
        <w:br/>
      </w:r>
      <w:r>
        <w:rPr>
          <w:rStyle w:val="KeywordTok"/>
        </w:rPr>
        <w:t>plot</w:t>
      </w:r>
      <w:r>
        <w:rPr>
          <w:rStyle w:val="NormalTok"/>
        </w:rPr>
        <w:t xml:space="preserve">(plastics, </w:t>
      </w:r>
      <w:r>
        <w:rPr>
          <w:rStyle w:val="DataTypeTok"/>
        </w:rPr>
        <w:t>main =</w:t>
      </w:r>
      <w:r>
        <w:rPr>
          <w:rStyle w:val="NormalTok"/>
        </w:rPr>
        <w:t xml:space="preserve"> </w:t>
      </w:r>
      <w:r>
        <w:rPr>
          <w:rStyle w:val="StringTok"/>
        </w:rPr>
        <w:t>'Plastics'</w:t>
      </w:r>
      <w:r>
        <w:rPr>
          <w:rStyle w:val="NormalTok"/>
        </w:rPr>
        <w:t>)</w:t>
      </w:r>
      <w:r>
        <w:br/>
      </w:r>
      <w:r>
        <w:rPr>
          <w:rStyle w:val="KeywordTok"/>
        </w:rPr>
        <w:t>lines</w:t>
      </w:r>
      <w:r>
        <w:rPr>
          <w:rStyle w:val="NormalTok"/>
        </w:rPr>
        <w:t xml:space="preserve">(plastics_driftfit$mean, </w:t>
      </w:r>
      <w:r>
        <w:rPr>
          <w:rStyle w:val="DataTypeTok"/>
        </w:rPr>
        <w:t>col =</w:t>
      </w:r>
      <w:r>
        <w:rPr>
          <w:rStyle w:val="NormalTok"/>
        </w:rPr>
        <w:t xml:space="preserve"> </w:t>
      </w:r>
      <w:r>
        <w:rPr>
          <w:rStyle w:val="DecValTok"/>
        </w:rPr>
        <w:t>2</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'drift method'</w:t>
      </w:r>
      <w:r>
        <w:rPr>
          <w:rStyle w:val="NormalTok"/>
        </w:rPr>
        <w:t>))</w:t>
      </w:r>
    </w:p>
    <w:p w:rsidR="007C2E95" w:rsidRDefault="007C2E95" w:rsidP="007C2E95">
      <w:pPr>
        <w:pStyle w:val="FirstParagraph"/>
      </w:pPr>
      <w:r>
        <w:rPr>
          <w:noProof/>
        </w:rPr>
        <w:lastRenderedPageBreak/>
        <w:drawing>
          <wp:inline distT="0" distB="0" distL="0" distR="0" wp14:anchorId="145D767B" wp14:editId="60971344">
            <wp:extent cx="5334000" cy="42672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8-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5" w:name="h-reseasonalize-the-results-to-give-fore"/>
      <w:bookmarkEnd w:id="15"/>
      <w:r>
        <w:t>6.7.2.h Reseasonalize the results to give forecasts on the original scale.</w:t>
      </w:r>
    </w:p>
    <w:p w:rsidR="007C2E95" w:rsidRDefault="007C2E95" w:rsidP="007C2E95">
      <w:pPr>
        <w:pStyle w:val="SourceCode"/>
      </w:pPr>
      <w:r>
        <w:rPr>
          <w:rStyle w:val="CommentTok"/>
        </w:rPr>
        <w:t xml:space="preserve"># multiply by seasonality index </w:t>
      </w:r>
      <w:r>
        <w:br/>
      </w:r>
      <w:r>
        <w:rPr>
          <w:rStyle w:val="NormalTok"/>
        </w:rPr>
        <w:t>plastics_driftfitSeas =</w:t>
      </w:r>
      <w:r>
        <w:rPr>
          <w:rStyle w:val="StringTok"/>
        </w:rPr>
        <w:t xml:space="preserve"> </w:t>
      </w:r>
      <w:r>
        <w:rPr>
          <w:rStyle w:val="NormalTok"/>
        </w:rPr>
        <w:t>plastics_driftfit$mean *</w:t>
      </w:r>
      <w:r>
        <w:rPr>
          <w:rStyle w:val="StringTok"/>
        </w:rPr>
        <w:t xml:space="preserve"> </w:t>
      </w:r>
      <w:r>
        <w:rPr>
          <w:rStyle w:val="NormalTok"/>
        </w:rPr>
        <w:t>fit$seasonal[</w:t>
      </w:r>
      <w:r>
        <w:rPr>
          <w:rStyle w:val="DecValTok"/>
        </w:rPr>
        <w:t>49</w:t>
      </w:r>
      <w:r>
        <w:rPr>
          <w:rStyle w:val="NormalTok"/>
        </w:rPr>
        <w:t>:</w:t>
      </w:r>
      <w:r>
        <w:rPr>
          <w:rStyle w:val="DecValTok"/>
        </w:rPr>
        <w:t>60</w:t>
      </w:r>
      <w:r>
        <w:rPr>
          <w:rStyle w:val="NormalTok"/>
        </w:rPr>
        <w:t xml:space="preserve">] </w:t>
      </w:r>
      <w:r>
        <w:br/>
      </w:r>
      <w:r>
        <w:br/>
      </w:r>
      <w:r>
        <w:rPr>
          <w:rStyle w:val="CommentTok"/>
        </w:rPr>
        <w:t xml:space="preserve"># plot </w:t>
      </w:r>
      <w:r>
        <w:br/>
      </w:r>
      <w:r>
        <w:rPr>
          <w:rStyle w:val="KeywordTok"/>
        </w:rPr>
        <w:t>plot</w:t>
      </w:r>
      <w:r>
        <w:rPr>
          <w:rStyle w:val="NormalTok"/>
        </w:rPr>
        <w:t xml:space="preserve">(plastics, </w:t>
      </w:r>
      <w:r>
        <w:rPr>
          <w:rStyle w:val="DataTypeTok"/>
        </w:rPr>
        <w:t>main =</w:t>
      </w:r>
      <w:r>
        <w:rPr>
          <w:rStyle w:val="NormalTok"/>
        </w:rPr>
        <w:t xml:space="preserve"> </w:t>
      </w:r>
      <w:r>
        <w:rPr>
          <w:rStyle w:val="StringTok"/>
        </w:rPr>
        <w:t>'Plastics'</w:t>
      </w:r>
      <w:r>
        <w:rPr>
          <w:rStyle w:val="NormalTok"/>
        </w:rPr>
        <w:t>)</w:t>
      </w:r>
      <w:r>
        <w:br/>
      </w:r>
      <w:r>
        <w:rPr>
          <w:rStyle w:val="KeywordTok"/>
        </w:rPr>
        <w:t>lines</w:t>
      </w:r>
      <w:r>
        <w:rPr>
          <w:rStyle w:val="NormalTok"/>
        </w:rPr>
        <w:t xml:space="preserve">(plastics_driftfit$mean, </w:t>
      </w:r>
      <w:r>
        <w:rPr>
          <w:rStyle w:val="DataTypeTok"/>
        </w:rPr>
        <w:t>col =</w:t>
      </w:r>
      <w:r>
        <w:rPr>
          <w:rStyle w:val="NormalTok"/>
        </w:rPr>
        <w:t xml:space="preserve"> </w:t>
      </w:r>
      <w:r>
        <w:rPr>
          <w:rStyle w:val="DecValTok"/>
        </w:rPr>
        <w:t>2</w:t>
      </w:r>
      <w:r>
        <w:rPr>
          <w:rStyle w:val="NormalTok"/>
        </w:rPr>
        <w:t>)</w:t>
      </w:r>
      <w:r>
        <w:br/>
      </w:r>
      <w:r>
        <w:rPr>
          <w:rStyle w:val="KeywordTok"/>
        </w:rPr>
        <w:t>lines</w:t>
      </w:r>
      <w:r>
        <w:rPr>
          <w:rStyle w:val="NormalTok"/>
        </w:rPr>
        <w:t xml:space="preserve">(plastics_driftfitSeas , </w:t>
      </w:r>
      <w:r>
        <w:rPr>
          <w:rStyle w:val="DataTypeTok"/>
        </w:rPr>
        <w:t>col =</w:t>
      </w:r>
      <w:r>
        <w:rPr>
          <w:rStyle w:val="NormalTok"/>
        </w:rPr>
        <w:t xml:space="preserve"> </w:t>
      </w:r>
      <w:r>
        <w:rPr>
          <w:rStyle w:val="DecValTok"/>
        </w:rPr>
        <w:t>3</w:t>
      </w:r>
      <w:r>
        <w:rPr>
          <w:rStyle w:val="NormalTok"/>
        </w:rPr>
        <w:t>)</w:t>
      </w:r>
      <w:r>
        <w:br/>
      </w:r>
      <w:r>
        <w:rPr>
          <w:rStyle w:val="KeywordTok"/>
        </w:rPr>
        <w:t>legend</w:t>
      </w:r>
      <w:r>
        <w:rPr>
          <w:rStyle w:val="NormalTok"/>
        </w:rPr>
        <w:t>(</w:t>
      </w:r>
      <w:r>
        <w:rPr>
          <w:rStyle w:val="StringTok"/>
        </w:rPr>
        <w:t>'topleft'</w:t>
      </w:r>
      <w:r>
        <w:rPr>
          <w:rStyle w:val="NormalTok"/>
        </w:rPr>
        <w:t xml:space="preserve">, </w:t>
      </w:r>
      <w:r>
        <w:rPr>
          <w:rStyle w:val="DataTypeTok"/>
        </w:rPr>
        <w:t>lty =</w:t>
      </w:r>
      <w:r>
        <w:rPr>
          <w:rStyle w:val="NormalTok"/>
        </w:rPr>
        <w:t xml:space="preserve"> </w:t>
      </w:r>
      <w:r>
        <w:rPr>
          <w:rStyle w:val="DecValTok"/>
        </w:rPr>
        <w:t>1</w:t>
      </w:r>
      <w:r>
        <w:rPr>
          <w:rStyle w:val="NormalTok"/>
        </w:rPr>
        <w:t xml:space="preserve">, </w:t>
      </w:r>
      <w:r>
        <w:rPr>
          <w:rStyle w:val="DataTypeTok"/>
        </w:rPr>
        <w:t>col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3</w:t>
      </w:r>
      <w:r>
        <w:rPr>
          <w:rStyle w:val="NormalTok"/>
        </w:rPr>
        <w:t>),</w:t>
      </w:r>
      <w:r>
        <w:br/>
      </w:r>
      <w:r>
        <w:rPr>
          <w:rStyle w:val="NormalTok"/>
        </w:rPr>
        <w:t xml:space="preserve">       </w:t>
      </w:r>
      <w:r>
        <w:rPr>
          <w:rStyle w:val="DataTypeTok"/>
        </w:rPr>
        <w:t>legend =</w:t>
      </w:r>
      <w:r>
        <w:rPr>
          <w:rStyle w:val="NormalTok"/>
        </w:rPr>
        <w:t xml:space="preserve"> </w:t>
      </w:r>
      <w:r>
        <w:rPr>
          <w:rStyle w:val="KeywordTok"/>
        </w:rPr>
        <w:t>c</w:t>
      </w:r>
      <w:r>
        <w:rPr>
          <w:rStyle w:val="NormalTok"/>
        </w:rPr>
        <w:t>(</w:t>
      </w:r>
      <w:r>
        <w:rPr>
          <w:rStyle w:val="StringTok"/>
        </w:rPr>
        <w:t>'drift method'</w:t>
      </w:r>
      <w:r>
        <w:rPr>
          <w:rStyle w:val="NormalTok"/>
        </w:rPr>
        <w:t xml:space="preserve">, </w:t>
      </w:r>
      <w:r>
        <w:rPr>
          <w:rStyle w:val="StringTok"/>
        </w:rPr>
        <w:t>'drift with seasonality'</w:t>
      </w:r>
      <w:r>
        <w:rPr>
          <w:rStyle w:val="NormalTok"/>
        </w:rPr>
        <w:t>))</w:t>
      </w:r>
    </w:p>
    <w:p w:rsidR="007C2E95" w:rsidRDefault="007C2E95" w:rsidP="007C2E95">
      <w:pPr>
        <w:pStyle w:val="FirstParagraph"/>
      </w:pPr>
      <w:r>
        <w:rPr>
          <w:noProof/>
        </w:rPr>
        <w:lastRenderedPageBreak/>
        <w:drawing>
          <wp:inline distT="0" distB="0" distL="0" distR="0" wp14:anchorId="1ECAF597" wp14:editId="6B3C6C2F">
            <wp:extent cx="5334000" cy="42672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BHao_HW2_files/figure-docx/unnamed-chunk-9-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Title"/>
      </w:pPr>
      <w:r>
        <w:t>BHao_HW3</w:t>
      </w:r>
    </w:p>
    <w:p w:rsidR="007C2E95" w:rsidRDefault="007C2E95" w:rsidP="007C2E95">
      <w:pPr>
        <w:pStyle w:val="Heading1"/>
      </w:pPr>
      <w:bookmarkStart w:id="16" w:name="section"/>
      <w:bookmarkEnd w:id="16"/>
      <w:r>
        <w:t>3.1</w:t>
      </w:r>
    </w:p>
    <w:p w:rsidR="007C2E95" w:rsidRDefault="007C2E95" w:rsidP="007C2E95">
      <w:pPr>
        <w:pStyle w:val="SourceCode"/>
      </w:pPr>
      <w:r>
        <w:rPr>
          <w:rStyle w:val="KeywordTok"/>
        </w:rPr>
        <w:t>library</w:t>
      </w:r>
      <w:r>
        <w:rPr>
          <w:rStyle w:val="NormalTok"/>
        </w:rPr>
        <w:t>(mlbench)</w:t>
      </w:r>
      <w:r>
        <w:br/>
      </w:r>
      <w:r>
        <w:rPr>
          <w:rStyle w:val="KeywordTok"/>
        </w:rPr>
        <w:t>data</w:t>
      </w:r>
      <w:r>
        <w:rPr>
          <w:rStyle w:val="NormalTok"/>
        </w:rPr>
        <w:t>(Glass)</w:t>
      </w:r>
    </w:p>
    <w:p w:rsidR="007C2E95" w:rsidRDefault="007C2E95" w:rsidP="007C2E95">
      <w:pPr>
        <w:pStyle w:val="Heading2"/>
      </w:pPr>
      <w:bookmarkStart w:id="17" w:name="a.-using-visualizations-explore-the-pred"/>
      <w:bookmarkEnd w:id="17"/>
      <w:r>
        <w:t>3.1.a. Using visualizations, explore the predictor variables to understand their distributions as well as the relationships between predictors.</w:t>
      </w:r>
    </w:p>
    <w:p w:rsidR="007C2E95" w:rsidRDefault="007C2E95" w:rsidP="007C2E95">
      <w:pPr>
        <w:pStyle w:val="SourceCode"/>
      </w:pPr>
      <w:r>
        <w:rPr>
          <w:rStyle w:val="NormalTok"/>
        </w:rPr>
        <w:t>preds =</w:t>
      </w:r>
      <w:r>
        <w:rPr>
          <w:rStyle w:val="StringTok"/>
        </w:rPr>
        <w:t xml:space="preserve"> </w:t>
      </w:r>
      <w:r>
        <w:rPr>
          <w:rStyle w:val="KeywordTok"/>
        </w:rPr>
        <w:t>colnames</w:t>
      </w:r>
      <w:r>
        <w:rPr>
          <w:rStyle w:val="NormalTok"/>
        </w:rPr>
        <w:t>(Glass)</w:t>
      </w:r>
      <w:r>
        <w:br/>
      </w:r>
      <w:r>
        <w:br/>
      </w:r>
      <w:r>
        <w:rPr>
          <w:rStyle w:val="CommentTok"/>
        </w:rPr>
        <w:t xml:space="preserve"># check histograms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for (c in </w:t>
      </w:r>
      <w:r>
        <w:rPr>
          <w:rStyle w:val="DecValTok"/>
        </w:rPr>
        <w:t>1</w:t>
      </w:r>
      <w:r>
        <w:rPr>
          <w:rStyle w:val="NormalTok"/>
        </w:rPr>
        <w:t>:(</w:t>
      </w:r>
      <w:r>
        <w:rPr>
          <w:rStyle w:val="KeywordTok"/>
        </w:rPr>
        <w:t>length</w:t>
      </w:r>
      <w:r>
        <w:rPr>
          <w:rStyle w:val="NormalTok"/>
        </w:rPr>
        <w:t>(preds)-</w:t>
      </w:r>
      <w:r>
        <w:rPr>
          <w:rStyle w:val="DecValTok"/>
        </w:rPr>
        <w:t>1</w:t>
      </w:r>
      <w:r>
        <w:rPr>
          <w:rStyle w:val="NormalTok"/>
        </w:rPr>
        <w:t>)){</w:t>
      </w:r>
      <w:r>
        <w:br/>
      </w:r>
      <w:r>
        <w:rPr>
          <w:rStyle w:val="NormalTok"/>
        </w:rPr>
        <w:t xml:space="preserve">  </w:t>
      </w:r>
      <w:r>
        <w:rPr>
          <w:rStyle w:val="KeywordTok"/>
        </w:rPr>
        <w:t>hist</w:t>
      </w:r>
      <w:r>
        <w:rPr>
          <w:rStyle w:val="NormalTok"/>
        </w:rPr>
        <w:t xml:space="preserve">(Glass[, c], </w:t>
      </w:r>
      <w:r>
        <w:rPr>
          <w:rStyle w:val="DataTypeTok"/>
        </w:rPr>
        <w:t>main =</w:t>
      </w:r>
      <w:r>
        <w:rPr>
          <w:rStyle w:val="NormalTok"/>
        </w:rPr>
        <w:t xml:space="preserve"> preds[c])</w:t>
      </w:r>
      <w:r>
        <w:br/>
      </w:r>
      <w:r>
        <w:rPr>
          <w:rStyle w:val="NormalTok"/>
        </w:rPr>
        <w:t>}</w:t>
      </w:r>
    </w:p>
    <w:p w:rsidR="007C2E95" w:rsidRDefault="007C2E95" w:rsidP="007C2E95">
      <w:pPr>
        <w:pStyle w:val="FirstParagraph"/>
      </w:pPr>
      <w:r>
        <w:rPr>
          <w:noProof/>
        </w:rPr>
        <w:lastRenderedPageBreak/>
        <w:drawing>
          <wp:inline distT="0" distB="0" distL="0" distR="0" wp14:anchorId="02515FF9" wp14:editId="06DB8A02">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check boxplots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3</w:t>
      </w:r>
      <w:r>
        <w:rPr>
          <w:rStyle w:val="NormalTok"/>
        </w:rPr>
        <w:t xml:space="preserve">, </w:t>
      </w:r>
      <w:r>
        <w:rPr>
          <w:rStyle w:val="DecValTok"/>
        </w:rPr>
        <w:t>3</w:t>
      </w:r>
      <w:r>
        <w:rPr>
          <w:rStyle w:val="NormalTok"/>
        </w:rPr>
        <w:t>))</w:t>
      </w:r>
      <w:r>
        <w:br/>
      </w:r>
      <w:r>
        <w:rPr>
          <w:rStyle w:val="NormalTok"/>
        </w:rPr>
        <w:t xml:space="preserve">for (c in </w:t>
      </w:r>
      <w:r>
        <w:rPr>
          <w:rStyle w:val="DecValTok"/>
        </w:rPr>
        <w:t>1</w:t>
      </w:r>
      <w:r>
        <w:rPr>
          <w:rStyle w:val="NormalTok"/>
        </w:rPr>
        <w:t>:(</w:t>
      </w:r>
      <w:r>
        <w:rPr>
          <w:rStyle w:val="KeywordTok"/>
        </w:rPr>
        <w:t>length</w:t>
      </w:r>
      <w:r>
        <w:rPr>
          <w:rStyle w:val="NormalTok"/>
        </w:rPr>
        <w:t>(preds)-</w:t>
      </w:r>
      <w:r>
        <w:rPr>
          <w:rStyle w:val="DecValTok"/>
        </w:rPr>
        <w:t>1</w:t>
      </w:r>
      <w:r>
        <w:rPr>
          <w:rStyle w:val="NormalTok"/>
        </w:rPr>
        <w:t>)){</w:t>
      </w:r>
      <w:r>
        <w:br/>
      </w:r>
      <w:r>
        <w:rPr>
          <w:rStyle w:val="NormalTok"/>
        </w:rPr>
        <w:t xml:space="preserve">  </w:t>
      </w:r>
      <w:r>
        <w:rPr>
          <w:rStyle w:val="KeywordTok"/>
        </w:rPr>
        <w:t>boxplot</w:t>
      </w:r>
      <w:r>
        <w:rPr>
          <w:rStyle w:val="NormalTok"/>
        </w:rPr>
        <w:t xml:space="preserve">(Glass[, c], </w:t>
      </w:r>
      <w:r>
        <w:rPr>
          <w:rStyle w:val="DataTypeTok"/>
        </w:rPr>
        <w:t>main =</w:t>
      </w:r>
      <w:r>
        <w:rPr>
          <w:rStyle w:val="NormalTok"/>
        </w:rPr>
        <w:t xml:space="preserve"> preds[c])</w:t>
      </w:r>
      <w:r>
        <w:br/>
      </w:r>
      <w:r>
        <w:rPr>
          <w:rStyle w:val="NormalTok"/>
        </w:rPr>
        <w:t>}</w:t>
      </w:r>
    </w:p>
    <w:p w:rsidR="007C2E95" w:rsidRDefault="007C2E95" w:rsidP="007C2E95">
      <w:pPr>
        <w:pStyle w:val="FirstParagraph"/>
      </w:pPr>
      <w:r>
        <w:rPr>
          <w:noProof/>
        </w:rPr>
        <w:lastRenderedPageBreak/>
        <w:drawing>
          <wp:inline distT="0" distB="0" distL="0" distR="0" wp14:anchorId="2F4A2B33" wp14:editId="4B67FE09">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2.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check scatter plot matrix  </w:t>
      </w:r>
      <w:r>
        <w:br/>
      </w:r>
      <w:r>
        <w:rPr>
          <w:rStyle w:val="KeywordTok"/>
        </w:rPr>
        <w:t>pairs</w:t>
      </w:r>
      <w:r>
        <w:rPr>
          <w:rStyle w:val="NormalTok"/>
        </w:rPr>
        <w:t xml:space="preserve">(Glass[, </w:t>
      </w:r>
      <w:r>
        <w:rPr>
          <w:rStyle w:val="DecValTok"/>
        </w:rPr>
        <w:t>1</w:t>
      </w:r>
      <w:r>
        <w:rPr>
          <w:rStyle w:val="NormalTok"/>
        </w:rPr>
        <w:t>:</w:t>
      </w:r>
      <w:r>
        <w:rPr>
          <w:rStyle w:val="DecValTok"/>
        </w:rPr>
        <w:t>9</w:t>
      </w:r>
      <w:r>
        <w:rPr>
          <w:rStyle w:val="NormalTok"/>
        </w:rPr>
        <w:t>])</w:t>
      </w:r>
    </w:p>
    <w:p w:rsidR="007C2E95" w:rsidRDefault="007C2E95" w:rsidP="007C2E95">
      <w:pPr>
        <w:pStyle w:val="FirstParagraph"/>
      </w:pPr>
      <w:r>
        <w:rPr>
          <w:noProof/>
        </w:rPr>
        <w:lastRenderedPageBreak/>
        <w:drawing>
          <wp:inline distT="0" distB="0" distL="0" distR="0" wp14:anchorId="6F898AE7" wp14:editId="0AA2AA2B">
            <wp:extent cx="5334000" cy="4267200"/>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2-3.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18" w:name="b.-do-their-appear-to-be-any-outliers-in"/>
      <w:bookmarkEnd w:id="18"/>
      <w:r>
        <w:t>3.1.b. Do their appear to be any outliers in the data? Are any predictors skewed?</w:t>
      </w:r>
    </w:p>
    <w:p w:rsidR="007C2E95" w:rsidRDefault="007C2E95" w:rsidP="007C2E95">
      <w:pPr>
        <w:pStyle w:val="FirstParagraph"/>
      </w:pPr>
      <w:r>
        <w:t>Based on the histograms and boxplots, the following predictors appear to contain outliers: RI, Na, Al, Si, K, Ca, Ba, Fe. However, K, Ba, Fe are highly skewed to the right, so it's harder to see if the observations in the tails are in fact outliers.</w:t>
      </w:r>
    </w:p>
    <w:p w:rsidR="007C2E95" w:rsidRDefault="007C2E95" w:rsidP="007C2E95">
      <w:pPr>
        <w:pStyle w:val="Heading2"/>
      </w:pPr>
      <w:bookmarkStart w:id="19" w:name="c.-are-there-any-relevant-transformation"/>
      <w:bookmarkEnd w:id="19"/>
      <w:r>
        <w:t>3.1.c. Are there any relevant transformations of one or more predictors that might improve the classification model?</w:t>
      </w:r>
    </w:p>
    <w:p w:rsidR="007C2E95" w:rsidRDefault="007C2E95" w:rsidP="007C2E95">
      <w:pPr>
        <w:pStyle w:val="FirstParagraph"/>
      </w:pPr>
      <w:r>
        <w:t>Center and scale - since the predictors have significantly different scales, depending on the classification model, centering and scaling may improve classification results.</w:t>
      </w:r>
    </w:p>
    <w:p w:rsidR="007C2E95" w:rsidRDefault="007C2E95" w:rsidP="007C2E95">
      <w:pPr>
        <w:pStyle w:val="BodyText"/>
      </w:pPr>
      <w:r>
        <w:t>Log transformation - since predictors K, Ba and Fe are highly skewed, we can consider using a log transformation.</w:t>
      </w:r>
    </w:p>
    <w:p w:rsidR="007C2E95" w:rsidRDefault="007C2E95" w:rsidP="007C2E95">
      <w:pPr>
        <w:pStyle w:val="Heading1"/>
      </w:pPr>
      <w:bookmarkStart w:id="20" w:name="section-1"/>
      <w:bookmarkEnd w:id="20"/>
      <w:r>
        <w:t>3.2</w:t>
      </w:r>
    </w:p>
    <w:p w:rsidR="007C2E95" w:rsidRDefault="007C2E95" w:rsidP="007C2E95">
      <w:pPr>
        <w:pStyle w:val="SourceCode"/>
      </w:pPr>
      <w:r>
        <w:rPr>
          <w:rStyle w:val="KeywordTok"/>
        </w:rPr>
        <w:t>data</w:t>
      </w:r>
      <w:r>
        <w:rPr>
          <w:rStyle w:val="NormalTok"/>
        </w:rPr>
        <w:t>(</w:t>
      </w:r>
      <w:r>
        <w:rPr>
          <w:rStyle w:val="StringTok"/>
        </w:rPr>
        <w:t>"Soybean"</w:t>
      </w:r>
      <w:r>
        <w:rPr>
          <w:rStyle w:val="NormalTok"/>
        </w:rPr>
        <w:t>)</w:t>
      </w:r>
    </w:p>
    <w:p w:rsidR="007C2E95" w:rsidRDefault="007C2E95" w:rsidP="007C2E95">
      <w:pPr>
        <w:pStyle w:val="Heading2"/>
      </w:pPr>
      <w:bookmarkStart w:id="21" w:name="a.-investigate-the-frequency-distributio"/>
      <w:bookmarkEnd w:id="21"/>
      <w:r>
        <w:lastRenderedPageBreak/>
        <w:t>3.2.a. Investigate the frequency distributions for the categorical predictors. Are any of the distributions degenerate in the ways discussed earlier in this chapter?</w:t>
      </w:r>
    </w:p>
    <w:p w:rsidR="007C2E95" w:rsidRDefault="007C2E95" w:rsidP="007C2E95">
      <w:pPr>
        <w:pStyle w:val="FirstParagraph"/>
      </w:pPr>
      <w:r>
        <w:t>Although based on the distributions several predictors only have a couple values, only three predictors meet the rules outlined in the chapter for degenerate variables: stem, int.discolor, fruit.pods</w:t>
      </w:r>
    </w:p>
    <w:p w:rsidR="007C2E95" w:rsidRDefault="007C2E95" w:rsidP="007C2E95">
      <w:pPr>
        <w:pStyle w:val="SourceCode"/>
      </w:pPr>
      <w:r>
        <w:rPr>
          <w:rStyle w:val="NormalTok"/>
        </w:rPr>
        <w:t>preds =</w:t>
      </w:r>
      <w:r>
        <w:rPr>
          <w:rStyle w:val="StringTok"/>
        </w:rPr>
        <w:t xml:space="preserve"> </w:t>
      </w:r>
      <w:r>
        <w:rPr>
          <w:rStyle w:val="KeywordTok"/>
        </w:rPr>
        <w:t>colnames</w:t>
      </w:r>
      <w:r>
        <w:rPr>
          <w:rStyle w:val="NormalTok"/>
        </w:rPr>
        <w:t xml:space="preserve">(Soybean[,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br/>
      </w:r>
      <w:r>
        <w:rPr>
          <w:rStyle w:val="CommentTok"/>
        </w:rPr>
        <w:t xml:space="preserve"># check historgrams for each predictor </w:t>
      </w:r>
      <w:r>
        <w:br/>
      </w: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7</w:t>
      </w:r>
      <w:r>
        <w:rPr>
          <w:rStyle w:val="NormalTok"/>
        </w:rPr>
        <w:t xml:space="preserve">, </w:t>
      </w:r>
      <w:r>
        <w:rPr>
          <w:rStyle w:val="DecValTok"/>
        </w:rPr>
        <w:t>5</w:t>
      </w:r>
      <w:r>
        <w:rPr>
          <w:rStyle w:val="NormalTok"/>
        </w:rPr>
        <w:t xml:space="preserve">), </w:t>
      </w:r>
      <w:r>
        <w:rPr>
          <w:rStyle w:val="DataTypeTok"/>
        </w:rPr>
        <w:t>mar =</w:t>
      </w:r>
      <w:r>
        <w:rPr>
          <w:rStyle w:val="NormalTok"/>
        </w:rPr>
        <w:t xml:space="preserve"> </w:t>
      </w:r>
      <w:r>
        <w:rPr>
          <w:rStyle w:val="KeywordTok"/>
        </w:rPr>
        <w:t>c</w:t>
      </w:r>
      <w:r>
        <w:rPr>
          <w:rStyle w:val="NormalTok"/>
        </w:rPr>
        <w:t>(.</w:t>
      </w:r>
      <w:r>
        <w:rPr>
          <w:rStyle w:val="DecValTok"/>
        </w:rPr>
        <w:t>5</w:t>
      </w:r>
      <w:r>
        <w:rPr>
          <w:rStyle w:val="NormalTok"/>
        </w:rPr>
        <w:t>, .</w:t>
      </w:r>
      <w:r>
        <w:rPr>
          <w:rStyle w:val="DecValTok"/>
        </w:rPr>
        <w:t>5</w:t>
      </w:r>
      <w:r>
        <w:rPr>
          <w:rStyle w:val="NormalTok"/>
        </w:rPr>
        <w:t>, .</w:t>
      </w:r>
      <w:r>
        <w:rPr>
          <w:rStyle w:val="DecValTok"/>
        </w:rPr>
        <w:t>5</w:t>
      </w:r>
      <w:r>
        <w:rPr>
          <w:rStyle w:val="NormalTok"/>
        </w:rPr>
        <w:t>, .</w:t>
      </w:r>
      <w:r>
        <w:rPr>
          <w:rStyle w:val="DecValTok"/>
        </w:rPr>
        <w:t>5</w:t>
      </w:r>
      <w:r>
        <w:rPr>
          <w:rStyle w:val="NormalTok"/>
        </w:rPr>
        <w:t>))</w:t>
      </w:r>
      <w:r>
        <w:br/>
      </w:r>
      <w:r>
        <w:rPr>
          <w:rStyle w:val="NormalTok"/>
        </w:rPr>
        <w:t xml:space="preserve">for (c in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rPr>
          <w:rStyle w:val="NormalTok"/>
        </w:rPr>
        <w:t xml:space="preserve">  </w:t>
      </w:r>
      <w:r>
        <w:rPr>
          <w:rStyle w:val="KeywordTok"/>
        </w:rPr>
        <w:t>hist</w:t>
      </w:r>
      <w:r>
        <w:rPr>
          <w:rStyle w:val="NormalTok"/>
        </w:rPr>
        <w:t>(</w:t>
      </w:r>
      <w:r>
        <w:rPr>
          <w:rStyle w:val="KeywordTok"/>
        </w:rPr>
        <w:t>as.numeric</w:t>
      </w:r>
      <w:r>
        <w:rPr>
          <w:rStyle w:val="NormalTok"/>
        </w:rPr>
        <w:t xml:space="preserve">(Soybean[, c]), </w:t>
      </w:r>
      <w:r>
        <w:br/>
      </w:r>
      <w:r>
        <w:rPr>
          <w:rStyle w:val="NormalTok"/>
        </w:rPr>
        <w:t xml:space="preserve">       </w:t>
      </w:r>
      <w:r>
        <w:rPr>
          <w:rStyle w:val="DataTypeTok"/>
        </w:rPr>
        <w:t>main =</w:t>
      </w:r>
      <w:r>
        <w:rPr>
          <w:rStyle w:val="NormalTok"/>
        </w:rPr>
        <w:t xml:space="preserve"> preds[c])  </w:t>
      </w:r>
      <w:r>
        <w:rPr>
          <w:rStyle w:val="CommentTok"/>
        </w:rPr>
        <w:t># need to change margins to prevent error</w:t>
      </w:r>
      <w:r>
        <w:br/>
      </w:r>
      <w:r>
        <w:rPr>
          <w:rStyle w:val="NormalTok"/>
        </w:rPr>
        <w:t>}</w:t>
      </w:r>
    </w:p>
    <w:p w:rsidR="007C2E95" w:rsidRDefault="007C2E95" w:rsidP="007C2E95">
      <w:pPr>
        <w:pStyle w:val="FirstParagraph"/>
      </w:pPr>
      <w:r>
        <w:rPr>
          <w:noProof/>
        </w:rPr>
        <w:drawing>
          <wp:inline distT="0" distB="0" distL="0" distR="0" wp14:anchorId="1D66FCFA" wp14:editId="1303D5FE">
            <wp:extent cx="5334000" cy="4267200"/>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BHao_HW3_files/figure-docx/unnamed-chunk-4-1.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calculate fraction of unique values and ratio of frequency between 1st and 2nd most prevalent value </w:t>
      </w:r>
      <w:r>
        <w:br/>
      </w:r>
      <w:r>
        <w:rPr>
          <w:rStyle w:val="NormalTok"/>
        </w:rPr>
        <w:t>df =</w:t>
      </w:r>
      <w:r>
        <w:rPr>
          <w:rStyle w:val="StringTok"/>
        </w:rPr>
        <w:t xml:space="preserve"> </w:t>
      </w:r>
      <w:r>
        <w:rPr>
          <w:rStyle w:val="KeywordTok"/>
        </w:rPr>
        <w:t>data.frame</w:t>
      </w:r>
      <w:r>
        <w:rPr>
          <w:rStyle w:val="NormalTok"/>
        </w:rPr>
        <w:t>(</w:t>
      </w:r>
      <w:r>
        <w:rPr>
          <w:rStyle w:val="DataTypeTok"/>
        </w:rPr>
        <w:t>pred =</w:t>
      </w:r>
      <w:r>
        <w:rPr>
          <w:rStyle w:val="NormalTok"/>
        </w:rPr>
        <w:t xml:space="preserve"> </w:t>
      </w:r>
      <w:r>
        <w:rPr>
          <w:rStyle w:val="KeywordTok"/>
        </w:rPr>
        <w:t>as.character</w:t>
      </w:r>
      <w:r>
        <w:rPr>
          <w:rStyle w:val="NormalTok"/>
        </w:rPr>
        <w:t>(),</w:t>
      </w:r>
      <w:r>
        <w:br/>
      </w:r>
      <w:r>
        <w:rPr>
          <w:rStyle w:val="NormalTok"/>
        </w:rPr>
        <w:t xml:space="preserve">                </w:t>
      </w:r>
      <w:r>
        <w:rPr>
          <w:rStyle w:val="DataTypeTok"/>
        </w:rPr>
        <w:t>deg  =</w:t>
      </w:r>
      <w:r>
        <w:rPr>
          <w:rStyle w:val="NormalTok"/>
        </w:rPr>
        <w:t xml:space="preserve"> </w:t>
      </w:r>
      <w:r>
        <w:rPr>
          <w:rStyle w:val="KeywordTok"/>
        </w:rPr>
        <w:t>as.character</w:t>
      </w:r>
      <w:r>
        <w:rPr>
          <w:rStyle w:val="NormalTok"/>
        </w:rPr>
        <w:t>())</w:t>
      </w:r>
      <w:r>
        <w:br/>
      </w:r>
      <w:r>
        <w:rPr>
          <w:rStyle w:val="NormalTok"/>
        </w:rPr>
        <w:t xml:space="preserve">for (c in </w:t>
      </w:r>
      <w:r>
        <w:rPr>
          <w:rStyle w:val="DecValTok"/>
        </w:rPr>
        <w:t>2</w:t>
      </w:r>
      <w:r>
        <w:rPr>
          <w:rStyle w:val="NormalTok"/>
        </w:rPr>
        <w:t>:</w:t>
      </w:r>
      <w:r>
        <w:rPr>
          <w:rStyle w:val="KeywordTok"/>
        </w:rPr>
        <w:t>length</w:t>
      </w:r>
      <w:r>
        <w:rPr>
          <w:rStyle w:val="NormalTok"/>
        </w:rPr>
        <w:t>(</w:t>
      </w:r>
      <w:r>
        <w:rPr>
          <w:rStyle w:val="KeywordTok"/>
        </w:rPr>
        <w:t>colnames</w:t>
      </w:r>
      <w:r>
        <w:rPr>
          <w:rStyle w:val="NormalTok"/>
        </w:rPr>
        <w:t>((Soybean)))){</w:t>
      </w:r>
      <w:r>
        <w:br/>
      </w:r>
      <w:r>
        <w:rPr>
          <w:rStyle w:val="NormalTok"/>
        </w:rPr>
        <w:lastRenderedPageBreak/>
        <w:t xml:space="preserve">  uniq_frac =</w:t>
      </w:r>
      <w:r>
        <w:rPr>
          <w:rStyle w:val="StringTok"/>
        </w:rPr>
        <w:t xml:space="preserve"> </w:t>
      </w:r>
      <w:r>
        <w:rPr>
          <w:rStyle w:val="NormalTok"/>
        </w:rPr>
        <w:t>(</w:t>
      </w:r>
      <w:r>
        <w:rPr>
          <w:rStyle w:val="KeywordTok"/>
        </w:rPr>
        <w:t>length</w:t>
      </w:r>
      <w:r>
        <w:rPr>
          <w:rStyle w:val="NormalTok"/>
        </w:rPr>
        <w:t>(</w:t>
      </w:r>
      <w:r>
        <w:rPr>
          <w:rStyle w:val="KeywordTok"/>
        </w:rPr>
        <w:t>unique</w:t>
      </w:r>
      <w:r>
        <w:rPr>
          <w:rStyle w:val="NormalTok"/>
        </w:rPr>
        <w:t>(Soybean[, c])) /</w:t>
      </w:r>
      <w:r>
        <w:rPr>
          <w:rStyle w:val="StringTok"/>
        </w:rPr>
        <w:t xml:space="preserve"> </w:t>
      </w:r>
      <w:r>
        <w:rPr>
          <w:rStyle w:val="KeywordTok"/>
        </w:rPr>
        <w:t>length</w:t>
      </w:r>
      <w:r>
        <w:rPr>
          <w:rStyle w:val="NormalTok"/>
        </w:rPr>
        <w:t>(Soybean[, c])) &lt;</w:t>
      </w:r>
      <w:r>
        <w:rPr>
          <w:rStyle w:val="StringTok"/>
        </w:rPr>
        <w:t xml:space="preserve"> </w:t>
      </w:r>
      <w:r>
        <w:rPr>
          <w:rStyle w:val="FloatTok"/>
        </w:rPr>
        <w:t>0.1</w:t>
      </w:r>
      <w:r>
        <w:rPr>
          <w:rStyle w:val="NormalTok"/>
        </w:rPr>
        <w:t xml:space="preserve">  </w:t>
      </w:r>
      <w:r>
        <w:br/>
      </w:r>
      <w:r>
        <w:br/>
      </w:r>
      <w:r>
        <w:rPr>
          <w:rStyle w:val="NormalTok"/>
        </w:rPr>
        <w:t xml:space="preserve">  </w:t>
      </w:r>
      <w:r>
        <w:rPr>
          <w:rStyle w:val="CommentTok"/>
        </w:rPr>
        <w:t xml:space="preserve"># determine frequency of top 1 and 2 values </w:t>
      </w:r>
      <w:r>
        <w:br/>
      </w:r>
      <w:r>
        <w:rPr>
          <w:rStyle w:val="NormalTok"/>
        </w:rPr>
        <w:t xml:space="preserve">  var1_freq =</w:t>
      </w:r>
      <w:r>
        <w:rPr>
          <w:rStyle w:val="StringTok"/>
        </w:rPr>
        <w:t xml:space="preserve"> </w:t>
      </w:r>
      <w:r>
        <w:rPr>
          <w:rStyle w:val="KeywordTok"/>
        </w:rPr>
        <w:t>sort</w:t>
      </w:r>
      <w:r>
        <w:rPr>
          <w:rStyle w:val="NormalTok"/>
        </w:rPr>
        <w:t>(</w:t>
      </w:r>
      <w:r>
        <w:rPr>
          <w:rStyle w:val="KeywordTok"/>
        </w:rPr>
        <w:t>table</w:t>
      </w:r>
      <w:r>
        <w:rPr>
          <w:rStyle w:val="NormalTok"/>
        </w:rPr>
        <w:t xml:space="preserve">(Soybean[, c]), </w:t>
      </w:r>
      <w:r>
        <w:rPr>
          <w:rStyle w:val="DataTypeTok"/>
        </w:rPr>
        <w:t>decreasing =</w:t>
      </w:r>
      <w:r>
        <w:rPr>
          <w:rStyle w:val="NormalTok"/>
        </w:rPr>
        <w:t xml:space="preserve"> </w:t>
      </w:r>
      <w:r>
        <w:rPr>
          <w:rStyle w:val="OtherTok"/>
        </w:rPr>
        <w:t>TRUE</w:t>
      </w:r>
      <w:r>
        <w:rPr>
          <w:rStyle w:val="NormalTok"/>
        </w:rPr>
        <w:t xml:space="preserve">, </w:t>
      </w:r>
      <w:r>
        <w:rPr>
          <w:rStyle w:val="DataTypeTok"/>
        </w:rPr>
        <w:t>useNA =</w:t>
      </w:r>
      <w:r>
        <w:rPr>
          <w:rStyle w:val="NormalTok"/>
        </w:rPr>
        <w:t xml:space="preserve"> </w:t>
      </w:r>
      <w:r>
        <w:rPr>
          <w:rStyle w:val="StringTok"/>
        </w:rPr>
        <w:t>'ifany'</w:t>
      </w:r>
      <w:r>
        <w:rPr>
          <w:rStyle w:val="NormalTok"/>
        </w:rPr>
        <w:t>)[</w:t>
      </w:r>
      <w:r>
        <w:rPr>
          <w:rStyle w:val="DecValTok"/>
        </w:rPr>
        <w:t>1</w:t>
      </w:r>
      <w:r>
        <w:rPr>
          <w:rStyle w:val="NormalTok"/>
        </w:rPr>
        <w:t>]</w:t>
      </w:r>
      <w:r>
        <w:br/>
      </w:r>
      <w:r>
        <w:rPr>
          <w:rStyle w:val="NormalTok"/>
        </w:rPr>
        <w:t xml:space="preserve">  var2_freq =</w:t>
      </w:r>
      <w:r>
        <w:rPr>
          <w:rStyle w:val="StringTok"/>
        </w:rPr>
        <w:t xml:space="preserve"> </w:t>
      </w:r>
      <w:r>
        <w:rPr>
          <w:rStyle w:val="KeywordTok"/>
        </w:rPr>
        <w:t>sort</w:t>
      </w:r>
      <w:r>
        <w:rPr>
          <w:rStyle w:val="NormalTok"/>
        </w:rPr>
        <w:t>(</w:t>
      </w:r>
      <w:r>
        <w:rPr>
          <w:rStyle w:val="KeywordTok"/>
        </w:rPr>
        <w:t>table</w:t>
      </w:r>
      <w:r>
        <w:rPr>
          <w:rStyle w:val="NormalTok"/>
        </w:rPr>
        <w:t xml:space="preserve">(Soybean[, c]), </w:t>
      </w:r>
      <w:r>
        <w:rPr>
          <w:rStyle w:val="DataTypeTok"/>
        </w:rPr>
        <w:t>decreasing =</w:t>
      </w:r>
      <w:r>
        <w:rPr>
          <w:rStyle w:val="NormalTok"/>
        </w:rPr>
        <w:t xml:space="preserve"> </w:t>
      </w:r>
      <w:r>
        <w:rPr>
          <w:rStyle w:val="OtherTok"/>
        </w:rPr>
        <w:t>TRUE</w:t>
      </w:r>
      <w:r>
        <w:rPr>
          <w:rStyle w:val="NormalTok"/>
        </w:rPr>
        <w:t xml:space="preserve">, </w:t>
      </w:r>
      <w:r>
        <w:rPr>
          <w:rStyle w:val="DataTypeTok"/>
        </w:rPr>
        <w:t>useNA =</w:t>
      </w:r>
      <w:r>
        <w:rPr>
          <w:rStyle w:val="NormalTok"/>
        </w:rPr>
        <w:t xml:space="preserve"> </w:t>
      </w:r>
      <w:r>
        <w:rPr>
          <w:rStyle w:val="StringTok"/>
        </w:rPr>
        <w:t>'ifany'</w:t>
      </w:r>
      <w:r>
        <w:rPr>
          <w:rStyle w:val="NormalTok"/>
        </w:rPr>
        <w:t>)[</w:t>
      </w:r>
      <w:r>
        <w:rPr>
          <w:rStyle w:val="DecValTok"/>
        </w:rPr>
        <w:t>2</w:t>
      </w:r>
      <w:r>
        <w:rPr>
          <w:rStyle w:val="NormalTok"/>
        </w:rPr>
        <w:t>]</w:t>
      </w:r>
      <w:r>
        <w:br/>
      </w:r>
      <w:r>
        <w:rPr>
          <w:rStyle w:val="NormalTok"/>
        </w:rPr>
        <w:t xml:space="preserve">  freq_ratio=</w:t>
      </w:r>
      <w:r>
        <w:rPr>
          <w:rStyle w:val="StringTok"/>
        </w:rPr>
        <w:t xml:space="preserve"> </w:t>
      </w:r>
      <w:r>
        <w:rPr>
          <w:rStyle w:val="NormalTok"/>
        </w:rPr>
        <w:t>(var1_freq /</w:t>
      </w:r>
      <w:r>
        <w:rPr>
          <w:rStyle w:val="StringTok"/>
        </w:rPr>
        <w:t xml:space="preserve"> </w:t>
      </w:r>
      <w:r>
        <w:rPr>
          <w:rStyle w:val="NormalTok"/>
        </w:rPr>
        <w:t>var2_freq) &gt;</w:t>
      </w:r>
      <w:r>
        <w:rPr>
          <w:rStyle w:val="StringTok"/>
        </w:rPr>
        <w:t xml:space="preserve"> </w:t>
      </w:r>
      <w:r>
        <w:rPr>
          <w:rStyle w:val="DecValTok"/>
        </w:rPr>
        <w:t>20</w:t>
      </w:r>
      <w:r>
        <w:rPr>
          <w:rStyle w:val="NormalTok"/>
        </w:rPr>
        <w:t xml:space="preserve"> </w:t>
      </w:r>
      <w:r>
        <w:br/>
      </w:r>
      <w:r>
        <w:rPr>
          <w:rStyle w:val="NormalTok"/>
        </w:rPr>
        <w:t xml:space="preserve">  uniq_frac &amp;</w:t>
      </w:r>
      <w:r>
        <w:rPr>
          <w:rStyle w:val="StringTok"/>
        </w:rPr>
        <w:t xml:space="preserve"> </w:t>
      </w:r>
      <w:r>
        <w:rPr>
          <w:rStyle w:val="NormalTok"/>
        </w:rPr>
        <w:t>freq_ratio</w:t>
      </w:r>
      <w:r>
        <w:br/>
      </w:r>
      <w:r>
        <w:rPr>
          <w:rStyle w:val="NormalTok"/>
        </w:rPr>
        <w:t xml:space="preserve">  df_temp   =</w:t>
      </w:r>
      <w:r>
        <w:rPr>
          <w:rStyle w:val="StringTok"/>
        </w:rPr>
        <w:t xml:space="preserve"> </w:t>
      </w:r>
      <w:r>
        <w:rPr>
          <w:rStyle w:val="KeywordTok"/>
        </w:rPr>
        <w:t>data.frame</w:t>
      </w:r>
      <w:r>
        <w:rPr>
          <w:rStyle w:val="NormalTok"/>
        </w:rPr>
        <w:t>(preds[c], uniq_frac &amp;</w:t>
      </w:r>
      <w:r>
        <w:rPr>
          <w:rStyle w:val="StringTok"/>
        </w:rPr>
        <w:t xml:space="preserve"> </w:t>
      </w:r>
      <w:r>
        <w:rPr>
          <w:rStyle w:val="NormalTok"/>
        </w:rPr>
        <w:t>freq_ratio)</w:t>
      </w:r>
      <w:r>
        <w:br/>
      </w:r>
      <w:r>
        <w:rPr>
          <w:rStyle w:val="NormalTok"/>
        </w:rPr>
        <w:t xml:space="preserve">  df        =</w:t>
      </w:r>
      <w:r>
        <w:rPr>
          <w:rStyle w:val="StringTok"/>
        </w:rPr>
        <w:t xml:space="preserve"> </w:t>
      </w:r>
      <w:r>
        <w:rPr>
          <w:rStyle w:val="KeywordTok"/>
        </w:rPr>
        <w:t>rbind</w:t>
      </w:r>
      <w:r>
        <w:rPr>
          <w:rStyle w:val="NormalTok"/>
        </w:rPr>
        <w:t>(df, df_temp)</w:t>
      </w:r>
      <w:r>
        <w:br/>
      </w:r>
      <w:r>
        <w:rPr>
          <w:rStyle w:val="NormalTok"/>
        </w:rPr>
        <w:t>}</w:t>
      </w:r>
      <w:r>
        <w:br/>
      </w:r>
      <w:r>
        <w:rPr>
          <w:rStyle w:val="KeywordTok"/>
        </w:rPr>
        <w:t>colnames</w:t>
      </w:r>
      <w:r>
        <w:rPr>
          <w:rStyle w:val="NormalTok"/>
        </w:rPr>
        <w:t>(df)=</w:t>
      </w:r>
      <w:r>
        <w:rPr>
          <w:rStyle w:val="StringTok"/>
        </w:rPr>
        <w:t xml:space="preserve"> </w:t>
      </w:r>
      <w:r>
        <w:rPr>
          <w:rStyle w:val="KeywordTok"/>
        </w:rPr>
        <w:t>c</w:t>
      </w:r>
      <w:r>
        <w:rPr>
          <w:rStyle w:val="NormalTok"/>
        </w:rPr>
        <w:t>(</w:t>
      </w:r>
      <w:r>
        <w:rPr>
          <w:rStyle w:val="StringTok"/>
        </w:rPr>
        <w:t>'pred'</w:t>
      </w:r>
      <w:r>
        <w:rPr>
          <w:rStyle w:val="NormalTok"/>
        </w:rPr>
        <w:t xml:space="preserve">, </w:t>
      </w:r>
      <w:r>
        <w:rPr>
          <w:rStyle w:val="StringTok"/>
        </w:rPr>
        <w:t>'deg'</w:t>
      </w:r>
      <w:r>
        <w:rPr>
          <w:rStyle w:val="NormalTok"/>
        </w:rPr>
        <w:t>)</w:t>
      </w:r>
      <w:r>
        <w:br/>
      </w:r>
      <w:r>
        <w:br/>
      </w:r>
      <w:r>
        <w:rPr>
          <w:rStyle w:val="CommentTok"/>
        </w:rPr>
        <w:t xml:space="preserve"># return only those predictors that meet degenerate rules </w:t>
      </w:r>
      <w:r>
        <w:br/>
      </w:r>
      <w:r>
        <w:rPr>
          <w:rStyle w:val="NormalTok"/>
        </w:rPr>
        <w:t>df[df[</w:t>
      </w:r>
      <w:r>
        <w:rPr>
          <w:rStyle w:val="StringTok"/>
        </w:rPr>
        <w:t>'deg'</w:t>
      </w:r>
      <w:r>
        <w:rPr>
          <w:rStyle w:val="NormalTok"/>
        </w:rPr>
        <w:t>] ==</w:t>
      </w:r>
      <w:r>
        <w:rPr>
          <w:rStyle w:val="StringTok"/>
        </w:rPr>
        <w:t xml:space="preserve"> </w:t>
      </w:r>
      <w:r>
        <w:rPr>
          <w:rStyle w:val="OtherTok"/>
        </w:rPr>
        <w:t>TRUE</w:t>
      </w:r>
      <w:r>
        <w:rPr>
          <w:rStyle w:val="NormalTok"/>
        </w:rPr>
        <w:t>, ]</w:t>
      </w:r>
    </w:p>
    <w:p w:rsidR="007C2E95" w:rsidRDefault="007C2E95" w:rsidP="007C2E95">
      <w:pPr>
        <w:pStyle w:val="SourceCode"/>
      </w:pPr>
      <w:r>
        <w:rPr>
          <w:rStyle w:val="VerbatimChar"/>
        </w:rPr>
        <w:t>##             pred  deg</w:t>
      </w:r>
      <w:r>
        <w:br/>
      </w:r>
      <w:r>
        <w:rPr>
          <w:rStyle w:val="VerbatimChar"/>
        </w:rPr>
        <w:t>## 07          stem TRUE</w:t>
      </w:r>
      <w:r>
        <w:br/>
      </w:r>
      <w:r>
        <w:rPr>
          <w:rStyle w:val="VerbatimChar"/>
        </w:rPr>
        <w:t>## 013 int.discolor TRUE</w:t>
      </w:r>
      <w:r>
        <w:br/>
      </w:r>
      <w:r>
        <w:rPr>
          <w:rStyle w:val="VerbatimChar"/>
        </w:rPr>
        <w:t>## 015   fruit.pods TRUE</w:t>
      </w:r>
    </w:p>
    <w:p w:rsidR="007C2E95" w:rsidRDefault="007C2E95" w:rsidP="007C2E95">
      <w:pPr>
        <w:pStyle w:val="Heading2"/>
      </w:pPr>
      <w:bookmarkStart w:id="22" w:name="b.-roughly-18-of-the-data-are-missing.-a"/>
      <w:bookmarkEnd w:id="22"/>
      <w:r>
        <w:t>3.2.b. Roughly 18% of the data are missing. Are there particular predictors that are more likely to be missing? Is the pattern of missing data related to the classes?</w:t>
      </w:r>
    </w:p>
    <w:p w:rsidR="007C2E95" w:rsidRDefault="007C2E95" w:rsidP="007C2E95">
      <w:pPr>
        <w:pStyle w:val="FirstParagraph"/>
      </w:pPr>
      <w:r>
        <w:t>Yes, the first table below shows the predictors by number of NAs, most to least.</w:t>
      </w:r>
    </w:p>
    <w:p w:rsidR="007C2E95" w:rsidRDefault="007C2E95" w:rsidP="007C2E95">
      <w:pPr>
        <w:pStyle w:val="BodyText"/>
      </w:pPr>
      <w:r>
        <w:t>The second table below shows the number of complete rows (i.e. no NAs) by Class. As shown, only phytophthora-rot has complete and incomplete records. All other classes have records that are all complete or are all missing values.</w:t>
      </w:r>
    </w:p>
    <w:p w:rsidR="007C2E95" w:rsidRDefault="007C2E95" w:rsidP="007C2E95">
      <w:pPr>
        <w:pStyle w:val="BodyText"/>
      </w:pPr>
      <w:r>
        <w:t>The third table below shows the number of NAs for each predictor for each Class. Here, we see that typically when a Class is missing data for a predictor, all observations in that Class are missing data for that particular predictor.</w:t>
      </w:r>
    </w:p>
    <w:p w:rsidR="007C2E95" w:rsidRDefault="007C2E95" w:rsidP="007C2E95">
      <w:pPr>
        <w:pStyle w:val="SourceCode"/>
      </w:pPr>
      <w:r>
        <w:rPr>
          <w:rStyle w:val="KeywordTok"/>
        </w:rPr>
        <w:t>library</w:t>
      </w:r>
      <w:r>
        <w:rPr>
          <w:rStyle w:val="NormalTok"/>
        </w:rPr>
        <w:t>(dplyr)</w:t>
      </w:r>
      <w:r>
        <w:br/>
      </w:r>
      <w:r>
        <w:rPr>
          <w:rStyle w:val="KeywordTok"/>
        </w:rPr>
        <w:t>library</w:t>
      </w:r>
      <w:r>
        <w:rPr>
          <w:rStyle w:val="NormalTok"/>
        </w:rPr>
        <w:t>(tidyr)</w:t>
      </w:r>
      <w:r>
        <w:br/>
      </w:r>
      <w:r>
        <w:br/>
      </w:r>
      <w:r>
        <w:rPr>
          <w:rStyle w:val="NormalTok"/>
        </w:rPr>
        <w:t>Soybean %&gt;%</w:t>
      </w:r>
      <w:r>
        <w:rPr>
          <w:rStyle w:val="StringTok"/>
        </w:rPr>
        <w:t xml:space="preserve"> </w:t>
      </w:r>
      <w:r>
        <w:rPr>
          <w:rStyle w:val="KeywordTok"/>
        </w:rPr>
        <w:t>select</w:t>
      </w:r>
      <w:r>
        <w:rPr>
          <w:rStyle w:val="NormalTok"/>
        </w:rPr>
        <w:t>(-</w:t>
      </w:r>
      <w:r>
        <w:rPr>
          <w:rStyle w:val="KeywordTok"/>
        </w:rPr>
        <w:t>one_of</w:t>
      </w:r>
      <w:r>
        <w:rPr>
          <w:rStyle w:val="NormalTok"/>
        </w:rPr>
        <w:t>(</w:t>
      </w:r>
      <w:r>
        <w:rPr>
          <w:rStyle w:val="KeywordTok"/>
        </w:rPr>
        <w:t>c</w:t>
      </w:r>
      <w:r>
        <w:rPr>
          <w:rStyle w:val="NormalTok"/>
        </w:rPr>
        <w:t>(</w:t>
      </w:r>
      <w:r>
        <w:rPr>
          <w:rStyle w:val="StringTok"/>
        </w:rPr>
        <w:t>'Class'</w:t>
      </w:r>
      <w:r>
        <w:rPr>
          <w:rStyle w:val="NormalTok"/>
        </w:rPr>
        <w:t>))) %&gt;%</w:t>
      </w:r>
      <w:r>
        <w:rPr>
          <w:rStyle w:val="StringTok"/>
        </w:rPr>
        <w:t xml:space="preserve"> </w:t>
      </w:r>
      <w:r>
        <w:br/>
      </w:r>
      <w:r>
        <w:rPr>
          <w:rStyle w:val="StringTok"/>
        </w:rPr>
        <w:t xml:space="preserve">  </w:t>
      </w:r>
      <w:r>
        <w:rPr>
          <w:rStyle w:val="KeywordTok"/>
        </w:rPr>
        <w:t>summarise_each</w:t>
      </w:r>
      <w:r>
        <w:rPr>
          <w:rStyle w:val="NormalTok"/>
        </w:rPr>
        <w:t>(</w:t>
      </w:r>
      <w:r>
        <w:rPr>
          <w:rStyle w:val="KeywordTok"/>
        </w:rPr>
        <w:t>funs</w:t>
      </w:r>
      <w:r>
        <w:rPr>
          <w:rStyle w:val="NormalTok"/>
        </w:rPr>
        <w:t>(</w:t>
      </w:r>
      <w:r>
        <w:rPr>
          <w:rStyle w:val="KeywordTok"/>
        </w:rPr>
        <w:t>sum</w:t>
      </w:r>
      <w:r>
        <w:rPr>
          <w:rStyle w:val="NormalTok"/>
        </w:rPr>
        <w:t>(</w:t>
      </w:r>
      <w:r>
        <w:rPr>
          <w:rStyle w:val="KeywordTok"/>
        </w:rPr>
        <w:t>is.na</w:t>
      </w:r>
      <w:r>
        <w:rPr>
          <w:rStyle w:val="NormalTok"/>
        </w:rPr>
        <w:t>(.)))) %&gt;%</w:t>
      </w:r>
      <w:r>
        <w:br/>
      </w:r>
      <w:r>
        <w:rPr>
          <w:rStyle w:val="StringTok"/>
        </w:rPr>
        <w:t xml:space="preserve">  </w:t>
      </w:r>
      <w:r>
        <w:rPr>
          <w:rStyle w:val="KeywordTok"/>
        </w:rPr>
        <w:t>gather</w:t>
      </w:r>
      <w:r>
        <w:rPr>
          <w:rStyle w:val="NormalTok"/>
        </w:rPr>
        <w:t>(pred, n_na) %&gt;%</w:t>
      </w:r>
      <w:r>
        <w:rPr>
          <w:rStyle w:val="StringTok"/>
        </w:rPr>
        <w:t xml:space="preserve"> </w:t>
      </w:r>
      <w:r>
        <w:br/>
      </w:r>
      <w:r>
        <w:rPr>
          <w:rStyle w:val="StringTok"/>
        </w:rPr>
        <w:t xml:space="preserve">  </w:t>
      </w:r>
      <w:r>
        <w:rPr>
          <w:rStyle w:val="KeywordTok"/>
        </w:rPr>
        <w:t>arrange</w:t>
      </w:r>
      <w:r>
        <w:rPr>
          <w:rStyle w:val="NormalTok"/>
        </w:rPr>
        <w:t>(</w:t>
      </w:r>
      <w:r>
        <w:rPr>
          <w:rStyle w:val="KeywordTok"/>
        </w:rPr>
        <w:t>desc</w:t>
      </w:r>
      <w:r>
        <w:rPr>
          <w:rStyle w:val="NormalTok"/>
        </w:rPr>
        <w:t>(n_na))</w:t>
      </w:r>
    </w:p>
    <w:p w:rsidR="007C2E95" w:rsidRDefault="007C2E95" w:rsidP="007C2E95">
      <w:pPr>
        <w:pStyle w:val="SourceCode"/>
      </w:pPr>
      <w:r>
        <w:rPr>
          <w:rStyle w:val="VerbatimChar"/>
        </w:rPr>
        <w:t>##               pred n_na</w:t>
      </w:r>
      <w:r>
        <w:br/>
      </w:r>
      <w:r>
        <w:rPr>
          <w:rStyle w:val="VerbatimChar"/>
        </w:rPr>
        <w:t>## 1             hail  121</w:t>
      </w:r>
      <w:r>
        <w:br/>
      </w:r>
      <w:r>
        <w:rPr>
          <w:rStyle w:val="VerbatimChar"/>
        </w:rPr>
        <w:t>## 2            sever  121</w:t>
      </w:r>
      <w:r>
        <w:br/>
      </w:r>
      <w:r>
        <w:rPr>
          <w:rStyle w:val="VerbatimChar"/>
        </w:rPr>
        <w:t>## 3         seed.tmt  121</w:t>
      </w:r>
      <w:r>
        <w:br/>
      </w:r>
      <w:r>
        <w:rPr>
          <w:rStyle w:val="VerbatimChar"/>
        </w:rPr>
        <w:t>## 4          lodging  121</w:t>
      </w:r>
      <w:r>
        <w:br/>
      </w:r>
      <w:r>
        <w:rPr>
          <w:rStyle w:val="VerbatimChar"/>
        </w:rPr>
        <w:lastRenderedPageBreak/>
        <w:t>## 5             germ  112</w:t>
      </w:r>
      <w:r>
        <w:br/>
      </w:r>
      <w:r>
        <w:rPr>
          <w:rStyle w:val="VerbatimChar"/>
        </w:rPr>
        <w:t>## 6        leaf.mild  108</w:t>
      </w:r>
      <w:r>
        <w:br/>
      </w:r>
      <w:r>
        <w:rPr>
          <w:rStyle w:val="VerbatimChar"/>
        </w:rPr>
        <w:t>## 7  fruiting.bodies  106</w:t>
      </w:r>
      <w:r>
        <w:br/>
      </w:r>
      <w:r>
        <w:rPr>
          <w:rStyle w:val="VerbatimChar"/>
        </w:rPr>
        <w:t>## 8      fruit.spots  106</w:t>
      </w:r>
      <w:r>
        <w:br/>
      </w:r>
      <w:r>
        <w:rPr>
          <w:rStyle w:val="VerbatimChar"/>
        </w:rPr>
        <w:t>## 9    seed.discolor  106</w:t>
      </w:r>
      <w:r>
        <w:br/>
      </w:r>
      <w:r>
        <w:rPr>
          <w:rStyle w:val="VerbatimChar"/>
        </w:rPr>
        <w:t>## 10      shriveling  106</w:t>
      </w:r>
      <w:r>
        <w:br/>
      </w:r>
      <w:r>
        <w:rPr>
          <w:rStyle w:val="VerbatimChar"/>
        </w:rPr>
        <w:t>## 11     leaf.shread  100</w:t>
      </w:r>
      <w:r>
        <w:br/>
      </w:r>
      <w:r>
        <w:rPr>
          <w:rStyle w:val="VerbatimChar"/>
        </w:rPr>
        <w:t>## 12            seed   92</w:t>
      </w:r>
      <w:r>
        <w:br/>
      </w:r>
      <w:r>
        <w:rPr>
          <w:rStyle w:val="VerbatimChar"/>
        </w:rPr>
        <w:t>## 13     mold.growth   92</w:t>
      </w:r>
      <w:r>
        <w:br/>
      </w:r>
      <w:r>
        <w:rPr>
          <w:rStyle w:val="VerbatimChar"/>
        </w:rPr>
        <w:t>## 14       seed.size   92</w:t>
      </w:r>
      <w:r>
        <w:br/>
      </w:r>
      <w:r>
        <w:rPr>
          <w:rStyle w:val="VerbatimChar"/>
        </w:rPr>
        <w:t>## 15       leaf.halo   84</w:t>
      </w:r>
      <w:r>
        <w:br/>
      </w:r>
      <w:r>
        <w:rPr>
          <w:rStyle w:val="VerbatimChar"/>
        </w:rPr>
        <w:t>## 16       leaf.marg   84</w:t>
      </w:r>
      <w:r>
        <w:br/>
      </w:r>
      <w:r>
        <w:rPr>
          <w:rStyle w:val="VerbatimChar"/>
        </w:rPr>
        <w:t>## 17       leaf.size   84</w:t>
      </w:r>
      <w:r>
        <w:br/>
      </w:r>
      <w:r>
        <w:rPr>
          <w:rStyle w:val="VerbatimChar"/>
        </w:rPr>
        <w:t>## 18       leaf.malf   84</w:t>
      </w:r>
      <w:r>
        <w:br/>
      </w:r>
      <w:r>
        <w:rPr>
          <w:rStyle w:val="VerbatimChar"/>
        </w:rPr>
        <w:t>## 19      fruit.pods   84</w:t>
      </w:r>
      <w:r>
        <w:br/>
      </w:r>
      <w:r>
        <w:rPr>
          <w:rStyle w:val="VerbatimChar"/>
        </w:rPr>
        <w:t>## 20          precip   38</w:t>
      </w:r>
      <w:r>
        <w:br/>
      </w:r>
      <w:r>
        <w:rPr>
          <w:rStyle w:val="VerbatimChar"/>
        </w:rPr>
        <w:t>## 21    stem.cankers   38</w:t>
      </w:r>
      <w:r>
        <w:br/>
      </w:r>
      <w:r>
        <w:rPr>
          <w:rStyle w:val="VerbatimChar"/>
        </w:rPr>
        <w:t>## 22   canker.lesion   38</w:t>
      </w:r>
      <w:r>
        <w:br/>
      </w:r>
      <w:r>
        <w:rPr>
          <w:rStyle w:val="VerbatimChar"/>
        </w:rPr>
        <w:t>## 23       ext.decay   38</w:t>
      </w:r>
      <w:r>
        <w:br/>
      </w:r>
      <w:r>
        <w:rPr>
          <w:rStyle w:val="VerbatimChar"/>
        </w:rPr>
        <w:t>## 24        mycelium   38</w:t>
      </w:r>
      <w:r>
        <w:br/>
      </w:r>
      <w:r>
        <w:rPr>
          <w:rStyle w:val="VerbatimChar"/>
        </w:rPr>
        <w:t>## 25    int.discolor   38</w:t>
      </w:r>
      <w:r>
        <w:br/>
      </w:r>
      <w:r>
        <w:rPr>
          <w:rStyle w:val="VerbatimChar"/>
        </w:rPr>
        <w:t>## 26       sclerotia   38</w:t>
      </w:r>
      <w:r>
        <w:br/>
      </w:r>
      <w:r>
        <w:rPr>
          <w:rStyle w:val="VerbatimChar"/>
        </w:rPr>
        <w:t>## 27     plant.stand   36</w:t>
      </w:r>
      <w:r>
        <w:br/>
      </w:r>
      <w:r>
        <w:rPr>
          <w:rStyle w:val="VerbatimChar"/>
        </w:rPr>
        <w:t>## 28           roots   31</w:t>
      </w:r>
      <w:r>
        <w:br/>
      </w:r>
      <w:r>
        <w:rPr>
          <w:rStyle w:val="VerbatimChar"/>
        </w:rPr>
        <w:t>## 29            temp   30</w:t>
      </w:r>
      <w:r>
        <w:br/>
      </w:r>
      <w:r>
        <w:rPr>
          <w:rStyle w:val="VerbatimChar"/>
        </w:rPr>
        <w:t>## 30       crop.hist   16</w:t>
      </w:r>
      <w:r>
        <w:br/>
      </w:r>
      <w:r>
        <w:rPr>
          <w:rStyle w:val="VerbatimChar"/>
        </w:rPr>
        <w:t>## 31    plant.growth   16</w:t>
      </w:r>
      <w:r>
        <w:br/>
      </w:r>
      <w:r>
        <w:rPr>
          <w:rStyle w:val="VerbatimChar"/>
        </w:rPr>
        <w:t>## 32            stem   16</w:t>
      </w:r>
      <w:r>
        <w:br/>
      </w:r>
      <w:r>
        <w:rPr>
          <w:rStyle w:val="VerbatimChar"/>
        </w:rPr>
        <w:t>## 33            date    1</w:t>
      </w:r>
      <w:r>
        <w:br/>
      </w:r>
      <w:r>
        <w:rPr>
          <w:rStyle w:val="VerbatimChar"/>
        </w:rPr>
        <w:t>## 34        area.dam    1</w:t>
      </w:r>
      <w:r>
        <w:br/>
      </w:r>
      <w:r>
        <w:rPr>
          <w:rStyle w:val="VerbatimChar"/>
        </w:rPr>
        <w:t>## 35          leaves    0</w:t>
      </w:r>
    </w:p>
    <w:p w:rsidR="007C2E95" w:rsidRDefault="007C2E95" w:rsidP="007C2E95">
      <w:pPr>
        <w:pStyle w:val="SourceCode"/>
      </w:pPr>
      <w:r>
        <w:rPr>
          <w:rStyle w:val="NormalTok"/>
        </w:rPr>
        <w:t>any_na =</w:t>
      </w:r>
      <w:r>
        <w:rPr>
          <w:rStyle w:val="StringTok"/>
        </w:rPr>
        <w:t xml:space="preserve"> </w:t>
      </w:r>
      <w:r>
        <w:rPr>
          <w:rStyle w:val="NormalTok"/>
        </w:rPr>
        <w:t>Soybean %&gt;%</w:t>
      </w:r>
      <w:r>
        <w:rPr>
          <w:rStyle w:val="StringTok"/>
        </w:rPr>
        <w:t xml:space="preserve"> </w:t>
      </w:r>
      <w:r>
        <w:rPr>
          <w:rStyle w:val="KeywordTok"/>
        </w:rPr>
        <w:t>complete.cases</w:t>
      </w:r>
      <w:r>
        <w:rPr>
          <w:rStyle w:val="NormalTok"/>
        </w:rPr>
        <w:t>()</w:t>
      </w:r>
      <w:r>
        <w:br/>
      </w:r>
      <w:r>
        <w:rPr>
          <w:rStyle w:val="NormalTok"/>
        </w:rPr>
        <w:t>Soybean %&gt;%</w:t>
      </w:r>
      <w:r>
        <w:rPr>
          <w:rStyle w:val="StringTok"/>
        </w:rPr>
        <w:t xml:space="preserve"> </w:t>
      </w:r>
      <w:r>
        <w:rPr>
          <w:rStyle w:val="KeywordTok"/>
        </w:rPr>
        <w:t>mutate</w:t>
      </w:r>
      <w:r>
        <w:rPr>
          <w:rStyle w:val="NormalTok"/>
        </w:rPr>
        <w:t>(</w:t>
      </w:r>
      <w:r>
        <w:rPr>
          <w:rStyle w:val="DataTypeTok"/>
        </w:rPr>
        <w:t>any_na =</w:t>
      </w:r>
      <w:r>
        <w:rPr>
          <w:rStyle w:val="NormalTok"/>
        </w:rPr>
        <w:t xml:space="preserve"> any_na) %&gt;%</w:t>
      </w:r>
      <w:r>
        <w:rPr>
          <w:rStyle w:val="StringTok"/>
        </w:rPr>
        <w:t xml:space="preserve"> </w:t>
      </w:r>
      <w:r>
        <w:br/>
      </w:r>
      <w:r>
        <w:rPr>
          <w:rStyle w:val="StringTok"/>
        </w:rPr>
        <w:t xml:space="preserve">  </w:t>
      </w:r>
      <w:r>
        <w:rPr>
          <w:rStyle w:val="KeywordTok"/>
        </w:rPr>
        <w:t>group_by</w:t>
      </w:r>
      <w:r>
        <w:rPr>
          <w:rStyle w:val="NormalTok"/>
        </w:rPr>
        <w:t>(Class, any_na) %&gt;%</w:t>
      </w:r>
      <w:r>
        <w:rPr>
          <w:rStyle w:val="StringTok"/>
        </w:rPr>
        <w:t xml:space="preserve"> </w:t>
      </w:r>
      <w:r>
        <w:br/>
      </w:r>
      <w:r>
        <w:rPr>
          <w:rStyle w:val="StringTok"/>
        </w:rPr>
        <w:t xml:space="preserve">  </w:t>
      </w:r>
      <w:r>
        <w:rPr>
          <w:rStyle w:val="KeywordTok"/>
        </w:rPr>
        <w:t>summarise</w:t>
      </w:r>
      <w:r>
        <w:rPr>
          <w:rStyle w:val="NormalTok"/>
        </w:rPr>
        <w:t>(</w:t>
      </w:r>
      <w:r>
        <w:rPr>
          <w:rStyle w:val="DataTypeTok"/>
        </w:rPr>
        <w:t>n =</w:t>
      </w:r>
      <w:r>
        <w:rPr>
          <w:rStyle w:val="NormalTok"/>
        </w:rPr>
        <w:t xml:space="preserve"> </w:t>
      </w:r>
      <w:r>
        <w:rPr>
          <w:rStyle w:val="KeywordTok"/>
        </w:rPr>
        <w:t>n</w:t>
      </w:r>
      <w:r>
        <w:rPr>
          <w:rStyle w:val="NormalTok"/>
        </w:rPr>
        <w:t>()) %&gt;%</w:t>
      </w:r>
      <w:r>
        <w:rPr>
          <w:rStyle w:val="StringTok"/>
        </w:rPr>
        <w:t xml:space="preserve"> </w:t>
      </w:r>
      <w:r>
        <w:br/>
      </w:r>
      <w:r>
        <w:rPr>
          <w:rStyle w:val="StringTok"/>
        </w:rPr>
        <w:t xml:space="preserve">  </w:t>
      </w:r>
      <w:r>
        <w:rPr>
          <w:rStyle w:val="KeywordTok"/>
        </w:rPr>
        <w:t>spread</w:t>
      </w:r>
      <w:r>
        <w:rPr>
          <w:rStyle w:val="NormalTok"/>
        </w:rPr>
        <w:t>(any_na, n) %&gt;%</w:t>
      </w:r>
      <w:r>
        <w:rPr>
          <w:rStyle w:val="StringTok"/>
        </w:rPr>
        <w:t xml:space="preserve"> </w:t>
      </w:r>
      <w:r>
        <w:br/>
      </w:r>
      <w:r>
        <w:rPr>
          <w:rStyle w:val="StringTok"/>
        </w:rPr>
        <w:t xml:space="preserve">  </w:t>
      </w:r>
      <w:r>
        <w:rPr>
          <w:rStyle w:val="KeywordTok"/>
        </w:rPr>
        <w:t>arrange</w:t>
      </w:r>
      <w:r>
        <w:rPr>
          <w:rStyle w:val="NormalTok"/>
        </w:rPr>
        <w:t>(</w:t>
      </w:r>
      <w:r>
        <w:rPr>
          <w:rStyle w:val="StringTok"/>
        </w:rPr>
        <w:t>`</w:t>
      </w:r>
      <w:r>
        <w:rPr>
          <w:rStyle w:val="DataTypeTok"/>
        </w:rPr>
        <w:t>TRUE</w:t>
      </w:r>
      <w:r>
        <w:rPr>
          <w:rStyle w:val="StringTok"/>
        </w:rPr>
        <w:t>`</w:t>
      </w:r>
      <w:r>
        <w:rPr>
          <w:rStyle w:val="NormalTok"/>
        </w:rPr>
        <w:t xml:space="preserve">, </w:t>
      </w:r>
      <w:r>
        <w:rPr>
          <w:rStyle w:val="StringTok"/>
        </w:rPr>
        <w:t>`</w:t>
      </w:r>
      <w:r>
        <w:rPr>
          <w:rStyle w:val="DataTypeTok"/>
        </w:rPr>
        <w:t>FALSE</w:t>
      </w:r>
      <w:r>
        <w:rPr>
          <w:rStyle w:val="StringTok"/>
        </w:rPr>
        <w:t>`</w:t>
      </w:r>
      <w:r>
        <w:rPr>
          <w:rStyle w:val="NormalTok"/>
        </w:rPr>
        <w:t>, Class) %&gt;%</w:t>
      </w:r>
      <w:r>
        <w:br/>
      </w:r>
      <w:r>
        <w:rPr>
          <w:rStyle w:val="StringTok"/>
        </w:rPr>
        <w:t xml:space="preserve">  </w:t>
      </w:r>
      <w:r>
        <w:rPr>
          <w:rStyle w:val="KeywordTok"/>
        </w:rPr>
        <w:t>rename</w:t>
      </w:r>
      <w:r>
        <w:rPr>
          <w:rStyle w:val="NormalTok"/>
        </w:rPr>
        <w:t>(</w:t>
      </w:r>
      <w:r>
        <w:rPr>
          <w:rStyle w:val="StringTok"/>
        </w:rPr>
        <w:t>'has_NAs'</w:t>
      </w:r>
      <w:r>
        <w:rPr>
          <w:rStyle w:val="NormalTok"/>
        </w:rPr>
        <w:t xml:space="preserve"> =</w:t>
      </w:r>
      <w:r>
        <w:rPr>
          <w:rStyle w:val="StringTok"/>
        </w:rPr>
        <w:t xml:space="preserve"> `</w:t>
      </w:r>
      <w:r>
        <w:rPr>
          <w:rStyle w:val="DataTypeTok"/>
        </w:rPr>
        <w:t>FALSE</w:t>
      </w:r>
      <w:r>
        <w:rPr>
          <w:rStyle w:val="StringTok"/>
        </w:rPr>
        <w:t>`</w:t>
      </w:r>
      <w:r>
        <w:rPr>
          <w:rStyle w:val="NormalTok"/>
        </w:rPr>
        <w:t xml:space="preserve">, </w:t>
      </w:r>
      <w:r>
        <w:rPr>
          <w:rStyle w:val="StringTok"/>
        </w:rPr>
        <w:t>'no_NAs'</w:t>
      </w:r>
      <w:r>
        <w:rPr>
          <w:rStyle w:val="NormalTok"/>
        </w:rPr>
        <w:t xml:space="preserve"> =</w:t>
      </w:r>
      <w:r>
        <w:rPr>
          <w:rStyle w:val="StringTok"/>
        </w:rPr>
        <w:t xml:space="preserve"> `</w:t>
      </w:r>
      <w:r>
        <w:rPr>
          <w:rStyle w:val="DataTypeTok"/>
        </w:rPr>
        <w:t>TRUE</w:t>
      </w:r>
      <w:r>
        <w:rPr>
          <w:rStyle w:val="StringTok"/>
        </w:rPr>
        <w:t>`</w:t>
      </w:r>
      <w:r>
        <w:rPr>
          <w:rStyle w:val="NormalTok"/>
        </w:rPr>
        <w:t>)</w:t>
      </w:r>
    </w:p>
    <w:p w:rsidR="007C2E95" w:rsidRDefault="007C2E95" w:rsidP="007C2E95">
      <w:pPr>
        <w:pStyle w:val="SourceCode"/>
      </w:pPr>
      <w:r>
        <w:rPr>
          <w:rStyle w:val="VerbatimChar"/>
        </w:rPr>
        <w:t>## Source: local data frame [19 x 3]</w:t>
      </w:r>
      <w:r>
        <w:br/>
      </w:r>
      <w:r>
        <w:rPr>
          <w:rStyle w:val="VerbatimChar"/>
        </w:rPr>
        <w:t>## Groups: Class [19]</w:t>
      </w:r>
      <w:r>
        <w:br/>
      </w:r>
      <w:r>
        <w:rPr>
          <w:rStyle w:val="VerbatimChar"/>
        </w:rPr>
        <w:t xml:space="preserve">## </w:t>
      </w:r>
      <w:r>
        <w:br/>
      </w:r>
      <w:r>
        <w:rPr>
          <w:rStyle w:val="VerbatimChar"/>
        </w:rPr>
        <w:t>##                          Class has_NAs no_NAs</w:t>
      </w:r>
      <w:r>
        <w:br/>
      </w:r>
      <w:r>
        <w:rPr>
          <w:rStyle w:val="VerbatimChar"/>
        </w:rPr>
        <w:t>##                         &lt;fctr&gt;   &lt;int&gt;  &lt;int&gt;</w:t>
      </w:r>
      <w:r>
        <w:br/>
      </w:r>
      <w:r>
        <w:rPr>
          <w:rStyle w:val="VerbatimChar"/>
        </w:rPr>
        <w:t>## 1             phytophthora-rot      68     20</w:t>
      </w:r>
      <w:r>
        <w:br/>
      </w:r>
      <w:r>
        <w:rPr>
          <w:rStyle w:val="VerbatimChar"/>
        </w:rPr>
        <w:t>## 2             bacterial-blight      NA     20</w:t>
      </w:r>
      <w:r>
        <w:br/>
      </w:r>
      <w:r>
        <w:rPr>
          <w:rStyle w:val="VerbatimChar"/>
        </w:rPr>
        <w:t>## 3            bacterial-pustule      NA     20</w:t>
      </w:r>
      <w:r>
        <w:br/>
      </w:r>
      <w:r>
        <w:rPr>
          <w:rStyle w:val="VerbatimChar"/>
        </w:rPr>
        <w:t>## 4                 charcoal-rot      NA     20</w:t>
      </w:r>
      <w:r>
        <w:br/>
      </w:r>
      <w:r>
        <w:rPr>
          <w:rStyle w:val="VerbatimChar"/>
        </w:rPr>
        <w:t>## 5        diaporthe-stem-canker      NA     20</w:t>
      </w:r>
      <w:r>
        <w:br/>
      </w:r>
      <w:r>
        <w:rPr>
          <w:rStyle w:val="VerbatimChar"/>
        </w:rPr>
        <w:lastRenderedPageBreak/>
        <w:t>## 6                 downy-mildew      NA     20</w:t>
      </w:r>
      <w:r>
        <w:br/>
      </w:r>
      <w:r>
        <w:rPr>
          <w:rStyle w:val="VerbatimChar"/>
        </w:rPr>
        <w:t>## 7       phyllosticta-leaf-spot      NA     20</w:t>
      </w:r>
      <w:r>
        <w:br/>
      </w:r>
      <w:r>
        <w:rPr>
          <w:rStyle w:val="VerbatimChar"/>
        </w:rPr>
        <w:t>## 8               powdery-mildew      NA     20</w:t>
      </w:r>
      <w:r>
        <w:br/>
      </w:r>
      <w:r>
        <w:rPr>
          <w:rStyle w:val="VerbatimChar"/>
        </w:rPr>
        <w:t>## 9            purple-seed-stain      NA     20</w:t>
      </w:r>
      <w:r>
        <w:br/>
      </w:r>
      <w:r>
        <w:rPr>
          <w:rStyle w:val="VerbatimChar"/>
        </w:rPr>
        <w:t>## 10        rhizoctonia-root-rot      NA     20</w:t>
      </w:r>
      <w:r>
        <w:br/>
      </w:r>
      <w:r>
        <w:rPr>
          <w:rStyle w:val="VerbatimChar"/>
        </w:rPr>
        <w:t>## 11                 anthracnose      NA     44</w:t>
      </w:r>
      <w:r>
        <w:br/>
      </w:r>
      <w:r>
        <w:rPr>
          <w:rStyle w:val="VerbatimChar"/>
        </w:rPr>
        <w:t>## 12              brown-stem-rot      NA     44</w:t>
      </w:r>
      <w:r>
        <w:br/>
      </w:r>
      <w:r>
        <w:rPr>
          <w:rStyle w:val="VerbatimChar"/>
        </w:rPr>
        <w:t>## 13         alternarialeaf-spot      NA     91</w:t>
      </w:r>
      <w:r>
        <w:br/>
      </w:r>
      <w:r>
        <w:rPr>
          <w:rStyle w:val="VerbatimChar"/>
        </w:rPr>
        <w:t>## 14          frog-eye-leaf-spot      NA     91</w:t>
      </w:r>
      <w:r>
        <w:br/>
      </w:r>
      <w:r>
        <w:rPr>
          <w:rStyle w:val="VerbatimChar"/>
        </w:rPr>
        <w:t>## 15                  brown-spot      NA     92</w:t>
      </w:r>
      <w:r>
        <w:br/>
      </w:r>
      <w:r>
        <w:rPr>
          <w:rStyle w:val="VerbatimChar"/>
        </w:rPr>
        <w:t>## 16            herbicide-injury       8     NA</w:t>
      </w:r>
      <w:r>
        <w:br/>
      </w:r>
      <w:r>
        <w:rPr>
          <w:rStyle w:val="VerbatimChar"/>
        </w:rPr>
        <w:t>## 17               cyst-nematode      14     NA</w:t>
      </w:r>
      <w:r>
        <w:br/>
      </w:r>
      <w:r>
        <w:rPr>
          <w:rStyle w:val="VerbatimChar"/>
        </w:rPr>
        <w:t>## 18 diaporthe-pod-&amp;-stem-blight      15     NA</w:t>
      </w:r>
      <w:r>
        <w:br/>
      </w:r>
      <w:r>
        <w:rPr>
          <w:rStyle w:val="VerbatimChar"/>
        </w:rPr>
        <w:t>## 19                2-4-d-injury      16     NA</w:t>
      </w:r>
    </w:p>
    <w:p w:rsidR="007C2E95" w:rsidRDefault="007C2E95" w:rsidP="007C2E95">
      <w:pPr>
        <w:pStyle w:val="SourceCode"/>
      </w:pPr>
      <w:r>
        <w:rPr>
          <w:rStyle w:val="NormalTok"/>
        </w:rPr>
        <w:t>Soybean %&gt;%</w:t>
      </w:r>
      <w:r>
        <w:rPr>
          <w:rStyle w:val="StringTok"/>
        </w:rPr>
        <w:t xml:space="preserve"> </w:t>
      </w:r>
      <w:r>
        <w:rPr>
          <w:rStyle w:val="KeywordTok"/>
        </w:rPr>
        <w:t>mutate</w:t>
      </w:r>
      <w:r>
        <w:rPr>
          <w:rStyle w:val="NormalTok"/>
        </w:rPr>
        <w:t>(</w:t>
      </w:r>
      <w:r>
        <w:rPr>
          <w:rStyle w:val="DataTypeTok"/>
        </w:rPr>
        <w:t>n =</w:t>
      </w:r>
      <w:r>
        <w:rPr>
          <w:rStyle w:val="NormalTok"/>
        </w:rPr>
        <w:t xml:space="preserve"> </w:t>
      </w:r>
      <w:r>
        <w:rPr>
          <w:rStyle w:val="OtherTok"/>
        </w:rPr>
        <w:t>NaN</w:t>
      </w:r>
      <w:r>
        <w:rPr>
          <w:rStyle w:val="NormalTok"/>
        </w:rPr>
        <w:t>) %&gt;%</w:t>
      </w:r>
      <w:r>
        <w:br/>
      </w:r>
      <w:r>
        <w:rPr>
          <w:rStyle w:val="StringTok"/>
        </w:rPr>
        <w:t xml:space="preserve">  </w:t>
      </w:r>
      <w:r>
        <w:rPr>
          <w:rStyle w:val="KeywordTok"/>
        </w:rPr>
        <w:t>group_by</w:t>
      </w:r>
      <w:r>
        <w:rPr>
          <w:rStyle w:val="NormalTok"/>
        </w:rPr>
        <w:t>(Class) %&gt;%</w:t>
      </w:r>
      <w:r>
        <w:br/>
      </w:r>
      <w:r>
        <w:rPr>
          <w:rStyle w:val="StringTok"/>
        </w:rPr>
        <w:t xml:space="preserve">  </w:t>
      </w:r>
      <w:r>
        <w:rPr>
          <w:rStyle w:val="KeywordTok"/>
        </w:rPr>
        <w:t>summarise_each</w:t>
      </w:r>
      <w:r>
        <w:rPr>
          <w:rStyle w:val="NormalTok"/>
        </w:rPr>
        <w:t>(</w:t>
      </w:r>
      <w:r>
        <w:rPr>
          <w:rStyle w:val="KeywordTok"/>
        </w:rPr>
        <w:t>funs</w:t>
      </w:r>
      <w:r>
        <w:rPr>
          <w:rStyle w:val="NormalTok"/>
        </w:rPr>
        <w:t>(</w:t>
      </w:r>
      <w:r>
        <w:rPr>
          <w:rStyle w:val="KeywordTok"/>
        </w:rPr>
        <w:t>sum</w:t>
      </w:r>
      <w:r>
        <w:rPr>
          <w:rStyle w:val="NormalTok"/>
        </w:rPr>
        <w:t>(</w:t>
      </w:r>
      <w:r>
        <w:rPr>
          <w:rStyle w:val="KeywordTok"/>
        </w:rPr>
        <w:t>is.na</w:t>
      </w:r>
      <w:r>
        <w:rPr>
          <w:rStyle w:val="NormalTok"/>
        </w:rPr>
        <w:t xml:space="preserve">(.)))) </w:t>
      </w:r>
    </w:p>
    <w:p w:rsidR="007C2E95" w:rsidRDefault="007C2E95" w:rsidP="007C2E95">
      <w:pPr>
        <w:pStyle w:val="SourceCode"/>
      </w:pPr>
      <w:r>
        <w:rPr>
          <w:rStyle w:val="VerbatimChar"/>
        </w:rPr>
        <w:t>## # A tibble: 19 × 37</w:t>
      </w:r>
      <w:r>
        <w:br/>
      </w:r>
      <w:r>
        <w:rPr>
          <w:rStyle w:val="VerbatimChar"/>
        </w:rPr>
        <w:t>##                          Class  date plant.stand precip  temp  hail</w:t>
      </w:r>
      <w:r>
        <w:br/>
      </w:r>
      <w:r>
        <w:rPr>
          <w:rStyle w:val="VerbatimChar"/>
        </w:rPr>
        <w:t>##                         &lt;fctr&gt; &lt;int&gt;       &lt;int&gt;  &lt;int&gt; &lt;int&gt; &lt;int&gt;</w:t>
      </w:r>
      <w:r>
        <w:br/>
      </w:r>
      <w:r>
        <w:rPr>
          <w:rStyle w:val="VerbatimChar"/>
        </w:rPr>
        <w:t>## 1                 2-4-d-injury     1          16     16    16    16</w:t>
      </w:r>
      <w:r>
        <w:br/>
      </w:r>
      <w:r>
        <w:rPr>
          <w:rStyle w:val="VerbatimChar"/>
        </w:rPr>
        <w:t>## 2          alternarialeaf-spot     0           0      0     0     0</w:t>
      </w:r>
      <w:r>
        <w:br/>
      </w:r>
      <w:r>
        <w:rPr>
          <w:rStyle w:val="VerbatimChar"/>
        </w:rPr>
        <w:t>## 3                  anthracnose     0           0      0     0     0</w:t>
      </w:r>
      <w:r>
        <w:br/>
      </w:r>
      <w:r>
        <w:rPr>
          <w:rStyle w:val="VerbatimChar"/>
        </w:rPr>
        <w:t>## 4             bacterial-blight     0           0      0     0     0</w:t>
      </w:r>
      <w:r>
        <w:br/>
      </w:r>
      <w:r>
        <w:rPr>
          <w:rStyle w:val="VerbatimChar"/>
        </w:rPr>
        <w:t>## 5            bacterial-pustule     0           0      0     0     0</w:t>
      </w:r>
      <w:r>
        <w:br/>
      </w:r>
      <w:r>
        <w:rPr>
          <w:rStyle w:val="VerbatimChar"/>
        </w:rPr>
        <w:t>## 6                   brown-spot     0           0      0     0     0</w:t>
      </w:r>
      <w:r>
        <w:br/>
      </w:r>
      <w:r>
        <w:rPr>
          <w:rStyle w:val="VerbatimChar"/>
        </w:rPr>
        <w:t>## 7               brown-stem-rot     0           0      0     0     0</w:t>
      </w:r>
      <w:r>
        <w:br/>
      </w:r>
      <w:r>
        <w:rPr>
          <w:rStyle w:val="VerbatimChar"/>
        </w:rPr>
        <w:t>## 8                 charcoal-rot     0           0      0     0     0</w:t>
      </w:r>
      <w:r>
        <w:br/>
      </w:r>
      <w:r>
        <w:rPr>
          <w:rStyle w:val="VerbatimChar"/>
        </w:rPr>
        <w:t>## 9                cyst-nematode     0          14     14    14    14</w:t>
      </w:r>
      <w:r>
        <w:br/>
      </w:r>
      <w:r>
        <w:rPr>
          <w:rStyle w:val="VerbatimChar"/>
        </w:rPr>
        <w:t>## 10 diaporthe-pod-&amp;-stem-blight     0           6      0     0    15</w:t>
      </w:r>
      <w:r>
        <w:br/>
      </w:r>
      <w:r>
        <w:rPr>
          <w:rStyle w:val="VerbatimChar"/>
        </w:rPr>
        <w:t>## 11       diaporthe-stem-canker     0           0      0     0     0</w:t>
      </w:r>
      <w:r>
        <w:br/>
      </w:r>
      <w:r>
        <w:rPr>
          <w:rStyle w:val="VerbatimChar"/>
        </w:rPr>
        <w:t>## 12                downy-mildew     0           0      0     0     0</w:t>
      </w:r>
      <w:r>
        <w:br/>
      </w:r>
      <w:r>
        <w:rPr>
          <w:rStyle w:val="VerbatimChar"/>
        </w:rPr>
        <w:t>## 13          frog-eye-leaf-spot     0           0      0     0     0</w:t>
      </w:r>
      <w:r>
        <w:br/>
      </w:r>
      <w:r>
        <w:rPr>
          <w:rStyle w:val="VerbatimChar"/>
        </w:rPr>
        <w:t>## 14            herbicide-injury     0           0      8     0     8</w:t>
      </w:r>
      <w:r>
        <w:br/>
      </w:r>
      <w:r>
        <w:rPr>
          <w:rStyle w:val="VerbatimChar"/>
        </w:rPr>
        <w:t>## 15      phyllosticta-leaf-spot     0           0      0     0     0</w:t>
      </w:r>
      <w:r>
        <w:br/>
      </w:r>
      <w:r>
        <w:rPr>
          <w:rStyle w:val="VerbatimChar"/>
        </w:rPr>
        <w:t>## 16            phytophthora-rot     0           0      0     0    68</w:t>
      </w:r>
      <w:r>
        <w:br/>
      </w:r>
      <w:r>
        <w:rPr>
          <w:rStyle w:val="VerbatimChar"/>
        </w:rPr>
        <w:t>## 17              powdery-mildew     0           0      0     0     0</w:t>
      </w:r>
      <w:r>
        <w:br/>
      </w:r>
      <w:r>
        <w:rPr>
          <w:rStyle w:val="VerbatimChar"/>
        </w:rPr>
        <w:t>## 18           purple-seed-stain     0           0      0     0     0</w:t>
      </w:r>
      <w:r>
        <w:br/>
      </w:r>
      <w:r>
        <w:rPr>
          <w:rStyle w:val="VerbatimChar"/>
        </w:rPr>
        <w:t>## 19        rhizoctonia-root-rot     0           0      0     0     0</w:t>
      </w:r>
      <w:r>
        <w:br/>
      </w:r>
      <w:r>
        <w:rPr>
          <w:rStyle w:val="VerbatimChar"/>
        </w:rPr>
        <w:t>## # ... with 31 more variables: crop.hist &lt;int&gt;, area.dam &lt;int&gt;,</w:t>
      </w:r>
      <w:r>
        <w:br/>
      </w:r>
      <w:r>
        <w:rPr>
          <w:rStyle w:val="VerbatimChar"/>
        </w:rPr>
        <w:t>## #   sever &lt;int&gt;, seed.tmt &lt;int&gt;, germ &lt;int&gt;, plant.growth &lt;int&gt;,</w:t>
      </w:r>
      <w:r>
        <w:br/>
      </w:r>
      <w:r>
        <w:rPr>
          <w:rStyle w:val="VerbatimChar"/>
        </w:rPr>
        <w:t>## #   leaves &lt;int&gt;, leaf.halo &lt;int&gt;, leaf.marg &lt;int&gt;, leaf.size &lt;int&gt;,</w:t>
      </w:r>
      <w:r>
        <w:br/>
      </w:r>
      <w:r>
        <w:rPr>
          <w:rStyle w:val="VerbatimChar"/>
        </w:rPr>
        <w:t>## #   leaf.shread &lt;int&gt;, leaf.malf &lt;int&gt;, leaf.mild &lt;int&gt;, stem &lt;int&gt;,</w:t>
      </w:r>
      <w:r>
        <w:br/>
      </w:r>
      <w:r>
        <w:rPr>
          <w:rStyle w:val="VerbatimChar"/>
        </w:rPr>
        <w:t>## #   lodging &lt;int&gt;, stem.cankers &lt;int&gt;, canker.lesion &lt;int&gt;,</w:t>
      </w:r>
      <w:r>
        <w:br/>
      </w:r>
      <w:r>
        <w:rPr>
          <w:rStyle w:val="VerbatimChar"/>
        </w:rPr>
        <w:t>## #   fruiting.bodies &lt;int&gt;, ext.decay &lt;int&gt;, mycelium &lt;int&gt;,</w:t>
      </w:r>
      <w:r>
        <w:br/>
      </w:r>
      <w:r>
        <w:rPr>
          <w:rStyle w:val="VerbatimChar"/>
        </w:rPr>
        <w:t>## #   int.discolor &lt;int&gt;, sclerotia &lt;int&gt;, fruit.pods &lt;int&gt;,</w:t>
      </w:r>
      <w:r>
        <w:br/>
      </w:r>
      <w:r>
        <w:rPr>
          <w:rStyle w:val="VerbatimChar"/>
        </w:rPr>
        <w:t>## #   fruit.spots &lt;int&gt;, seed &lt;int&gt;, mold.growth &lt;int&gt;, seed.discolor &lt;int&gt;,</w:t>
      </w:r>
      <w:r>
        <w:br/>
      </w:r>
      <w:r>
        <w:rPr>
          <w:rStyle w:val="VerbatimChar"/>
        </w:rPr>
        <w:t>## #   seed.size &lt;int&gt;, shriveling &lt;int&gt;, roots &lt;int&gt;, n &lt;int&gt;</w:t>
      </w:r>
    </w:p>
    <w:p w:rsidR="007C2E95" w:rsidRDefault="007C2E95" w:rsidP="007C2E95">
      <w:pPr>
        <w:pStyle w:val="Heading2"/>
      </w:pPr>
      <w:bookmarkStart w:id="23" w:name="c.-develop-a-strategy-for-handling-missi"/>
      <w:bookmarkEnd w:id="23"/>
      <w:r>
        <w:lastRenderedPageBreak/>
        <w:t>3.2.c. Develop a strategy for handling missing data, either by eliminating predictors or imputation.</w:t>
      </w:r>
    </w:p>
    <w:p w:rsidR="007C2E95" w:rsidRDefault="007C2E95" w:rsidP="007C2E95">
      <w:pPr>
        <w:pStyle w:val="FirstParagraph"/>
      </w:pPr>
      <w:r>
        <w:t>Since so many Classes consistently have missing data, one possibility is to create a dummy variable that indicates such a class. Another approach might be to use two different models, one for those with complete data and another for ones with incomplete data (and drop the empty predictors from the latter model).</w:t>
      </w:r>
    </w:p>
    <w:p w:rsidR="007C2E95" w:rsidRDefault="007C2E95" w:rsidP="007C2E95">
      <w:pPr>
        <w:pStyle w:val="BodyText"/>
      </w:pPr>
      <w:r>
        <w:t>I don't think imputation makes sense here because the missing values seem to be missing completely most of the time for a given class, so imputing based on other classes would just create a static (zero variance) value for that particular class and predictor combination.</w:t>
      </w:r>
    </w:p>
    <w:p w:rsidR="007C2E95" w:rsidRDefault="007C2E95" w:rsidP="007C2E95">
      <w:pPr>
        <w:pStyle w:val="Title"/>
      </w:pPr>
      <w:r>
        <w:t>BHao_HW4</w:t>
      </w:r>
    </w:p>
    <w:p w:rsidR="007C2E95" w:rsidRDefault="007C2E95" w:rsidP="007C2E95">
      <w:pPr>
        <w:pStyle w:val="Heading2"/>
      </w:pPr>
      <w:bookmarkStart w:id="24" w:name="a.-plot-the-series-and-discuss-the-main-"/>
      <w:bookmarkEnd w:id="24"/>
      <w:r>
        <w:t>7.8.1.a. Plot the series and discuss the main features of the data.</w:t>
      </w:r>
    </w:p>
    <w:p w:rsidR="007C2E95" w:rsidRDefault="007C2E95" w:rsidP="007C2E95">
      <w:pPr>
        <w:pStyle w:val="FirstParagraph"/>
      </w:pPr>
      <w:r>
        <w:t>The data represent daily unit sales for paperback and hardcover books at the same store over 30 days. Optically, it appears that sales trend upward, but there are no obvious patterns in day-to-day sales.</w:t>
      </w:r>
    </w:p>
    <w:p w:rsidR="007C2E95" w:rsidRDefault="007C2E95" w:rsidP="007C2E95">
      <w:pPr>
        <w:pStyle w:val="SourceCode"/>
      </w:pPr>
      <w:r>
        <w:rPr>
          <w:rStyle w:val="KeywordTok"/>
        </w:rPr>
        <w:t>library</w:t>
      </w:r>
      <w:r>
        <w:rPr>
          <w:rStyle w:val="NormalTok"/>
        </w:rPr>
        <w:t>(fma)</w:t>
      </w:r>
    </w:p>
    <w:p w:rsidR="007C2E95" w:rsidRDefault="007C2E95" w:rsidP="007C2E95">
      <w:pPr>
        <w:pStyle w:val="SourceCode"/>
      </w:pPr>
      <w:r>
        <w:rPr>
          <w:rStyle w:val="VerbatimChar"/>
        </w:rPr>
        <w:t>## Loading required package: forecast</w:t>
      </w:r>
    </w:p>
    <w:p w:rsidR="007C2E95" w:rsidRDefault="007C2E95" w:rsidP="007C2E95">
      <w:pPr>
        <w:pStyle w:val="SourceCode"/>
      </w:pPr>
      <w:r>
        <w:rPr>
          <w:rStyle w:val="VerbatimChar"/>
        </w:rPr>
        <w:t>## Warning in as.POSIXlt.POSIXct(Sys.time()): unknown timezone 'zone/tz/2018c.</w:t>
      </w:r>
      <w:r>
        <w:br/>
      </w:r>
      <w:r>
        <w:rPr>
          <w:rStyle w:val="VerbatimChar"/>
        </w:rPr>
        <w:t>## 1.0/zoneinfo/America/Los_Angeles'</w:t>
      </w:r>
    </w:p>
    <w:p w:rsidR="007C2E95" w:rsidRDefault="007C2E95" w:rsidP="007C2E95">
      <w:pPr>
        <w:pStyle w:val="SourceCode"/>
      </w:pPr>
      <w:r>
        <w:rPr>
          <w:rStyle w:val="KeywordTok"/>
        </w:rPr>
        <w:t>plot</w:t>
      </w:r>
      <w:r>
        <w:rPr>
          <w:rStyle w:val="NormalTok"/>
        </w:rPr>
        <w:t>(books)</w:t>
      </w:r>
    </w:p>
    <w:p w:rsidR="007C2E95" w:rsidRDefault="007C2E95" w:rsidP="007C2E95">
      <w:pPr>
        <w:pStyle w:val="FirstParagraph"/>
      </w:pPr>
      <w:r>
        <w:rPr>
          <w:noProof/>
        </w:rPr>
        <w:lastRenderedPageBreak/>
        <w:drawing>
          <wp:inline distT="0" distB="0" distL="0" distR="0" wp14:anchorId="302578BA" wp14:editId="28954D84">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5" w:name="b.-use-simple-exponential-smoothing-with"/>
      <w:bookmarkEnd w:id="25"/>
      <w:r>
        <w:t>7.8.1.b. Use simple exponential smoothing with the ses function (setting initial="simple") and explore different values of αα for the paperback series. Record the within-sample SSE for the one-step forecasts. Plot SSE against αα and find which value of αα works best. What is the effect of αα on the forecasts?</w:t>
      </w:r>
    </w:p>
    <w:p w:rsidR="007C2E95" w:rsidRDefault="007C2E95" w:rsidP="007C2E95">
      <w:pPr>
        <w:pStyle w:val="FirstParagraph"/>
      </w:pPr>
      <w:r>
        <w:t>In this case, the smaller alpha value 0.2 performed much better in terms of SSE than did the larger alpha value 0.6.</w:t>
      </w:r>
    </w:p>
    <w:p w:rsidR="007C2E95" w:rsidRDefault="007C2E95" w:rsidP="007C2E95">
      <w:pPr>
        <w:pStyle w:val="SourceCode"/>
      </w:pPr>
      <w:r>
        <w:rPr>
          <w:rStyle w:val="NormalTok"/>
        </w:rPr>
        <w:t>pb =</w:t>
      </w:r>
      <w:r>
        <w:rPr>
          <w:rStyle w:val="StringTok"/>
        </w:rPr>
        <w:t xml:space="preserve"> </w:t>
      </w:r>
      <w:r>
        <w:rPr>
          <w:rStyle w:val="NormalTok"/>
        </w:rPr>
        <w:t xml:space="preserve">books[, </w:t>
      </w:r>
      <w:r>
        <w:rPr>
          <w:rStyle w:val="StringTok"/>
        </w:rPr>
        <w:t>'Paperback'</w:t>
      </w:r>
      <w:r>
        <w:rPr>
          <w:rStyle w:val="NormalTok"/>
        </w:rPr>
        <w:t>]</w:t>
      </w:r>
      <w:r>
        <w:br/>
      </w:r>
      <w:r>
        <w:br/>
      </w:r>
      <w:r>
        <w:rPr>
          <w:rStyle w:val="NormalTok"/>
        </w:rPr>
        <w:t>fit1 =</w:t>
      </w:r>
      <w:r>
        <w:rPr>
          <w:rStyle w:val="StringTok"/>
        </w:rPr>
        <w:t xml:space="preserve"> </w:t>
      </w:r>
      <w:r>
        <w:rPr>
          <w:rStyle w:val="KeywordTok"/>
        </w:rPr>
        <w:t>ses</w:t>
      </w:r>
      <w:r>
        <w:rPr>
          <w:rStyle w:val="NormalTok"/>
        </w:rPr>
        <w:t xml:space="preserve">(pb, </w:t>
      </w:r>
      <w:r>
        <w:rPr>
          <w:rStyle w:val="DataTypeTok"/>
        </w:rPr>
        <w:t>alpha =</w:t>
      </w:r>
      <w:r>
        <w:rPr>
          <w:rStyle w:val="NormalTok"/>
        </w:rPr>
        <w:t xml:space="preserve"> </w:t>
      </w:r>
      <w:r>
        <w:rPr>
          <w:rStyle w:val="FloatTok"/>
        </w:rPr>
        <w:t>0.2</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fit2 =</w:t>
      </w:r>
      <w:r>
        <w:rPr>
          <w:rStyle w:val="StringTok"/>
        </w:rPr>
        <w:t xml:space="preserve"> </w:t>
      </w:r>
      <w:r>
        <w:rPr>
          <w:rStyle w:val="KeywordTok"/>
        </w:rPr>
        <w:t>ses</w:t>
      </w:r>
      <w:r>
        <w:rPr>
          <w:rStyle w:val="NormalTok"/>
        </w:rPr>
        <w:t xml:space="preserve">(pb, </w:t>
      </w:r>
      <w:r>
        <w:rPr>
          <w:rStyle w:val="DataTypeTok"/>
        </w:rPr>
        <w:t>alpha =</w:t>
      </w:r>
      <w:r>
        <w:rPr>
          <w:rStyle w:val="NormalTok"/>
        </w:rPr>
        <w:t xml:space="preserve"> </w:t>
      </w:r>
      <w:r>
        <w:rPr>
          <w:rStyle w:val="FloatTok"/>
        </w:rPr>
        <w:t>0.6</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02CB818C" wp14:editId="54357B00">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2-1.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sse1 =</w:t>
      </w:r>
      <w:r>
        <w:rPr>
          <w:rStyle w:val="StringTok"/>
        </w:rPr>
        <w:t xml:space="preserve"> </w:t>
      </w:r>
      <w:r>
        <w:rPr>
          <w:rStyle w:val="KeywordTok"/>
        </w:rPr>
        <w:t>sum</w:t>
      </w:r>
      <w:r>
        <w:rPr>
          <w:rStyle w:val="NormalTok"/>
        </w:rPr>
        <w:t>((</w:t>
      </w:r>
      <w:r>
        <w:rPr>
          <w:rStyle w:val="KeywordTok"/>
        </w:rPr>
        <w:t>fitted</w:t>
      </w:r>
      <w:r>
        <w:rPr>
          <w:rStyle w:val="NormalTok"/>
        </w:rPr>
        <w:t>(fit1) -</w:t>
      </w:r>
      <w:r>
        <w:rPr>
          <w:rStyle w:val="StringTok"/>
        </w:rPr>
        <w:t xml:space="preserve"> </w:t>
      </w:r>
      <w:r>
        <w:rPr>
          <w:rStyle w:val="KeywordTok"/>
        </w:rPr>
        <w:t>mean</w:t>
      </w:r>
      <w:r>
        <w:rPr>
          <w:rStyle w:val="NormalTok"/>
        </w:rPr>
        <w:t>(pb))^</w:t>
      </w:r>
      <w:r>
        <w:rPr>
          <w:rStyle w:val="DecValTok"/>
        </w:rPr>
        <w:t>2</w:t>
      </w:r>
      <w:r>
        <w:rPr>
          <w:rStyle w:val="NormalTok"/>
        </w:rPr>
        <w:t>)</w:t>
      </w:r>
      <w:r>
        <w:br/>
      </w:r>
      <w:r>
        <w:rPr>
          <w:rStyle w:val="NormalTok"/>
        </w:rPr>
        <w:t>sse2 =</w:t>
      </w:r>
      <w:r>
        <w:rPr>
          <w:rStyle w:val="StringTok"/>
        </w:rPr>
        <w:t xml:space="preserve"> </w:t>
      </w:r>
      <w:r>
        <w:rPr>
          <w:rStyle w:val="KeywordTok"/>
        </w:rPr>
        <w:t>sum</w:t>
      </w:r>
      <w:r>
        <w:rPr>
          <w:rStyle w:val="NormalTok"/>
        </w:rPr>
        <w:t>((</w:t>
      </w:r>
      <w:r>
        <w:rPr>
          <w:rStyle w:val="KeywordTok"/>
        </w:rPr>
        <w:t>fitted</w:t>
      </w:r>
      <w:r>
        <w:rPr>
          <w:rStyle w:val="NormalTok"/>
        </w:rPr>
        <w:t>(fit2)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DataTypeTok"/>
        </w:rPr>
        <w:t>sse =</w:t>
      </w:r>
      <w:r>
        <w:rPr>
          <w:rStyle w:val="NormalTok"/>
        </w:rPr>
        <w:t xml:space="preserve"> </w:t>
      </w:r>
      <w:r>
        <w:rPr>
          <w:rStyle w:val="KeywordTok"/>
        </w:rPr>
        <w:t>c</w:t>
      </w:r>
      <w:r>
        <w:rPr>
          <w:rStyle w:val="NormalTok"/>
        </w:rPr>
        <w:t>(sse1, sse2)))</w:t>
      </w:r>
    </w:p>
    <w:p w:rsidR="007C2E95" w:rsidRDefault="007C2E95" w:rsidP="007C2E95">
      <w:pPr>
        <w:pStyle w:val="FirstParagraph"/>
      </w:pPr>
      <w:r>
        <w:rPr>
          <w:noProof/>
        </w:rPr>
        <w:lastRenderedPageBreak/>
        <w:drawing>
          <wp:inline distT="0" distB="0" distL="0" distR="0" wp14:anchorId="22BC901D" wp14:editId="36F15C3D">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2-2.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6" w:name="c.-now-let-ses-select-the-optimal-value-"/>
      <w:bookmarkEnd w:id="26"/>
      <w:r>
        <w:t>7.8.1.c. Now let ses select the optimal value of αα. Use this value to generate forecasts for the next four days. Compare your results with 2.</w:t>
      </w:r>
    </w:p>
    <w:p w:rsidR="007C2E95" w:rsidRDefault="007C2E95" w:rsidP="007C2E95">
      <w:pPr>
        <w:pStyle w:val="FirstParagraph"/>
      </w:pPr>
      <w:r>
        <w:t>In this case, ses selected 0.1685 as the optimal alpha value; however, the SSE was still higher than the 0.2 alpha value above.</w:t>
      </w:r>
    </w:p>
    <w:p w:rsidR="007C2E95" w:rsidRDefault="007C2E95" w:rsidP="007C2E95">
      <w:pPr>
        <w:pStyle w:val="SourceCode"/>
      </w:pPr>
      <w:r>
        <w:rPr>
          <w:rStyle w:val="NormalTok"/>
        </w:rPr>
        <w:t>fit3 =</w:t>
      </w:r>
      <w:r>
        <w:rPr>
          <w:rStyle w:val="StringTok"/>
        </w:rPr>
        <w:t xml:space="preserve"> </w:t>
      </w:r>
      <w:r>
        <w:rPr>
          <w:rStyle w:val="KeywordTok"/>
        </w:rPr>
        <w:t>ses</w:t>
      </w:r>
      <w:r>
        <w:rPr>
          <w:rStyle w:val="NormalTok"/>
        </w:rPr>
        <w:t xml:space="preserve">(pb, </w:t>
      </w:r>
      <w:r>
        <w:rPr>
          <w:rStyle w:val="DataTypeTok"/>
        </w:rPr>
        <w:t>initial =</w:t>
      </w:r>
      <w:r>
        <w:rPr>
          <w:rStyle w:val="NormalTok"/>
        </w:rPr>
        <w:t xml:space="preserve"> </w:t>
      </w:r>
      <w:r>
        <w:rPr>
          <w:rStyle w:val="StringTok"/>
        </w:rPr>
        <w:t>'simple'</w:t>
      </w:r>
      <w:r>
        <w:rPr>
          <w:rStyle w:val="NormalTok"/>
        </w:rPr>
        <w:t>)</w:t>
      </w:r>
      <w:r>
        <w:br/>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646C505F" wp14:editId="2A543FE7">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3-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sse3 =</w:t>
      </w:r>
      <w:r>
        <w:rPr>
          <w:rStyle w:val="StringTok"/>
        </w:rPr>
        <w:t xml:space="preserve"> </w:t>
      </w:r>
      <w:r>
        <w:rPr>
          <w:rStyle w:val="KeywordTok"/>
        </w:rPr>
        <w:t>sum</w:t>
      </w:r>
      <w:r>
        <w:rPr>
          <w:rStyle w:val="NormalTok"/>
        </w:rPr>
        <w:t>((</w:t>
      </w:r>
      <w:r>
        <w:rPr>
          <w:rStyle w:val="KeywordTok"/>
        </w:rPr>
        <w:t>fitted</w:t>
      </w:r>
      <w:r>
        <w:rPr>
          <w:rStyle w:val="NormalTok"/>
        </w:rPr>
        <w:t>(fit3)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DataTypeTok"/>
        </w:rPr>
        <w:t>sse =</w:t>
      </w:r>
      <w:r>
        <w:rPr>
          <w:rStyle w:val="NormalTok"/>
        </w:rPr>
        <w:t xml:space="preserve"> </w:t>
      </w:r>
      <w:r>
        <w:rPr>
          <w:rStyle w:val="KeywordTok"/>
        </w:rPr>
        <w:t>c</w:t>
      </w:r>
      <w:r>
        <w:rPr>
          <w:rStyle w:val="NormalTok"/>
        </w:rPr>
        <w:t>(sse1, sse2, sse3)))</w:t>
      </w:r>
    </w:p>
    <w:p w:rsidR="007C2E95" w:rsidRDefault="007C2E95" w:rsidP="007C2E95">
      <w:pPr>
        <w:pStyle w:val="FirstParagraph"/>
      </w:pPr>
      <w:r>
        <w:rPr>
          <w:noProof/>
        </w:rPr>
        <w:lastRenderedPageBreak/>
        <w:drawing>
          <wp:inline distT="0" distB="0" distL="0" distR="0" wp14:anchorId="7D245043" wp14:editId="75282840">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3-2.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7" w:name="d.-repeat-but-with-initialoptimal.-how-m"/>
      <w:bookmarkEnd w:id="27"/>
      <w:r>
        <w:t>7.8.1.d. Repeat but with initial="optimal". How much difference does an optimal initial level make?</w:t>
      </w:r>
    </w:p>
    <w:p w:rsidR="007C2E95" w:rsidRDefault="007C2E95" w:rsidP="007C2E95">
      <w:pPr>
        <w:pStyle w:val="FirstParagraph"/>
      </w:pPr>
      <w:r>
        <w:t>Interestingly, allowing ses to select the optimal initial value, the resulting SSE was higher than than above.</w:t>
      </w:r>
    </w:p>
    <w:p w:rsidR="007C2E95" w:rsidRDefault="007C2E95" w:rsidP="007C2E95">
      <w:pPr>
        <w:pStyle w:val="SourceCode"/>
      </w:pPr>
      <w:r>
        <w:rPr>
          <w:rStyle w:val="NormalTok"/>
        </w:rPr>
        <w:t>fit4 =</w:t>
      </w:r>
      <w:r>
        <w:rPr>
          <w:rStyle w:val="StringTok"/>
        </w:rPr>
        <w:t xml:space="preserve"> </w:t>
      </w:r>
      <w:r>
        <w:rPr>
          <w:rStyle w:val="KeywordTok"/>
        </w:rPr>
        <w:t>ses</w:t>
      </w:r>
      <w:r>
        <w:rPr>
          <w:rStyle w:val="NormalTok"/>
        </w:rPr>
        <w:t xml:space="preserve">(pb, </w:t>
      </w:r>
      <w:r>
        <w:rPr>
          <w:rStyle w:val="DataTypeTok"/>
        </w:rPr>
        <w:t>initial =</w:t>
      </w:r>
      <w:r>
        <w:rPr>
          <w:rStyle w:val="NormalTok"/>
        </w:rPr>
        <w:t xml:space="preserve"> </w:t>
      </w:r>
      <w:r>
        <w:rPr>
          <w:rStyle w:val="StringTok"/>
        </w:rPr>
        <w:t>'optimal'</w:t>
      </w:r>
      <w:r>
        <w:rPr>
          <w:rStyle w:val="NormalTok"/>
        </w:rPr>
        <w:t>)</w:t>
      </w:r>
      <w:r>
        <w:br/>
      </w:r>
      <w:r>
        <w:br/>
      </w:r>
      <w:r>
        <w:rPr>
          <w:rStyle w:val="KeywordTok"/>
        </w:rPr>
        <w:t>plot</w:t>
      </w:r>
      <w:r>
        <w:rPr>
          <w:rStyle w:val="NormalTok"/>
        </w:rPr>
        <w:t>(pb)</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(fit4), </w:t>
      </w:r>
      <w:r>
        <w:rPr>
          <w:rStyle w:val="DataTypeTok"/>
        </w:rPr>
        <w:t>col=</w:t>
      </w:r>
      <w:r>
        <w:rPr>
          <w:rStyle w:val="StringTok"/>
        </w:rPr>
        <w:t>'yellow'</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rPr>
          <w:rStyle w:val="StringTok"/>
        </w:rPr>
        <w:t>'yellow'</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0.1685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209D20A7" wp14:editId="46FA74D1">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4-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sse4 =</w:t>
      </w:r>
      <w:r>
        <w:rPr>
          <w:rStyle w:val="StringTok"/>
        </w:rPr>
        <w:t xml:space="preserve"> </w:t>
      </w:r>
      <w:r>
        <w:rPr>
          <w:rStyle w:val="KeywordTok"/>
        </w:rPr>
        <w:t>sum</w:t>
      </w:r>
      <w:r>
        <w:rPr>
          <w:rStyle w:val="NormalTok"/>
        </w:rPr>
        <w:t>((</w:t>
      </w:r>
      <w:r>
        <w:rPr>
          <w:rStyle w:val="KeywordTok"/>
        </w:rPr>
        <w:t>fitted</w:t>
      </w:r>
      <w:r>
        <w:rPr>
          <w:rStyle w:val="NormalTok"/>
        </w:rPr>
        <w:t>(fit4) -</w:t>
      </w:r>
      <w:r>
        <w:rPr>
          <w:rStyle w:val="StringTok"/>
        </w:rPr>
        <w:t xml:space="preserve"> </w:t>
      </w:r>
      <w:r>
        <w:rPr>
          <w:rStyle w:val="KeywordTok"/>
        </w:rPr>
        <w:t>mean</w:t>
      </w:r>
      <w:r>
        <w:rPr>
          <w:rStyle w:val="NormalTok"/>
        </w:rPr>
        <w:t>(pb))^</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FloatTok"/>
        </w:rPr>
        <w:t>0.1685</w:t>
      </w:r>
      <w:r>
        <w:rPr>
          <w:rStyle w:val="NormalTok"/>
        </w:rPr>
        <w:t xml:space="preserve">), </w:t>
      </w:r>
      <w:r>
        <w:rPr>
          <w:rStyle w:val="DataTypeTok"/>
        </w:rPr>
        <w:t>sse =</w:t>
      </w:r>
      <w:r>
        <w:rPr>
          <w:rStyle w:val="NormalTok"/>
        </w:rPr>
        <w:t xml:space="preserve"> </w:t>
      </w:r>
      <w:r>
        <w:rPr>
          <w:rStyle w:val="KeywordTok"/>
        </w:rPr>
        <w:t>c</w:t>
      </w:r>
      <w:r>
        <w:rPr>
          <w:rStyle w:val="NormalTok"/>
        </w:rPr>
        <w:t>(sse1, sse2, sse3, sse4)))</w:t>
      </w:r>
    </w:p>
    <w:p w:rsidR="007C2E95" w:rsidRDefault="007C2E95" w:rsidP="007C2E95">
      <w:pPr>
        <w:pStyle w:val="FirstParagraph"/>
      </w:pPr>
      <w:r>
        <w:rPr>
          <w:noProof/>
        </w:rPr>
        <w:lastRenderedPageBreak/>
        <w:drawing>
          <wp:inline distT="0" distB="0" distL="0" distR="0" wp14:anchorId="11606114" wp14:editId="3978E60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4-2.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8" w:name="e-repeat-steps-bd-with-the-hardcover-ser"/>
      <w:bookmarkEnd w:id="28"/>
      <w:r>
        <w:t>7.8.1.e Repeat steps (b)–(d) with the hardcover series.</w:t>
      </w:r>
    </w:p>
    <w:p w:rsidR="007C2E95" w:rsidRDefault="007C2E95" w:rsidP="007C2E95">
      <w:pPr>
        <w:pStyle w:val="FirstParagraph"/>
      </w:pPr>
      <w:r>
        <w:t>In the case of hardcovers, allowing ses to select the optimal initial and alpha values resulted in the lowest SSE by far.</w:t>
      </w:r>
    </w:p>
    <w:p w:rsidR="007C2E95" w:rsidRDefault="007C2E95" w:rsidP="007C2E95">
      <w:pPr>
        <w:pStyle w:val="SourceCode"/>
      </w:pPr>
      <w:r>
        <w:rPr>
          <w:rStyle w:val="NormalTok"/>
        </w:rPr>
        <w:t>hc =</w:t>
      </w:r>
      <w:r>
        <w:rPr>
          <w:rStyle w:val="StringTok"/>
        </w:rPr>
        <w:t xml:space="preserve"> </w:t>
      </w:r>
      <w:r>
        <w:rPr>
          <w:rStyle w:val="NormalTok"/>
        </w:rPr>
        <w:t xml:space="preserve">books[, </w:t>
      </w:r>
      <w:r>
        <w:rPr>
          <w:rStyle w:val="StringTok"/>
        </w:rPr>
        <w:t>'Hardcover'</w:t>
      </w:r>
      <w:r>
        <w:rPr>
          <w:rStyle w:val="NormalTok"/>
        </w:rPr>
        <w:t>]</w:t>
      </w:r>
      <w:r>
        <w:br/>
      </w:r>
      <w:r>
        <w:br/>
      </w:r>
      <w:r>
        <w:rPr>
          <w:rStyle w:val="NormalTok"/>
        </w:rPr>
        <w:t>fit1 =</w:t>
      </w:r>
      <w:r>
        <w:rPr>
          <w:rStyle w:val="StringTok"/>
        </w:rPr>
        <w:t xml:space="preserve"> </w:t>
      </w:r>
      <w:r>
        <w:rPr>
          <w:rStyle w:val="KeywordTok"/>
        </w:rPr>
        <w:t>ses</w:t>
      </w:r>
      <w:r>
        <w:rPr>
          <w:rStyle w:val="NormalTok"/>
        </w:rPr>
        <w:t xml:space="preserve">(hc, </w:t>
      </w:r>
      <w:r>
        <w:rPr>
          <w:rStyle w:val="DataTypeTok"/>
        </w:rPr>
        <w:t>alpha =</w:t>
      </w:r>
      <w:r>
        <w:rPr>
          <w:rStyle w:val="NormalTok"/>
        </w:rPr>
        <w:t xml:space="preserve"> </w:t>
      </w:r>
      <w:r>
        <w:rPr>
          <w:rStyle w:val="FloatTok"/>
        </w:rPr>
        <w:t>0.2</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fit2 =</w:t>
      </w:r>
      <w:r>
        <w:rPr>
          <w:rStyle w:val="StringTok"/>
        </w:rPr>
        <w:t xml:space="preserve"> </w:t>
      </w:r>
      <w:r>
        <w:rPr>
          <w:rStyle w:val="KeywordTok"/>
        </w:rPr>
        <w:t>ses</w:t>
      </w:r>
      <w:r>
        <w:rPr>
          <w:rStyle w:val="NormalTok"/>
        </w:rPr>
        <w:t xml:space="preserve">(hc, </w:t>
      </w:r>
      <w:r>
        <w:rPr>
          <w:rStyle w:val="DataTypeTok"/>
        </w:rPr>
        <w:t>alpha =</w:t>
      </w:r>
      <w:r>
        <w:rPr>
          <w:rStyle w:val="NormalTok"/>
        </w:rPr>
        <w:t xml:space="preserve"> </w:t>
      </w:r>
      <w:r>
        <w:rPr>
          <w:rStyle w:val="FloatTok"/>
        </w:rPr>
        <w:t>0.6</w:t>
      </w:r>
      <w:r>
        <w:rPr>
          <w:rStyle w:val="NormalTok"/>
        </w:rPr>
        <w:t xml:space="preserve">, </w:t>
      </w:r>
      <w:r>
        <w:rPr>
          <w:rStyle w:val="DataTypeTok"/>
        </w:rPr>
        <w:t>initial =</w:t>
      </w:r>
      <w:r>
        <w:rPr>
          <w:rStyle w:val="NormalTok"/>
        </w:rPr>
        <w:t xml:space="preserve"> </w:t>
      </w:r>
      <w:r>
        <w:rPr>
          <w:rStyle w:val="StringTok"/>
        </w:rPr>
        <w:t>'simple'</w:t>
      </w:r>
      <w:r>
        <w:rPr>
          <w:rStyle w:val="NormalTok"/>
        </w:rPr>
        <w:t>)</w:t>
      </w:r>
      <w:r>
        <w:br/>
      </w:r>
      <w:r>
        <w:rPr>
          <w:rStyle w:val="NormalTok"/>
        </w:rPr>
        <w:t>fit3 =</w:t>
      </w:r>
      <w:r>
        <w:rPr>
          <w:rStyle w:val="StringTok"/>
        </w:rPr>
        <w:t xml:space="preserve"> </w:t>
      </w:r>
      <w:r>
        <w:rPr>
          <w:rStyle w:val="KeywordTok"/>
        </w:rPr>
        <w:t>ses</w:t>
      </w:r>
      <w:r>
        <w:rPr>
          <w:rStyle w:val="NormalTok"/>
        </w:rPr>
        <w:t xml:space="preserve">(hc, </w:t>
      </w:r>
      <w:r>
        <w:rPr>
          <w:rStyle w:val="DataTypeTok"/>
        </w:rPr>
        <w:t>initial =</w:t>
      </w:r>
      <w:r>
        <w:rPr>
          <w:rStyle w:val="NormalTok"/>
        </w:rPr>
        <w:t xml:space="preserve"> </w:t>
      </w:r>
      <w:r>
        <w:rPr>
          <w:rStyle w:val="StringTok"/>
        </w:rPr>
        <w:t>'simple'</w:t>
      </w:r>
      <w:r>
        <w:rPr>
          <w:rStyle w:val="NormalTok"/>
        </w:rPr>
        <w:t>)</w:t>
      </w:r>
      <w:r>
        <w:br/>
      </w:r>
      <w:r>
        <w:rPr>
          <w:rStyle w:val="NormalTok"/>
        </w:rPr>
        <w:t>fit4 =</w:t>
      </w:r>
      <w:r>
        <w:rPr>
          <w:rStyle w:val="StringTok"/>
        </w:rPr>
        <w:t xml:space="preserve"> </w:t>
      </w:r>
      <w:r>
        <w:rPr>
          <w:rStyle w:val="KeywordTok"/>
        </w:rPr>
        <w:t>ses</w:t>
      </w:r>
      <w:r>
        <w:rPr>
          <w:rStyle w:val="NormalTok"/>
        </w:rPr>
        <w:t xml:space="preserve">(hc, </w:t>
      </w:r>
      <w:r>
        <w:rPr>
          <w:rStyle w:val="DataTypeTok"/>
        </w:rPr>
        <w:t>initial =</w:t>
      </w:r>
      <w:r>
        <w:rPr>
          <w:rStyle w:val="NormalTok"/>
        </w:rPr>
        <w:t xml:space="preserve"> </w:t>
      </w:r>
      <w:r>
        <w:rPr>
          <w:rStyle w:val="StringTok"/>
        </w:rPr>
        <w:t>'optimal'</w:t>
      </w:r>
      <w:r>
        <w:rPr>
          <w:rStyle w:val="NormalTok"/>
        </w:rPr>
        <w:t>)</w:t>
      </w:r>
      <w:r>
        <w:br/>
      </w:r>
      <w:r>
        <w:br/>
      </w:r>
      <w:r>
        <w:rPr>
          <w:rStyle w:val="KeywordTok"/>
        </w:rPr>
        <w:t>plot</w:t>
      </w:r>
      <w:r>
        <w:rPr>
          <w:rStyle w:val="NormalTok"/>
        </w:rPr>
        <w:t>(hc)</w:t>
      </w:r>
      <w:r>
        <w:br/>
      </w:r>
      <w:r>
        <w:rPr>
          <w:rStyle w:val="KeywordTok"/>
        </w:rPr>
        <w:t>lines</w:t>
      </w:r>
      <w:r>
        <w:rPr>
          <w:rStyle w:val="NormalTok"/>
        </w:rPr>
        <w:t>(</w:t>
      </w:r>
      <w:r>
        <w:rPr>
          <w:rStyle w:val="KeywordTok"/>
        </w:rPr>
        <w:t>fitted</w:t>
      </w:r>
      <w:r>
        <w:rPr>
          <w:rStyle w:val="NormalTok"/>
        </w:rPr>
        <w:t xml:space="preserve">(fit1), </w:t>
      </w:r>
      <w:r>
        <w:rPr>
          <w:rStyle w:val="DataTypeTok"/>
        </w:rPr>
        <w:t>col=</w:t>
      </w:r>
      <w:r>
        <w:rPr>
          <w:rStyle w:val="StringTok"/>
        </w:rPr>
        <w:t>'blue'</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(fit2), </w:t>
      </w:r>
      <w:r>
        <w:rPr>
          <w:rStyle w:val="DataTypeTok"/>
        </w:rPr>
        <w:t>col=</w:t>
      </w:r>
      <w:r>
        <w:rPr>
          <w:rStyle w:val="StringTok"/>
        </w:rPr>
        <w:t>'red'</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(fit3), </w:t>
      </w:r>
      <w:r>
        <w:rPr>
          <w:rStyle w:val="DataTypeTok"/>
        </w:rPr>
        <w:t>col=</w:t>
      </w:r>
      <w:r>
        <w:rPr>
          <w:rStyle w:val="StringTok"/>
        </w:rPr>
        <w:t>'green'</w:t>
      </w:r>
      <w:r>
        <w:rPr>
          <w:rStyle w:val="NormalTok"/>
        </w:rPr>
        <w:t xml:space="preserve"> , </w:t>
      </w:r>
      <w:r>
        <w:rPr>
          <w:rStyle w:val="DataTypeTok"/>
        </w:rPr>
        <w:t>type=</w:t>
      </w:r>
      <w:r>
        <w:rPr>
          <w:rStyle w:val="StringTok"/>
        </w:rPr>
        <w:t>'o'</w:t>
      </w:r>
      <w:r>
        <w:rPr>
          <w:rStyle w:val="NormalTok"/>
        </w:rPr>
        <w:t>)</w:t>
      </w:r>
      <w:r>
        <w:br/>
      </w:r>
      <w:r>
        <w:rPr>
          <w:rStyle w:val="KeywordTok"/>
        </w:rPr>
        <w:t>lines</w:t>
      </w:r>
      <w:r>
        <w:rPr>
          <w:rStyle w:val="NormalTok"/>
        </w:rPr>
        <w:t>(</w:t>
      </w:r>
      <w:r>
        <w:rPr>
          <w:rStyle w:val="KeywordTok"/>
        </w:rPr>
        <w:t>fitted</w:t>
      </w:r>
      <w:r>
        <w:rPr>
          <w:rStyle w:val="NormalTok"/>
        </w:rPr>
        <w:t xml:space="preserve">(fit4), </w:t>
      </w:r>
      <w:r>
        <w:rPr>
          <w:rStyle w:val="DataTypeTok"/>
        </w:rPr>
        <w:t>col=</w:t>
      </w:r>
      <w:r>
        <w:rPr>
          <w:rStyle w:val="StringTok"/>
        </w:rPr>
        <w:t>'yellow'</w:t>
      </w:r>
      <w:r>
        <w:rPr>
          <w:rStyle w:val="NormalTok"/>
        </w:rPr>
        <w:t xml:space="preserve">, </w:t>
      </w:r>
      <w:r>
        <w:rPr>
          <w:rStyle w:val="DataTypeTok"/>
        </w:rPr>
        <w:t>type=</w:t>
      </w:r>
      <w:r>
        <w:rPr>
          <w:rStyle w:val="StringTok"/>
        </w:rPr>
        <w:t>'o'</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rPr>
          <w:rStyle w:val="StringTok"/>
        </w:rPr>
        <w:t>'yellow'</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0.6</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0.2125</w:t>
      </w:r>
      <w:r>
        <w:rPr>
          <w:rStyle w:val="NormalTok"/>
        </w:rPr>
        <w:t xml:space="preserve">), </w:t>
      </w:r>
      <w:r>
        <w:rPr>
          <w:rStyle w:val="KeywordTok"/>
        </w:rPr>
        <w:t>expression</w:t>
      </w:r>
      <w:r>
        <w:rPr>
          <w:rStyle w:val="NormalTok"/>
        </w:rPr>
        <w:t>(</w:t>
      </w:r>
      <w:r>
        <w:rPr>
          <w:rStyle w:val="DataTypeTok"/>
        </w:rPr>
        <w:t>a =</w:t>
      </w:r>
      <w:r>
        <w:rPr>
          <w:rStyle w:val="NormalTok"/>
        </w:rPr>
        <w:t xml:space="preserve"> </w:t>
      </w:r>
      <w:r>
        <w:rPr>
          <w:rStyle w:val="FloatTok"/>
        </w:rPr>
        <w:t>0.1685</w:t>
      </w:r>
      <w:r>
        <w:rPr>
          <w:rStyle w:val="NormalTok"/>
        </w:rPr>
        <w:t>)),</w:t>
      </w:r>
      <w:r>
        <w:br/>
      </w:r>
      <w:r>
        <w:rPr>
          <w:rStyle w:val="NormalTok"/>
        </w:rPr>
        <w:t xml:space="preserve">         </w:t>
      </w:r>
      <w:r>
        <w:rPr>
          <w:rStyle w:val="DataTypeTok"/>
        </w:rPr>
        <w:t>pch=</w:t>
      </w:r>
      <w:r>
        <w:rPr>
          <w:rStyle w:val="DecValTok"/>
        </w:rPr>
        <w:t>1</w:t>
      </w:r>
      <w:r>
        <w:rPr>
          <w:rStyle w:val="NormalTok"/>
        </w:rPr>
        <w:t>)</w:t>
      </w:r>
    </w:p>
    <w:p w:rsidR="007C2E95" w:rsidRDefault="007C2E95" w:rsidP="007C2E95">
      <w:pPr>
        <w:pStyle w:val="FirstParagraph"/>
      </w:pPr>
      <w:r>
        <w:rPr>
          <w:noProof/>
        </w:rPr>
        <w:lastRenderedPageBreak/>
        <w:drawing>
          <wp:inline distT="0" distB="0" distL="0" distR="0" wp14:anchorId="6E1C6E81" wp14:editId="53C84944">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5-1.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NormalTok"/>
        </w:rPr>
        <w:t>sse1 =</w:t>
      </w:r>
      <w:r>
        <w:rPr>
          <w:rStyle w:val="StringTok"/>
        </w:rPr>
        <w:t xml:space="preserve"> </w:t>
      </w:r>
      <w:r>
        <w:rPr>
          <w:rStyle w:val="KeywordTok"/>
        </w:rPr>
        <w:t>sum</w:t>
      </w:r>
      <w:r>
        <w:rPr>
          <w:rStyle w:val="NormalTok"/>
        </w:rPr>
        <w:t>((</w:t>
      </w:r>
      <w:r>
        <w:rPr>
          <w:rStyle w:val="KeywordTok"/>
        </w:rPr>
        <w:t>fitted</w:t>
      </w:r>
      <w:r>
        <w:rPr>
          <w:rStyle w:val="NormalTok"/>
        </w:rPr>
        <w:t>(fit1)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sse2 =</w:t>
      </w:r>
      <w:r>
        <w:rPr>
          <w:rStyle w:val="StringTok"/>
        </w:rPr>
        <w:t xml:space="preserve"> </w:t>
      </w:r>
      <w:r>
        <w:rPr>
          <w:rStyle w:val="KeywordTok"/>
        </w:rPr>
        <w:t>sum</w:t>
      </w:r>
      <w:r>
        <w:rPr>
          <w:rStyle w:val="NormalTok"/>
        </w:rPr>
        <w:t>((</w:t>
      </w:r>
      <w:r>
        <w:rPr>
          <w:rStyle w:val="KeywordTok"/>
        </w:rPr>
        <w:t>fitted</w:t>
      </w:r>
      <w:r>
        <w:rPr>
          <w:rStyle w:val="NormalTok"/>
        </w:rPr>
        <w:t>(fit2)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sse3 =</w:t>
      </w:r>
      <w:r>
        <w:rPr>
          <w:rStyle w:val="StringTok"/>
        </w:rPr>
        <w:t xml:space="preserve"> </w:t>
      </w:r>
      <w:r>
        <w:rPr>
          <w:rStyle w:val="KeywordTok"/>
        </w:rPr>
        <w:t>sum</w:t>
      </w:r>
      <w:r>
        <w:rPr>
          <w:rStyle w:val="NormalTok"/>
        </w:rPr>
        <w:t>((</w:t>
      </w:r>
      <w:r>
        <w:rPr>
          <w:rStyle w:val="KeywordTok"/>
        </w:rPr>
        <w:t>fitted</w:t>
      </w:r>
      <w:r>
        <w:rPr>
          <w:rStyle w:val="NormalTok"/>
        </w:rPr>
        <w:t>(fit3) -</w:t>
      </w:r>
      <w:r>
        <w:rPr>
          <w:rStyle w:val="StringTok"/>
        </w:rPr>
        <w:t xml:space="preserve"> </w:t>
      </w:r>
      <w:r>
        <w:rPr>
          <w:rStyle w:val="KeywordTok"/>
        </w:rPr>
        <w:t>mean</w:t>
      </w:r>
      <w:r>
        <w:rPr>
          <w:rStyle w:val="NormalTok"/>
        </w:rPr>
        <w:t>(hc))^</w:t>
      </w:r>
      <w:r>
        <w:rPr>
          <w:rStyle w:val="DecValTok"/>
        </w:rPr>
        <w:t>2</w:t>
      </w:r>
      <w:r>
        <w:rPr>
          <w:rStyle w:val="NormalTok"/>
        </w:rPr>
        <w:t>)</w:t>
      </w:r>
      <w:r>
        <w:br/>
      </w:r>
      <w:r>
        <w:rPr>
          <w:rStyle w:val="NormalTok"/>
        </w:rPr>
        <w:t>sse4 =</w:t>
      </w:r>
      <w:r>
        <w:rPr>
          <w:rStyle w:val="StringTok"/>
        </w:rPr>
        <w:t xml:space="preserve"> </w:t>
      </w:r>
      <w:r>
        <w:rPr>
          <w:rStyle w:val="KeywordTok"/>
        </w:rPr>
        <w:t>sum</w:t>
      </w:r>
      <w:r>
        <w:rPr>
          <w:rStyle w:val="NormalTok"/>
        </w:rPr>
        <w:t>((</w:t>
      </w:r>
      <w:r>
        <w:rPr>
          <w:rStyle w:val="KeywordTok"/>
        </w:rPr>
        <w:t>fitted</w:t>
      </w:r>
      <w:r>
        <w:rPr>
          <w:rStyle w:val="NormalTok"/>
        </w:rPr>
        <w:t>(fit4) -</w:t>
      </w:r>
      <w:r>
        <w:rPr>
          <w:rStyle w:val="StringTok"/>
        </w:rPr>
        <w:t xml:space="preserve"> </w:t>
      </w:r>
      <w:r>
        <w:rPr>
          <w:rStyle w:val="KeywordTok"/>
        </w:rPr>
        <w:t>mean</w:t>
      </w:r>
      <w:r>
        <w:rPr>
          <w:rStyle w:val="NormalTok"/>
        </w:rPr>
        <w:t>(hc))^</w:t>
      </w:r>
      <w:r>
        <w:rPr>
          <w:rStyle w:val="DecValTok"/>
        </w:rPr>
        <w:t>2</w:t>
      </w:r>
      <w:r>
        <w:rPr>
          <w:rStyle w:val="NormalTok"/>
        </w:rPr>
        <w:t>)</w:t>
      </w:r>
      <w:r>
        <w:br/>
      </w:r>
      <w:r>
        <w:br/>
      </w:r>
      <w:r>
        <w:rPr>
          <w:rStyle w:val="KeywordTok"/>
        </w:rPr>
        <w:t>plot</w:t>
      </w:r>
      <w:r>
        <w:rPr>
          <w:rStyle w:val="NormalTok"/>
        </w:rPr>
        <w:t>(</w:t>
      </w:r>
      <w:r>
        <w:rPr>
          <w:rStyle w:val="KeywordTok"/>
        </w:rPr>
        <w:t>data.frame</w:t>
      </w:r>
      <w:r>
        <w:rPr>
          <w:rStyle w:val="NormalTok"/>
        </w:rPr>
        <w:t>(</w:t>
      </w:r>
      <w:r>
        <w:rPr>
          <w:rStyle w:val="DataTypeTok"/>
        </w:rPr>
        <w:t>a =</w:t>
      </w:r>
      <w:r>
        <w:rPr>
          <w:rStyle w:val="NormalTok"/>
        </w:rPr>
        <w:t xml:space="preserve"> </w:t>
      </w:r>
      <w:r>
        <w:rPr>
          <w:rStyle w:val="KeywordTok"/>
        </w:rPr>
        <w:t>c</w:t>
      </w:r>
      <w:r>
        <w:rPr>
          <w:rStyle w:val="NormalTok"/>
        </w:rPr>
        <w:t>(</w:t>
      </w:r>
      <w:r>
        <w:rPr>
          <w:rStyle w:val="FloatTok"/>
        </w:rPr>
        <w:t>0.2</w:t>
      </w:r>
      <w:r>
        <w:rPr>
          <w:rStyle w:val="NormalTok"/>
        </w:rPr>
        <w:t xml:space="preserve">, </w:t>
      </w:r>
      <w:r>
        <w:rPr>
          <w:rStyle w:val="FloatTok"/>
        </w:rPr>
        <w:t>0.6</w:t>
      </w:r>
      <w:r>
        <w:rPr>
          <w:rStyle w:val="NormalTok"/>
        </w:rPr>
        <w:t xml:space="preserve">, </w:t>
      </w:r>
      <w:r>
        <w:rPr>
          <w:rStyle w:val="FloatTok"/>
        </w:rPr>
        <w:t>0.2125</w:t>
      </w:r>
      <w:r>
        <w:rPr>
          <w:rStyle w:val="NormalTok"/>
        </w:rPr>
        <w:t xml:space="preserve">, </w:t>
      </w:r>
      <w:r>
        <w:rPr>
          <w:rStyle w:val="FloatTok"/>
        </w:rPr>
        <w:t>0.1685</w:t>
      </w:r>
      <w:r>
        <w:rPr>
          <w:rStyle w:val="NormalTok"/>
        </w:rPr>
        <w:t xml:space="preserve">), </w:t>
      </w:r>
      <w:r>
        <w:rPr>
          <w:rStyle w:val="DataTypeTok"/>
        </w:rPr>
        <w:t>sse =</w:t>
      </w:r>
      <w:r>
        <w:rPr>
          <w:rStyle w:val="NormalTok"/>
        </w:rPr>
        <w:t xml:space="preserve"> </w:t>
      </w:r>
      <w:r>
        <w:rPr>
          <w:rStyle w:val="KeywordTok"/>
        </w:rPr>
        <w:t>c</w:t>
      </w:r>
      <w:r>
        <w:rPr>
          <w:rStyle w:val="NormalTok"/>
        </w:rPr>
        <w:t>(sse1, sse2, sse3, sse4)))</w:t>
      </w:r>
    </w:p>
    <w:p w:rsidR="007C2E95" w:rsidRDefault="007C2E95" w:rsidP="007C2E95">
      <w:pPr>
        <w:pStyle w:val="FirstParagraph"/>
      </w:pPr>
      <w:r>
        <w:rPr>
          <w:noProof/>
        </w:rPr>
        <w:lastRenderedPageBreak/>
        <w:drawing>
          <wp:inline distT="0" distB="0" distL="0" distR="0" wp14:anchorId="45AFA007" wp14:editId="7D9AFCB6">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5-2.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29" w:name="a.-plot-the-data-and-describe-the-main-f"/>
      <w:bookmarkEnd w:id="29"/>
      <w:r>
        <w:t>7.8.3.a. Plot the data and describe the main features of the series.</w:t>
      </w:r>
    </w:p>
    <w:p w:rsidR="007C2E95" w:rsidRDefault="007C2E95" w:rsidP="007C2E95">
      <w:pPr>
        <w:pStyle w:val="FirstParagraph"/>
      </w:pPr>
      <w:r>
        <w:t>There is a clear upward trend in the data over time as well as clear seasonality.</w:t>
      </w:r>
    </w:p>
    <w:p w:rsidR="007C2E95" w:rsidRDefault="007C2E95" w:rsidP="007C2E95">
      <w:pPr>
        <w:pStyle w:val="SourceCode"/>
      </w:pPr>
      <w:r>
        <w:rPr>
          <w:rStyle w:val="KeywordTok"/>
        </w:rPr>
        <w:t>library</w:t>
      </w:r>
      <w:r>
        <w:rPr>
          <w:rStyle w:val="NormalTok"/>
        </w:rPr>
        <w:t>(expsmooth)</w:t>
      </w:r>
      <w:r>
        <w:br/>
      </w:r>
      <w:r>
        <w:rPr>
          <w:rStyle w:val="KeywordTok"/>
        </w:rPr>
        <w:t>plot</w:t>
      </w:r>
      <w:r>
        <w:rPr>
          <w:rStyle w:val="NormalTok"/>
        </w:rPr>
        <w:t>(ukcars)</w:t>
      </w:r>
    </w:p>
    <w:p w:rsidR="007C2E95" w:rsidRDefault="007C2E95" w:rsidP="007C2E95">
      <w:pPr>
        <w:pStyle w:val="FirstParagraph"/>
      </w:pPr>
      <w:r>
        <w:rPr>
          <w:noProof/>
        </w:rPr>
        <w:lastRenderedPageBreak/>
        <w:drawing>
          <wp:inline distT="0" distB="0" distL="0" distR="0" wp14:anchorId="3DDDDFF5" wp14:editId="03E58E01">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6-1.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0" w:name="b.-decompose-the-series-using-stl-and-ob"/>
      <w:bookmarkEnd w:id="30"/>
      <w:r>
        <w:t>7.8.3.b. Decompose the series using STL and obtain the seasonally adjusted data.</w:t>
      </w:r>
    </w:p>
    <w:p w:rsidR="007C2E95" w:rsidRDefault="007C2E95" w:rsidP="007C2E95">
      <w:pPr>
        <w:pStyle w:val="SourceCode"/>
      </w:pPr>
      <w:r>
        <w:rPr>
          <w:rStyle w:val="NormalTok"/>
        </w:rPr>
        <w:t>fit_stl =</w:t>
      </w:r>
      <w:r>
        <w:rPr>
          <w:rStyle w:val="StringTok"/>
        </w:rPr>
        <w:t xml:space="preserve"> </w:t>
      </w:r>
      <w:r>
        <w:rPr>
          <w:rStyle w:val="KeywordTok"/>
        </w:rPr>
        <w:t>stl</w:t>
      </w:r>
      <w:r>
        <w:rPr>
          <w:rStyle w:val="NormalTok"/>
        </w:rPr>
        <w:t xml:space="preserve">(ukcars, </w:t>
      </w:r>
      <w:r>
        <w:rPr>
          <w:rStyle w:val="DataTypeTok"/>
        </w:rPr>
        <w:t>s.window =</w:t>
      </w:r>
      <w:r>
        <w:rPr>
          <w:rStyle w:val="NormalTok"/>
        </w:rPr>
        <w:t xml:space="preserve"> </w:t>
      </w:r>
      <w:r>
        <w:rPr>
          <w:rStyle w:val="StringTok"/>
        </w:rPr>
        <w:t>'periodic'</w:t>
      </w:r>
      <w:r>
        <w:rPr>
          <w:rStyle w:val="NormalTok"/>
        </w:rPr>
        <w:t xml:space="preserve">, </w:t>
      </w:r>
      <w:r>
        <w:rPr>
          <w:rStyle w:val="DataTypeTok"/>
        </w:rPr>
        <w:t>robust =</w:t>
      </w:r>
      <w:r>
        <w:rPr>
          <w:rStyle w:val="NormalTok"/>
        </w:rPr>
        <w:t xml:space="preserve"> </w:t>
      </w:r>
      <w:r>
        <w:rPr>
          <w:rStyle w:val="OtherTok"/>
        </w:rPr>
        <w:t>TRUE</w:t>
      </w:r>
      <w:r>
        <w:rPr>
          <w:rStyle w:val="NormalTok"/>
        </w:rPr>
        <w:t>)</w:t>
      </w:r>
      <w:r>
        <w:br/>
      </w:r>
      <w:r>
        <w:rPr>
          <w:rStyle w:val="KeywordTok"/>
        </w:rPr>
        <w:t>plot</w:t>
      </w:r>
      <w:r>
        <w:rPr>
          <w:rStyle w:val="NormalTok"/>
        </w:rPr>
        <w:t>(fit_stl)</w:t>
      </w:r>
    </w:p>
    <w:p w:rsidR="007C2E95" w:rsidRDefault="007C2E95" w:rsidP="007C2E95">
      <w:pPr>
        <w:pStyle w:val="FirstParagraph"/>
      </w:pPr>
      <w:r>
        <w:rPr>
          <w:noProof/>
        </w:rPr>
        <w:lastRenderedPageBreak/>
        <w:drawing>
          <wp:inline distT="0" distB="0" distL="0" distR="0" wp14:anchorId="1885613B" wp14:editId="4FEFD5FF">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7-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Heading2"/>
      </w:pPr>
      <w:bookmarkStart w:id="31" w:name="c.-forecast-the-next-two-years-of-the-se"/>
      <w:bookmarkEnd w:id="31"/>
      <w:r>
        <w:t>7.8.3.c. Forecast the next two years of the series using an additive damped trend method applied to the seasonally adjusted data. Then reseasonalize the forecasts. Record the parameters of the method and report the RMSE of the one-step forecasts from your method.</w:t>
      </w:r>
    </w:p>
    <w:p w:rsidR="007C2E95" w:rsidRDefault="007C2E95" w:rsidP="007C2E95">
      <w:pPr>
        <w:pStyle w:val="SourceCode"/>
      </w:pPr>
      <w:r>
        <w:rPr>
          <w:rStyle w:val="NormalTok"/>
        </w:rPr>
        <w:t>ukcars_seasAdj =</w:t>
      </w:r>
      <w:r>
        <w:rPr>
          <w:rStyle w:val="StringTok"/>
        </w:rPr>
        <w:t xml:space="preserve"> </w:t>
      </w:r>
      <w:r>
        <w:rPr>
          <w:rStyle w:val="NormalTok"/>
        </w:rPr>
        <w:t xml:space="preserve">fit_stl$time.series[, </w:t>
      </w:r>
      <w:r>
        <w:rPr>
          <w:rStyle w:val="StringTok"/>
        </w:rPr>
        <w:t>'trend'</w:t>
      </w:r>
      <w:r>
        <w:rPr>
          <w:rStyle w:val="NormalTok"/>
        </w:rPr>
        <w:t>]</w:t>
      </w:r>
      <w:r>
        <w:br/>
      </w:r>
      <w:r>
        <w:rPr>
          <w:rStyle w:val="NormalTok"/>
        </w:rPr>
        <w:t>reSeas =</w:t>
      </w:r>
      <w:r>
        <w:rPr>
          <w:rStyle w:val="StringTok"/>
        </w:rPr>
        <w:t xml:space="preserve"> </w:t>
      </w:r>
      <w:r>
        <w:rPr>
          <w:rStyle w:val="KeywordTok"/>
        </w:rPr>
        <w:t>as.numeric</w:t>
      </w:r>
      <w:r>
        <w:rPr>
          <w:rStyle w:val="NormalTok"/>
        </w:rPr>
        <w:t>(</w:t>
      </w:r>
      <w:r>
        <w:rPr>
          <w:rStyle w:val="KeywordTok"/>
        </w:rPr>
        <w:t>tail</w:t>
      </w:r>
      <w:r>
        <w:rPr>
          <w:rStyle w:val="NormalTok"/>
        </w:rPr>
        <w:t xml:space="preserve">(fit_stl$time.series[, </w:t>
      </w:r>
      <w:r>
        <w:rPr>
          <w:rStyle w:val="StringTok"/>
        </w:rPr>
        <w:t>'seasonal'</w:t>
      </w:r>
      <w:r>
        <w:rPr>
          <w:rStyle w:val="NormalTok"/>
        </w:rPr>
        <w:t xml:space="preserve">], </w:t>
      </w:r>
      <w:r>
        <w:rPr>
          <w:rStyle w:val="DecValTok"/>
        </w:rPr>
        <w:t>8</w:t>
      </w:r>
      <w:r>
        <w:rPr>
          <w:rStyle w:val="NormalTok"/>
        </w:rPr>
        <w:t xml:space="preserve">))  </w:t>
      </w:r>
      <w:r>
        <w:rPr>
          <w:rStyle w:val="CommentTok"/>
        </w:rPr>
        <w:t xml:space="preserve"># use prev 8 periods to reseasonalize forecast </w:t>
      </w:r>
      <w:r>
        <w:br/>
      </w:r>
      <w:r>
        <w:br/>
      </w:r>
      <w:r>
        <w:rPr>
          <w:rStyle w:val="NormalTok"/>
        </w:rPr>
        <w:t>fit_damped =</w:t>
      </w:r>
      <w:r>
        <w:rPr>
          <w:rStyle w:val="StringTok"/>
        </w:rPr>
        <w:t xml:space="preserve"> </w:t>
      </w:r>
      <w:r>
        <w:rPr>
          <w:rStyle w:val="KeywordTok"/>
        </w:rPr>
        <w:t>ses</w:t>
      </w:r>
      <w:r>
        <w:rPr>
          <w:rStyle w:val="NormalTok"/>
        </w:rPr>
        <w:t xml:space="preserve">(ukcars_seasAdj, </w:t>
      </w:r>
      <w:r>
        <w:rPr>
          <w:rStyle w:val="DataTypeTok"/>
        </w:rPr>
        <w:t>h =</w:t>
      </w:r>
      <w:r>
        <w:rPr>
          <w:rStyle w:val="NormalTok"/>
        </w:rPr>
        <w:t xml:space="preserve"> </w:t>
      </w:r>
      <w:r>
        <w:rPr>
          <w:rStyle w:val="DecValTok"/>
        </w:rPr>
        <w:t>8</w:t>
      </w:r>
      <w:r>
        <w:rPr>
          <w:rStyle w:val="NormalTok"/>
        </w:rPr>
        <w:t xml:space="preserve">, </w:t>
      </w:r>
      <w:r>
        <w:rPr>
          <w:rStyle w:val="DataTypeTok"/>
        </w:rPr>
        <w:t>damped =</w:t>
      </w:r>
      <w:r>
        <w:rPr>
          <w:rStyle w:val="NormalTok"/>
        </w:rPr>
        <w:t xml:space="preserve"> </w:t>
      </w:r>
      <w:r>
        <w:rPr>
          <w:rStyle w:val="OtherTok"/>
        </w:rPr>
        <w:t>TRUE</w:t>
      </w:r>
      <w:r>
        <w:rPr>
          <w:rStyle w:val="NormalTok"/>
        </w:rPr>
        <w:t>)</w:t>
      </w:r>
      <w:r>
        <w:br/>
      </w:r>
      <w:r>
        <w:rPr>
          <w:rStyle w:val="NormalTok"/>
        </w:rPr>
        <w:t>fit_damped_reSeas =</w:t>
      </w:r>
      <w:r>
        <w:rPr>
          <w:rStyle w:val="StringTok"/>
        </w:rPr>
        <w:t xml:space="preserve"> </w:t>
      </w:r>
      <w:r>
        <w:rPr>
          <w:rStyle w:val="NormalTok"/>
        </w:rPr>
        <w:t>fit_damped$mean +</w:t>
      </w:r>
      <w:r>
        <w:rPr>
          <w:rStyle w:val="StringTok"/>
        </w:rPr>
        <w:t xml:space="preserve"> </w:t>
      </w:r>
      <w:r>
        <w:rPr>
          <w:rStyle w:val="NormalTok"/>
        </w:rPr>
        <w:t xml:space="preserve">reSeas  </w:t>
      </w:r>
      <w:r>
        <w:rPr>
          <w:rStyle w:val="CommentTok"/>
        </w:rPr>
        <w:t xml:space="preserve"># combine with forecasted mean </w:t>
      </w:r>
      <w:r>
        <w:br/>
      </w:r>
      <w:r>
        <w:br/>
      </w:r>
      <w:r>
        <w:rPr>
          <w:rStyle w:val="KeywordTok"/>
        </w:rPr>
        <w:t>plot</w:t>
      </w:r>
      <w:r>
        <w:rPr>
          <w:rStyle w:val="NormalTok"/>
        </w:rPr>
        <w:t>(</w:t>
      </w:r>
      <w:r>
        <w:rPr>
          <w:rStyle w:val="KeywordTok"/>
        </w:rPr>
        <w:t>window</w:t>
      </w:r>
      <w:r>
        <w:rPr>
          <w:rStyle w:val="NormalTok"/>
        </w:rPr>
        <w:t xml:space="preserve">(ukcars, </w:t>
      </w:r>
      <w:r>
        <w:rPr>
          <w:rStyle w:val="KeywordTok"/>
        </w:rPr>
        <w:t>start</w:t>
      </w:r>
      <w:r>
        <w:rPr>
          <w:rStyle w:val="NormalTok"/>
        </w:rPr>
        <w:t xml:space="preserve">(ukcars), </w:t>
      </w:r>
      <w:r>
        <w:rPr>
          <w:rStyle w:val="KeywordTok"/>
        </w:rPr>
        <w:t>end</w:t>
      </w:r>
      <w:r>
        <w:rPr>
          <w:rStyle w:val="NormalTok"/>
        </w:rPr>
        <w:t>(ukcars) +</w:t>
      </w:r>
      <w:r>
        <w:rPr>
          <w:rStyle w:val="StringTok"/>
        </w:rPr>
        <w:t xml:space="preserve"> </w:t>
      </w:r>
      <w:r>
        <w:rPr>
          <w:rStyle w:val="DecValTok"/>
        </w:rPr>
        <w:t>2</w:t>
      </w:r>
      <w:r>
        <w:rPr>
          <w:rStyle w:val="NormalTok"/>
        </w:rPr>
        <w:t xml:space="preserve">, </w:t>
      </w:r>
      <w:r>
        <w:rPr>
          <w:rStyle w:val="DataTypeTok"/>
        </w:rPr>
        <w:t>extend =</w:t>
      </w:r>
      <w:r>
        <w:rPr>
          <w:rStyle w:val="NormalTok"/>
        </w:rPr>
        <w:t xml:space="preserve"> </w:t>
      </w:r>
      <w:r>
        <w:rPr>
          <w:rStyle w:val="OtherTok"/>
        </w:rPr>
        <w:t>TRUE</w:t>
      </w:r>
      <w:r>
        <w:rPr>
          <w:rStyle w:val="NormalTok"/>
        </w:rPr>
        <w:t xml:space="preserve">))  </w:t>
      </w:r>
      <w:r>
        <w:rPr>
          <w:rStyle w:val="CommentTok"/>
        </w:rPr>
        <w:t xml:space="preserve"># extend window to include full forecast </w:t>
      </w:r>
      <w:r>
        <w:br/>
      </w:r>
      <w:r>
        <w:rPr>
          <w:rStyle w:val="KeywordTok"/>
        </w:rPr>
        <w:t>lines</w:t>
      </w:r>
      <w:r>
        <w:rPr>
          <w:rStyle w:val="NormalTok"/>
        </w:rPr>
        <w:t xml:space="preserve">(fit_damped_reSeas, </w:t>
      </w:r>
      <w:r>
        <w:rPr>
          <w:rStyle w:val="DataTypeTok"/>
        </w:rPr>
        <w:t>col=</w:t>
      </w:r>
      <w:r>
        <w:rPr>
          <w:rStyle w:val="StringTok"/>
        </w:rPr>
        <w:t>'blue'</w:t>
      </w:r>
      <w:r>
        <w:rPr>
          <w:rStyle w:val="NormalTok"/>
        </w:rPr>
        <w:t>)</w:t>
      </w:r>
    </w:p>
    <w:p w:rsidR="007C2E95" w:rsidRDefault="007C2E95" w:rsidP="007C2E95">
      <w:pPr>
        <w:pStyle w:val="FirstParagraph"/>
      </w:pPr>
      <w:r>
        <w:rPr>
          <w:noProof/>
        </w:rPr>
        <w:lastRenderedPageBreak/>
        <w:drawing>
          <wp:inline distT="0" distB="0" distL="0" distR="0" wp14:anchorId="3EF16F01" wp14:editId="4F3C4B42">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8-1.png"/>
                    <pic:cNvPicPr>
                      <a:picLocks noChangeAspect="1" noChangeArrowheads="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output model parameters </w:t>
      </w:r>
      <w:r>
        <w:br/>
      </w:r>
      <w:r>
        <w:rPr>
          <w:rStyle w:val="KeywordTok"/>
        </w:rPr>
        <w:t>summary</w:t>
      </w:r>
      <w:r>
        <w:rPr>
          <w:rStyle w:val="NormalTok"/>
        </w:rPr>
        <w:t>(fit_damped)</w:t>
      </w:r>
    </w:p>
    <w:p w:rsidR="007C2E95" w:rsidRDefault="007C2E95" w:rsidP="007C2E95">
      <w:pPr>
        <w:pStyle w:val="SourceCode"/>
      </w:pPr>
      <w:r>
        <w:rPr>
          <w:rStyle w:val="VerbatimChar"/>
        </w:rPr>
        <w:t xml:space="preserve">## </w:t>
      </w:r>
      <w:r>
        <w:br/>
      </w:r>
      <w:r>
        <w:rPr>
          <w:rStyle w:val="VerbatimChar"/>
        </w:rPr>
        <w:t>## Forecast method: Simple exponential smoothing</w:t>
      </w:r>
      <w:r>
        <w:br/>
      </w:r>
      <w:r>
        <w:rPr>
          <w:rStyle w:val="VerbatimChar"/>
        </w:rPr>
        <w:t xml:space="preserve">## </w:t>
      </w:r>
      <w:r>
        <w:br/>
      </w:r>
      <w:r>
        <w:rPr>
          <w:rStyle w:val="VerbatimChar"/>
        </w:rPr>
        <w:t>## Model Information:</w:t>
      </w:r>
      <w:r>
        <w:br/>
      </w:r>
      <w:r>
        <w:rPr>
          <w:rStyle w:val="VerbatimChar"/>
        </w:rPr>
        <w:t xml:space="preserve">## Simple exponential smoothing </w:t>
      </w:r>
      <w:r>
        <w:br/>
      </w:r>
      <w:r>
        <w:rPr>
          <w:rStyle w:val="VerbatimChar"/>
        </w:rPr>
        <w:t xml:space="preserve">## </w:t>
      </w:r>
      <w:r>
        <w:br/>
      </w:r>
      <w:r>
        <w:rPr>
          <w:rStyle w:val="VerbatimChar"/>
        </w:rPr>
        <w:t>## Call:</w:t>
      </w:r>
      <w:r>
        <w:br/>
      </w:r>
      <w:r>
        <w:rPr>
          <w:rStyle w:val="VerbatimChar"/>
        </w:rPr>
        <w:t xml:space="preserve">##  ses(y = ukcars_seasAdj, h = 8, damped = TRUE) </w:t>
      </w:r>
      <w:r>
        <w:br/>
      </w:r>
      <w:r>
        <w:rPr>
          <w:rStyle w:val="VerbatimChar"/>
        </w:rPr>
        <w:t xml:space="preserve">## </w:t>
      </w:r>
      <w:r>
        <w:br/>
      </w:r>
      <w:r>
        <w:rPr>
          <w:rStyle w:val="VerbatimChar"/>
        </w:rPr>
        <w:t>##   Smoothing parameters:</w:t>
      </w:r>
      <w:r>
        <w:br/>
      </w:r>
      <w:r>
        <w:rPr>
          <w:rStyle w:val="VerbatimChar"/>
        </w:rPr>
        <w:t xml:space="preserve">##     alpha = 0.9999 </w:t>
      </w:r>
      <w:r>
        <w:br/>
      </w:r>
      <w:r>
        <w:rPr>
          <w:rStyle w:val="VerbatimChar"/>
        </w:rPr>
        <w:t xml:space="preserve">## </w:t>
      </w:r>
      <w:r>
        <w:br/>
      </w:r>
      <w:r>
        <w:rPr>
          <w:rStyle w:val="VerbatimChar"/>
        </w:rPr>
        <w:t>##   Initial states:</w:t>
      </w:r>
      <w:r>
        <w:br/>
      </w:r>
      <w:r>
        <w:rPr>
          <w:rStyle w:val="VerbatimChar"/>
        </w:rPr>
        <w:t xml:space="preserve">##     l = 309.5501 </w:t>
      </w:r>
      <w:r>
        <w:br/>
      </w:r>
      <w:r>
        <w:rPr>
          <w:rStyle w:val="VerbatimChar"/>
        </w:rPr>
        <w:t xml:space="preserve">## </w:t>
      </w:r>
      <w:r>
        <w:br/>
      </w:r>
      <w:r>
        <w:rPr>
          <w:rStyle w:val="VerbatimChar"/>
        </w:rPr>
        <w:t>##   sigma:  7.5104</w:t>
      </w:r>
      <w:r>
        <w:br/>
      </w:r>
      <w:r>
        <w:rPr>
          <w:rStyle w:val="VerbatimChar"/>
        </w:rPr>
        <w:t xml:space="preserve">## </w:t>
      </w:r>
      <w:r>
        <w:br/>
      </w:r>
      <w:r>
        <w:rPr>
          <w:rStyle w:val="VerbatimChar"/>
        </w:rPr>
        <w:t xml:space="preserve">##       AIC      AICc       BIC </w:t>
      </w:r>
      <w:r>
        <w:br/>
      </w:r>
      <w:r>
        <w:rPr>
          <w:rStyle w:val="VerbatimChar"/>
        </w:rPr>
        <w:t xml:space="preserve">##  995.8765  996.0967 1004.0587 </w:t>
      </w:r>
      <w:r>
        <w:br/>
      </w:r>
      <w:r>
        <w:rPr>
          <w:rStyle w:val="VerbatimChar"/>
        </w:rPr>
        <w:t xml:space="preserve">## </w:t>
      </w:r>
      <w:r>
        <w:br/>
      </w:r>
      <w:r>
        <w:rPr>
          <w:rStyle w:val="VerbatimChar"/>
        </w:rPr>
        <w:lastRenderedPageBreak/>
        <w:t>## Error measures:</w:t>
      </w:r>
      <w:r>
        <w:br/>
      </w:r>
      <w:r>
        <w:rPr>
          <w:rStyle w:val="VerbatimChar"/>
        </w:rPr>
        <w:t>##                     ME     RMSE      MAE       MPE     MAPE      MASE</w:t>
      </w:r>
      <w:r>
        <w:br/>
      </w:r>
      <w:r>
        <w:rPr>
          <w:rStyle w:val="VerbatimChar"/>
        </w:rPr>
        <w:t>## Training set 0.8455707 7.510414 6.240617 0.2092296 1.972227 0.3181851</w:t>
      </w:r>
      <w:r>
        <w:br/>
      </w:r>
      <w:r>
        <w:rPr>
          <w:rStyle w:val="VerbatimChar"/>
        </w:rPr>
        <w:t>##                  ACF1</w:t>
      </w:r>
      <w:r>
        <w:br/>
      </w:r>
      <w:r>
        <w:rPr>
          <w:rStyle w:val="VerbatimChar"/>
        </w:rPr>
        <w:t>## Training set 0.766302</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2005 Q2         405.09 395.4650 414.7150 390.3698 419.8101</w:t>
      </w:r>
      <w:r>
        <w:br/>
      </w:r>
      <w:r>
        <w:rPr>
          <w:rStyle w:val="VerbatimChar"/>
        </w:rPr>
        <w:t>## 2005 Q3         405.09 391.4789 418.7011 384.2736 425.9064</w:t>
      </w:r>
      <w:r>
        <w:br/>
      </w:r>
      <w:r>
        <w:rPr>
          <w:rStyle w:val="VerbatimChar"/>
        </w:rPr>
        <w:t>## 2005 Q4         405.09 388.4201 421.7598 379.5957 430.5843</w:t>
      </w:r>
      <w:r>
        <w:br/>
      </w:r>
      <w:r>
        <w:rPr>
          <w:rStyle w:val="VerbatimChar"/>
        </w:rPr>
        <w:t>## 2006 Q1         405.09 385.8415 424.3385 375.6519 434.5281</w:t>
      </w:r>
      <w:r>
        <w:br/>
      </w:r>
      <w:r>
        <w:rPr>
          <w:rStyle w:val="VerbatimChar"/>
        </w:rPr>
        <w:t>## 2006 Q2         405.09 383.5696 426.6104 372.1774 438.0026</w:t>
      </w:r>
      <w:r>
        <w:br/>
      </w:r>
      <w:r>
        <w:rPr>
          <w:rStyle w:val="VerbatimChar"/>
        </w:rPr>
        <w:t>## 2006 Q3         405.09 381.5157 428.6643 369.0362 441.1438</w:t>
      </w:r>
      <w:r>
        <w:br/>
      </w:r>
      <w:r>
        <w:rPr>
          <w:rStyle w:val="VerbatimChar"/>
        </w:rPr>
        <w:t>## 2006 Q4         405.09 379.6269 430.5531 366.1475 444.0325</w:t>
      </w:r>
      <w:r>
        <w:br/>
      </w:r>
      <w:r>
        <w:rPr>
          <w:rStyle w:val="VerbatimChar"/>
        </w:rPr>
        <w:t>## 2007 Q1         405.09 377.8688 432.3112 363.4588 446.7212</w:t>
      </w:r>
    </w:p>
    <w:p w:rsidR="007C2E95" w:rsidRDefault="007C2E95" w:rsidP="007C2E95">
      <w:pPr>
        <w:pStyle w:val="Heading2"/>
      </w:pPr>
      <w:bookmarkStart w:id="32" w:name="d.-forecast-the-next-two-years-of-the-se"/>
      <w:bookmarkEnd w:id="32"/>
      <w:r>
        <w:t>7.8.3.d. Forecast the next two years of the series using Holt's linear method applied to the seasonally adjusted data. Then reseasonalize the forecasts. Record the parameters of the method and report the RMSE of of the one-step forecasts from your method.</w:t>
      </w:r>
    </w:p>
    <w:p w:rsidR="007C2E95" w:rsidRDefault="007C2E95" w:rsidP="007C2E95">
      <w:pPr>
        <w:pStyle w:val="SourceCode"/>
      </w:pPr>
      <w:r>
        <w:rPr>
          <w:rStyle w:val="NormalTok"/>
        </w:rPr>
        <w:t>fit_holt =</w:t>
      </w:r>
      <w:r>
        <w:rPr>
          <w:rStyle w:val="StringTok"/>
        </w:rPr>
        <w:t xml:space="preserve"> </w:t>
      </w:r>
      <w:r>
        <w:rPr>
          <w:rStyle w:val="KeywordTok"/>
        </w:rPr>
        <w:t>holt</w:t>
      </w:r>
      <w:r>
        <w:rPr>
          <w:rStyle w:val="NormalTok"/>
        </w:rPr>
        <w:t xml:space="preserve">(ukcars_seasAdj, </w:t>
      </w:r>
      <w:r>
        <w:rPr>
          <w:rStyle w:val="DataTypeTok"/>
        </w:rPr>
        <w:t>h =</w:t>
      </w:r>
      <w:r>
        <w:rPr>
          <w:rStyle w:val="NormalTok"/>
        </w:rPr>
        <w:t xml:space="preserve"> </w:t>
      </w:r>
      <w:r>
        <w:rPr>
          <w:rStyle w:val="DecValTok"/>
        </w:rPr>
        <w:t>8</w:t>
      </w:r>
      <w:r>
        <w:rPr>
          <w:rStyle w:val="NormalTok"/>
        </w:rPr>
        <w:t>)</w:t>
      </w:r>
      <w:r>
        <w:br/>
      </w:r>
      <w:r>
        <w:rPr>
          <w:rStyle w:val="NormalTok"/>
        </w:rPr>
        <w:t>fit_holt_reSeas =</w:t>
      </w:r>
      <w:r>
        <w:rPr>
          <w:rStyle w:val="StringTok"/>
        </w:rPr>
        <w:t xml:space="preserve"> </w:t>
      </w:r>
      <w:r>
        <w:rPr>
          <w:rStyle w:val="NormalTok"/>
        </w:rPr>
        <w:t>fit_holt$mean +</w:t>
      </w:r>
      <w:r>
        <w:rPr>
          <w:rStyle w:val="StringTok"/>
        </w:rPr>
        <w:t xml:space="preserve"> </w:t>
      </w:r>
      <w:r>
        <w:rPr>
          <w:rStyle w:val="NormalTok"/>
        </w:rPr>
        <w:t xml:space="preserve">reSeas </w:t>
      </w:r>
      <w:r>
        <w:br/>
      </w:r>
      <w:r>
        <w:br/>
      </w:r>
      <w:r>
        <w:rPr>
          <w:rStyle w:val="KeywordTok"/>
        </w:rPr>
        <w:t>plot</w:t>
      </w:r>
      <w:r>
        <w:rPr>
          <w:rStyle w:val="NormalTok"/>
        </w:rPr>
        <w:t>(</w:t>
      </w:r>
      <w:r>
        <w:rPr>
          <w:rStyle w:val="KeywordTok"/>
        </w:rPr>
        <w:t>window</w:t>
      </w:r>
      <w:r>
        <w:rPr>
          <w:rStyle w:val="NormalTok"/>
        </w:rPr>
        <w:t xml:space="preserve">(ukcars, </w:t>
      </w:r>
      <w:r>
        <w:rPr>
          <w:rStyle w:val="KeywordTok"/>
        </w:rPr>
        <w:t>start</w:t>
      </w:r>
      <w:r>
        <w:rPr>
          <w:rStyle w:val="NormalTok"/>
        </w:rPr>
        <w:t xml:space="preserve">(ukcars), </w:t>
      </w:r>
      <w:r>
        <w:rPr>
          <w:rStyle w:val="KeywordTok"/>
        </w:rPr>
        <w:t>end</w:t>
      </w:r>
      <w:r>
        <w:rPr>
          <w:rStyle w:val="NormalTok"/>
        </w:rPr>
        <w:t>(ukcars) +</w:t>
      </w:r>
      <w:r>
        <w:rPr>
          <w:rStyle w:val="StringTok"/>
        </w:rPr>
        <w:t xml:space="preserve"> </w:t>
      </w:r>
      <w:r>
        <w:rPr>
          <w:rStyle w:val="DecValTok"/>
        </w:rPr>
        <w:t>2</w:t>
      </w:r>
      <w:r>
        <w:rPr>
          <w:rStyle w:val="NormalTok"/>
        </w:rPr>
        <w:t xml:space="preserve">, </w:t>
      </w:r>
      <w:r>
        <w:rPr>
          <w:rStyle w:val="DataTypeTok"/>
        </w:rPr>
        <w:t>extend =</w:t>
      </w:r>
      <w:r>
        <w:rPr>
          <w:rStyle w:val="NormalTok"/>
        </w:rPr>
        <w:t xml:space="preserve"> </w:t>
      </w:r>
      <w:r>
        <w:rPr>
          <w:rStyle w:val="OtherTok"/>
        </w:rPr>
        <w:t>TRUE</w:t>
      </w:r>
      <w:r>
        <w:rPr>
          <w:rStyle w:val="NormalTok"/>
        </w:rPr>
        <w:t>))</w:t>
      </w:r>
      <w:r>
        <w:br/>
      </w:r>
      <w:r>
        <w:rPr>
          <w:rStyle w:val="KeywordTok"/>
        </w:rPr>
        <w:t>lines</w:t>
      </w:r>
      <w:r>
        <w:rPr>
          <w:rStyle w:val="NormalTok"/>
        </w:rPr>
        <w:t xml:space="preserve">(fit_damped_reSeas, </w:t>
      </w:r>
      <w:r>
        <w:rPr>
          <w:rStyle w:val="DataTypeTok"/>
        </w:rPr>
        <w:t>col=</w:t>
      </w:r>
      <w:r>
        <w:rPr>
          <w:rStyle w:val="StringTok"/>
        </w:rPr>
        <w:t>'blue'</w:t>
      </w:r>
      <w:r>
        <w:rPr>
          <w:rStyle w:val="NormalTok"/>
        </w:rPr>
        <w:t>)</w:t>
      </w:r>
      <w:r>
        <w:br/>
      </w:r>
      <w:r>
        <w:rPr>
          <w:rStyle w:val="KeywordTok"/>
        </w:rPr>
        <w:t>lines</w:t>
      </w:r>
      <w:r>
        <w:rPr>
          <w:rStyle w:val="NormalTok"/>
        </w:rPr>
        <w:t xml:space="preserve">(fit_holt_reSeas  , </w:t>
      </w:r>
      <w:r>
        <w:rPr>
          <w:rStyle w:val="DataTypeTok"/>
        </w:rPr>
        <w:t>col=</w:t>
      </w:r>
      <w:r>
        <w:rPr>
          <w:rStyle w:val="StringTok"/>
        </w:rPr>
        <w:t>'red'</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drawing>
          <wp:inline distT="0" distB="0" distL="0" distR="0" wp14:anchorId="57201145" wp14:editId="04436C4C">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9-1.png"/>
                    <pic:cNvPicPr>
                      <a:picLocks noChangeAspect="1" noChangeArrowheads="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CommentTok"/>
        </w:rPr>
        <w:t xml:space="preserve"># output model parameters </w:t>
      </w:r>
      <w:r>
        <w:br/>
      </w:r>
      <w:r>
        <w:rPr>
          <w:rStyle w:val="KeywordTok"/>
        </w:rPr>
        <w:t>summary</w:t>
      </w:r>
      <w:r>
        <w:rPr>
          <w:rStyle w:val="NormalTok"/>
        </w:rPr>
        <w:t>(fit_holt)</w:t>
      </w:r>
    </w:p>
    <w:p w:rsidR="007C2E95" w:rsidRDefault="007C2E95" w:rsidP="007C2E95">
      <w:pPr>
        <w:pStyle w:val="SourceCode"/>
      </w:pPr>
      <w:r>
        <w:rPr>
          <w:rStyle w:val="VerbatimChar"/>
        </w:rPr>
        <w:t xml:space="preserve">## </w:t>
      </w:r>
      <w:r>
        <w:br/>
      </w:r>
      <w:r>
        <w:rPr>
          <w:rStyle w:val="VerbatimChar"/>
        </w:rPr>
        <w:t>## Forecast method: Holt's method</w:t>
      </w:r>
      <w:r>
        <w:br/>
      </w:r>
      <w:r>
        <w:rPr>
          <w:rStyle w:val="VerbatimChar"/>
        </w:rPr>
        <w:t xml:space="preserve">## </w:t>
      </w:r>
      <w:r>
        <w:br/>
      </w:r>
      <w:r>
        <w:rPr>
          <w:rStyle w:val="VerbatimChar"/>
        </w:rPr>
        <w:t>## Model Information:</w:t>
      </w:r>
      <w:r>
        <w:br/>
      </w:r>
      <w:r>
        <w:rPr>
          <w:rStyle w:val="VerbatimChar"/>
        </w:rPr>
        <w:t xml:space="preserve">## Holt's method </w:t>
      </w:r>
      <w:r>
        <w:br/>
      </w:r>
      <w:r>
        <w:rPr>
          <w:rStyle w:val="VerbatimChar"/>
        </w:rPr>
        <w:t xml:space="preserve">## </w:t>
      </w:r>
      <w:r>
        <w:br/>
      </w:r>
      <w:r>
        <w:rPr>
          <w:rStyle w:val="VerbatimChar"/>
        </w:rPr>
        <w:t>## Call:</w:t>
      </w:r>
      <w:r>
        <w:br/>
      </w:r>
      <w:r>
        <w:rPr>
          <w:rStyle w:val="VerbatimChar"/>
        </w:rPr>
        <w:t xml:space="preserve">##  holt(y = ukcars_seasAdj, h = 8) </w:t>
      </w:r>
      <w:r>
        <w:br/>
      </w:r>
      <w:r>
        <w:rPr>
          <w:rStyle w:val="VerbatimChar"/>
        </w:rPr>
        <w:t xml:space="preserve">## </w:t>
      </w:r>
      <w:r>
        <w:br/>
      </w:r>
      <w:r>
        <w:rPr>
          <w:rStyle w:val="VerbatimChar"/>
        </w:rPr>
        <w:t>##   Smoothing parameters:</w:t>
      </w:r>
      <w:r>
        <w:br/>
      </w:r>
      <w:r>
        <w:rPr>
          <w:rStyle w:val="VerbatimChar"/>
        </w:rPr>
        <w:t xml:space="preserve">##     alpha = 0.9999 </w:t>
      </w:r>
      <w:r>
        <w:br/>
      </w:r>
      <w:r>
        <w:rPr>
          <w:rStyle w:val="VerbatimChar"/>
        </w:rPr>
        <w:t xml:space="preserve">##     beta  = 0.9999 </w:t>
      </w:r>
      <w:r>
        <w:br/>
      </w:r>
      <w:r>
        <w:rPr>
          <w:rStyle w:val="VerbatimChar"/>
        </w:rPr>
        <w:t xml:space="preserve">## </w:t>
      </w:r>
      <w:r>
        <w:br/>
      </w:r>
      <w:r>
        <w:rPr>
          <w:rStyle w:val="VerbatimChar"/>
        </w:rPr>
        <w:t>##   Initial states:</w:t>
      </w:r>
      <w:r>
        <w:br/>
      </w:r>
      <w:r>
        <w:rPr>
          <w:rStyle w:val="VerbatimChar"/>
        </w:rPr>
        <w:t xml:space="preserve">##     l = 299.8252 </w:t>
      </w:r>
      <w:r>
        <w:br/>
      </w:r>
      <w:r>
        <w:rPr>
          <w:rStyle w:val="VerbatimChar"/>
        </w:rPr>
        <w:t xml:space="preserve">##     b = 14.2267 </w:t>
      </w:r>
      <w:r>
        <w:br/>
      </w:r>
      <w:r>
        <w:rPr>
          <w:rStyle w:val="VerbatimChar"/>
        </w:rPr>
        <w:t xml:space="preserve">## </w:t>
      </w:r>
      <w:r>
        <w:br/>
      </w:r>
      <w:r>
        <w:rPr>
          <w:rStyle w:val="VerbatimChar"/>
        </w:rPr>
        <w:t>##   sigma:  5.0564</w:t>
      </w:r>
      <w:r>
        <w:br/>
      </w:r>
      <w:r>
        <w:rPr>
          <w:rStyle w:val="VerbatimChar"/>
        </w:rPr>
        <w:t xml:space="preserve">## </w:t>
      </w:r>
      <w:r>
        <w:br/>
      </w:r>
      <w:r>
        <w:rPr>
          <w:rStyle w:val="VerbatimChar"/>
        </w:rPr>
        <w:t xml:space="preserve">##      AIC     AICc      BIC </w:t>
      </w:r>
      <w:r>
        <w:br/>
      </w:r>
      <w:r>
        <w:rPr>
          <w:rStyle w:val="VerbatimChar"/>
        </w:rPr>
        <w:t xml:space="preserve">## 910.4623 911.0231 924.0993 </w:t>
      </w:r>
      <w:r>
        <w:br/>
      </w:r>
      <w:r>
        <w:rPr>
          <w:rStyle w:val="VerbatimChar"/>
        </w:rPr>
        <w:t xml:space="preserve">## </w:t>
      </w:r>
      <w:r>
        <w:br/>
      </w:r>
      <w:r>
        <w:rPr>
          <w:rStyle w:val="VerbatimChar"/>
        </w:rPr>
        <w:t>## Error measures:</w:t>
      </w:r>
      <w:r>
        <w:br/>
      </w:r>
      <w:r>
        <w:rPr>
          <w:rStyle w:val="VerbatimChar"/>
        </w:rPr>
        <w:t>##                      ME     RMSE      MAE           MPE     MAPE      MASE</w:t>
      </w:r>
      <w:r>
        <w:br/>
      </w:r>
      <w:r>
        <w:rPr>
          <w:rStyle w:val="VerbatimChar"/>
        </w:rPr>
        <w:t>## Training set -0.1504732 5.056389 3.901235 -0.0008004432 1.218107 0.1989089</w:t>
      </w:r>
      <w:r>
        <w:br/>
      </w:r>
      <w:r>
        <w:rPr>
          <w:rStyle w:val="VerbatimChar"/>
        </w:rPr>
        <w:t>##                   ACF1</w:t>
      </w:r>
      <w:r>
        <w:br/>
      </w:r>
      <w:r>
        <w:rPr>
          <w:rStyle w:val="VerbatimChar"/>
        </w:rPr>
        <w:t>## Training set 0.3659724</w:t>
      </w:r>
      <w:r>
        <w:br/>
      </w:r>
      <w:r>
        <w:rPr>
          <w:rStyle w:val="VerbatimChar"/>
        </w:rPr>
        <w:t xml:space="preserve">## </w:t>
      </w:r>
      <w:r>
        <w:br/>
      </w:r>
      <w:r>
        <w:rPr>
          <w:rStyle w:val="VerbatimChar"/>
        </w:rPr>
        <w:t>## Forecasts:</w:t>
      </w:r>
      <w:r>
        <w:br/>
      </w:r>
      <w:r>
        <w:rPr>
          <w:rStyle w:val="VerbatimChar"/>
        </w:rPr>
        <w:t>##         Point Forecast    Lo 80    Hi 80    Lo 95    Hi 95</w:t>
      </w:r>
      <w:r>
        <w:br/>
      </w:r>
      <w:r>
        <w:rPr>
          <w:rStyle w:val="VerbatimChar"/>
        </w:rPr>
        <w:t>## 2005 Q2       402.3147 395.8347 408.7947 392.4044 412.2251</w:t>
      </w:r>
      <w:r>
        <w:br/>
      </w:r>
      <w:r>
        <w:rPr>
          <w:rStyle w:val="VerbatimChar"/>
        </w:rPr>
        <w:t>## 2005 Q3       399.5397 385.0511 414.0283 377.3813 421.6981</w:t>
      </w:r>
      <w:r>
        <w:br/>
      </w:r>
      <w:r>
        <w:rPr>
          <w:rStyle w:val="VerbatimChar"/>
        </w:rPr>
        <w:t>## 2005 Q4       396.7647 372.5210 421.0084 359.6872 433.8422</w:t>
      </w:r>
      <w:r>
        <w:br/>
      </w:r>
      <w:r>
        <w:rPr>
          <w:rStyle w:val="VerbatimChar"/>
        </w:rPr>
        <w:t>## 2006 Q1       393.9897 358.5007 429.4787 339.7140 448.2654</w:t>
      </w:r>
      <w:r>
        <w:br/>
      </w:r>
      <w:r>
        <w:rPr>
          <w:rStyle w:val="VerbatimChar"/>
        </w:rPr>
        <w:t>## 2006 Q2       391.2147 343.1625 439.2669 317.7251 464.7042</w:t>
      </w:r>
      <w:r>
        <w:br/>
      </w:r>
      <w:r>
        <w:rPr>
          <w:rStyle w:val="VerbatimChar"/>
        </w:rPr>
        <w:t>## 2006 Q3       388.4397 326.6306 450.2487 293.9108 482.9685</w:t>
      </w:r>
      <w:r>
        <w:br/>
      </w:r>
      <w:r>
        <w:rPr>
          <w:rStyle w:val="VerbatimChar"/>
        </w:rPr>
        <w:t>## 2006 Q4       385.6646 308.9999 462.3293 268.4161 502.9132</w:t>
      </w:r>
      <w:r>
        <w:br/>
      </w:r>
      <w:r>
        <w:rPr>
          <w:rStyle w:val="VerbatimChar"/>
        </w:rPr>
        <w:t>## 2007 Q1       382.8896 290.3460 475.4332 241.3564 524.4228</w:t>
      </w:r>
    </w:p>
    <w:p w:rsidR="007C2E95" w:rsidRDefault="007C2E95" w:rsidP="007C2E95">
      <w:pPr>
        <w:pStyle w:val="Heading2"/>
      </w:pPr>
      <w:bookmarkStart w:id="33" w:name="e.-now-use-ets-to-choose-a-seasonal-mode"/>
      <w:bookmarkEnd w:id="33"/>
      <w:r>
        <w:t>7.8.3.e. Now use ets() to choose a seasonal model for the data.</w:t>
      </w:r>
    </w:p>
    <w:p w:rsidR="007C2E95" w:rsidRDefault="007C2E95" w:rsidP="007C2E95">
      <w:pPr>
        <w:pStyle w:val="SourceCode"/>
      </w:pPr>
      <w:r>
        <w:rPr>
          <w:rStyle w:val="NormalTok"/>
        </w:rPr>
        <w:t>fit_ets =</w:t>
      </w:r>
      <w:r>
        <w:rPr>
          <w:rStyle w:val="StringTok"/>
        </w:rPr>
        <w:t xml:space="preserve"> </w:t>
      </w:r>
      <w:r>
        <w:rPr>
          <w:rStyle w:val="KeywordTok"/>
        </w:rPr>
        <w:t>ets</w:t>
      </w:r>
      <w:r>
        <w:rPr>
          <w:rStyle w:val="NormalTok"/>
        </w:rPr>
        <w:t>(ukcars)</w:t>
      </w:r>
      <w:r>
        <w:br/>
      </w:r>
      <w:r>
        <w:br/>
      </w:r>
      <w:r>
        <w:rPr>
          <w:rStyle w:val="CommentTok"/>
        </w:rPr>
        <w:t># output model parameters</w:t>
      </w:r>
      <w:r>
        <w:br/>
      </w:r>
      <w:r>
        <w:rPr>
          <w:rStyle w:val="KeywordTok"/>
        </w:rPr>
        <w:t>summary</w:t>
      </w:r>
      <w:r>
        <w:rPr>
          <w:rStyle w:val="NormalTok"/>
        </w:rPr>
        <w:t>(fit_ets)</w:t>
      </w:r>
    </w:p>
    <w:p w:rsidR="007C2E95" w:rsidRDefault="007C2E95" w:rsidP="007C2E95">
      <w:pPr>
        <w:pStyle w:val="SourceCode"/>
      </w:pPr>
      <w:r>
        <w:rPr>
          <w:rStyle w:val="VerbatimChar"/>
        </w:rPr>
        <w:t xml:space="preserve">## ETS(A,N,A) </w:t>
      </w:r>
      <w:r>
        <w:br/>
      </w:r>
      <w:r>
        <w:rPr>
          <w:rStyle w:val="VerbatimChar"/>
        </w:rPr>
        <w:t xml:space="preserve">## </w:t>
      </w:r>
      <w:r>
        <w:br/>
      </w:r>
      <w:r>
        <w:rPr>
          <w:rStyle w:val="VerbatimChar"/>
        </w:rPr>
        <w:t>## Call:</w:t>
      </w:r>
      <w:r>
        <w:br/>
      </w:r>
      <w:r>
        <w:rPr>
          <w:rStyle w:val="VerbatimChar"/>
        </w:rPr>
        <w:t xml:space="preserve">##  ets(y = ukcars) </w:t>
      </w:r>
      <w:r>
        <w:br/>
      </w:r>
      <w:r>
        <w:rPr>
          <w:rStyle w:val="VerbatimChar"/>
        </w:rPr>
        <w:t xml:space="preserve">## </w:t>
      </w:r>
      <w:r>
        <w:br/>
      </w:r>
      <w:r>
        <w:rPr>
          <w:rStyle w:val="VerbatimChar"/>
        </w:rPr>
        <w:t>##   Smoothing parameters:</w:t>
      </w:r>
      <w:r>
        <w:br/>
      </w:r>
      <w:r>
        <w:rPr>
          <w:rStyle w:val="VerbatimChar"/>
        </w:rPr>
        <w:t xml:space="preserve">##     alpha = 0.6267 </w:t>
      </w:r>
      <w:r>
        <w:br/>
      </w:r>
      <w:r>
        <w:rPr>
          <w:rStyle w:val="VerbatimChar"/>
        </w:rPr>
        <w:t xml:space="preserve">##     gamma = 1e-04 </w:t>
      </w:r>
      <w:r>
        <w:br/>
      </w:r>
      <w:r>
        <w:rPr>
          <w:rStyle w:val="VerbatimChar"/>
        </w:rPr>
        <w:t xml:space="preserve">## </w:t>
      </w:r>
      <w:r>
        <w:br/>
      </w:r>
      <w:r>
        <w:rPr>
          <w:rStyle w:val="VerbatimChar"/>
        </w:rPr>
        <w:t>##   Initial states:</w:t>
      </w:r>
      <w:r>
        <w:br/>
      </w:r>
      <w:r>
        <w:rPr>
          <w:rStyle w:val="VerbatimChar"/>
        </w:rPr>
        <w:t xml:space="preserve">##     l = 313.0916 </w:t>
      </w:r>
      <w:r>
        <w:br/>
      </w:r>
      <w:r>
        <w:rPr>
          <w:rStyle w:val="VerbatimChar"/>
        </w:rPr>
        <w:t>##     s=-1.1271 -44.606 21.5553 24.1778</w:t>
      </w:r>
      <w:r>
        <w:br/>
      </w:r>
      <w:r>
        <w:rPr>
          <w:rStyle w:val="VerbatimChar"/>
        </w:rPr>
        <w:t xml:space="preserve">## </w:t>
      </w:r>
      <w:r>
        <w:br/>
      </w:r>
      <w:r>
        <w:rPr>
          <w:rStyle w:val="VerbatimChar"/>
        </w:rPr>
        <w:t>##   sigma:  25.2579</w:t>
      </w:r>
      <w:r>
        <w:br/>
      </w:r>
      <w:r>
        <w:rPr>
          <w:rStyle w:val="VerbatimChar"/>
        </w:rPr>
        <w:t xml:space="preserve">## </w:t>
      </w:r>
      <w:r>
        <w:br/>
      </w:r>
      <w:r>
        <w:rPr>
          <w:rStyle w:val="VerbatimChar"/>
        </w:rPr>
        <w:t xml:space="preserve">##      AIC     AICc      BIC </w:t>
      </w:r>
      <w:r>
        <w:br/>
      </w:r>
      <w:r>
        <w:rPr>
          <w:rStyle w:val="VerbatimChar"/>
        </w:rPr>
        <w:t xml:space="preserve">## 1277.980 1279.047 1297.072 </w:t>
      </w:r>
      <w:r>
        <w:br/>
      </w:r>
      <w:r>
        <w:rPr>
          <w:rStyle w:val="VerbatimChar"/>
        </w:rPr>
        <w:t xml:space="preserve">## </w:t>
      </w:r>
      <w:r>
        <w:br/>
      </w:r>
      <w:r>
        <w:rPr>
          <w:rStyle w:val="VerbatimChar"/>
        </w:rPr>
        <w:t>## Training set error measures:</w:t>
      </w:r>
      <w:r>
        <w:br/>
      </w:r>
      <w:r>
        <w:rPr>
          <w:rStyle w:val="VerbatimChar"/>
        </w:rPr>
        <w:t>##                    ME     RMSE      MAE        MPE     MAPE      MASE</w:t>
      </w:r>
      <w:r>
        <w:br/>
      </w:r>
      <w:r>
        <w:rPr>
          <w:rStyle w:val="VerbatimChar"/>
        </w:rPr>
        <w:t>## Training set 1.324962 25.25792 20.12508 -0.1634983 6.609629 0.6558666</w:t>
      </w:r>
      <w:r>
        <w:br/>
      </w:r>
      <w:r>
        <w:rPr>
          <w:rStyle w:val="VerbatimChar"/>
        </w:rPr>
        <w:t>##                    ACF1</w:t>
      </w:r>
      <w:r>
        <w:br/>
      </w:r>
      <w:r>
        <w:rPr>
          <w:rStyle w:val="VerbatimChar"/>
        </w:rPr>
        <w:t>## Training set 0.01909295</w:t>
      </w:r>
    </w:p>
    <w:p w:rsidR="007C2E95" w:rsidRDefault="007C2E95" w:rsidP="007C2E95">
      <w:pPr>
        <w:pStyle w:val="Heading2"/>
      </w:pPr>
      <w:bookmarkStart w:id="34" w:name="f.-compare-the-rmse-of-the-fitted-model-"/>
      <w:bookmarkEnd w:id="34"/>
      <w:r>
        <w:t>7.8.3.f. Compare the RMSE of the fitted model with the RMSE of the model you obtained using an STL decomposition with Holt's method. Which gives the better in-sample fits?</w:t>
      </w:r>
    </w:p>
    <w:p w:rsidR="007C2E95" w:rsidRDefault="007C2E95" w:rsidP="007C2E95">
      <w:pPr>
        <w:pStyle w:val="FirstParagraph"/>
      </w:pPr>
      <w:r>
        <w:t>The linear Holt method produced the lowest in-sample RMSE.</w:t>
      </w:r>
    </w:p>
    <w:p w:rsidR="007C2E95" w:rsidRDefault="007C2E95" w:rsidP="007C2E95">
      <w:pPr>
        <w:pStyle w:val="SourceCode"/>
      </w:pPr>
      <w:r>
        <w:rPr>
          <w:rStyle w:val="KeywordTok"/>
        </w:rPr>
        <w:t>plot</w:t>
      </w:r>
      <w:r>
        <w:rPr>
          <w:rStyle w:val="NormalTok"/>
        </w:rPr>
        <w:t>(ukcars)</w:t>
      </w:r>
      <w:r>
        <w:br/>
      </w:r>
      <w:r>
        <w:rPr>
          <w:rStyle w:val="KeywordTok"/>
        </w:rPr>
        <w:t>lines</w:t>
      </w:r>
      <w:r>
        <w:rPr>
          <w:rStyle w:val="NormalTok"/>
        </w:rPr>
        <w:t>(</w:t>
      </w:r>
      <w:r>
        <w:rPr>
          <w:rStyle w:val="KeywordTok"/>
        </w:rPr>
        <w:t>fitted</w:t>
      </w:r>
      <w:r>
        <w:rPr>
          <w:rStyle w:val="NormalTok"/>
        </w:rPr>
        <w:t xml:space="preserve">(fit_ets), </w:t>
      </w:r>
      <w:r>
        <w:rPr>
          <w:rStyle w:val="DataTypeTok"/>
        </w:rPr>
        <w:t>col=</w:t>
      </w:r>
      <w:r>
        <w:rPr>
          <w:rStyle w:val="StringTok"/>
        </w:rPr>
        <w:t>'blue'</w:t>
      </w:r>
      <w:r>
        <w:rPr>
          <w:rStyle w:val="NormalTok"/>
        </w:rPr>
        <w:t>)</w:t>
      </w:r>
      <w:r>
        <w:br/>
      </w:r>
      <w:r>
        <w:rPr>
          <w:rStyle w:val="CommentTok"/>
        </w:rPr>
        <w:t xml:space="preserve"># although the below two comparisons are not exactly fair since they are using the actual seasonality estimates </w:t>
      </w:r>
      <w:r>
        <w:br/>
      </w:r>
      <w:r>
        <w:rPr>
          <w:rStyle w:val="KeywordTok"/>
        </w:rPr>
        <w:t>lines</w:t>
      </w:r>
      <w:r>
        <w:rPr>
          <w:rStyle w:val="NormalTok"/>
        </w:rPr>
        <w:t>(</w:t>
      </w:r>
      <w:r>
        <w:rPr>
          <w:rStyle w:val="KeywordTok"/>
        </w:rPr>
        <w:t>fitted</w:t>
      </w:r>
      <w:r>
        <w:rPr>
          <w:rStyle w:val="NormalTok"/>
        </w:rPr>
        <w:t>(fit_damped) +</w:t>
      </w:r>
      <w:r>
        <w:rPr>
          <w:rStyle w:val="StringTok"/>
        </w:rPr>
        <w:t xml:space="preserve"> </w:t>
      </w:r>
      <w:r>
        <w:rPr>
          <w:rStyle w:val="NormalTok"/>
        </w:rPr>
        <w:t xml:space="preserve">fit_stl$time.series[, </w:t>
      </w:r>
      <w:r>
        <w:rPr>
          <w:rStyle w:val="StringTok"/>
        </w:rPr>
        <w:t>'seasonal'</w:t>
      </w:r>
      <w:r>
        <w:rPr>
          <w:rStyle w:val="NormalTok"/>
        </w:rPr>
        <w:t xml:space="preserve">], </w:t>
      </w:r>
      <w:r>
        <w:rPr>
          <w:rStyle w:val="DataTypeTok"/>
        </w:rPr>
        <w:t>col=</w:t>
      </w:r>
      <w:r>
        <w:rPr>
          <w:rStyle w:val="StringTok"/>
        </w:rPr>
        <w:t>'red'</w:t>
      </w:r>
      <w:r>
        <w:rPr>
          <w:rStyle w:val="NormalTok"/>
        </w:rPr>
        <w:t>)</w:t>
      </w:r>
      <w:r>
        <w:br/>
      </w:r>
      <w:r>
        <w:rPr>
          <w:rStyle w:val="KeywordTok"/>
        </w:rPr>
        <w:t>lines</w:t>
      </w:r>
      <w:r>
        <w:rPr>
          <w:rStyle w:val="NormalTok"/>
        </w:rPr>
        <w:t>(</w:t>
      </w:r>
      <w:r>
        <w:rPr>
          <w:rStyle w:val="KeywordTok"/>
        </w:rPr>
        <w:t>fitted</w:t>
      </w:r>
      <w:r>
        <w:rPr>
          <w:rStyle w:val="NormalTok"/>
        </w:rPr>
        <w:t>(fit_holt) +</w:t>
      </w:r>
      <w:r>
        <w:rPr>
          <w:rStyle w:val="StringTok"/>
        </w:rPr>
        <w:t xml:space="preserve"> </w:t>
      </w:r>
      <w:r>
        <w:rPr>
          <w:rStyle w:val="NormalTok"/>
        </w:rPr>
        <w:t xml:space="preserve">fit_stl$time.series[, </w:t>
      </w:r>
      <w:r>
        <w:rPr>
          <w:rStyle w:val="StringTok"/>
        </w:rPr>
        <w:t>'seasonal'</w:t>
      </w:r>
      <w:r>
        <w:rPr>
          <w:rStyle w:val="NormalTok"/>
        </w:rPr>
        <w:t xml:space="preserve">], </w:t>
      </w:r>
      <w:r>
        <w:rPr>
          <w:rStyle w:val="DataTypeTok"/>
        </w:rPr>
        <w:t>col=</w:t>
      </w:r>
      <w:r>
        <w:rPr>
          <w:rStyle w:val="StringTok"/>
        </w:rPr>
        <w:t>'green'</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drawing>
          <wp:inline distT="0" distB="0" distL="0" distR="0" wp14:anchorId="299E4620" wp14:editId="37F4FB0A">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1-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7C2E95" w:rsidRDefault="007C2E95" w:rsidP="007C2E95">
      <w:pPr>
        <w:pStyle w:val="SourceCode"/>
      </w:pPr>
      <w:r>
        <w:rPr>
          <w:rStyle w:val="KeywordTok"/>
        </w:rPr>
        <w:t>data.frame</w:t>
      </w:r>
      <w:r>
        <w:rPr>
          <w:rStyle w:val="NormalTok"/>
        </w:rPr>
        <w:t>(</w:t>
      </w:r>
      <w:r>
        <w:rPr>
          <w:rStyle w:val="KeywordTok"/>
        </w:rPr>
        <w:t>c</w:t>
      </w:r>
      <w:r>
        <w:rPr>
          <w:rStyle w:val="NormalTok"/>
        </w:rPr>
        <w:t>(</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 xml:space="preserve">), </w:t>
      </w:r>
      <w:r>
        <w:br/>
      </w:r>
      <w:r>
        <w:rPr>
          <w:rStyle w:val="NormalTok"/>
        </w:rPr>
        <w:t xml:space="preserve">           </w:t>
      </w:r>
      <w:r>
        <w:rPr>
          <w:rStyle w:val="KeywordTok"/>
        </w:rPr>
        <w:t>c</w:t>
      </w:r>
      <w:r>
        <w:rPr>
          <w:rStyle w:val="NormalTok"/>
        </w:rPr>
        <w:t>(</w:t>
      </w:r>
      <w:r>
        <w:rPr>
          <w:rStyle w:val="KeywordTok"/>
        </w:rPr>
        <w:t>sqrt</w:t>
      </w:r>
      <w:r>
        <w:rPr>
          <w:rStyle w:val="NormalTok"/>
        </w:rPr>
        <w:t xml:space="preserve">(fit_ets$mse), </w:t>
      </w:r>
      <w:r>
        <w:rPr>
          <w:rStyle w:val="KeywordTok"/>
        </w:rPr>
        <w:t>sqrt</w:t>
      </w:r>
      <w:r>
        <w:rPr>
          <w:rStyle w:val="NormalTok"/>
        </w:rPr>
        <w:t xml:space="preserve">(fit_damped$model$mse), </w:t>
      </w:r>
      <w:r>
        <w:rPr>
          <w:rStyle w:val="KeywordTok"/>
        </w:rPr>
        <w:t>sqrt</w:t>
      </w:r>
      <w:r>
        <w:rPr>
          <w:rStyle w:val="NormalTok"/>
        </w:rPr>
        <w:t>(fit_holt$model$mse)))</w:t>
      </w:r>
    </w:p>
    <w:p w:rsidR="007C2E95" w:rsidRDefault="007C2E95" w:rsidP="007C2E95">
      <w:pPr>
        <w:pStyle w:val="SourceCode"/>
      </w:pPr>
      <w:r>
        <w:rPr>
          <w:rStyle w:val="VerbatimChar"/>
        </w:rPr>
        <w:t>##   c..ets....damped....holt..</w:t>
      </w:r>
      <w:r>
        <w:br/>
      </w:r>
      <w:r>
        <w:rPr>
          <w:rStyle w:val="VerbatimChar"/>
        </w:rPr>
        <w:t>## 1                        ets</w:t>
      </w:r>
      <w:r>
        <w:br/>
      </w:r>
      <w:r>
        <w:rPr>
          <w:rStyle w:val="VerbatimChar"/>
        </w:rPr>
        <w:t>## 2                     damped</w:t>
      </w:r>
      <w:r>
        <w:br/>
      </w:r>
      <w:r>
        <w:rPr>
          <w:rStyle w:val="VerbatimChar"/>
        </w:rPr>
        <w:t>## 3                       holt</w:t>
      </w:r>
      <w:r>
        <w:br/>
      </w:r>
      <w:r>
        <w:rPr>
          <w:rStyle w:val="VerbatimChar"/>
        </w:rPr>
        <w:t>##   c.sqrt.fit_ets.mse...sqrt.fit_damped.model.mse...sqrt.fit_holt.model.mse..</w:t>
      </w:r>
      <w:r>
        <w:br/>
      </w:r>
      <w:r>
        <w:rPr>
          <w:rStyle w:val="VerbatimChar"/>
        </w:rPr>
        <w:t>## 1                                                                  25.257919</w:t>
      </w:r>
      <w:r>
        <w:br/>
      </w:r>
      <w:r>
        <w:rPr>
          <w:rStyle w:val="VerbatimChar"/>
        </w:rPr>
        <w:t>## 2                                                                   7.510414</w:t>
      </w:r>
      <w:r>
        <w:br/>
      </w:r>
      <w:r>
        <w:rPr>
          <w:rStyle w:val="VerbatimChar"/>
        </w:rPr>
        <w:t>## 3                                                                   5.056389</w:t>
      </w:r>
    </w:p>
    <w:p w:rsidR="007C2E95" w:rsidRDefault="007C2E95" w:rsidP="007C2E95">
      <w:pPr>
        <w:pStyle w:val="Heading2"/>
      </w:pPr>
      <w:bookmarkStart w:id="35" w:name="g.-compare-the-forecasts-from-the-two-ap"/>
      <w:bookmarkEnd w:id="35"/>
      <w:r>
        <w:t>7.8.3.g. Compare the forecasts from the two approaches? Which seems most reasonable?</w:t>
      </w:r>
    </w:p>
    <w:p w:rsidR="007C2E95" w:rsidRDefault="007C2E95" w:rsidP="007C2E95">
      <w:pPr>
        <w:pStyle w:val="FirstParagraph"/>
      </w:pPr>
      <w:r>
        <w:t>The ets and damped forecasts are right on top of one another. The Holt model forecasts slightly lower values. It's not clear which is the most reasonable, as they all appear quite reasonable.</w:t>
      </w:r>
    </w:p>
    <w:p w:rsidR="007C2E95" w:rsidRDefault="007C2E95" w:rsidP="007C2E95">
      <w:pPr>
        <w:pStyle w:val="SourceCode"/>
      </w:pPr>
      <w:r>
        <w:rPr>
          <w:rStyle w:val="KeywordTok"/>
        </w:rPr>
        <w:t>plot</w:t>
      </w:r>
      <w:r>
        <w:rPr>
          <w:rStyle w:val="NormalTok"/>
        </w:rPr>
        <w:t>(</w:t>
      </w:r>
      <w:r>
        <w:rPr>
          <w:rStyle w:val="KeywordTok"/>
        </w:rPr>
        <w:t>forecast</w:t>
      </w:r>
      <w:r>
        <w:rPr>
          <w:rStyle w:val="NormalTok"/>
        </w:rPr>
        <w:t xml:space="preserve">(fit_ets, </w:t>
      </w:r>
      <w:r>
        <w:rPr>
          <w:rStyle w:val="DataTypeTok"/>
        </w:rPr>
        <w:t>h =</w:t>
      </w:r>
      <w:r>
        <w:rPr>
          <w:rStyle w:val="NormalTok"/>
        </w:rPr>
        <w:t xml:space="preserve"> </w:t>
      </w:r>
      <w:r>
        <w:rPr>
          <w:rStyle w:val="DecValTok"/>
        </w:rPr>
        <w:t>8</w:t>
      </w:r>
      <w:r>
        <w:rPr>
          <w:rStyle w:val="NormalTok"/>
        </w:rPr>
        <w:t>))</w:t>
      </w:r>
      <w:r>
        <w:br/>
      </w:r>
      <w:r>
        <w:rPr>
          <w:rStyle w:val="KeywordTok"/>
        </w:rPr>
        <w:t>lines</w:t>
      </w:r>
      <w:r>
        <w:rPr>
          <w:rStyle w:val="NormalTok"/>
        </w:rPr>
        <w:t xml:space="preserve">(fit_damped_reSeas, </w:t>
      </w:r>
      <w:r>
        <w:rPr>
          <w:rStyle w:val="DataTypeTok"/>
        </w:rPr>
        <w:t>col=</w:t>
      </w:r>
      <w:r>
        <w:rPr>
          <w:rStyle w:val="StringTok"/>
        </w:rPr>
        <w:t>'red'</w:t>
      </w:r>
      <w:r>
        <w:rPr>
          <w:rStyle w:val="NormalTok"/>
        </w:rPr>
        <w:t>)</w:t>
      </w:r>
      <w:r>
        <w:br/>
      </w:r>
      <w:r>
        <w:rPr>
          <w:rStyle w:val="KeywordTok"/>
        </w:rPr>
        <w:t>lines</w:t>
      </w:r>
      <w:r>
        <w:rPr>
          <w:rStyle w:val="NormalTok"/>
        </w:rPr>
        <w:t xml:space="preserve">(fit_holt_reSeas  , </w:t>
      </w:r>
      <w:r>
        <w:rPr>
          <w:rStyle w:val="DataTypeTok"/>
        </w:rPr>
        <w:t>col=</w:t>
      </w:r>
      <w:r>
        <w:rPr>
          <w:rStyle w:val="StringTok"/>
        </w:rPr>
        <w:t>'green'</w:t>
      </w:r>
      <w:r>
        <w:rPr>
          <w:rStyle w:val="NormalTok"/>
        </w:rPr>
        <w:t>)</w:t>
      </w:r>
      <w:r>
        <w:br/>
      </w:r>
      <w:r>
        <w:rPr>
          <w:rStyle w:val="KeywordTok"/>
        </w:rPr>
        <w:t>legend</w:t>
      </w:r>
      <w:r>
        <w:rPr>
          <w:rStyle w:val="NormalTok"/>
        </w:rPr>
        <w:t>(</w:t>
      </w:r>
      <w:r>
        <w:rPr>
          <w:rStyle w:val="StringTok"/>
        </w:rPr>
        <w:t>'bottomright'</w:t>
      </w:r>
      <w:r>
        <w:rPr>
          <w:rStyle w:val="NormalTok"/>
        </w:rPr>
        <w:t xml:space="preserve">, </w:t>
      </w:r>
      <w:r>
        <w:rPr>
          <w:rStyle w:val="DataTypeTok"/>
        </w:rPr>
        <w:t>lty=</w:t>
      </w:r>
      <w:r>
        <w:rPr>
          <w:rStyle w:val="DecValTok"/>
        </w:rPr>
        <w:t>1</w:t>
      </w:r>
      <w:r>
        <w:rPr>
          <w:rStyle w:val="NormalTok"/>
        </w:rPr>
        <w:t xml:space="preserve">, </w:t>
      </w:r>
      <w:r>
        <w:rPr>
          <w:rStyle w:val="DataTypeTok"/>
        </w:rPr>
        <w:t>col=</w:t>
      </w:r>
      <w:r>
        <w:rPr>
          <w:rStyle w:val="KeywordTok"/>
        </w:rPr>
        <w:t>c</w:t>
      </w:r>
      <w:r>
        <w:rPr>
          <w:rStyle w:val="NormalTok"/>
        </w:rPr>
        <w:t>(</w:t>
      </w:r>
      <w:r>
        <w:rPr>
          <w:rStyle w:val="DecValTok"/>
        </w:rPr>
        <w:t>1</w:t>
      </w:r>
      <w:r>
        <w:rPr>
          <w:rStyle w:val="NormalTok"/>
        </w:rPr>
        <w:t>,</w:t>
      </w:r>
      <w:r>
        <w:rPr>
          <w:rStyle w:val="StringTok"/>
        </w:rPr>
        <w:t>'blue'</w:t>
      </w:r>
      <w:r>
        <w:rPr>
          <w:rStyle w:val="NormalTok"/>
        </w:rPr>
        <w:t>,</w:t>
      </w:r>
      <w:r>
        <w:rPr>
          <w:rStyle w:val="StringTok"/>
        </w:rPr>
        <w:t>'red'</w:t>
      </w:r>
      <w:r>
        <w:rPr>
          <w:rStyle w:val="NormalTok"/>
        </w:rPr>
        <w:t>,</w:t>
      </w:r>
      <w:r>
        <w:rPr>
          <w:rStyle w:val="StringTok"/>
        </w:rPr>
        <w:t>'green'</w:t>
      </w:r>
      <w:r>
        <w:rPr>
          <w:rStyle w:val="NormalTok"/>
        </w:rPr>
        <w:t>),</w:t>
      </w:r>
      <w:r>
        <w:br/>
      </w:r>
      <w:r>
        <w:rPr>
          <w:rStyle w:val="NormalTok"/>
        </w:rPr>
        <w:t xml:space="preserve">       </w:t>
      </w:r>
      <w:r>
        <w:rPr>
          <w:rStyle w:val="KeywordTok"/>
        </w:rPr>
        <w:t>c</w:t>
      </w:r>
      <w:r>
        <w:rPr>
          <w:rStyle w:val="NormalTok"/>
        </w:rPr>
        <w:t>(</w:t>
      </w:r>
      <w:r>
        <w:rPr>
          <w:rStyle w:val="StringTok"/>
        </w:rPr>
        <w:t>'data'</w:t>
      </w:r>
      <w:r>
        <w:rPr>
          <w:rStyle w:val="NormalTok"/>
        </w:rPr>
        <w:t xml:space="preserve">, </w:t>
      </w:r>
      <w:r>
        <w:rPr>
          <w:rStyle w:val="StringTok"/>
        </w:rPr>
        <w:t>'ets'</w:t>
      </w:r>
      <w:r>
        <w:rPr>
          <w:rStyle w:val="NormalTok"/>
        </w:rPr>
        <w:t xml:space="preserve">, </w:t>
      </w:r>
      <w:r>
        <w:rPr>
          <w:rStyle w:val="StringTok"/>
        </w:rPr>
        <w:t>'damped'</w:t>
      </w:r>
      <w:r>
        <w:rPr>
          <w:rStyle w:val="NormalTok"/>
        </w:rPr>
        <w:t xml:space="preserve">, </w:t>
      </w:r>
      <w:r>
        <w:rPr>
          <w:rStyle w:val="StringTok"/>
        </w:rPr>
        <w:t>'holt'</w:t>
      </w:r>
      <w:r>
        <w:rPr>
          <w:rStyle w:val="NormalTok"/>
        </w:rPr>
        <w:t>))</w:t>
      </w:r>
    </w:p>
    <w:p w:rsidR="007C2E95" w:rsidRDefault="007C2E95" w:rsidP="007C2E95">
      <w:pPr>
        <w:pStyle w:val="FirstParagraph"/>
      </w:pPr>
      <w:r>
        <w:rPr>
          <w:noProof/>
        </w:rPr>
        <w:drawing>
          <wp:inline distT="0" distB="0" distL="0" distR="0" wp14:anchorId="4C4F7810" wp14:editId="1FBDD7F4">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BHao_HW4_files/figure-docx/unnamed-chunk-12-1.png"/>
                    <pic:cNvPicPr>
                      <a:picLocks noChangeAspect="1" noChangeArrowheads="1"/>
                    </pic:cNvPicPr>
                  </pic:nvPicPr>
                  <pic:blipFill>
                    <a:blip r:embed="rId37"/>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Title"/>
      </w:pPr>
      <w:r>
        <w:t>BHao_HW5</w:t>
      </w:r>
    </w:p>
    <w:p w:rsidR="00767B4E" w:rsidRDefault="001579D1">
      <w:pPr>
        <w:pStyle w:val="Heading2"/>
      </w:pPr>
      <w:bookmarkStart w:id="36" w:name="figure-8.24-shows-the-acfs-for-36-random"/>
      <w:bookmarkEnd w:id="36"/>
      <w:r>
        <w:t>8.1 Figure 8.24 shows the ACFs for 36 random numbers, 360 random numbers and for 1,000 random numbers.</w:t>
      </w:r>
    </w:p>
    <w:p w:rsidR="00767B4E" w:rsidRDefault="001579D1">
      <w:pPr>
        <w:pStyle w:val="Heading3"/>
      </w:pPr>
      <w:bookmarkStart w:id="37" w:name="a.-explain-the-differences-among-these-f"/>
      <w:bookmarkEnd w:id="37"/>
      <w:r>
        <w:t>8.1.a. Explain the differences among these figures. Do they all indicate the data are white noise?</w:t>
      </w:r>
    </w:p>
    <w:p w:rsidR="00767B4E" w:rsidRDefault="001579D1">
      <w:pPr>
        <w:pStyle w:val="FirstParagraph"/>
      </w:pPr>
      <w:r>
        <w:t>The differences between the three figures is the number of random values used, 36, 360 and 1000, respectively. Yes, all figures indicate the data are white noise because there are no significant spikes?</w:t>
      </w:r>
    </w:p>
    <w:p w:rsidR="00767B4E" w:rsidRDefault="001579D1">
      <w:pPr>
        <w:pStyle w:val="Heading3"/>
      </w:pPr>
      <w:bookmarkStart w:id="38" w:name="b.-why-are-the-critical-values-at-differ"/>
      <w:bookmarkEnd w:id="38"/>
      <w:r>
        <w:t>8.1.b. Why are the critical values at different dista</w:t>
      </w:r>
      <w:r>
        <w:t>nces from the mean of zero? Why are the autocorrelations different in each figure when they each refer to white noise?</w:t>
      </w:r>
    </w:p>
    <w:p w:rsidR="00767B4E" w:rsidRDefault="001579D1">
      <w:pPr>
        <w:pStyle w:val="FirstParagraph"/>
      </w:pPr>
      <w:r>
        <w:t>When there are more random values, the closer the critical values are to the mean of zero. I assume the reason is similar to why standard</w:t>
      </w:r>
      <w:r>
        <w:t xml:space="preserve"> errors decrease with the number of observations. Each figure refers to white noise, the when the range of random values is wider, the lower the autocorrelations between the values.</w:t>
      </w:r>
    </w:p>
    <w:p w:rsidR="00767B4E" w:rsidRDefault="001579D1">
      <w:pPr>
        <w:pStyle w:val="Heading2"/>
      </w:pPr>
      <w:bookmarkStart w:id="39" w:name="a-classic-example-of-a-non-stationary-se"/>
      <w:bookmarkEnd w:id="39"/>
      <w:r>
        <w:t xml:space="preserve">8.2 A classic example of a non-stationary series is the daily closing IBM </w:t>
      </w:r>
      <w:r>
        <w:t>stock prices (data set ibmclose). Use R to plot the daily closing prices for IBM stock and the ACF and PACF. Explain how each plot shows the series is non-stationary and should be differenced.</w:t>
      </w:r>
    </w:p>
    <w:p w:rsidR="00767B4E" w:rsidRDefault="001579D1">
      <w:pPr>
        <w:pStyle w:val="FirstParagraph"/>
      </w:pPr>
      <w:r>
        <w:t>The plot of IBM's closing price shows a downward trend. The ACF</w:t>
      </w:r>
      <w:r>
        <w:t xml:space="preserve"> plot shows significant autocorrelation between values and their lagged counterparts. The PACF plot shows the correlation between values and their lagged counterparts but with the effects of the in-between values removed. The downward trend and significant</w:t>
      </w:r>
      <w:r>
        <w:t xml:space="preserve"> autocorrelation in the ACF chart indicate that the series is non-stationary and should be differenced.</w:t>
      </w:r>
    </w:p>
    <w:p w:rsidR="00767B4E" w:rsidRDefault="001579D1">
      <w:pPr>
        <w:pStyle w:val="SourceCode"/>
      </w:pPr>
      <w:r>
        <w:rPr>
          <w:rStyle w:val="KeywordTok"/>
        </w:rPr>
        <w:t>tsdisplay</w:t>
      </w:r>
      <w:r>
        <w:rPr>
          <w:rStyle w:val="NormalTok"/>
        </w:rPr>
        <w:t>(ibmclose)</w:t>
      </w:r>
    </w:p>
    <w:p w:rsidR="00767B4E" w:rsidRDefault="001579D1">
      <w:pPr>
        <w:pStyle w:val="FirstParagraph"/>
      </w:pPr>
      <w:r>
        <w:rPr>
          <w:noProof/>
        </w:rPr>
        <w:lastRenderedPageBreak/>
        <w:drawing>
          <wp:inline distT="0" distB="0" distL="0" distR="0">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1.png"/>
                    <pic:cNvPicPr>
                      <a:picLocks noChangeAspect="1" noChangeArrowheads="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2"/>
      </w:pPr>
      <w:bookmarkStart w:id="40" w:name="consider-the-number-of-women-murdered-ea"/>
      <w:bookmarkEnd w:id="40"/>
      <w:r>
        <w:t>8.6 Consider the number of women murdered each year (per 100,000 standard population) in the United States (data set wmurders).</w:t>
      </w:r>
    </w:p>
    <w:p w:rsidR="00767B4E" w:rsidRDefault="001579D1">
      <w:pPr>
        <w:pStyle w:val="Heading3"/>
      </w:pPr>
      <w:bookmarkStart w:id="41" w:name="a.-by-studying-appropriate-graphs-of-the"/>
      <w:bookmarkEnd w:id="41"/>
      <w:r>
        <w:t>8.</w:t>
      </w:r>
      <w:r>
        <w:t>6.a. By studying appropriate graphs of the series in R, find an appropriate ARIMA(p,d,q) model for these data.</w:t>
      </w:r>
    </w:p>
    <w:p w:rsidR="00767B4E" w:rsidRDefault="001579D1">
      <w:pPr>
        <w:pStyle w:val="FirstParagraph"/>
      </w:pPr>
      <w:r>
        <w:t>The data are clearly non-stationary as it trends up and then down over a long period of time; thus, we take the first difference which looks stat</w:t>
      </w:r>
      <w:r>
        <w:t>ionary.</w:t>
      </w:r>
    </w:p>
    <w:p w:rsidR="00767B4E" w:rsidRDefault="001579D1">
      <w:pPr>
        <w:pStyle w:val="SourceCode"/>
      </w:pPr>
      <w:r>
        <w:rPr>
          <w:rStyle w:val="KeywordTok"/>
        </w:rPr>
        <w:t>plot</w:t>
      </w:r>
      <w:r>
        <w:rPr>
          <w:rStyle w:val="NormalTok"/>
        </w:rPr>
        <w:t>(wmurders)</w:t>
      </w:r>
    </w:p>
    <w:p w:rsidR="00767B4E" w:rsidRDefault="001579D1">
      <w:pPr>
        <w:pStyle w:val="FirstParagraph"/>
      </w:pPr>
      <w:r>
        <w:rPr>
          <w:noProof/>
        </w:rPr>
        <w:lastRenderedPageBreak/>
        <w:drawing>
          <wp:inline distT="0" distB="0" distL="0" distR="0">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2-1.png"/>
                    <pic:cNvPicPr>
                      <a:picLocks noChangeAspect="1" noChangeArrowheads="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KeywordTok"/>
        </w:rPr>
        <w:t>tsdisplay</w:t>
      </w:r>
      <w:r>
        <w:rPr>
          <w:rStyle w:val="NormalTok"/>
        </w:rPr>
        <w:t>(</w:t>
      </w:r>
      <w:r>
        <w:rPr>
          <w:rStyle w:val="KeywordTok"/>
        </w:rPr>
        <w:t>diff</w:t>
      </w:r>
      <w:r>
        <w:rPr>
          <w:rStyle w:val="NormalTok"/>
        </w:rPr>
        <w:t xml:space="preserve">(wmurders, </w:t>
      </w:r>
      <w:r>
        <w:rPr>
          <w:rStyle w:val="DecValTok"/>
        </w:rPr>
        <w:t>1</w:t>
      </w:r>
      <w:r>
        <w:rPr>
          <w:rStyle w:val="NormalTok"/>
        </w:rPr>
        <w:t>))</w:t>
      </w:r>
    </w:p>
    <w:p w:rsidR="00767B4E" w:rsidRDefault="001579D1">
      <w:pPr>
        <w:pStyle w:val="FirstParagraph"/>
      </w:pPr>
      <w:r>
        <w:rPr>
          <w:noProof/>
        </w:rPr>
        <w:lastRenderedPageBreak/>
        <w:drawing>
          <wp:inline distT="0" distB="0" distL="0" distR="0">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3-1.png"/>
                    <pic:cNvPicPr>
                      <a:picLocks noChangeAspect="1" noChangeArrowheads="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BodyText"/>
      </w:pPr>
      <w:r>
        <w:t>The spike in lag2 of both ACF and PACF suggest evaluating ARIMA(2,1,0) and ARIMA(0,1,2) models along with a few similar variants. Based on the table below, the ARIMA(0,1,2) model produced the lowest A</w:t>
      </w:r>
      <w:r>
        <w:t>ICc.</w:t>
      </w:r>
    </w:p>
    <w:p w:rsidR="00767B4E" w:rsidRDefault="001579D1">
      <w:pPr>
        <w:pStyle w:val="SourceCode"/>
      </w:pPr>
      <w:r>
        <w:rPr>
          <w:rStyle w:val="NormalTok"/>
        </w:rPr>
        <w:t>fit310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br/>
      </w:r>
      <w:r>
        <w:rPr>
          <w:rStyle w:val="NormalTok"/>
        </w:rPr>
        <w:t>fit210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br/>
      </w:r>
      <w:r>
        <w:rPr>
          <w:rStyle w:val="NormalTok"/>
        </w:rPr>
        <w:t>fit211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1</w:t>
      </w:r>
      <w:r>
        <w:rPr>
          <w:rStyle w:val="NormalTok"/>
        </w:rPr>
        <w:t>))</w:t>
      </w:r>
      <w:r>
        <w:br/>
      </w:r>
      <w:r>
        <w:rPr>
          <w:rStyle w:val="NormalTok"/>
        </w:rPr>
        <w:t>fit112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2</w:t>
      </w:r>
      <w:r>
        <w:rPr>
          <w:rStyle w:val="NormalTok"/>
        </w:rPr>
        <w:t>))</w:t>
      </w:r>
      <w:r>
        <w:br/>
      </w:r>
      <w:r>
        <w:rPr>
          <w:rStyle w:val="NormalTok"/>
        </w:rPr>
        <w:t>fit012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br/>
      </w:r>
      <w:r>
        <w:rPr>
          <w:rStyle w:val="NormalTok"/>
        </w:rPr>
        <w:t>fit013 =</w:t>
      </w:r>
      <w:r>
        <w:rPr>
          <w:rStyle w:val="StringTok"/>
        </w:rPr>
        <w:t xml:space="preserve"> </w:t>
      </w:r>
      <w:r>
        <w:rPr>
          <w:rStyle w:val="KeywordTok"/>
        </w:rPr>
        <w:t>Arima</w:t>
      </w:r>
      <w:r>
        <w:rPr>
          <w:rStyle w:val="NormalTok"/>
        </w:rPr>
        <w:t xml:space="preserve">(wmurders, </w:t>
      </w:r>
      <w:r>
        <w:rPr>
          <w:rStyle w:val="DataTypeTok"/>
        </w:rPr>
        <w:t>order=</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w:t>
      </w:r>
      <w:r>
        <w:br/>
      </w:r>
      <w:r>
        <w:br/>
      </w:r>
      <w:r>
        <w:rPr>
          <w:rStyle w:val="NormalTok"/>
        </w:rPr>
        <w:t>model =</w:t>
      </w:r>
      <w:r>
        <w:rPr>
          <w:rStyle w:val="StringTok"/>
        </w:rPr>
        <w:t xml:space="preserve"> </w:t>
      </w:r>
      <w:r>
        <w:rPr>
          <w:rStyle w:val="KeywordTok"/>
        </w:rPr>
        <w:t>c</w:t>
      </w:r>
      <w:r>
        <w:rPr>
          <w:rStyle w:val="NormalTok"/>
        </w:rPr>
        <w:t>(</w:t>
      </w:r>
      <w:r>
        <w:rPr>
          <w:rStyle w:val="StringTok"/>
        </w:rPr>
        <w:t>'fit310'</w:t>
      </w:r>
      <w:r>
        <w:rPr>
          <w:rStyle w:val="NormalTok"/>
        </w:rPr>
        <w:t xml:space="preserve">, </w:t>
      </w:r>
      <w:r>
        <w:rPr>
          <w:rStyle w:val="StringTok"/>
        </w:rPr>
        <w:t>'fit210'</w:t>
      </w:r>
      <w:r>
        <w:rPr>
          <w:rStyle w:val="NormalTok"/>
        </w:rPr>
        <w:t xml:space="preserve">, </w:t>
      </w:r>
      <w:r>
        <w:rPr>
          <w:rStyle w:val="StringTok"/>
        </w:rPr>
        <w:t>'fit211'</w:t>
      </w:r>
      <w:r>
        <w:rPr>
          <w:rStyle w:val="NormalTok"/>
        </w:rPr>
        <w:t xml:space="preserve">, </w:t>
      </w:r>
      <w:r>
        <w:rPr>
          <w:rStyle w:val="StringTok"/>
        </w:rPr>
        <w:t>'fit112'</w:t>
      </w:r>
      <w:r>
        <w:rPr>
          <w:rStyle w:val="NormalTok"/>
        </w:rPr>
        <w:t xml:space="preserve">, </w:t>
      </w:r>
      <w:r>
        <w:rPr>
          <w:rStyle w:val="StringTok"/>
        </w:rPr>
        <w:t>'fit012'</w:t>
      </w:r>
      <w:r>
        <w:rPr>
          <w:rStyle w:val="NormalTok"/>
        </w:rPr>
        <w:t xml:space="preserve">, </w:t>
      </w:r>
      <w:r>
        <w:rPr>
          <w:rStyle w:val="StringTok"/>
        </w:rPr>
        <w:t>'fit013'</w:t>
      </w:r>
      <w:r>
        <w:rPr>
          <w:rStyle w:val="NormalTok"/>
        </w:rPr>
        <w:t xml:space="preserve">) </w:t>
      </w:r>
      <w:r>
        <w:br/>
      </w:r>
      <w:r>
        <w:rPr>
          <w:rStyle w:val="NormalTok"/>
        </w:rPr>
        <w:t>aicc =</w:t>
      </w:r>
      <w:r>
        <w:rPr>
          <w:rStyle w:val="StringTok"/>
        </w:rPr>
        <w:t xml:space="preserve"> </w:t>
      </w:r>
      <w:r>
        <w:rPr>
          <w:rStyle w:val="KeywordTok"/>
        </w:rPr>
        <w:t>c</w:t>
      </w:r>
      <w:r>
        <w:rPr>
          <w:rStyle w:val="NormalTok"/>
        </w:rPr>
        <w:t xml:space="preserve">(fit310$aicc, fit210$aicc, fit211$aicc, fit112$aicc, fit012$aicc, fit013$aicc)  </w:t>
      </w:r>
      <w:r>
        <w:br/>
      </w:r>
      <w:r>
        <w:rPr>
          <w:rStyle w:val="KeywordTok"/>
        </w:rPr>
        <w:t>data.frame</w:t>
      </w:r>
      <w:r>
        <w:rPr>
          <w:rStyle w:val="NormalTok"/>
        </w:rPr>
        <w:t>(model, aicc) %&gt;%</w:t>
      </w:r>
      <w:r>
        <w:rPr>
          <w:rStyle w:val="StringTok"/>
        </w:rPr>
        <w:t xml:space="preserve"> </w:t>
      </w:r>
      <w:r>
        <w:rPr>
          <w:rStyle w:val="KeywordTok"/>
        </w:rPr>
        <w:t>arrange</w:t>
      </w:r>
      <w:r>
        <w:rPr>
          <w:rStyle w:val="NormalTok"/>
        </w:rPr>
        <w:t>(aicc)</w:t>
      </w:r>
    </w:p>
    <w:p w:rsidR="00767B4E" w:rsidRPr="007C2E95" w:rsidRDefault="001579D1">
      <w:pPr>
        <w:pStyle w:val="SourceCode"/>
        <w:rPr>
          <w:lang w:val="fr-FR"/>
        </w:rPr>
      </w:pPr>
      <w:r w:rsidRPr="007C2E95">
        <w:rPr>
          <w:rStyle w:val="VerbatimChar"/>
          <w:lang w:val="fr-FR"/>
        </w:rPr>
        <w:t>##    model      aicc</w:t>
      </w:r>
      <w:r w:rsidRPr="007C2E95">
        <w:rPr>
          <w:lang w:val="fr-FR"/>
        </w:rPr>
        <w:br/>
      </w:r>
      <w:r w:rsidRPr="007C2E95">
        <w:rPr>
          <w:rStyle w:val="VerbatimChar"/>
          <w:lang w:val="fr-FR"/>
        </w:rPr>
        <w:t>## 1 fit012 -12.94527</w:t>
      </w:r>
      <w:r w:rsidRPr="007C2E95">
        <w:rPr>
          <w:lang w:val="fr-FR"/>
        </w:rPr>
        <w:br/>
      </w:r>
      <w:r w:rsidRPr="007C2E95">
        <w:rPr>
          <w:rStyle w:val="VerbatimChar"/>
          <w:lang w:val="fr-FR"/>
        </w:rPr>
        <w:t>## 2 fit21</w:t>
      </w:r>
      <w:r w:rsidRPr="007C2E95">
        <w:rPr>
          <w:rStyle w:val="VerbatimChar"/>
          <w:lang w:val="fr-FR"/>
        </w:rPr>
        <w:t>0 -12.47872</w:t>
      </w:r>
      <w:r w:rsidRPr="007C2E95">
        <w:rPr>
          <w:lang w:val="fr-FR"/>
        </w:rPr>
        <w:br/>
      </w:r>
      <w:r w:rsidRPr="007C2E95">
        <w:rPr>
          <w:rStyle w:val="VerbatimChar"/>
          <w:lang w:val="fr-FR"/>
        </w:rPr>
        <w:t>## 3 fit013 -10.63595</w:t>
      </w:r>
      <w:r w:rsidRPr="007C2E95">
        <w:rPr>
          <w:lang w:val="fr-FR"/>
        </w:rPr>
        <w:br/>
      </w:r>
      <w:r w:rsidRPr="007C2E95">
        <w:rPr>
          <w:rStyle w:val="VerbatimChar"/>
          <w:lang w:val="fr-FR"/>
        </w:rPr>
        <w:t>## 4 fit112 -10.62525</w:t>
      </w:r>
      <w:r w:rsidRPr="007C2E95">
        <w:rPr>
          <w:lang w:val="fr-FR"/>
        </w:rPr>
        <w:br/>
      </w:r>
      <w:r w:rsidRPr="007C2E95">
        <w:rPr>
          <w:rStyle w:val="VerbatimChar"/>
          <w:lang w:val="fr-FR"/>
        </w:rPr>
        <w:t>## 5 fit310 -10.17350</w:t>
      </w:r>
      <w:r w:rsidRPr="007C2E95">
        <w:rPr>
          <w:lang w:val="fr-FR"/>
        </w:rPr>
        <w:br/>
      </w:r>
      <w:r w:rsidRPr="007C2E95">
        <w:rPr>
          <w:rStyle w:val="VerbatimChar"/>
          <w:lang w:val="fr-FR"/>
        </w:rPr>
        <w:t>## 6 fit211 -10.16966</w:t>
      </w:r>
    </w:p>
    <w:p w:rsidR="00767B4E" w:rsidRDefault="001579D1">
      <w:pPr>
        <w:pStyle w:val="Heading3"/>
      </w:pPr>
      <w:bookmarkStart w:id="42" w:name="b.-should-you-include-a-constant-in-the-"/>
      <w:bookmarkEnd w:id="42"/>
      <w:r>
        <w:lastRenderedPageBreak/>
        <w:t>8.6.b. Should you include a constant in the model? Explain.</w:t>
      </w:r>
    </w:p>
    <w:p w:rsidR="00767B4E" w:rsidRDefault="001579D1">
      <w:pPr>
        <w:pStyle w:val="FirstParagraph"/>
      </w:pPr>
      <w:r>
        <w:t>No, when d &gt;= 1 then c should be set to zero.</w:t>
      </w:r>
    </w:p>
    <w:p w:rsidR="00767B4E" w:rsidRDefault="001579D1">
      <w:pPr>
        <w:pStyle w:val="Heading3"/>
      </w:pPr>
      <w:bookmarkStart w:id="43" w:name="c.-write-this-model-in-terms-of-the-back"/>
      <w:bookmarkEnd w:id="43"/>
      <w:r>
        <w:t xml:space="preserve">8.6.c. Write this model in terms of the backshift </w:t>
      </w:r>
      <w:r>
        <w:t>operator.</w:t>
      </w:r>
    </w:p>
    <w:p w:rsidR="00767B4E" w:rsidRDefault="001579D1">
      <w:pPr>
        <w:pStyle w:val="FirstParagraph"/>
      </w:pPr>
      <w:r>
        <w:t xml:space="preserve">(1 - </w:t>
      </w:r>
      <w:r>
        <w:rPr>
          <w:i/>
        </w:rPr>
        <w:t>B</w:t>
      </w:r>
      <w:r>
        <w:t>)y</w:t>
      </w:r>
      <m:oMath>
        <m:sSub>
          <m:sSubPr>
            <m:ctrlPr>
              <w:rPr>
                <w:rFonts w:ascii="Cambria Math" w:hAnsi="Cambria Math"/>
              </w:rPr>
            </m:ctrlPr>
          </m:sSubPr>
          <m:e/>
          <m:sub>
            <m:r>
              <w:rPr>
                <w:rFonts w:ascii="Cambria Math" w:hAnsi="Cambria Math"/>
              </w:rPr>
              <m:t>t</m:t>
            </m:r>
          </m:sub>
        </m:sSub>
      </m:oMath>
      <w:r>
        <w:t xml:space="preserve"> = (1 + </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i/>
        </w:rPr>
        <w:t>B</w:t>
      </w:r>
      <w:r>
        <w:t xml:space="preserve"> + </w:t>
      </w:r>
      <m:oMath>
        <m:sSub>
          <m:sSubPr>
            <m:ctrlPr>
              <w:rPr>
                <w:rFonts w:ascii="Cambria Math" w:hAnsi="Cambria Math"/>
              </w:rPr>
            </m:ctrlPr>
          </m:sSubPr>
          <m:e>
            <m:r>
              <w:rPr>
                <w:rFonts w:ascii="Cambria Math" w:hAnsi="Cambria Math"/>
              </w:rPr>
              <m:t>Θ</m:t>
            </m:r>
          </m:e>
          <m:sub>
            <m:r>
              <w:rPr>
                <w:rFonts w:ascii="Cambria Math" w:hAnsi="Cambria Math"/>
              </w:rPr>
              <m:t>2</m:t>
            </m:r>
          </m:sub>
        </m:sSub>
      </m:oMath>
      <w:r>
        <w:rPr>
          <w:i/>
        </w:rPr>
        <w:t>B</w:t>
      </w:r>
      <w:r>
        <w:t>^2)</w:t>
      </w:r>
      <m:oMath>
        <m:sSub>
          <m:sSubPr>
            <m:ctrlPr>
              <w:rPr>
                <w:rFonts w:ascii="Cambria Math" w:hAnsi="Cambria Math"/>
              </w:rPr>
            </m:ctrlPr>
          </m:sSubPr>
          <m:e>
            <m:r>
              <w:rPr>
                <w:rFonts w:ascii="Cambria Math" w:hAnsi="Cambria Math"/>
              </w:rPr>
              <m:t>ϵ</m:t>
            </m:r>
          </m:e>
          <m:sub>
            <m:r>
              <w:rPr>
                <w:rFonts w:ascii="Cambria Math" w:hAnsi="Cambria Math"/>
              </w:rPr>
              <m:t>t</m:t>
            </m:r>
          </m:sub>
        </m:sSub>
      </m:oMath>
    </w:p>
    <w:p w:rsidR="00767B4E" w:rsidRDefault="001579D1">
      <w:pPr>
        <w:pStyle w:val="BodyText"/>
      </w:pPr>
      <w:r>
        <w:t xml:space="preserve">where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 -0.0660 and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 0.3712</w:t>
      </w:r>
    </w:p>
    <w:p w:rsidR="00767B4E" w:rsidRDefault="001579D1">
      <w:pPr>
        <w:pStyle w:val="SourceCode"/>
      </w:pPr>
      <w:r>
        <w:rPr>
          <w:rStyle w:val="KeywordTok"/>
        </w:rPr>
        <w:t>summary</w:t>
      </w:r>
      <w:r>
        <w:rPr>
          <w:rStyle w:val="NormalTok"/>
        </w:rPr>
        <w:t>(fit012)</w:t>
      </w:r>
    </w:p>
    <w:p w:rsidR="00767B4E" w:rsidRDefault="001579D1">
      <w:pPr>
        <w:pStyle w:val="SourceCode"/>
      </w:pPr>
      <w:r>
        <w:rPr>
          <w:rStyle w:val="VerbatimChar"/>
        </w:rPr>
        <w:t xml:space="preserve">## Series: wmurders </w:t>
      </w:r>
      <w:r>
        <w:br/>
      </w:r>
      <w:r>
        <w:rPr>
          <w:rStyle w:val="VerbatimChar"/>
        </w:rPr>
        <w:t xml:space="preserve">## ARIMA(0,1,2) </w:t>
      </w:r>
      <w:r>
        <w:br/>
      </w:r>
      <w:r>
        <w:rPr>
          <w:rStyle w:val="VerbatimChar"/>
        </w:rPr>
        <w:t xml:space="preserve">## </w:t>
      </w:r>
      <w:r>
        <w:br/>
      </w:r>
      <w:r>
        <w:rPr>
          <w:rStyle w:val="VerbatimChar"/>
        </w:rPr>
        <w:t>## Coefficients:</w:t>
      </w:r>
      <w:r>
        <w:br/>
      </w:r>
      <w:r>
        <w:rPr>
          <w:rStyle w:val="VerbatimChar"/>
        </w:rPr>
        <w:t>##           ma1     ma2</w:t>
      </w:r>
      <w:r>
        <w:br/>
      </w:r>
      <w:r>
        <w:rPr>
          <w:rStyle w:val="VerbatimChar"/>
        </w:rPr>
        <w:t>##       -0.0660  0.3712</w:t>
      </w:r>
      <w:r>
        <w:br/>
      </w:r>
      <w:r>
        <w:rPr>
          <w:rStyle w:val="VerbatimChar"/>
        </w:rPr>
        <w:t>## s.e.   0.1263  0.1640</w:t>
      </w:r>
      <w:r>
        <w:br/>
      </w:r>
      <w:r>
        <w:rPr>
          <w:rStyle w:val="VerbatimChar"/>
        </w:rPr>
        <w:t xml:space="preserve">## </w:t>
      </w:r>
      <w:r>
        <w:br/>
      </w:r>
      <w:r>
        <w:rPr>
          <w:rStyle w:val="VerbatimChar"/>
        </w:rPr>
        <w:t>## sigma^2 estimated as 0.0422:  log likelihood=9.71</w:t>
      </w:r>
      <w:r>
        <w:br/>
      </w:r>
      <w:r>
        <w:rPr>
          <w:rStyle w:val="VerbatimChar"/>
        </w:rPr>
        <w:t>## AIC=-13.43   AICc=-12.95   BIC=-7.46</w:t>
      </w:r>
      <w:r>
        <w:br/>
      </w:r>
      <w:r>
        <w:rPr>
          <w:rStyle w:val="VerbatimChar"/>
        </w:rPr>
        <w:t xml:space="preserve">## </w:t>
      </w:r>
      <w:r>
        <w:br/>
      </w:r>
      <w:r>
        <w:rPr>
          <w:rStyle w:val="VerbatimChar"/>
        </w:rPr>
        <w:t>## Training set error measures:</w:t>
      </w:r>
      <w:r>
        <w:br/>
      </w:r>
      <w:r>
        <w:rPr>
          <w:rStyle w:val="VerbatimChar"/>
        </w:rPr>
        <w:t>##                        ME      RMSE       MAE         MPE     MAPE</w:t>
      </w:r>
      <w:r>
        <w:br/>
      </w:r>
      <w:r>
        <w:rPr>
          <w:rStyle w:val="VerbatimChar"/>
        </w:rPr>
        <w:t>## Training set 0.0007242355 0.1997392 0.1543531 -0.08224</w:t>
      </w:r>
      <w:r>
        <w:rPr>
          <w:rStyle w:val="VerbatimChar"/>
        </w:rPr>
        <w:t>024 4.434684</w:t>
      </w:r>
      <w:r>
        <w:br/>
      </w:r>
      <w:r>
        <w:rPr>
          <w:rStyle w:val="VerbatimChar"/>
        </w:rPr>
        <w:t>##                   MASE        ACF1</w:t>
      </w:r>
      <w:r>
        <w:br/>
      </w:r>
      <w:r>
        <w:rPr>
          <w:rStyle w:val="VerbatimChar"/>
        </w:rPr>
        <w:t>## Training set 0.9491994 0.005880608</w:t>
      </w:r>
    </w:p>
    <w:p w:rsidR="00767B4E" w:rsidRDefault="001579D1">
      <w:pPr>
        <w:pStyle w:val="Heading3"/>
      </w:pPr>
      <w:bookmarkStart w:id="44" w:name="d.-fit-the-model-using-r-and-examine-the"/>
      <w:bookmarkEnd w:id="44"/>
      <w:r>
        <w:t>8.6.d. Fit the model using R and examine the residuals. Is the model satisfactory?</w:t>
      </w:r>
    </w:p>
    <w:p w:rsidR="00767B4E" w:rsidRDefault="001579D1">
      <w:pPr>
        <w:pStyle w:val="FirstParagraph"/>
      </w:pPr>
      <w:r>
        <w:t>Yes, the residuals do look satisfactory.</w:t>
      </w:r>
    </w:p>
    <w:p w:rsidR="00767B4E" w:rsidRDefault="001579D1">
      <w:pPr>
        <w:pStyle w:val="SourceCode"/>
      </w:pPr>
      <w:r>
        <w:rPr>
          <w:rStyle w:val="KeywordTok"/>
        </w:rPr>
        <w:t>Acf</w:t>
      </w:r>
      <w:r>
        <w:rPr>
          <w:rStyle w:val="NormalTok"/>
        </w:rPr>
        <w:t>(</w:t>
      </w:r>
      <w:r>
        <w:rPr>
          <w:rStyle w:val="KeywordTok"/>
        </w:rPr>
        <w:t>residuals</w:t>
      </w:r>
      <w:r>
        <w:rPr>
          <w:rStyle w:val="NormalTok"/>
        </w:rPr>
        <w:t>(fit012))</w:t>
      </w:r>
    </w:p>
    <w:p w:rsidR="00767B4E" w:rsidRDefault="001579D1">
      <w:pPr>
        <w:pStyle w:val="FirstParagraph"/>
      </w:pPr>
      <w:r>
        <w:rPr>
          <w:noProof/>
        </w:rPr>
        <w:lastRenderedPageBreak/>
        <w:drawing>
          <wp:inline distT="0" distB="0" distL="0" distR="0">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6-1.png"/>
                    <pic:cNvPicPr>
                      <a:picLocks noChangeAspect="1" noChangeArrowheads="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45" w:name="e.-forecast-three-times-ahead.-check-you"/>
      <w:bookmarkEnd w:id="45"/>
      <w:r>
        <w:t>8.6.e. Forecast three times ahead. Check your forecasts by hand to make sure you know how they have been calculated.</w:t>
      </w:r>
    </w:p>
    <w:p w:rsidR="00767B4E" w:rsidRDefault="001579D1">
      <w:pPr>
        <w:pStyle w:val="SourceCode"/>
      </w:pPr>
      <w:r>
        <w:rPr>
          <w:rStyle w:val="KeywordTok"/>
        </w:rPr>
        <w:t>forecast</w:t>
      </w:r>
      <w:r>
        <w:rPr>
          <w:rStyle w:val="NormalTok"/>
        </w:rPr>
        <w:t xml:space="preserve">(fit012, </w:t>
      </w:r>
      <w:r>
        <w:rPr>
          <w:rStyle w:val="DataTypeTok"/>
        </w:rPr>
        <w:t>h =</w:t>
      </w:r>
      <w:r>
        <w:rPr>
          <w:rStyle w:val="NormalTok"/>
        </w:rPr>
        <w:t xml:space="preserve"> </w:t>
      </w:r>
      <w:r>
        <w:rPr>
          <w:rStyle w:val="DecValTok"/>
        </w:rPr>
        <w:t>3</w:t>
      </w:r>
      <w:r>
        <w:rPr>
          <w:rStyle w:val="NormalTok"/>
        </w:rPr>
        <w:t>)</w:t>
      </w:r>
    </w:p>
    <w:p w:rsidR="00767B4E" w:rsidRDefault="001579D1">
      <w:pPr>
        <w:pStyle w:val="SourceCode"/>
      </w:pPr>
      <w:r>
        <w:rPr>
          <w:rStyle w:val="VerbatimChar"/>
        </w:rPr>
        <w:t>##      Point Forecast    Lo 80    Hi 80    Lo 95    Hi 95</w:t>
      </w:r>
      <w:r>
        <w:br/>
      </w:r>
      <w:r>
        <w:rPr>
          <w:rStyle w:val="VerbatimChar"/>
        </w:rPr>
        <w:t>## 2005       2.458450 2.195194 2.721707 2.055834 2.8610</w:t>
      </w:r>
      <w:r>
        <w:rPr>
          <w:rStyle w:val="VerbatimChar"/>
        </w:rPr>
        <w:t>66</w:t>
      </w:r>
      <w:r>
        <w:br/>
      </w:r>
      <w:r>
        <w:rPr>
          <w:rStyle w:val="VerbatimChar"/>
        </w:rPr>
        <w:t>## 2006       2.477101 2.116875 2.837327 1.926183 3.028018</w:t>
      </w:r>
      <w:r>
        <w:br/>
      </w:r>
      <w:r>
        <w:rPr>
          <w:rStyle w:val="VerbatimChar"/>
        </w:rPr>
        <w:t>## 2007       2.477101 1.979272 2.974929 1.715738 3.238464</w:t>
      </w:r>
    </w:p>
    <w:p w:rsidR="00767B4E" w:rsidRDefault="001579D1">
      <w:pPr>
        <w:pStyle w:val="Heading3"/>
      </w:pPr>
      <w:bookmarkStart w:id="46" w:name="f.-create-a-plot-of-the-series-with-fore"/>
      <w:bookmarkEnd w:id="46"/>
      <w:r>
        <w:t>8.6.f. Create a plot of the series with forecasts and prediction intervals for the next three periods shown.</w:t>
      </w:r>
    </w:p>
    <w:p w:rsidR="00767B4E" w:rsidRDefault="001579D1">
      <w:pPr>
        <w:pStyle w:val="SourceCode"/>
      </w:pPr>
      <w:r>
        <w:rPr>
          <w:rStyle w:val="KeywordTok"/>
        </w:rPr>
        <w:t>plot</w:t>
      </w:r>
      <w:r>
        <w:rPr>
          <w:rStyle w:val="NormalTok"/>
        </w:rPr>
        <w:t>(</w:t>
      </w:r>
      <w:r>
        <w:rPr>
          <w:rStyle w:val="KeywordTok"/>
        </w:rPr>
        <w:t>forecast</w:t>
      </w:r>
      <w:r>
        <w:rPr>
          <w:rStyle w:val="NormalTok"/>
        </w:rPr>
        <w:t>(fit013))</w:t>
      </w:r>
    </w:p>
    <w:p w:rsidR="00767B4E" w:rsidRDefault="001579D1">
      <w:pPr>
        <w:pStyle w:val="FirstParagraph"/>
      </w:pPr>
      <w:r>
        <w:rPr>
          <w:noProof/>
        </w:rPr>
        <w:lastRenderedPageBreak/>
        <w:drawing>
          <wp:inline distT="0" distB="0" distL="0" distR="0">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8-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47" w:name="g.-does-auto.arima-give-the-same-model-y"/>
      <w:bookmarkEnd w:id="47"/>
      <w:r>
        <w:t>8.6.g. Does auto.arima give the same model you have chosen? If not, which model do you think is better?</w:t>
      </w:r>
    </w:p>
    <w:p w:rsidR="00767B4E" w:rsidRDefault="001579D1">
      <w:pPr>
        <w:pStyle w:val="FirstParagraph"/>
      </w:pPr>
      <w:r>
        <w:t>If I set d=1, then auto.arima finds the same model; however, without that , auto.arima selects ARIMA(0,2,3) which has a higher AICc.</w:t>
      </w:r>
    </w:p>
    <w:p w:rsidR="00767B4E" w:rsidRDefault="001579D1">
      <w:pPr>
        <w:pStyle w:val="SourceCode"/>
      </w:pPr>
      <w:r>
        <w:rPr>
          <w:rStyle w:val="KeywordTok"/>
        </w:rPr>
        <w:t>auto.arima</w:t>
      </w:r>
      <w:r>
        <w:rPr>
          <w:rStyle w:val="NormalTok"/>
        </w:rPr>
        <w:t>(wmurders</w:t>
      </w:r>
      <w:r>
        <w:rPr>
          <w:rStyle w:val="NormalTok"/>
        </w:rPr>
        <w:t xml:space="preserve">, </w:t>
      </w:r>
      <w:r>
        <w:rPr>
          <w:rStyle w:val="DataTypeTok"/>
        </w:rPr>
        <w:t>d =</w:t>
      </w:r>
      <w:r>
        <w:rPr>
          <w:rStyle w:val="NormalTok"/>
        </w:rPr>
        <w:t xml:space="preserve"> </w:t>
      </w:r>
      <w:r>
        <w:rPr>
          <w:rStyle w:val="DecValTok"/>
        </w:rPr>
        <w:t>1</w:t>
      </w:r>
      <w:r>
        <w:rPr>
          <w:rStyle w:val="NormalTok"/>
        </w:rPr>
        <w:t xml:space="preserve">, </w:t>
      </w:r>
      <w:r>
        <w:rPr>
          <w:rStyle w:val="DataTypeTok"/>
        </w:rPr>
        <w:t>stepwise =</w:t>
      </w:r>
      <w:r>
        <w:rPr>
          <w:rStyle w:val="NormalTok"/>
        </w:rPr>
        <w:t xml:space="preserve"> F, </w:t>
      </w:r>
      <w:r>
        <w:rPr>
          <w:rStyle w:val="DataTypeTok"/>
        </w:rPr>
        <w:t>approximation =</w:t>
      </w:r>
      <w:r>
        <w:rPr>
          <w:rStyle w:val="NormalTok"/>
        </w:rPr>
        <w:t xml:space="preserve"> F)</w:t>
      </w:r>
    </w:p>
    <w:p w:rsidR="00767B4E" w:rsidRDefault="001579D1">
      <w:pPr>
        <w:pStyle w:val="SourceCode"/>
      </w:pPr>
      <w:r w:rsidRPr="007C2E95">
        <w:rPr>
          <w:rStyle w:val="VerbatimChar"/>
          <w:lang w:val="it-IT"/>
        </w:rPr>
        <w:t xml:space="preserve">## Series: wmurders </w:t>
      </w:r>
      <w:r w:rsidRPr="007C2E95">
        <w:rPr>
          <w:lang w:val="it-IT"/>
        </w:rPr>
        <w:br/>
      </w:r>
      <w:r w:rsidRPr="007C2E95">
        <w:rPr>
          <w:rStyle w:val="VerbatimChar"/>
          <w:lang w:val="it-IT"/>
        </w:rPr>
        <w:t xml:space="preserve">## ARIMA(0,1,2) </w:t>
      </w:r>
      <w:r w:rsidRPr="007C2E95">
        <w:rPr>
          <w:lang w:val="it-IT"/>
        </w:rPr>
        <w:br/>
      </w:r>
      <w:r w:rsidRPr="007C2E95">
        <w:rPr>
          <w:rStyle w:val="VerbatimChar"/>
          <w:lang w:val="it-IT"/>
        </w:rPr>
        <w:t xml:space="preserve">## </w:t>
      </w:r>
      <w:r w:rsidRPr="007C2E95">
        <w:rPr>
          <w:lang w:val="it-IT"/>
        </w:rPr>
        <w:br/>
      </w:r>
      <w:r w:rsidRPr="007C2E95">
        <w:rPr>
          <w:rStyle w:val="VerbatimChar"/>
          <w:lang w:val="it-IT"/>
        </w:rPr>
        <w:t>## Coefficients:</w:t>
      </w:r>
      <w:r w:rsidRPr="007C2E95">
        <w:rPr>
          <w:lang w:val="it-IT"/>
        </w:rPr>
        <w:br/>
      </w:r>
      <w:r w:rsidRPr="007C2E95">
        <w:rPr>
          <w:rStyle w:val="VerbatimChar"/>
          <w:lang w:val="it-IT"/>
        </w:rPr>
        <w:t>##           ma1     ma2</w:t>
      </w:r>
      <w:r w:rsidRPr="007C2E95">
        <w:rPr>
          <w:lang w:val="it-IT"/>
        </w:rPr>
        <w:br/>
      </w:r>
      <w:r w:rsidRPr="007C2E95">
        <w:rPr>
          <w:rStyle w:val="VerbatimChar"/>
          <w:lang w:val="it-IT"/>
        </w:rPr>
        <w:t>##       -0.0660  0.3712</w:t>
      </w:r>
      <w:r w:rsidRPr="007C2E95">
        <w:rPr>
          <w:lang w:val="it-IT"/>
        </w:rPr>
        <w:br/>
      </w:r>
      <w:r w:rsidRPr="007C2E95">
        <w:rPr>
          <w:rStyle w:val="VerbatimChar"/>
          <w:lang w:val="it-IT"/>
        </w:rPr>
        <w:t xml:space="preserve">## s.e.   </w:t>
      </w:r>
      <w:r>
        <w:rPr>
          <w:rStyle w:val="VerbatimChar"/>
        </w:rPr>
        <w:t>0.1263  0.1640</w:t>
      </w:r>
      <w:r>
        <w:br/>
      </w:r>
      <w:r>
        <w:rPr>
          <w:rStyle w:val="VerbatimChar"/>
        </w:rPr>
        <w:t xml:space="preserve">## </w:t>
      </w:r>
      <w:r>
        <w:br/>
      </w:r>
      <w:r>
        <w:rPr>
          <w:rStyle w:val="VerbatimChar"/>
        </w:rPr>
        <w:t>## sigma^2 estimated as 0.0422:  log likelihood=9.71</w:t>
      </w:r>
      <w:r>
        <w:br/>
      </w:r>
      <w:r>
        <w:rPr>
          <w:rStyle w:val="VerbatimChar"/>
        </w:rPr>
        <w:t>## AIC=-13.43   AICc=-1</w:t>
      </w:r>
      <w:r>
        <w:rPr>
          <w:rStyle w:val="VerbatimChar"/>
        </w:rPr>
        <w:t>2.95   BIC=-7.46</w:t>
      </w:r>
    </w:p>
    <w:p w:rsidR="00767B4E" w:rsidRDefault="001579D1">
      <w:pPr>
        <w:pStyle w:val="Heading2"/>
      </w:pPr>
      <w:bookmarkStart w:id="48" w:name="consider-the-total-net-generation-of-ele"/>
      <w:bookmarkEnd w:id="48"/>
      <w:r>
        <w:lastRenderedPageBreak/>
        <w:t>8.8 Consider the total net generation of electricity (in billion kilowatt hours) by the U.S. electric industry (monthly for the period 1985–1996). (Data set usmelec.) In general there are two peaks per year: in mid-summer and mid-winter.</w:t>
      </w:r>
    </w:p>
    <w:p w:rsidR="00767B4E" w:rsidRDefault="001579D1">
      <w:pPr>
        <w:pStyle w:val="Heading3"/>
      </w:pPr>
      <w:bookmarkStart w:id="49" w:name="a.-examine-the-12-month-moving-average-o"/>
      <w:bookmarkEnd w:id="49"/>
      <w:r>
        <w:t>8</w:t>
      </w:r>
      <w:r>
        <w:t>.8.a. Examine the 12-month moving average of this series to see what kind of trend is involved.</w:t>
      </w:r>
    </w:p>
    <w:p w:rsidR="00767B4E" w:rsidRDefault="001579D1">
      <w:pPr>
        <w:pStyle w:val="FirstParagraph"/>
      </w:pPr>
      <w:r>
        <w:t>Clearly, there is an upward trend in the data, and the variance seems to increase with time.</w:t>
      </w:r>
    </w:p>
    <w:p w:rsidR="00767B4E" w:rsidRDefault="001579D1">
      <w:pPr>
        <w:pStyle w:val="SourceCode"/>
      </w:pPr>
      <w:r>
        <w:rPr>
          <w:rStyle w:val="KeywordTok"/>
        </w:rPr>
        <w:t>par</w:t>
      </w:r>
      <w:r>
        <w:rPr>
          <w:rStyle w:val="NormalTok"/>
        </w:rPr>
        <w:t>(</w:t>
      </w:r>
      <w:r>
        <w:rPr>
          <w:rStyle w:val="DataTypeTok"/>
        </w:rPr>
        <w:t>mfrow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t>plot</w:t>
      </w:r>
      <w:r>
        <w:rPr>
          <w:rStyle w:val="NormalTok"/>
        </w:rPr>
        <w:t>(usmelec)</w:t>
      </w:r>
      <w:r>
        <w:br/>
      </w:r>
      <w:r>
        <w:rPr>
          <w:rStyle w:val="KeywordTok"/>
        </w:rPr>
        <w:t>plot</w:t>
      </w:r>
      <w:r>
        <w:rPr>
          <w:rStyle w:val="NormalTok"/>
        </w:rPr>
        <w:t>(</w:t>
      </w:r>
      <w:r>
        <w:rPr>
          <w:rStyle w:val="KeywordTok"/>
        </w:rPr>
        <w:t>ma</w:t>
      </w:r>
      <w:r>
        <w:rPr>
          <w:rStyle w:val="NormalTok"/>
        </w:rPr>
        <w:t xml:space="preserve">(usmelec, </w:t>
      </w:r>
      <w:r>
        <w:rPr>
          <w:rStyle w:val="DataTypeTok"/>
        </w:rPr>
        <w:t>order =</w:t>
      </w:r>
      <w:r>
        <w:rPr>
          <w:rStyle w:val="NormalTok"/>
        </w:rPr>
        <w:t xml:space="preserve"> </w:t>
      </w:r>
      <w:r>
        <w:rPr>
          <w:rStyle w:val="DecValTok"/>
        </w:rPr>
        <w:t>12</w:t>
      </w:r>
      <w:r>
        <w:rPr>
          <w:rStyle w:val="NormalTok"/>
        </w:rPr>
        <w:t>))</w:t>
      </w:r>
    </w:p>
    <w:p w:rsidR="00767B4E" w:rsidRDefault="001579D1">
      <w:pPr>
        <w:pStyle w:val="FirstParagraph"/>
      </w:pPr>
      <w:r>
        <w:rPr>
          <w:noProof/>
        </w:rPr>
        <w:drawing>
          <wp:inline distT="0" distB="0" distL="0" distR="0">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0-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0" w:name="b.-do-the-data-need-transforming-if-so-f"/>
      <w:bookmarkEnd w:id="50"/>
      <w:r>
        <w:t>8</w:t>
      </w:r>
      <w:r>
        <w:t>.8.b. Do the data need transforming? If so, find a suitable transformation.</w:t>
      </w:r>
    </w:p>
    <w:p w:rsidR="00767B4E" w:rsidRDefault="001579D1">
      <w:pPr>
        <w:pStyle w:val="FirstParagraph"/>
      </w:pPr>
      <w:r>
        <w:t>Given the increasing variance over time, taking the log will help stabilize the variance.</w:t>
      </w:r>
    </w:p>
    <w:p w:rsidR="00767B4E" w:rsidRDefault="001579D1">
      <w:pPr>
        <w:pStyle w:val="SourceCode"/>
      </w:pPr>
      <w:r>
        <w:rPr>
          <w:rStyle w:val="NormalTok"/>
        </w:rPr>
        <w:t>usmelec_log =</w:t>
      </w:r>
      <w:r>
        <w:rPr>
          <w:rStyle w:val="StringTok"/>
        </w:rPr>
        <w:t xml:space="preserve"> </w:t>
      </w:r>
      <w:r>
        <w:rPr>
          <w:rStyle w:val="KeywordTok"/>
        </w:rPr>
        <w:t>log</w:t>
      </w:r>
      <w:r>
        <w:rPr>
          <w:rStyle w:val="NormalTok"/>
        </w:rPr>
        <w:t>(usmelec)</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rPr>
          <w:rStyle w:val="KeywordTok"/>
        </w:rPr>
        <w:lastRenderedPageBreak/>
        <w:t>plot</w:t>
      </w:r>
      <w:r>
        <w:rPr>
          <w:rStyle w:val="NormalTok"/>
        </w:rPr>
        <w:t>(usmelec)</w:t>
      </w:r>
      <w:r>
        <w:br/>
      </w:r>
      <w:r>
        <w:rPr>
          <w:rStyle w:val="KeywordTok"/>
        </w:rPr>
        <w:t>plot</w:t>
      </w:r>
      <w:r>
        <w:rPr>
          <w:rStyle w:val="NormalTok"/>
        </w:rPr>
        <w:t>(usmelec_log)</w:t>
      </w:r>
    </w:p>
    <w:p w:rsidR="00767B4E" w:rsidRDefault="001579D1">
      <w:pPr>
        <w:pStyle w:val="FirstParagraph"/>
      </w:pPr>
      <w:r>
        <w:rPr>
          <w:noProof/>
        </w:rPr>
        <w:drawing>
          <wp:inline distT="0" distB="0" distL="0" distR="0">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1-1.png"/>
                    <pic:cNvPicPr>
                      <a:picLocks noChangeAspect="1" noChangeArrowheads="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1" w:name="c.-are-the-data-stationary-if-not-find-a"/>
      <w:bookmarkEnd w:id="51"/>
      <w:r>
        <w:t>8.8.c. Are the data stationary? If not, find an appropriate differencing which yields stationary data.</w:t>
      </w:r>
    </w:p>
    <w:p w:rsidR="00767B4E" w:rsidRDefault="001579D1">
      <w:pPr>
        <w:pStyle w:val="FirstParagraph"/>
      </w:pPr>
      <w:r>
        <w:t>No, the data are not stationary. Given the seasonality, we first take the seasonal difference and then take an additional first difference.</w:t>
      </w:r>
    </w:p>
    <w:p w:rsidR="00767B4E" w:rsidRDefault="001579D1">
      <w:pPr>
        <w:pStyle w:val="SourceCode"/>
      </w:pPr>
      <w:r>
        <w:rPr>
          <w:rStyle w:val="KeywordTok"/>
        </w:rPr>
        <w:t>tsdisplay</w:t>
      </w:r>
      <w:r>
        <w:rPr>
          <w:rStyle w:val="NormalTok"/>
        </w:rPr>
        <w:t>(</w:t>
      </w:r>
      <w:r>
        <w:rPr>
          <w:rStyle w:val="KeywordTok"/>
        </w:rPr>
        <w:t>dif</w:t>
      </w:r>
      <w:r>
        <w:rPr>
          <w:rStyle w:val="KeywordTok"/>
        </w:rPr>
        <w:t>f</w:t>
      </w:r>
      <w:r>
        <w:rPr>
          <w:rStyle w:val="NormalTok"/>
        </w:rPr>
        <w:t>(</w:t>
      </w:r>
      <w:r>
        <w:rPr>
          <w:rStyle w:val="KeywordTok"/>
        </w:rPr>
        <w:t>diff</w:t>
      </w:r>
      <w:r>
        <w:rPr>
          <w:rStyle w:val="NormalTok"/>
        </w:rPr>
        <w:t xml:space="preserve">(usmelec_log, </w:t>
      </w:r>
      <w:r>
        <w:rPr>
          <w:rStyle w:val="DecValTok"/>
        </w:rPr>
        <w:t>12</w:t>
      </w:r>
      <w:r>
        <w:rPr>
          <w:rStyle w:val="NormalTok"/>
        </w:rPr>
        <w:t>)))</w:t>
      </w:r>
    </w:p>
    <w:p w:rsidR="00767B4E" w:rsidRDefault="001579D1">
      <w:pPr>
        <w:pStyle w:val="FirstParagraph"/>
      </w:pPr>
      <w:r>
        <w:rPr>
          <w:noProof/>
        </w:rPr>
        <w:lastRenderedPageBreak/>
        <w:drawing>
          <wp:inline distT="0" distB="0" distL="0" distR="0">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2-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Heading3"/>
      </w:pPr>
      <w:bookmarkStart w:id="52" w:name="d.-identify-a-couple-of-arima-models-tha"/>
      <w:bookmarkEnd w:id="52"/>
      <w:r>
        <w:t>8.8.d. Identify a couple of ARIMA models that might be useful in describing the time series. Which of your models is the best according to their AIC values?</w:t>
      </w:r>
    </w:p>
    <w:p w:rsidR="00767B4E" w:rsidRDefault="001579D1">
      <w:pPr>
        <w:pStyle w:val="FirstParagraph"/>
      </w:pPr>
      <w:r>
        <w:t>In the ACF chart, the significant spike at lag 1 suggessts a non-season</w:t>
      </w:r>
      <w:r>
        <w:t>al MA(1) component and the significant spike at lag 12 suggests a seasonal MA(1) component, so we start with an ARIMA(0,1,1)(0,1,1)</w:t>
      </w:r>
      <m:oMath>
        <m:sSub>
          <m:sSubPr>
            <m:ctrlPr>
              <w:rPr>
                <w:rFonts w:ascii="Cambria Math" w:hAnsi="Cambria Math"/>
              </w:rPr>
            </m:ctrlPr>
          </m:sSubPr>
          <m:e/>
          <m:sub>
            <m:r>
              <w:rPr>
                <w:rFonts w:ascii="Cambria Math" w:hAnsi="Cambria Math"/>
              </w:rPr>
              <m:t>12</m:t>
            </m:r>
          </m:sub>
        </m:sSub>
      </m:oMath>
      <w:r>
        <w:t>. We see similar spikes on the PACF chart, and thus can also try an ARIMA(1,1,0)(1,1,0)</w:t>
      </w:r>
      <m:oMath>
        <m:sSub>
          <m:sSubPr>
            <m:ctrlPr>
              <w:rPr>
                <w:rFonts w:ascii="Cambria Math" w:hAnsi="Cambria Math"/>
              </w:rPr>
            </m:ctrlPr>
          </m:sSubPr>
          <m:e/>
          <m:sub>
            <m:r>
              <w:rPr>
                <w:rFonts w:ascii="Cambria Math" w:hAnsi="Cambria Math"/>
              </w:rPr>
              <m:t>12</m:t>
            </m:r>
          </m:sub>
        </m:sSub>
      </m:oMath>
      <w:r>
        <w:t xml:space="preserve"> model. Of the models I tested, th</w:t>
      </w:r>
      <w:r>
        <w:t>e ARIMA(1,1,1)(1,1,1)</w:t>
      </w:r>
      <m:oMath>
        <m:sSub>
          <m:sSubPr>
            <m:ctrlPr>
              <w:rPr>
                <w:rFonts w:ascii="Cambria Math" w:hAnsi="Cambria Math"/>
              </w:rPr>
            </m:ctrlPr>
          </m:sSubPr>
          <m:e/>
          <m:sub>
            <m:r>
              <w:rPr>
                <w:rFonts w:ascii="Cambria Math" w:hAnsi="Cambria Math"/>
              </w:rPr>
              <m:t>12</m:t>
            </m:r>
          </m:sub>
        </m:sSub>
      </m:oMath>
      <w:r>
        <w:t xml:space="preserve"> model produced the lowest AICc value.</w:t>
      </w:r>
    </w:p>
    <w:p w:rsidR="00767B4E" w:rsidRDefault="001579D1">
      <w:pPr>
        <w:pStyle w:val="BodyText"/>
      </w:pPr>
      <w:r>
        <w:t>However, that model did show a few spikes in its residual chart, so I took a look at a few more options, but it still produced the lowest AICc value.</w:t>
      </w:r>
    </w:p>
    <w:p w:rsidR="00767B4E" w:rsidRDefault="001579D1">
      <w:pPr>
        <w:pStyle w:val="SourceCode"/>
      </w:pPr>
      <w:r>
        <w:rPr>
          <w:rStyle w:val="NormalTok"/>
        </w:rPr>
        <w:t>fit013011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3</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fit012011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fit011011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1</w:t>
      </w:r>
      <w:r>
        <w:rPr>
          <w:rStyle w:val="NormalTok"/>
        </w:rPr>
        <w:t>))</w:t>
      </w:r>
      <w:r>
        <w:br/>
      </w:r>
      <w:r>
        <w:rPr>
          <w:rStyle w:val="NormalTok"/>
        </w:rPr>
        <w:t>fit111111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fit110310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1</w:t>
      </w:r>
      <w:r>
        <w:rPr>
          <w:rStyle w:val="NormalTok"/>
        </w:rPr>
        <w:t>,</w:t>
      </w:r>
      <w:r>
        <w:rPr>
          <w:rStyle w:val="DecValTok"/>
        </w:rPr>
        <w:t>0</w:t>
      </w:r>
      <w:r>
        <w:rPr>
          <w:rStyle w:val="NormalTok"/>
        </w:rPr>
        <w:t>))</w:t>
      </w:r>
      <w:r>
        <w:br/>
      </w:r>
      <w:r>
        <w:rPr>
          <w:rStyle w:val="NormalTok"/>
        </w:rPr>
        <w:t>fit210210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2</w:t>
      </w:r>
      <w:r>
        <w:rPr>
          <w:rStyle w:val="NormalTok"/>
        </w:rPr>
        <w:t>,</w:t>
      </w:r>
      <w:r>
        <w:rPr>
          <w:rStyle w:val="DecValTok"/>
        </w:rPr>
        <w:t>1</w:t>
      </w:r>
      <w:r>
        <w:rPr>
          <w:rStyle w:val="NormalTok"/>
        </w:rPr>
        <w:t>,</w:t>
      </w:r>
      <w:r>
        <w:rPr>
          <w:rStyle w:val="DecValTok"/>
        </w:rPr>
        <w:t>0</w:t>
      </w:r>
      <w:r>
        <w:rPr>
          <w:rStyle w:val="NormalTok"/>
        </w:rPr>
        <w:t>))</w:t>
      </w:r>
      <w:r>
        <w:br/>
      </w:r>
      <w:r>
        <w:rPr>
          <w:rStyle w:val="NormalTok"/>
        </w:rPr>
        <w:t>fit012012 =</w:t>
      </w:r>
      <w:r>
        <w:rPr>
          <w:rStyle w:val="StringTok"/>
        </w:rPr>
        <w:t xml:space="preserve"> </w:t>
      </w:r>
      <w:r>
        <w:rPr>
          <w:rStyle w:val="KeywordTok"/>
        </w:rPr>
        <w:t>Arima</w:t>
      </w:r>
      <w:r>
        <w:rPr>
          <w:rStyle w:val="NormalTok"/>
        </w:rPr>
        <w:t xml:space="preserve">(usmelec, </w:t>
      </w:r>
      <w:r>
        <w:rPr>
          <w:rStyle w:val="DataTypeTok"/>
        </w:rPr>
        <w:t>order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 xml:space="preserve">), </w:t>
      </w:r>
      <w:r>
        <w:rPr>
          <w:rStyle w:val="DataTypeTok"/>
        </w:rPr>
        <w:t>seasonal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model2 =</w:t>
      </w:r>
      <w:r>
        <w:rPr>
          <w:rStyle w:val="StringTok"/>
        </w:rPr>
        <w:t xml:space="preserve"> </w:t>
      </w:r>
      <w:r>
        <w:rPr>
          <w:rStyle w:val="KeywordTok"/>
        </w:rPr>
        <w:t>c</w:t>
      </w:r>
      <w:r>
        <w:rPr>
          <w:rStyle w:val="NormalTok"/>
        </w:rPr>
        <w:t>(</w:t>
      </w:r>
      <w:r>
        <w:rPr>
          <w:rStyle w:val="StringTok"/>
        </w:rPr>
        <w:t>'fit013011'</w:t>
      </w:r>
      <w:r>
        <w:rPr>
          <w:rStyle w:val="NormalTok"/>
        </w:rPr>
        <w:t xml:space="preserve">, </w:t>
      </w:r>
      <w:r>
        <w:rPr>
          <w:rStyle w:val="StringTok"/>
        </w:rPr>
        <w:t>'fit012011'</w:t>
      </w:r>
      <w:r>
        <w:rPr>
          <w:rStyle w:val="NormalTok"/>
        </w:rPr>
        <w:t xml:space="preserve">, </w:t>
      </w:r>
      <w:r>
        <w:rPr>
          <w:rStyle w:val="StringTok"/>
        </w:rPr>
        <w:t>'fit011011'</w:t>
      </w:r>
      <w:r>
        <w:rPr>
          <w:rStyle w:val="NormalTok"/>
        </w:rPr>
        <w:t xml:space="preserve">, </w:t>
      </w:r>
      <w:r>
        <w:rPr>
          <w:rStyle w:val="StringTok"/>
        </w:rPr>
        <w:t>'fit111111'</w:t>
      </w:r>
      <w:r>
        <w:rPr>
          <w:rStyle w:val="NormalTok"/>
        </w:rPr>
        <w:t xml:space="preserve">, </w:t>
      </w:r>
      <w:r>
        <w:rPr>
          <w:rStyle w:val="StringTok"/>
        </w:rPr>
        <w:t>'fit110310'</w:t>
      </w:r>
      <w:r>
        <w:rPr>
          <w:rStyle w:val="NormalTok"/>
        </w:rPr>
        <w:t xml:space="preserve">, </w:t>
      </w:r>
      <w:r>
        <w:rPr>
          <w:rStyle w:val="StringTok"/>
        </w:rPr>
        <w:lastRenderedPageBreak/>
        <w:t>'fit210210'</w:t>
      </w:r>
      <w:r>
        <w:rPr>
          <w:rStyle w:val="NormalTok"/>
        </w:rPr>
        <w:t xml:space="preserve">, </w:t>
      </w:r>
      <w:r>
        <w:rPr>
          <w:rStyle w:val="StringTok"/>
        </w:rPr>
        <w:t>'fit012012'</w:t>
      </w:r>
      <w:r>
        <w:rPr>
          <w:rStyle w:val="NormalTok"/>
        </w:rPr>
        <w:t xml:space="preserve">) </w:t>
      </w:r>
      <w:r>
        <w:br/>
      </w:r>
      <w:r>
        <w:rPr>
          <w:rStyle w:val="NormalTok"/>
        </w:rPr>
        <w:t>aicc2 =</w:t>
      </w:r>
      <w:r>
        <w:rPr>
          <w:rStyle w:val="StringTok"/>
        </w:rPr>
        <w:t xml:space="preserve"> </w:t>
      </w:r>
      <w:r>
        <w:rPr>
          <w:rStyle w:val="KeywordTok"/>
        </w:rPr>
        <w:t>c</w:t>
      </w:r>
      <w:r>
        <w:rPr>
          <w:rStyle w:val="NormalTok"/>
        </w:rPr>
        <w:t xml:space="preserve">(fit013011$aicc, fit012011$aicc, fit011011$aicc, fit111111$aicc, fit110310$aicc, fit210210$aicc, fit012012$aicc)  </w:t>
      </w:r>
      <w:r>
        <w:br/>
      </w:r>
      <w:r>
        <w:rPr>
          <w:rStyle w:val="KeywordTok"/>
        </w:rPr>
        <w:t>data.frame</w:t>
      </w:r>
      <w:r>
        <w:rPr>
          <w:rStyle w:val="NormalTok"/>
        </w:rPr>
        <w:t>(model2, aicc2) %&gt;%</w:t>
      </w:r>
      <w:r>
        <w:rPr>
          <w:rStyle w:val="StringTok"/>
        </w:rPr>
        <w:t xml:space="preserve"> </w:t>
      </w:r>
      <w:r>
        <w:rPr>
          <w:rStyle w:val="KeywordTok"/>
        </w:rPr>
        <w:t>arrange</w:t>
      </w:r>
      <w:r>
        <w:rPr>
          <w:rStyle w:val="NormalTok"/>
        </w:rPr>
        <w:t>(aicc2)</w:t>
      </w:r>
    </w:p>
    <w:p w:rsidR="00767B4E" w:rsidRPr="007C2E95" w:rsidRDefault="001579D1">
      <w:pPr>
        <w:pStyle w:val="SourceCode"/>
        <w:rPr>
          <w:lang w:val="fr-FR"/>
        </w:rPr>
      </w:pPr>
      <w:r w:rsidRPr="007C2E95">
        <w:rPr>
          <w:rStyle w:val="VerbatimChar"/>
          <w:lang w:val="fr-FR"/>
        </w:rPr>
        <w:t>##      model2    aicc2</w:t>
      </w:r>
      <w:r w:rsidRPr="007C2E95">
        <w:rPr>
          <w:lang w:val="fr-FR"/>
        </w:rPr>
        <w:br/>
      </w:r>
      <w:r w:rsidRPr="007C2E95">
        <w:rPr>
          <w:rStyle w:val="VerbatimChar"/>
          <w:lang w:val="fr-FR"/>
        </w:rPr>
        <w:t>## 1 fit111111 3048.295</w:t>
      </w:r>
      <w:r w:rsidRPr="007C2E95">
        <w:rPr>
          <w:lang w:val="fr-FR"/>
        </w:rPr>
        <w:br/>
      </w:r>
      <w:r w:rsidRPr="007C2E95">
        <w:rPr>
          <w:rStyle w:val="VerbatimChar"/>
          <w:lang w:val="fr-FR"/>
        </w:rPr>
        <w:t>## 2 fit0120</w:t>
      </w:r>
      <w:r w:rsidRPr="007C2E95">
        <w:rPr>
          <w:rStyle w:val="VerbatimChar"/>
          <w:lang w:val="fr-FR"/>
        </w:rPr>
        <w:t>11 3048.427</w:t>
      </w:r>
      <w:r w:rsidRPr="007C2E95">
        <w:rPr>
          <w:lang w:val="fr-FR"/>
        </w:rPr>
        <w:br/>
      </w:r>
      <w:r w:rsidRPr="007C2E95">
        <w:rPr>
          <w:rStyle w:val="VerbatimChar"/>
          <w:lang w:val="fr-FR"/>
        </w:rPr>
        <w:t>## 3 fit013011 3049.515</w:t>
      </w:r>
      <w:r w:rsidRPr="007C2E95">
        <w:rPr>
          <w:lang w:val="fr-FR"/>
        </w:rPr>
        <w:br/>
      </w:r>
      <w:r w:rsidRPr="007C2E95">
        <w:rPr>
          <w:rStyle w:val="VerbatimChar"/>
          <w:lang w:val="fr-FR"/>
        </w:rPr>
        <w:t>## 4 fit012012 3050.158</w:t>
      </w:r>
      <w:r w:rsidRPr="007C2E95">
        <w:rPr>
          <w:lang w:val="fr-FR"/>
        </w:rPr>
        <w:br/>
      </w:r>
      <w:r w:rsidRPr="007C2E95">
        <w:rPr>
          <w:rStyle w:val="VerbatimChar"/>
          <w:lang w:val="fr-FR"/>
        </w:rPr>
        <w:t>## 5 fit011011 3082.082</w:t>
      </w:r>
      <w:r w:rsidRPr="007C2E95">
        <w:rPr>
          <w:lang w:val="fr-FR"/>
        </w:rPr>
        <w:br/>
      </w:r>
      <w:r w:rsidRPr="007C2E95">
        <w:rPr>
          <w:rStyle w:val="VerbatimChar"/>
          <w:lang w:val="fr-FR"/>
        </w:rPr>
        <w:t>## 6 fit110310 3113.753</w:t>
      </w:r>
      <w:r w:rsidRPr="007C2E95">
        <w:rPr>
          <w:lang w:val="fr-FR"/>
        </w:rPr>
        <w:br/>
      </w:r>
      <w:r w:rsidRPr="007C2E95">
        <w:rPr>
          <w:rStyle w:val="VerbatimChar"/>
          <w:lang w:val="fr-FR"/>
        </w:rPr>
        <w:t>## 7 fit210210 3125.140</w:t>
      </w:r>
    </w:p>
    <w:p w:rsidR="00767B4E" w:rsidRDefault="001579D1">
      <w:pPr>
        <w:pStyle w:val="Heading3"/>
      </w:pPr>
      <w:bookmarkStart w:id="53" w:name="e.-estimate-the-parameters-of-your-best-"/>
      <w:bookmarkEnd w:id="53"/>
      <w:r>
        <w:t>8.8.e. Estimate the parameters of your best model and do diagnostic testing on the residuals. Do the residuals resemble whit</w:t>
      </w:r>
      <w:r>
        <w:t>e noise? If not, try to find another ARIMA model which fits better.</w:t>
      </w:r>
    </w:p>
    <w:p w:rsidR="00767B4E" w:rsidRDefault="001579D1">
      <w:pPr>
        <w:pStyle w:val="FirstParagraph"/>
      </w:pPr>
      <w:r>
        <w:t>Despite the few significant spikes in the residual charts, the ARIMA(1,1,1)(1,1,1)</w:t>
      </w:r>
      <m:oMath>
        <m:sSub>
          <m:sSubPr>
            <m:ctrlPr>
              <w:rPr>
                <w:rFonts w:ascii="Cambria Math" w:hAnsi="Cambria Math"/>
              </w:rPr>
            </m:ctrlPr>
          </m:sSubPr>
          <m:e/>
          <m:sub>
            <m:r>
              <w:rPr>
                <w:rFonts w:ascii="Cambria Math" w:hAnsi="Cambria Math"/>
              </w:rPr>
              <m:t>12</m:t>
            </m:r>
          </m:sub>
        </m:sSub>
      </m:oMath>
      <w:r>
        <w:t xml:space="preserve"> model produced the best AICc values of the models I tested. This model also produced a better AICc valu</w:t>
      </w:r>
      <w:r>
        <w:t>e than anything the auto.arima() function produced even with stepwise and approximation set to False.</w:t>
      </w:r>
    </w:p>
    <w:p w:rsidR="00767B4E" w:rsidRDefault="001579D1">
      <w:pPr>
        <w:pStyle w:val="SourceCode"/>
      </w:pPr>
      <w:r>
        <w:rPr>
          <w:rStyle w:val="KeywordTok"/>
        </w:rPr>
        <w:t>tsdisplay</w:t>
      </w:r>
      <w:r>
        <w:rPr>
          <w:rStyle w:val="NormalTok"/>
        </w:rPr>
        <w:t>(</w:t>
      </w:r>
      <w:r>
        <w:rPr>
          <w:rStyle w:val="KeywordTok"/>
        </w:rPr>
        <w:t>residuals</w:t>
      </w:r>
      <w:r>
        <w:rPr>
          <w:rStyle w:val="NormalTok"/>
        </w:rPr>
        <w:t>(fit111111))</w:t>
      </w:r>
    </w:p>
    <w:p w:rsidR="00767B4E" w:rsidRDefault="001579D1">
      <w:pPr>
        <w:pStyle w:val="FirstParagraph"/>
      </w:pPr>
      <w:r>
        <w:rPr>
          <w:noProof/>
        </w:rPr>
        <w:lastRenderedPageBreak/>
        <w:drawing>
          <wp:inline distT="0" distB="0" distL="0" distR="0">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4-1.png"/>
                    <pic:cNvPicPr>
                      <a:picLocks noChangeAspect="1" noChangeArrowheads="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KeywordTok"/>
        </w:rPr>
        <w:t>auto.arima</w:t>
      </w:r>
      <w:r>
        <w:rPr>
          <w:rStyle w:val="NormalTok"/>
        </w:rPr>
        <w:t>(usmelec)</w:t>
      </w:r>
    </w:p>
    <w:p w:rsidR="00767B4E" w:rsidRDefault="001579D1">
      <w:pPr>
        <w:pStyle w:val="SourceCode"/>
      </w:pPr>
      <w:r>
        <w:rPr>
          <w:rStyle w:val="VerbatimChar"/>
        </w:rPr>
        <w:t xml:space="preserve">## Series: usmelec </w:t>
      </w:r>
      <w:r>
        <w:br/>
      </w:r>
      <w:r>
        <w:rPr>
          <w:rStyle w:val="VerbatimChar"/>
        </w:rPr>
        <w:t xml:space="preserve">## ARIMA(1,0,2)(0,1,1)[12] with drift </w:t>
      </w:r>
      <w:r>
        <w:br/>
      </w:r>
      <w:r>
        <w:rPr>
          <w:rStyle w:val="VerbatimChar"/>
        </w:rPr>
        <w:t xml:space="preserve">## </w:t>
      </w:r>
      <w:r>
        <w:br/>
      </w:r>
      <w:r>
        <w:rPr>
          <w:rStyle w:val="VerbatimChar"/>
        </w:rPr>
        <w:t>## Coefficients:</w:t>
      </w:r>
      <w:r>
        <w:br/>
      </w:r>
      <w:r>
        <w:rPr>
          <w:rStyle w:val="VerbatimChar"/>
        </w:rPr>
        <w:t>##          ar1      ma1      ma2     sma1   drift</w:t>
      </w:r>
      <w:r>
        <w:br/>
      </w:r>
      <w:r>
        <w:rPr>
          <w:rStyle w:val="VerbatimChar"/>
        </w:rPr>
        <w:t>##       0.9586  -0.4153  -0.2735  -0.7041  0.4268</w:t>
      </w:r>
      <w:r>
        <w:br/>
      </w:r>
      <w:r>
        <w:rPr>
          <w:rStyle w:val="VerbatimChar"/>
        </w:rPr>
        <w:t>## s.e.  0.0210   0.0522   0.0525   0.0312  0.0676</w:t>
      </w:r>
      <w:r>
        <w:br/>
      </w:r>
      <w:r>
        <w:rPr>
          <w:rStyle w:val="VerbatimChar"/>
        </w:rPr>
        <w:t xml:space="preserve">## </w:t>
      </w:r>
      <w:r>
        <w:br/>
      </w:r>
      <w:r>
        <w:rPr>
          <w:rStyle w:val="VerbatimChar"/>
        </w:rPr>
        <w:t>## sigma^2 estimated as 56.23:  log likelihood=-1519.25</w:t>
      </w:r>
      <w:r>
        <w:br/>
      </w:r>
      <w:r>
        <w:rPr>
          <w:rStyle w:val="VerbatimChar"/>
        </w:rPr>
        <w:t>## AIC=3050.49   AICc=3050.68   BIC=3075.04</w:t>
      </w:r>
    </w:p>
    <w:p w:rsidR="00767B4E" w:rsidRDefault="001579D1">
      <w:pPr>
        <w:pStyle w:val="SourceCode"/>
      </w:pPr>
      <w:r>
        <w:rPr>
          <w:rStyle w:val="CommentTok"/>
        </w:rPr>
        <w:t>#auto.arima(usmelec, stepwise = F, approximation = F)</w:t>
      </w:r>
    </w:p>
    <w:p w:rsidR="00767B4E" w:rsidRDefault="001579D1">
      <w:pPr>
        <w:pStyle w:val="Heading3"/>
      </w:pPr>
      <w:bookmarkStart w:id="54" w:name="f.-forecast-the-next-15-years-of-generat"/>
      <w:bookmarkEnd w:id="54"/>
      <w:r>
        <w:t xml:space="preserve">8.8.f. Forecast the next 15 years of generation of electricity by the U.S. electric industry. Get the latest figures from </w:t>
      </w:r>
      <w:hyperlink r:id="rId47">
        <w:r>
          <w:rPr>
            <w:rStyle w:val="Hyperlink"/>
          </w:rPr>
          <w:t>http://data.is/zgRWCO</w:t>
        </w:r>
      </w:hyperlink>
      <w:r>
        <w:t xml:space="preserve"> to check on the </w:t>
      </w:r>
      <w:r>
        <w:t>accuracy of your forecasts.</w:t>
      </w:r>
    </w:p>
    <w:p w:rsidR="00767B4E" w:rsidRDefault="001579D1">
      <w:pPr>
        <w:pStyle w:val="SourceCode"/>
      </w:pPr>
      <w:r>
        <w:rPr>
          <w:rStyle w:val="NormalTok"/>
        </w:rPr>
        <w:t>forecast111111 =</w:t>
      </w:r>
      <w:r>
        <w:rPr>
          <w:rStyle w:val="StringTok"/>
        </w:rPr>
        <w:t xml:space="preserve"> </w:t>
      </w:r>
      <w:r>
        <w:rPr>
          <w:rStyle w:val="KeywordTok"/>
        </w:rPr>
        <w:t>forecast</w:t>
      </w:r>
      <w:r>
        <w:rPr>
          <w:rStyle w:val="NormalTok"/>
        </w:rPr>
        <w:t xml:space="preserve">(fit111111, </w:t>
      </w:r>
      <w:r>
        <w:rPr>
          <w:rStyle w:val="DataTypeTok"/>
        </w:rPr>
        <w:t>h =</w:t>
      </w:r>
      <w:r>
        <w:rPr>
          <w:rStyle w:val="NormalTok"/>
        </w:rPr>
        <w:t xml:space="preserve"> </w:t>
      </w:r>
      <w:r>
        <w:rPr>
          <w:rStyle w:val="DecValTok"/>
        </w:rPr>
        <w:t>85</w:t>
      </w:r>
      <w:r>
        <w:rPr>
          <w:rStyle w:val="NormalTok"/>
        </w:rPr>
        <w:t xml:space="preserve">)  </w:t>
      </w:r>
      <w:r>
        <w:rPr>
          <w:rStyle w:val="CommentTok"/>
        </w:rPr>
        <w:t xml:space="preserve"># to match actual data </w:t>
      </w:r>
      <w:r>
        <w:br/>
      </w:r>
      <w:r>
        <w:br/>
      </w:r>
      <w:r>
        <w:rPr>
          <w:rStyle w:val="CommentTok"/>
        </w:rPr>
        <w:t xml:space="preserve"># format actual data to compare with forecast  </w:t>
      </w:r>
      <w:r>
        <w:br/>
      </w:r>
      <w:r>
        <w:rPr>
          <w:rStyle w:val="NormalTok"/>
        </w:rPr>
        <w:t>actual =</w:t>
      </w:r>
      <w:r>
        <w:rPr>
          <w:rStyle w:val="StringTok"/>
        </w:rPr>
        <w:t xml:space="preserve"> </w:t>
      </w:r>
      <w:r>
        <w:rPr>
          <w:rStyle w:val="KeywordTok"/>
        </w:rPr>
        <w:t>read.csv</w:t>
      </w:r>
      <w:r>
        <w:rPr>
          <w:rStyle w:val="NormalTok"/>
        </w:rPr>
        <w:t>(</w:t>
      </w:r>
      <w:r>
        <w:rPr>
          <w:rStyle w:val="StringTok"/>
        </w:rPr>
        <w:t>'/Users/brucehao/Google Drive/CUNY/git/DATA624/MER_T07_01.csv'</w:t>
      </w:r>
      <w:r>
        <w:rPr>
          <w:rStyle w:val="NormalTok"/>
        </w:rPr>
        <w:t xml:space="preserve">, </w:t>
      </w:r>
      <w:r>
        <w:rPr>
          <w:rStyle w:val="DataTypeTok"/>
        </w:rPr>
        <w:t>stringsAsFactors =</w:t>
      </w:r>
      <w:r>
        <w:rPr>
          <w:rStyle w:val="NormalTok"/>
        </w:rPr>
        <w:t xml:space="preserve"> </w:t>
      </w:r>
      <w:r>
        <w:rPr>
          <w:rStyle w:val="OtherTok"/>
        </w:rPr>
        <w:t>FALSE</w:t>
      </w:r>
      <w:r>
        <w:rPr>
          <w:rStyle w:val="NormalTok"/>
        </w:rPr>
        <w:t>)</w:t>
      </w:r>
      <w:r>
        <w:br/>
      </w:r>
      <w:r>
        <w:rPr>
          <w:rStyle w:val="NormalTok"/>
        </w:rPr>
        <w:t>a</w:t>
      </w:r>
      <w:r>
        <w:rPr>
          <w:rStyle w:val="NormalTok"/>
        </w:rPr>
        <w:t>ctual_recent =</w:t>
      </w:r>
      <w:r>
        <w:rPr>
          <w:rStyle w:val="StringTok"/>
        </w:rPr>
        <w:t xml:space="preserve"> </w:t>
      </w:r>
      <w:r>
        <w:rPr>
          <w:rStyle w:val="NormalTok"/>
        </w:rPr>
        <w:t>actual[actual$YYYYMM &gt;=</w:t>
      </w:r>
      <w:r>
        <w:rPr>
          <w:rStyle w:val="StringTok"/>
        </w:rPr>
        <w:t xml:space="preserve"> </w:t>
      </w:r>
      <w:r>
        <w:rPr>
          <w:rStyle w:val="DecValTok"/>
        </w:rPr>
        <w:t>201011</w:t>
      </w:r>
      <w:r>
        <w:rPr>
          <w:rStyle w:val="NormalTok"/>
        </w:rPr>
        <w:t>, ]</w:t>
      </w:r>
      <w:r>
        <w:br/>
      </w:r>
      <w:r>
        <w:rPr>
          <w:rStyle w:val="NormalTok"/>
        </w:rPr>
        <w:t>actual_recent$Value =</w:t>
      </w:r>
      <w:r>
        <w:rPr>
          <w:rStyle w:val="StringTok"/>
        </w:rPr>
        <w:t xml:space="preserve"> </w:t>
      </w:r>
      <w:r>
        <w:rPr>
          <w:rStyle w:val="KeywordTok"/>
        </w:rPr>
        <w:t>as.numeric</w:t>
      </w:r>
      <w:r>
        <w:rPr>
          <w:rStyle w:val="NormalTok"/>
        </w:rPr>
        <w:t>(actual_recent$Value)</w:t>
      </w:r>
      <w:r>
        <w:br/>
      </w:r>
      <w:r>
        <w:rPr>
          <w:rStyle w:val="CommentTok"/>
        </w:rPr>
        <w:t xml:space="preserve"># there appears to be problem in the data where every 13 months the value is 10x what it should be </w:t>
      </w:r>
      <w:r>
        <w:br/>
      </w:r>
      <w:r>
        <w:rPr>
          <w:rStyle w:val="NormalTok"/>
        </w:rPr>
        <w:t>actual_recent$Value =</w:t>
      </w:r>
      <w:r>
        <w:rPr>
          <w:rStyle w:val="StringTok"/>
        </w:rPr>
        <w:t xml:space="preserve"> </w:t>
      </w:r>
      <w:r>
        <w:rPr>
          <w:rStyle w:val="KeywordTok"/>
        </w:rPr>
        <w:t>ifelse</w:t>
      </w:r>
      <w:r>
        <w:rPr>
          <w:rStyle w:val="NormalTok"/>
        </w:rPr>
        <w:t>(actual_recent$Value &gt;</w:t>
      </w:r>
      <w:r>
        <w:rPr>
          <w:rStyle w:val="StringTok"/>
        </w:rPr>
        <w:t xml:space="preserve"> </w:t>
      </w:r>
      <w:r>
        <w:rPr>
          <w:rStyle w:val="DecValTok"/>
        </w:rPr>
        <w:t>10</w:t>
      </w:r>
      <w:r>
        <w:rPr>
          <w:rStyle w:val="DecValTok"/>
        </w:rPr>
        <w:t>00</w:t>
      </w:r>
      <w:r>
        <w:rPr>
          <w:rStyle w:val="NormalTok"/>
        </w:rPr>
        <w:t>, actual_recent$Value/</w:t>
      </w:r>
      <w:r>
        <w:rPr>
          <w:rStyle w:val="DecValTok"/>
        </w:rPr>
        <w:t>10</w:t>
      </w:r>
      <w:r>
        <w:rPr>
          <w:rStyle w:val="NormalTok"/>
        </w:rPr>
        <w:t>, actual_recent$Value)</w:t>
      </w:r>
      <w:r>
        <w:br/>
      </w:r>
      <w:r>
        <w:rPr>
          <w:rStyle w:val="NormalTok"/>
        </w:rPr>
        <w:t>actual_ts =</w:t>
      </w:r>
      <w:r>
        <w:rPr>
          <w:rStyle w:val="StringTok"/>
        </w:rPr>
        <w:t xml:space="preserve"> </w:t>
      </w:r>
      <w:r>
        <w:rPr>
          <w:rStyle w:val="KeywordTok"/>
        </w:rPr>
        <w:t>ts</w:t>
      </w:r>
      <w:r>
        <w:rPr>
          <w:rStyle w:val="NormalTok"/>
        </w:rPr>
        <w:t xml:space="preserve">(actual_recent$Value, </w:t>
      </w:r>
      <w:r>
        <w:rPr>
          <w:rStyle w:val="DataTypeTok"/>
        </w:rPr>
        <w:t>start=</w:t>
      </w:r>
      <w:r>
        <w:rPr>
          <w:rStyle w:val="KeywordTok"/>
        </w:rPr>
        <w:t>c</w:t>
      </w:r>
      <w:r>
        <w:rPr>
          <w:rStyle w:val="NormalTok"/>
        </w:rPr>
        <w:t>(</w:t>
      </w:r>
      <w:r>
        <w:rPr>
          <w:rStyle w:val="DecValTok"/>
        </w:rPr>
        <w:t>2010</w:t>
      </w:r>
      <w:r>
        <w:rPr>
          <w:rStyle w:val="NormalTok"/>
        </w:rPr>
        <w:t xml:space="preserve">, </w:t>
      </w:r>
      <w:r>
        <w:rPr>
          <w:rStyle w:val="DecValTok"/>
        </w:rPr>
        <w:t>11</w:t>
      </w:r>
      <w:r>
        <w:rPr>
          <w:rStyle w:val="NormalTok"/>
        </w:rPr>
        <w:t xml:space="preserve">), </w:t>
      </w:r>
      <w:r>
        <w:rPr>
          <w:rStyle w:val="DataTypeTok"/>
        </w:rPr>
        <w:t>end=</w:t>
      </w:r>
      <w:r>
        <w:rPr>
          <w:rStyle w:val="KeywordTok"/>
        </w:rPr>
        <w:t>c</w:t>
      </w:r>
      <w:r>
        <w:rPr>
          <w:rStyle w:val="NormalTok"/>
        </w:rPr>
        <w:t>(</w:t>
      </w:r>
      <w:r>
        <w:rPr>
          <w:rStyle w:val="DecValTok"/>
        </w:rPr>
        <w:t>2017</w:t>
      </w:r>
      <w:r>
        <w:rPr>
          <w:rStyle w:val="NormalTok"/>
        </w:rPr>
        <w:t xml:space="preserve">, </w:t>
      </w:r>
      <w:r>
        <w:rPr>
          <w:rStyle w:val="DecValTok"/>
        </w:rPr>
        <w:t>11</w:t>
      </w:r>
      <w:r>
        <w:rPr>
          <w:rStyle w:val="NormalTok"/>
        </w:rPr>
        <w:t xml:space="preserve">), </w:t>
      </w:r>
      <w:r>
        <w:rPr>
          <w:rStyle w:val="DataTypeTok"/>
        </w:rPr>
        <w:t>frequency=</w:t>
      </w:r>
      <w:r>
        <w:rPr>
          <w:rStyle w:val="DecValTok"/>
        </w:rPr>
        <w:t>12</w:t>
      </w:r>
      <w:r>
        <w:rPr>
          <w:rStyle w:val="NormalTok"/>
        </w:rPr>
        <w:t>)</w:t>
      </w:r>
      <w:r>
        <w:br/>
      </w:r>
      <w:r>
        <w:br/>
      </w:r>
      <w:r>
        <w:rPr>
          <w:rStyle w:val="KeywordTok"/>
        </w:rPr>
        <w:t>plot</w:t>
      </w:r>
      <w:r>
        <w:rPr>
          <w:rStyle w:val="NormalTok"/>
        </w:rPr>
        <w:t>(forecast111111)</w:t>
      </w:r>
      <w:r>
        <w:br/>
      </w:r>
      <w:r>
        <w:rPr>
          <w:rStyle w:val="KeywordTok"/>
        </w:rPr>
        <w:t>lines</w:t>
      </w:r>
      <w:r>
        <w:rPr>
          <w:rStyle w:val="NormalTok"/>
        </w:rPr>
        <w:t xml:space="preserve">(actual_ts, </w:t>
      </w:r>
      <w:r>
        <w:rPr>
          <w:rStyle w:val="DataTypeTok"/>
        </w:rPr>
        <w:t>col=</w:t>
      </w:r>
      <w:r>
        <w:rPr>
          <w:rStyle w:val="DecValTok"/>
        </w:rPr>
        <w:t>2</w:t>
      </w:r>
      <w:r>
        <w:rPr>
          <w:rStyle w:val="NormalTok"/>
        </w:rPr>
        <w:t>)</w:t>
      </w:r>
    </w:p>
    <w:p w:rsidR="00767B4E" w:rsidRDefault="001579D1">
      <w:pPr>
        <w:pStyle w:val="FirstParagraph"/>
      </w:pPr>
      <w:r>
        <w:rPr>
          <w:noProof/>
        </w:rPr>
        <w:drawing>
          <wp:inline distT="0" distB="0" distL="0" distR="0">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BHao_HW5_files/figure-docx/unnamed-chunk-16-1.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rsidR="00767B4E" w:rsidRDefault="001579D1">
      <w:pPr>
        <w:pStyle w:val="SourceCode"/>
      </w:pPr>
      <w:r>
        <w:rPr>
          <w:rStyle w:val="CommentTok"/>
        </w:rPr>
        <w:t xml:space="preserve"># calculate RMSE of prediction </w:t>
      </w:r>
      <w:r>
        <w:br/>
      </w:r>
      <w:r>
        <w:rPr>
          <w:rStyle w:val="NormalTok"/>
        </w:rPr>
        <w:t>rmse =</w:t>
      </w:r>
      <w:r>
        <w:rPr>
          <w:rStyle w:val="StringTok"/>
        </w:rPr>
        <w:t xml:space="preserve"> </w:t>
      </w:r>
      <w:r>
        <w:rPr>
          <w:rStyle w:val="NormalTok"/>
        </w:rPr>
        <w:t xml:space="preserve">function(error){ </w:t>
      </w:r>
      <w:r>
        <w:rPr>
          <w:rStyle w:val="KeywordTok"/>
        </w:rPr>
        <w:t>sqrt</w:t>
      </w:r>
      <w:r>
        <w:rPr>
          <w:rStyle w:val="NormalTok"/>
        </w:rPr>
        <w:t>(</w:t>
      </w:r>
      <w:r>
        <w:rPr>
          <w:rStyle w:val="KeywordTok"/>
        </w:rPr>
        <w:t>mean</w:t>
      </w:r>
      <w:r>
        <w:rPr>
          <w:rStyle w:val="NormalTok"/>
        </w:rPr>
        <w:t>(error^</w:t>
      </w:r>
      <w:r>
        <w:rPr>
          <w:rStyle w:val="DecValTok"/>
        </w:rPr>
        <w:t>2</w:t>
      </w:r>
      <w:r>
        <w:rPr>
          <w:rStyle w:val="NormalTok"/>
        </w:rPr>
        <w:t>)) }</w:t>
      </w:r>
      <w:r>
        <w:br/>
      </w:r>
      <w:r>
        <w:rPr>
          <w:rStyle w:val="NormalTok"/>
        </w:rPr>
        <w:t>mae  =</w:t>
      </w:r>
      <w:r>
        <w:rPr>
          <w:rStyle w:val="StringTok"/>
        </w:rPr>
        <w:t xml:space="preserve"> </w:t>
      </w:r>
      <w:r>
        <w:rPr>
          <w:rStyle w:val="NormalTok"/>
        </w:rPr>
        <w:t xml:space="preserve">function(error){ </w:t>
      </w:r>
      <w:r>
        <w:rPr>
          <w:rStyle w:val="KeywordTok"/>
        </w:rPr>
        <w:t>mean</w:t>
      </w:r>
      <w:r>
        <w:rPr>
          <w:rStyle w:val="NormalTok"/>
        </w:rPr>
        <w:t>(</w:t>
      </w:r>
      <w:r>
        <w:rPr>
          <w:rStyle w:val="KeywordTok"/>
        </w:rPr>
        <w:t>abs</w:t>
      </w:r>
      <w:r>
        <w:rPr>
          <w:rStyle w:val="NormalTok"/>
        </w:rPr>
        <w:t>(error)) }</w:t>
      </w:r>
      <w:r>
        <w:br/>
      </w:r>
      <w:r>
        <w:rPr>
          <w:rStyle w:val="NormalTok"/>
        </w:rPr>
        <w:t>error =</w:t>
      </w:r>
      <w:r>
        <w:rPr>
          <w:rStyle w:val="StringTok"/>
        </w:rPr>
        <w:t xml:space="preserve"> </w:t>
      </w:r>
      <w:r>
        <w:rPr>
          <w:rStyle w:val="NormalTok"/>
        </w:rPr>
        <w:t>forecast111111$mean -</w:t>
      </w:r>
      <w:r>
        <w:rPr>
          <w:rStyle w:val="StringTok"/>
        </w:rPr>
        <w:t xml:space="preserve"> </w:t>
      </w:r>
      <w:r>
        <w:rPr>
          <w:rStyle w:val="NormalTok"/>
        </w:rPr>
        <w:t>actual_ts</w:t>
      </w:r>
      <w:r>
        <w:br/>
      </w:r>
      <w:r>
        <w:rPr>
          <w:rStyle w:val="KeywordTok"/>
        </w:rPr>
        <w:t>rmse</w:t>
      </w:r>
      <w:r>
        <w:rPr>
          <w:rStyle w:val="NormalTok"/>
        </w:rPr>
        <w:t>(error)</w:t>
      </w:r>
    </w:p>
    <w:p w:rsidR="00767B4E" w:rsidRDefault="001579D1">
      <w:pPr>
        <w:pStyle w:val="SourceCode"/>
      </w:pPr>
      <w:r>
        <w:rPr>
          <w:rStyle w:val="VerbatimChar"/>
        </w:rPr>
        <w:t>## [1] 49.6056</w:t>
      </w:r>
    </w:p>
    <w:p w:rsidR="00767B4E" w:rsidRDefault="001579D1">
      <w:pPr>
        <w:pStyle w:val="Heading3"/>
      </w:pPr>
      <w:bookmarkStart w:id="55" w:name="f.-how-many-years-of-forecasts-do-you-th"/>
      <w:bookmarkEnd w:id="55"/>
      <w:r>
        <w:t>8.8.f. How many years of forecasts do you think are sufficiently accurate to be usable?</w:t>
      </w:r>
    </w:p>
    <w:p w:rsidR="00767B4E" w:rsidRDefault="001579D1">
      <w:pPr>
        <w:pStyle w:val="FirstParagraph"/>
      </w:pPr>
      <w:r>
        <w:t xml:space="preserve">Usability depends on the use case, but at least over </w:t>
      </w:r>
      <w:r>
        <w:t>the ~7 year period for which actual data is available, the model's error does not seem to increase over time.</w:t>
      </w:r>
    </w:p>
    <w:sectPr w:rsidR="00767B4E">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9D1" w:rsidRDefault="001579D1">
      <w:pPr>
        <w:spacing w:after="0"/>
      </w:pPr>
      <w:r>
        <w:separator/>
      </w:r>
    </w:p>
  </w:endnote>
  <w:endnote w:type="continuationSeparator" w:id="0">
    <w:p w:rsidR="001579D1" w:rsidRDefault="001579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Times New Roman">
    <w:panose1 w:val="02020603050405020304"/>
    <w:charset w:val="00"/>
    <w:family w:val="roman"/>
    <w:pitch w:val="variable"/>
    <w:sig w:usb0="E0002AE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9D1" w:rsidRDefault="001579D1">
      <w:r>
        <w:separator/>
      </w:r>
    </w:p>
  </w:footnote>
  <w:footnote w:type="continuationSeparator" w:id="0">
    <w:p w:rsidR="001579D1" w:rsidRDefault="001579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17F69BA"/>
    <w:multiLevelType w:val="multilevel"/>
    <w:tmpl w:val="83D2AFB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BC3F99F"/>
    <w:multiLevelType w:val="multilevel"/>
    <w:tmpl w:val="F8CEB6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1579D1"/>
    <w:rsid w:val="004E29B3"/>
    <w:rsid w:val="00590D07"/>
    <w:rsid w:val="00767B4E"/>
    <w:rsid w:val="00784D58"/>
    <w:rsid w:val="007C2E95"/>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511272D2"/>
  <w15:docId w15:val="{33A637E0-762D-9B47-B165-09873BCE8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data.is/zgRWCO" TargetMode="External"/><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1.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45</Pages>
  <Words>5570</Words>
  <Characters>31754</Characters>
  <Application>Microsoft Office Word</Application>
  <DocSecurity>0</DocSecurity>
  <Lines>264</Lines>
  <Paragraphs>74</Paragraphs>
  <ScaleCrop>false</ScaleCrop>
  <Company/>
  <LinksUpToDate>false</LinksUpToDate>
  <CharactersWithSpaces>37250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BHao_HW5</dc:title>
  <dc:creator/>
  <cp:lastModifiedBy>Bruce Hao</cp:lastModifiedBy>
  <cp:revision>2</cp:revision>
  <dcterms:created xsi:type="dcterms:W3CDTF">2018-03-25T03:35:00Z</dcterms:created>
  <dcterms:modified xsi:type="dcterms:W3CDTF">2018-03-25T22:30:00Z</dcterms:modified>
</cp:coreProperties>
</file>