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BF" w:rsidRPr="00B44CBF" w:rsidRDefault="00BE3E63" w:rsidP="00B44CB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44CBF">
        <w:rPr>
          <w:rFonts w:ascii="Times New Roman" w:hAnsi="Times New Roman" w:cs="Times New Roman"/>
          <w:sz w:val="24"/>
          <w:szCs w:val="24"/>
        </w:rPr>
        <w:t>20161224</w:t>
      </w:r>
      <w:r w:rsidR="00B44CBF" w:rsidRPr="00B44CBF">
        <w:rPr>
          <w:rFonts w:ascii="Times New Roman" w:hAnsi="Times New Roman" w:cs="Times New Roman"/>
          <w:sz w:val="24"/>
          <w:szCs w:val="24"/>
        </w:rPr>
        <w:t>题目</w:t>
      </w:r>
      <w:r w:rsidRPr="00B44CBF">
        <w:rPr>
          <w:rFonts w:ascii="Times New Roman" w:hAnsi="Times New Roman" w:cs="Times New Roman"/>
          <w:sz w:val="24"/>
          <w:szCs w:val="24"/>
        </w:rPr>
        <w:t>：</w:t>
      </w:r>
    </w:p>
    <w:p w:rsidR="00E93975" w:rsidRPr="00B44CBF" w:rsidRDefault="009E2F4F" w:rsidP="00B44CBF">
      <w:pPr>
        <w:rPr>
          <w:rFonts w:ascii="Times New Roman" w:hAnsi="Times New Roman" w:cs="Times New Roman"/>
          <w:sz w:val="24"/>
          <w:szCs w:val="24"/>
        </w:rPr>
      </w:pPr>
      <w:r w:rsidRPr="00B44CBF">
        <w:rPr>
          <w:rFonts w:ascii="Times New Roman" w:hAnsi="Times New Roman" w:cs="Times New Roman"/>
          <w:sz w:val="24"/>
          <w:szCs w:val="24"/>
        </w:rPr>
        <w:t>已知线性表中的</w:t>
      </w:r>
      <w:proofErr w:type="gramStart"/>
      <w:r w:rsidRPr="00B44CBF">
        <w:rPr>
          <w:rFonts w:ascii="Times New Roman" w:hAnsi="Times New Roman" w:cs="Times New Roman"/>
          <w:sz w:val="24"/>
          <w:szCs w:val="24"/>
        </w:rPr>
        <w:t>元素以值递增</w:t>
      </w:r>
      <w:proofErr w:type="gramEnd"/>
      <w:r w:rsidRPr="00B44CBF">
        <w:rPr>
          <w:rFonts w:ascii="Times New Roman" w:hAnsi="Times New Roman" w:cs="Times New Roman"/>
          <w:sz w:val="24"/>
          <w:szCs w:val="24"/>
        </w:rPr>
        <w:t>有序排列，并以单链表做存储结构，试写</w:t>
      </w:r>
      <w:proofErr w:type="gramStart"/>
      <w:r w:rsidRPr="00B44CBF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B44CBF">
        <w:rPr>
          <w:rFonts w:ascii="Times New Roman" w:hAnsi="Times New Roman" w:cs="Times New Roman"/>
          <w:sz w:val="24"/>
          <w:szCs w:val="24"/>
        </w:rPr>
        <w:t>高效的算法，删除表中所有值大于</w:t>
      </w:r>
      <w:r w:rsidRPr="00B44CBF">
        <w:rPr>
          <w:rFonts w:ascii="Times New Roman" w:hAnsi="Times New Roman" w:cs="Times New Roman"/>
          <w:sz w:val="24"/>
          <w:szCs w:val="24"/>
        </w:rPr>
        <w:t>x</w:t>
      </w:r>
      <w:r w:rsidRPr="00B44CBF">
        <w:rPr>
          <w:rFonts w:ascii="Times New Roman" w:hAnsi="Times New Roman" w:cs="Times New Roman"/>
          <w:sz w:val="24"/>
          <w:szCs w:val="24"/>
        </w:rPr>
        <w:t>且小于</w:t>
      </w:r>
      <w:r w:rsidRPr="00B44CBF">
        <w:rPr>
          <w:rFonts w:ascii="Times New Roman" w:hAnsi="Times New Roman" w:cs="Times New Roman"/>
          <w:sz w:val="24"/>
          <w:szCs w:val="24"/>
        </w:rPr>
        <w:t>y</w:t>
      </w:r>
      <w:r w:rsidRPr="00B44CBF">
        <w:rPr>
          <w:rFonts w:ascii="Times New Roman" w:hAnsi="Times New Roman" w:cs="Times New Roman"/>
          <w:sz w:val="24"/>
          <w:szCs w:val="24"/>
        </w:rPr>
        <w:t>的元素（若表中存在这样的元素），同时释放被删除的结点空间，并分析算法的时间复杂度和空间复杂度，注意：</w:t>
      </w:r>
      <w:r w:rsidRPr="00B44CBF">
        <w:rPr>
          <w:rFonts w:ascii="Times New Roman" w:hAnsi="Times New Roman" w:cs="Times New Roman"/>
          <w:sz w:val="24"/>
          <w:szCs w:val="24"/>
        </w:rPr>
        <w:t>“x</w:t>
      </w:r>
      <w:r w:rsidRPr="00B44CBF">
        <w:rPr>
          <w:rFonts w:ascii="Times New Roman" w:hAnsi="Times New Roman" w:cs="Times New Roman"/>
          <w:sz w:val="24"/>
          <w:szCs w:val="24"/>
        </w:rPr>
        <w:t>和</w:t>
      </w:r>
      <w:r w:rsidRPr="00B44CBF">
        <w:rPr>
          <w:rFonts w:ascii="Times New Roman" w:hAnsi="Times New Roman" w:cs="Times New Roman"/>
          <w:sz w:val="24"/>
          <w:szCs w:val="24"/>
        </w:rPr>
        <w:t xml:space="preserve"> y</w:t>
      </w:r>
      <w:r w:rsidRPr="00B44CBF">
        <w:rPr>
          <w:rFonts w:ascii="Times New Roman" w:hAnsi="Times New Roman" w:cs="Times New Roman"/>
          <w:sz w:val="24"/>
          <w:szCs w:val="24"/>
        </w:rPr>
        <w:t>是给定的两个参变量，它们的值可以和表中的元素相同，也可以不同</w:t>
      </w:r>
      <w:r w:rsidRPr="00B44CBF">
        <w:rPr>
          <w:rFonts w:ascii="Times New Roman" w:hAnsi="Times New Roman" w:cs="Times New Roman"/>
          <w:sz w:val="24"/>
          <w:szCs w:val="24"/>
        </w:rPr>
        <w:t>”</w:t>
      </w:r>
    </w:p>
    <w:p w:rsidR="00B44CBF" w:rsidRPr="00B44CBF" w:rsidRDefault="00B44CBF" w:rsidP="00B44CBF">
      <w:pPr>
        <w:widowControl/>
        <w:shd w:val="clear" w:color="auto" w:fill="FFFFFF"/>
        <w:spacing w:before="150"/>
        <w:jc w:val="left"/>
        <w:rPr>
          <w:rFonts w:ascii="Times New Roman" w:hAnsi="Times New Roman" w:cs="Times New Roman"/>
          <w:sz w:val="24"/>
          <w:szCs w:val="24"/>
        </w:rPr>
      </w:pPr>
      <w:r w:rsidRPr="00B44CBF">
        <w:rPr>
          <w:rFonts w:ascii="Times New Roman" w:hAnsi="Times New Roman" w:cs="Times New Roman"/>
          <w:sz w:val="24"/>
          <w:szCs w:val="24"/>
        </w:rPr>
        <w:t>单链表定义如下：</w:t>
      </w:r>
    </w:p>
    <w:p w:rsidR="00B44CBF" w:rsidRPr="00B44CBF" w:rsidRDefault="00B44CBF" w:rsidP="00B44CBF">
      <w:pPr>
        <w:widowControl/>
        <w:shd w:val="clear" w:color="auto" w:fill="FFFFFF"/>
        <w:spacing w:before="15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CBF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B44C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44CB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44C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44CBF">
        <w:rPr>
          <w:rFonts w:ascii="Times New Roman" w:hAnsi="Times New Roman" w:cs="Times New Roman"/>
          <w:sz w:val="24"/>
          <w:szCs w:val="24"/>
        </w:rPr>
        <w:t>LNode</w:t>
      </w:r>
      <w:proofErr w:type="spellEnd"/>
    </w:p>
    <w:p w:rsidR="00B44CBF" w:rsidRPr="00B44CBF" w:rsidRDefault="00B44CBF" w:rsidP="00B44CBF">
      <w:pPr>
        <w:widowControl/>
        <w:shd w:val="clear" w:color="auto" w:fill="FFFFFF"/>
        <w:spacing w:before="150"/>
        <w:jc w:val="left"/>
        <w:rPr>
          <w:rFonts w:ascii="Times New Roman" w:hAnsi="Times New Roman" w:cs="Times New Roman"/>
          <w:sz w:val="24"/>
          <w:szCs w:val="24"/>
        </w:rPr>
      </w:pPr>
      <w:r w:rsidRPr="00B44CBF">
        <w:rPr>
          <w:rFonts w:ascii="Times New Roman" w:hAnsi="Times New Roman" w:cs="Times New Roman"/>
          <w:sz w:val="24"/>
          <w:szCs w:val="24"/>
        </w:rPr>
        <w:t xml:space="preserve">{    </w:t>
      </w:r>
      <w:proofErr w:type="spellStart"/>
      <w:proofErr w:type="gramStart"/>
      <w:r w:rsidRPr="00B44CB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44CBF">
        <w:rPr>
          <w:rFonts w:ascii="Times New Roman" w:hAnsi="Times New Roman" w:cs="Times New Roman"/>
          <w:sz w:val="24"/>
          <w:szCs w:val="24"/>
        </w:rPr>
        <w:t xml:space="preserve">  data</w:t>
      </w:r>
      <w:proofErr w:type="gramEnd"/>
      <w:r w:rsidRPr="00B44CBF">
        <w:rPr>
          <w:rFonts w:ascii="Times New Roman" w:hAnsi="Times New Roman" w:cs="Times New Roman"/>
          <w:sz w:val="24"/>
          <w:szCs w:val="24"/>
        </w:rPr>
        <w:t>;</w:t>
      </w:r>
    </w:p>
    <w:p w:rsidR="00B44CBF" w:rsidRPr="00B44CBF" w:rsidRDefault="00B44CBF" w:rsidP="00B44CBF">
      <w:pPr>
        <w:widowControl/>
        <w:shd w:val="clear" w:color="auto" w:fill="FFFFFF"/>
        <w:spacing w:before="150"/>
        <w:jc w:val="left"/>
        <w:rPr>
          <w:rFonts w:ascii="Times New Roman" w:hAnsi="Times New Roman" w:cs="Times New Roman"/>
          <w:sz w:val="24"/>
          <w:szCs w:val="24"/>
        </w:rPr>
      </w:pPr>
      <w:r w:rsidRPr="00B44CB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804A28">
        <w:rPr>
          <w:rFonts w:ascii="Times New Roman" w:hAnsi="Times New Roman" w:cs="Times New Roman" w:hint="eastAsia"/>
          <w:sz w:val="24"/>
          <w:szCs w:val="24"/>
        </w:rPr>
        <w:t>s</w:t>
      </w:r>
      <w:r w:rsidRPr="00B44CBF">
        <w:rPr>
          <w:rFonts w:ascii="Times New Roman" w:hAnsi="Times New Roman" w:cs="Times New Roman"/>
          <w:sz w:val="24"/>
          <w:szCs w:val="24"/>
        </w:rPr>
        <w:t>truct</w:t>
      </w:r>
      <w:proofErr w:type="spellEnd"/>
      <w:r w:rsidR="00804A2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44C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CBF">
        <w:rPr>
          <w:rFonts w:ascii="Times New Roman" w:hAnsi="Times New Roman" w:cs="Times New Roman"/>
          <w:sz w:val="24"/>
          <w:szCs w:val="24"/>
        </w:rPr>
        <w:t>LNode</w:t>
      </w:r>
      <w:proofErr w:type="spellEnd"/>
      <w:proofErr w:type="gramEnd"/>
      <w:r w:rsidRPr="00B44CBF">
        <w:rPr>
          <w:rFonts w:ascii="Times New Roman" w:hAnsi="Times New Roman" w:cs="Times New Roman"/>
          <w:sz w:val="24"/>
          <w:szCs w:val="24"/>
        </w:rPr>
        <w:t xml:space="preserve">  *next;</w:t>
      </w:r>
    </w:p>
    <w:p w:rsidR="00B44CBF" w:rsidRPr="00B44CBF" w:rsidRDefault="00B44CBF" w:rsidP="00B44CBF">
      <w:pPr>
        <w:widowControl/>
        <w:shd w:val="clear" w:color="auto" w:fill="FFFFFF"/>
        <w:spacing w:before="15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B44CBF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B44CBF">
        <w:rPr>
          <w:rFonts w:ascii="Times New Roman" w:hAnsi="Times New Roman" w:cs="Times New Roman"/>
          <w:sz w:val="24"/>
          <w:szCs w:val="24"/>
        </w:rPr>
        <w:t>LNode</w:t>
      </w:r>
      <w:proofErr w:type="spellEnd"/>
      <w:proofErr w:type="gramEnd"/>
      <w:r w:rsidRPr="00B44CBF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B44CBF">
        <w:rPr>
          <w:rFonts w:ascii="Times New Roman" w:hAnsi="Times New Roman" w:cs="Times New Roman"/>
          <w:sz w:val="24"/>
          <w:szCs w:val="24"/>
        </w:rPr>
        <w:t>LinkList</w:t>
      </w:r>
      <w:proofErr w:type="spellEnd"/>
      <w:r w:rsidRPr="00B44CBF">
        <w:rPr>
          <w:rFonts w:ascii="Times New Roman" w:hAnsi="Times New Roman" w:cs="Times New Roman"/>
          <w:sz w:val="24"/>
          <w:szCs w:val="24"/>
        </w:rPr>
        <w:t>;</w:t>
      </w:r>
    </w:p>
    <w:bookmarkEnd w:id="0"/>
    <w:p w:rsidR="00B44CBF" w:rsidRPr="00B44CBF" w:rsidRDefault="00B44CBF"/>
    <w:sectPr w:rsidR="00B44CBF" w:rsidRPr="00B44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04A" w:rsidRDefault="0058204A" w:rsidP="009E2F4F">
      <w:r>
        <w:separator/>
      </w:r>
    </w:p>
  </w:endnote>
  <w:endnote w:type="continuationSeparator" w:id="0">
    <w:p w:rsidR="0058204A" w:rsidRDefault="0058204A" w:rsidP="009E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04A" w:rsidRDefault="0058204A" w:rsidP="009E2F4F">
      <w:r>
        <w:separator/>
      </w:r>
    </w:p>
  </w:footnote>
  <w:footnote w:type="continuationSeparator" w:id="0">
    <w:p w:rsidR="0058204A" w:rsidRDefault="0058204A" w:rsidP="009E2F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3A4"/>
    <w:rsid w:val="001A4F9F"/>
    <w:rsid w:val="0058204A"/>
    <w:rsid w:val="00622C27"/>
    <w:rsid w:val="00804A28"/>
    <w:rsid w:val="009E2F4F"/>
    <w:rsid w:val="00B44CBF"/>
    <w:rsid w:val="00B933A4"/>
    <w:rsid w:val="00BE3E63"/>
    <w:rsid w:val="00E93975"/>
    <w:rsid w:val="00F9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F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F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F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F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RM</cp:lastModifiedBy>
  <cp:revision>7</cp:revision>
  <dcterms:created xsi:type="dcterms:W3CDTF">2016-12-23T00:34:00Z</dcterms:created>
  <dcterms:modified xsi:type="dcterms:W3CDTF">2016-12-23T09:49:00Z</dcterms:modified>
</cp:coreProperties>
</file>