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572" w:rsidRPr="00F42572" w:rsidRDefault="00F42572" w:rsidP="00F42572">
      <w:pPr>
        <w:spacing w:after="0" w:line="240" w:lineRule="auto"/>
        <w:jc w:val="right"/>
        <w:rPr>
          <w:rFonts w:ascii="Times New Roman" w:eastAsia="Times New Roman" w:hAnsi="Times New Roman" w:cs="Times New Roman"/>
          <w:sz w:val="24"/>
          <w:szCs w:val="24"/>
        </w:rPr>
      </w:pPr>
      <w:r w:rsidRPr="00F42572">
        <w:rPr>
          <w:rFonts w:ascii="Arial" w:eastAsia="Times New Roman" w:hAnsi="Arial" w:cs="Arial"/>
          <w:color w:val="000000"/>
          <w:sz w:val="23"/>
          <w:szCs w:val="23"/>
        </w:rPr>
        <w:t xml:space="preserve">Jonathan </w:t>
      </w:r>
      <w:proofErr w:type="spellStart"/>
      <w:r w:rsidRPr="00F42572">
        <w:rPr>
          <w:rFonts w:ascii="Arial" w:eastAsia="Times New Roman" w:hAnsi="Arial" w:cs="Arial"/>
          <w:color w:val="000000"/>
          <w:sz w:val="23"/>
          <w:szCs w:val="23"/>
        </w:rPr>
        <w:t>Nguy</w:t>
      </w:r>
      <w:proofErr w:type="spellEnd"/>
    </w:p>
    <w:p w:rsidR="00F42572" w:rsidRPr="00F42572" w:rsidRDefault="00F42572" w:rsidP="00F42572">
      <w:pPr>
        <w:spacing w:after="0" w:line="240" w:lineRule="auto"/>
        <w:jc w:val="right"/>
        <w:rPr>
          <w:rFonts w:ascii="Times New Roman" w:eastAsia="Times New Roman" w:hAnsi="Times New Roman" w:cs="Times New Roman"/>
          <w:sz w:val="24"/>
          <w:szCs w:val="24"/>
        </w:rPr>
      </w:pPr>
      <w:r w:rsidRPr="00F42572">
        <w:rPr>
          <w:rFonts w:ascii="Arial" w:eastAsia="Times New Roman" w:hAnsi="Arial" w:cs="Arial"/>
          <w:color w:val="000000"/>
          <w:sz w:val="23"/>
          <w:szCs w:val="23"/>
        </w:rPr>
        <w:t xml:space="preserve">Jonathan </w:t>
      </w:r>
      <w:proofErr w:type="spellStart"/>
      <w:r w:rsidRPr="00F42572">
        <w:rPr>
          <w:rFonts w:ascii="Arial" w:eastAsia="Times New Roman" w:hAnsi="Arial" w:cs="Arial"/>
          <w:color w:val="000000"/>
          <w:sz w:val="23"/>
          <w:szCs w:val="23"/>
        </w:rPr>
        <w:t>Hao</w:t>
      </w:r>
      <w:proofErr w:type="spellEnd"/>
    </w:p>
    <w:p w:rsidR="00F42572" w:rsidRPr="00F42572" w:rsidRDefault="00F42572" w:rsidP="00F42572">
      <w:pPr>
        <w:spacing w:after="0" w:line="240" w:lineRule="auto"/>
        <w:jc w:val="right"/>
        <w:rPr>
          <w:rFonts w:ascii="Times New Roman" w:eastAsia="Times New Roman" w:hAnsi="Times New Roman" w:cs="Times New Roman"/>
          <w:sz w:val="24"/>
          <w:szCs w:val="24"/>
        </w:rPr>
      </w:pPr>
      <w:r w:rsidRPr="00F42572">
        <w:rPr>
          <w:rFonts w:ascii="Arial" w:eastAsia="Times New Roman" w:hAnsi="Arial" w:cs="Arial"/>
          <w:color w:val="000000"/>
          <w:sz w:val="23"/>
          <w:szCs w:val="23"/>
        </w:rPr>
        <w:t xml:space="preserve">Stephanie Sabatine </w:t>
      </w:r>
    </w:p>
    <w:p w:rsidR="00F42572" w:rsidRPr="00F42572" w:rsidRDefault="00F42572" w:rsidP="00F42572">
      <w:pPr>
        <w:spacing w:after="0" w:line="240" w:lineRule="auto"/>
        <w:jc w:val="center"/>
        <w:rPr>
          <w:rFonts w:ascii="Times New Roman" w:eastAsia="Times New Roman" w:hAnsi="Times New Roman" w:cs="Times New Roman"/>
          <w:sz w:val="24"/>
          <w:szCs w:val="24"/>
        </w:rPr>
      </w:pPr>
      <w:r w:rsidRPr="00F42572">
        <w:rPr>
          <w:rFonts w:ascii="Arial" w:eastAsia="Times New Roman" w:hAnsi="Arial" w:cs="Arial"/>
          <w:color w:val="000000"/>
          <w:sz w:val="23"/>
          <w:szCs w:val="23"/>
        </w:rPr>
        <w:t>CS 174A Project Proposal</w:t>
      </w:r>
    </w:p>
    <w:p w:rsidR="00F42572" w:rsidRPr="00F42572" w:rsidRDefault="00F42572" w:rsidP="00F42572">
      <w:pPr>
        <w:spacing w:after="0" w:line="240" w:lineRule="auto"/>
        <w:rPr>
          <w:rFonts w:ascii="Times New Roman" w:eastAsia="Times New Roman" w:hAnsi="Times New Roman" w:cs="Times New Roman"/>
          <w:sz w:val="24"/>
          <w:szCs w:val="24"/>
        </w:rPr>
      </w:pPr>
      <w:r w:rsidRPr="00F42572">
        <w:rPr>
          <w:rFonts w:ascii="Arial" w:eastAsia="Times New Roman" w:hAnsi="Arial" w:cs="Arial"/>
          <w:b/>
          <w:bCs/>
          <w:color w:val="000000"/>
          <w:sz w:val="23"/>
          <w:szCs w:val="23"/>
        </w:rPr>
        <w:t>General Idea:</w:t>
      </w:r>
    </w:p>
    <w:p w:rsidR="00F42572" w:rsidRPr="00F42572" w:rsidRDefault="00F42572" w:rsidP="00F42572">
      <w:pPr>
        <w:spacing w:after="0" w:line="240" w:lineRule="auto"/>
        <w:rPr>
          <w:rFonts w:ascii="Times New Roman" w:eastAsia="Times New Roman" w:hAnsi="Times New Roman" w:cs="Times New Roman"/>
          <w:sz w:val="24"/>
          <w:szCs w:val="24"/>
        </w:rPr>
      </w:pPr>
      <w:r w:rsidRPr="00F42572">
        <w:rPr>
          <w:rFonts w:ascii="Arial" w:eastAsia="Times New Roman" w:hAnsi="Arial" w:cs="Arial"/>
          <w:color w:val="000000"/>
          <w:sz w:val="23"/>
          <w:szCs w:val="23"/>
        </w:rPr>
        <w:tab/>
        <w:t xml:space="preserve">We’ll have a musical visualizer that takes in any song or sound clip and allows the user to visualize the beats (similar to iTunes’ visualizer and http://lights.elliegoulding.com/). To complete this task, we’ll need to use a library to convert the music to a data structure that we can read and interpret. Once it’s converted, we’ll be able to use that information to determine how we want to move the shapes on the screen. With louder sounds, we’ll display it as bigger shapes or longer lines. With softer sounds, we’ll display it as smaller shapes or shorter lines. The idea is that the shapes are continuously scaling while the music is playing, and it will scale bigger with certain higher beats. </w:t>
      </w:r>
    </w:p>
    <w:p w:rsidR="00F42572" w:rsidRPr="00F42572" w:rsidRDefault="00F42572" w:rsidP="00F42572">
      <w:pPr>
        <w:spacing w:after="0" w:line="240" w:lineRule="auto"/>
        <w:rPr>
          <w:rFonts w:ascii="Times New Roman" w:eastAsia="Times New Roman" w:hAnsi="Times New Roman" w:cs="Times New Roman"/>
          <w:sz w:val="24"/>
          <w:szCs w:val="24"/>
        </w:rPr>
      </w:pPr>
      <w:r w:rsidRPr="00F42572">
        <w:rPr>
          <w:rFonts w:ascii="Times New Roman" w:eastAsia="Times New Roman" w:hAnsi="Times New Roman" w:cs="Times New Roman"/>
          <w:sz w:val="24"/>
          <w:szCs w:val="24"/>
        </w:rPr>
        <w:br/>
      </w:r>
    </w:p>
    <w:p w:rsidR="00F42572" w:rsidRPr="00F42572" w:rsidRDefault="00F42572" w:rsidP="00F42572">
      <w:pPr>
        <w:spacing w:after="0" w:line="240" w:lineRule="auto"/>
        <w:rPr>
          <w:rFonts w:ascii="Times New Roman" w:eastAsia="Times New Roman" w:hAnsi="Times New Roman" w:cs="Times New Roman"/>
          <w:sz w:val="24"/>
          <w:szCs w:val="24"/>
        </w:rPr>
      </w:pPr>
      <w:r w:rsidRPr="00F42572">
        <w:rPr>
          <w:rFonts w:ascii="Arial" w:eastAsia="Times New Roman" w:hAnsi="Arial" w:cs="Arial"/>
          <w:b/>
          <w:bCs/>
          <w:color w:val="000000"/>
          <w:sz w:val="23"/>
          <w:szCs w:val="23"/>
        </w:rPr>
        <w:t>Visual:</w:t>
      </w:r>
    </w:p>
    <w:p w:rsidR="00F42572" w:rsidRPr="00F42572" w:rsidRDefault="00F42572" w:rsidP="00F42572">
      <w:pPr>
        <w:spacing w:after="0" w:line="240" w:lineRule="auto"/>
        <w:rPr>
          <w:rFonts w:ascii="Times New Roman" w:eastAsia="Times New Roman" w:hAnsi="Times New Roman" w:cs="Times New Roman"/>
          <w:sz w:val="24"/>
          <w:szCs w:val="24"/>
        </w:rPr>
      </w:pPr>
      <w:r w:rsidRPr="00F42572">
        <w:rPr>
          <w:rFonts w:ascii="Arial" w:eastAsia="Times New Roman" w:hAnsi="Arial" w:cs="Arial"/>
          <w:b/>
          <w:bCs/>
          <w:color w:val="000000"/>
          <w:sz w:val="23"/>
          <w:szCs w:val="23"/>
        </w:rPr>
        <w:tab/>
      </w:r>
      <w:r w:rsidRPr="00F42572">
        <w:rPr>
          <w:rFonts w:ascii="Arial" w:eastAsia="Times New Roman" w:hAnsi="Arial" w:cs="Arial"/>
          <w:color w:val="000000"/>
          <w:sz w:val="23"/>
          <w:szCs w:val="23"/>
        </w:rPr>
        <w:t xml:space="preserve">We were thinking about implementing something like </w:t>
      </w:r>
      <w:hyperlink r:id="rId5" w:history="1">
        <w:r w:rsidRPr="00F42572">
          <w:rPr>
            <w:rFonts w:ascii="Arial" w:eastAsia="Times New Roman" w:hAnsi="Arial" w:cs="Arial"/>
            <w:color w:val="1155CC"/>
            <w:sz w:val="23"/>
            <w:szCs w:val="23"/>
            <w:u w:val="single"/>
          </w:rPr>
          <w:t>http://lights.elliegoulding.com/</w:t>
        </w:r>
      </w:hyperlink>
      <w:r w:rsidRPr="00F42572">
        <w:rPr>
          <w:rFonts w:ascii="Arial" w:eastAsia="Times New Roman" w:hAnsi="Arial" w:cs="Arial"/>
          <w:color w:val="000000"/>
          <w:sz w:val="23"/>
          <w:szCs w:val="23"/>
        </w:rPr>
        <w:t xml:space="preserve">, where the user is controlling the eye and we can move around </w:t>
      </w:r>
      <w:r>
        <w:rPr>
          <w:rFonts w:ascii="Arial" w:eastAsia="Times New Roman" w:hAnsi="Arial" w:cs="Arial"/>
          <w:color w:val="000000"/>
          <w:sz w:val="23"/>
          <w:szCs w:val="23"/>
        </w:rPr>
        <w:t>a volume in which objects move and change</w:t>
      </w:r>
      <w:r w:rsidRPr="00F42572">
        <w:rPr>
          <w:rFonts w:ascii="Arial" w:eastAsia="Times New Roman" w:hAnsi="Arial" w:cs="Arial"/>
          <w:color w:val="000000"/>
          <w:sz w:val="23"/>
          <w:szCs w:val="23"/>
        </w:rPr>
        <w:t xml:space="preserve"> as the music is playing. </w:t>
      </w:r>
    </w:p>
    <w:p w:rsidR="00F42572" w:rsidRPr="00F42572" w:rsidRDefault="00F42572" w:rsidP="00F42572">
      <w:pPr>
        <w:spacing w:after="0" w:line="240" w:lineRule="auto"/>
        <w:rPr>
          <w:rFonts w:ascii="Times New Roman" w:eastAsia="Times New Roman" w:hAnsi="Times New Roman" w:cs="Times New Roman"/>
          <w:sz w:val="24"/>
          <w:szCs w:val="24"/>
        </w:rPr>
      </w:pPr>
      <w:r w:rsidRPr="00F42572">
        <w:rPr>
          <w:rFonts w:ascii="Times New Roman" w:eastAsia="Times New Roman" w:hAnsi="Times New Roman" w:cs="Times New Roman"/>
          <w:sz w:val="24"/>
          <w:szCs w:val="24"/>
        </w:rPr>
        <w:br/>
      </w:r>
    </w:p>
    <w:p w:rsidR="00F42572" w:rsidRPr="00F42572" w:rsidRDefault="00F42572" w:rsidP="00F42572">
      <w:pPr>
        <w:spacing w:after="0" w:line="240" w:lineRule="auto"/>
        <w:rPr>
          <w:rFonts w:ascii="Times New Roman" w:eastAsia="Times New Roman" w:hAnsi="Times New Roman" w:cs="Times New Roman"/>
          <w:sz w:val="24"/>
          <w:szCs w:val="24"/>
        </w:rPr>
      </w:pPr>
      <w:r w:rsidRPr="00F42572">
        <w:rPr>
          <w:rFonts w:ascii="Arial" w:eastAsia="Times New Roman" w:hAnsi="Arial" w:cs="Arial"/>
          <w:b/>
          <w:bCs/>
          <w:color w:val="000000"/>
          <w:sz w:val="23"/>
          <w:szCs w:val="23"/>
        </w:rPr>
        <w:t>User Controls:</w:t>
      </w:r>
    </w:p>
    <w:p w:rsidR="00F42572" w:rsidRPr="00F42572" w:rsidRDefault="00F42572" w:rsidP="00F42572">
      <w:pPr>
        <w:spacing w:after="0" w:line="240" w:lineRule="auto"/>
        <w:rPr>
          <w:rFonts w:ascii="Times New Roman" w:eastAsia="Times New Roman" w:hAnsi="Times New Roman" w:cs="Times New Roman"/>
          <w:sz w:val="24"/>
          <w:szCs w:val="24"/>
        </w:rPr>
      </w:pPr>
      <w:r w:rsidRPr="00F42572">
        <w:rPr>
          <w:rFonts w:ascii="Arial" w:eastAsia="Times New Roman" w:hAnsi="Arial" w:cs="Arial"/>
          <w:b/>
          <w:bCs/>
          <w:color w:val="000000"/>
          <w:sz w:val="23"/>
          <w:szCs w:val="23"/>
        </w:rPr>
        <w:tab/>
      </w:r>
      <w:r w:rsidRPr="00F42572">
        <w:rPr>
          <w:rFonts w:ascii="Arial" w:eastAsia="Times New Roman" w:hAnsi="Arial" w:cs="Arial"/>
          <w:color w:val="000000"/>
          <w:sz w:val="23"/>
          <w:szCs w:val="23"/>
        </w:rPr>
        <w:t xml:space="preserve">The user would use his or her </w:t>
      </w:r>
      <w:r>
        <w:rPr>
          <w:rFonts w:ascii="Arial" w:eastAsia="Times New Roman" w:hAnsi="Arial" w:cs="Arial"/>
          <w:color w:val="000000"/>
          <w:sz w:val="23"/>
          <w:szCs w:val="23"/>
        </w:rPr>
        <w:t>keyboard</w:t>
      </w:r>
      <w:r w:rsidRPr="00F42572">
        <w:rPr>
          <w:rFonts w:ascii="Arial" w:eastAsia="Times New Roman" w:hAnsi="Arial" w:cs="Arial"/>
          <w:color w:val="000000"/>
          <w:sz w:val="23"/>
          <w:szCs w:val="23"/>
        </w:rPr>
        <w:t xml:space="preserve"> to navigate through the ‘world’ and be able to visualize the music.</w:t>
      </w:r>
    </w:p>
    <w:p w:rsidR="00F42572" w:rsidRPr="00F42572" w:rsidRDefault="00F42572" w:rsidP="00F42572">
      <w:pPr>
        <w:spacing w:after="0" w:line="240" w:lineRule="auto"/>
        <w:rPr>
          <w:rFonts w:ascii="Times New Roman" w:eastAsia="Times New Roman" w:hAnsi="Times New Roman" w:cs="Times New Roman"/>
          <w:sz w:val="24"/>
          <w:szCs w:val="24"/>
        </w:rPr>
      </w:pPr>
      <w:r w:rsidRPr="00F42572">
        <w:rPr>
          <w:rFonts w:ascii="Arial" w:eastAsia="Times New Roman" w:hAnsi="Arial" w:cs="Arial"/>
          <w:color w:val="000000"/>
          <w:sz w:val="23"/>
          <w:szCs w:val="23"/>
        </w:rPr>
        <w:tab/>
      </w:r>
      <w:r>
        <w:rPr>
          <w:rFonts w:ascii="Arial" w:eastAsia="Times New Roman" w:hAnsi="Arial" w:cs="Arial"/>
          <w:color w:val="000000"/>
          <w:sz w:val="23"/>
          <w:szCs w:val="23"/>
        </w:rPr>
        <w:t>Keyboard inputs</w:t>
      </w:r>
      <w:r w:rsidRPr="00F42572">
        <w:rPr>
          <w:rFonts w:ascii="Arial" w:eastAsia="Times New Roman" w:hAnsi="Arial" w:cs="Arial"/>
          <w:color w:val="000000"/>
          <w:sz w:val="23"/>
          <w:szCs w:val="23"/>
        </w:rPr>
        <w:t xml:space="preserve"> will control the eye of the screen and navigate.</w:t>
      </w:r>
    </w:p>
    <w:p w:rsidR="00F42572" w:rsidRPr="00F42572" w:rsidRDefault="00F42572" w:rsidP="00F42572">
      <w:pPr>
        <w:spacing w:after="0" w:line="240" w:lineRule="auto"/>
        <w:rPr>
          <w:rFonts w:ascii="Times New Roman" w:eastAsia="Times New Roman" w:hAnsi="Times New Roman" w:cs="Times New Roman"/>
          <w:sz w:val="24"/>
          <w:szCs w:val="24"/>
        </w:rPr>
      </w:pPr>
      <w:r w:rsidRPr="00F42572">
        <w:rPr>
          <w:rFonts w:ascii="Arial" w:eastAsia="Times New Roman" w:hAnsi="Arial" w:cs="Arial"/>
          <w:color w:val="000000"/>
          <w:sz w:val="23"/>
          <w:szCs w:val="23"/>
        </w:rPr>
        <w:tab/>
        <w:t xml:space="preserve">We can add other keyboard keys to do fun things like changing the colors and other things. </w:t>
      </w:r>
    </w:p>
    <w:p w:rsidR="00F42572" w:rsidRPr="00F42572" w:rsidRDefault="00F42572" w:rsidP="00F42572">
      <w:pPr>
        <w:spacing w:after="0" w:line="240" w:lineRule="auto"/>
        <w:rPr>
          <w:rFonts w:ascii="Times New Roman" w:eastAsia="Times New Roman" w:hAnsi="Times New Roman" w:cs="Times New Roman"/>
          <w:sz w:val="24"/>
          <w:szCs w:val="24"/>
        </w:rPr>
      </w:pPr>
      <w:r w:rsidRPr="00F42572">
        <w:rPr>
          <w:rFonts w:ascii="Times New Roman" w:eastAsia="Times New Roman" w:hAnsi="Times New Roman" w:cs="Times New Roman"/>
          <w:sz w:val="24"/>
          <w:szCs w:val="24"/>
        </w:rPr>
        <w:br/>
      </w:r>
    </w:p>
    <w:p w:rsidR="00F42572" w:rsidRPr="00F42572" w:rsidRDefault="00F42572" w:rsidP="00F42572">
      <w:pPr>
        <w:spacing w:after="0" w:line="240" w:lineRule="auto"/>
        <w:rPr>
          <w:rFonts w:ascii="Times New Roman" w:eastAsia="Times New Roman" w:hAnsi="Times New Roman" w:cs="Times New Roman"/>
          <w:sz w:val="24"/>
          <w:szCs w:val="24"/>
        </w:rPr>
      </w:pPr>
      <w:r w:rsidRPr="00F42572">
        <w:rPr>
          <w:rFonts w:ascii="Arial" w:eastAsia="Times New Roman" w:hAnsi="Arial" w:cs="Arial"/>
          <w:b/>
          <w:bCs/>
          <w:color w:val="000000"/>
          <w:sz w:val="23"/>
          <w:szCs w:val="23"/>
        </w:rPr>
        <w:t>Possible Advanced Topics:</w:t>
      </w:r>
    </w:p>
    <w:p w:rsidR="00C51EAB" w:rsidRDefault="00F42572" w:rsidP="00F42572">
      <w:r w:rsidRPr="00F42572">
        <w:rPr>
          <w:rFonts w:ascii="Arial" w:eastAsia="Times New Roman" w:hAnsi="Arial" w:cs="Arial"/>
          <w:b/>
          <w:bCs/>
          <w:color w:val="000000"/>
          <w:sz w:val="23"/>
          <w:szCs w:val="23"/>
        </w:rPr>
        <w:tab/>
      </w:r>
      <w:r w:rsidRPr="00F42572">
        <w:rPr>
          <w:rFonts w:ascii="Arial" w:eastAsia="Times New Roman" w:hAnsi="Arial" w:cs="Arial"/>
          <w:color w:val="000000"/>
          <w:sz w:val="23"/>
          <w:szCs w:val="23"/>
        </w:rPr>
        <w:t>We could use colli</w:t>
      </w:r>
      <w:r>
        <w:rPr>
          <w:rFonts w:ascii="Arial" w:eastAsia="Times New Roman" w:hAnsi="Arial" w:cs="Arial"/>
          <w:color w:val="000000"/>
          <w:sz w:val="23"/>
          <w:szCs w:val="23"/>
        </w:rPr>
        <w:t xml:space="preserve">sion detection to check whether objects moving </w:t>
      </w:r>
      <w:r w:rsidR="005702F3">
        <w:rPr>
          <w:rFonts w:ascii="Arial" w:eastAsia="Times New Roman" w:hAnsi="Arial" w:cs="Arial"/>
          <w:color w:val="000000"/>
          <w:sz w:val="23"/>
          <w:szCs w:val="23"/>
        </w:rPr>
        <w:t>hit one another, and adjust their movements or change their colors</w:t>
      </w:r>
      <w:r w:rsidRPr="00F42572">
        <w:rPr>
          <w:rFonts w:ascii="Arial" w:eastAsia="Times New Roman" w:hAnsi="Arial" w:cs="Arial"/>
          <w:color w:val="000000"/>
          <w:sz w:val="23"/>
          <w:szCs w:val="23"/>
        </w:rPr>
        <w:t>.</w:t>
      </w:r>
      <w:bookmarkStart w:id="0" w:name="_GoBack"/>
      <w:bookmarkEnd w:id="0"/>
    </w:p>
    <w:sectPr w:rsidR="00C51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572"/>
    <w:rsid w:val="005702F3"/>
    <w:rsid w:val="00A6595A"/>
    <w:rsid w:val="00C51EAB"/>
    <w:rsid w:val="00F42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25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42572"/>
  </w:style>
  <w:style w:type="character" w:styleId="Hyperlink">
    <w:name w:val="Hyperlink"/>
    <w:basedOn w:val="DefaultParagraphFont"/>
    <w:uiPriority w:val="99"/>
    <w:semiHidden/>
    <w:unhideWhenUsed/>
    <w:rsid w:val="00F4257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25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42572"/>
  </w:style>
  <w:style w:type="character" w:styleId="Hyperlink">
    <w:name w:val="Hyperlink"/>
    <w:basedOn w:val="DefaultParagraphFont"/>
    <w:uiPriority w:val="99"/>
    <w:semiHidden/>
    <w:unhideWhenUsed/>
    <w:rsid w:val="00F425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06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ights.elliegould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dc:creator>
  <cp:lastModifiedBy>Stephanie</cp:lastModifiedBy>
  <cp:revision>2</cp:revision>
  <dcterms:created xsi:type="dcterms:W3CDTF">2013-06-03T20:57:00Z</dcterms:created>
  <dcterms:modified xsi:type="dcterms:W3CDTF">2013-06-03T21:14:00Z</dcterms:modified>
</cp:coreProperties>
</file>