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056" w:rsidRDefault="00516056" w:rsidP="00516056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整合</w:t>
      </w:r>
    </w:p>
    <w:p w:rsidR="004358AB" w:rsidRDefault="001B2DB2" w:rsidP="00D31D50">
      <w:pPr>
        <w:spacing w:line="220" w:lineRule="atLeast"/>
      </w:pP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8F1BD1" w:rsidRDefault="008F1BD1" w:rsidP="00D31D50">
      <w:pPr>
        <w:spacing w:line="220" w:lineRule="atLeast"/>
      </w:pPr>
      <w:r>
        <w:rPr>
          <w:noProof/>
        </w:rPr>
        <w:drawing>
          <wp:inline distT="0" distB="0" distL="0" distR="0" wp14:anchorId="6932D582" wp14:editId="4F3FE8B5">
            <wp:extent cx="5274310" cy="5036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75" w:rsidRDefault="000A7275" w:rsidP="00D31D50">
      <w:pPr>
        <w:spacing w:line="220" w:lineRule="atLeast"/>
      </w:pPr>
      <w:r>
        <w:rPr>
          <w:rFonts w:hint="eastAsia"/>
        </w:rPr>
        <w:t>整合</w:t>
      </w:r>
      <w:r>
        <w:rPr>
          <w:rFonts w:hint="eastAsia"/>
        </w:rPr>
        <w:t>JSON</w:t>
      </w:r>
      <w:r w:rsidR="009052ED">
        <w:rPr>
          <w:rFonts w:hint="eastAsia"/>
        </w:rPr>
        <w:t>需要的</w:t>
      </w:r>
      <w:r w:rsidR="009052ED">
        <w:rPr>
          <w:rFonts w:hint="eastAsia"/>
        </w:rPr>
        <w:t>jar</w:t>
      </w:r>
      <w:r w:rsidR="009052ED">
        <w:rPr>
          <w:rFonts w:hint="eastAsia"/>
        </w:rPr>
        <w:t>包</w:t>
      </w:r>
      <w:r>
        <w:rPr>
          <w:rFonts w:hint="eastAsia"/>
        </w:rPr>
        <w:t>：</w:t>
      </w:r>
    </w:p>
    <w:p w:rsidR="00C1600B" w:rsidRDefault="00C1600B" w:rsidP="00D31D50">
      <w:pPr>
        <w:spacing w:line="220" w:lineRule="atLeast"/>
      </w:pPr>
      <w:r>
        <w:rPr>
          <w:noProof/>
        </w:rPr>
        <w:drawing>
          <wp:inline distT="0" distB="0" distL="0" distR="0" wp14:anchorId="0456EB90" wp14:editId="15979CAD">
            <wp:extent cx="4523810" cy="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B2" w:rsidRDefault="00B074B2" w:rsidP="00D31D50">
      <w:pPr>
        <w:spacing w:line="220" w:lineRule="atLeast"/>
      </w:pPr>
      <w:r>
        <w:rPr>
          <w:rFonts w:hint="eastAsia"/>
        </w:rPr>
        <w:t>SSM</w:t>
      </w:r>
      <w:r>
        <w:rPr>
          <w:rFonts w:hint="eastAsia"/>
        </w:rPr>
        <w:t>整合：</w:t>
      </w:r>
    </w:p>
    <w:p w:rsidR="00615FF4" w:rsidRDefault="00615FF4" w:rsidP="00DA0D4E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0222EE" w:rsidRDefault="00A72974" w:rsidP="000222EE">
      <w:pPr>
        <w:pStyle w:val="a4"/>
        <w:spacing w:line="220" w:lineRule="atLeast"/>
        <w:ind w:left="720" w:firstLineChars="0" w:firstLine="0"/>
      </w:pPr>
      <w:r>
        <w:t>P</w:t>
      </w:r>
      <w:r>
        <w:rPr>
          <w:rFonts w:hint="eastAsia"/>
        </w:rPr>
        <w:t>ojo</w:t>
      </w:r>
      <w:r>
        <w:rPr>
          <w:rFonts w:hint="eastAsia"/>
        </w:rPr>
        <w:t>和映射文件以及接口使用逆向工程生成</w:t>
      </w:r>
      <w:r w:rsidR="00FA3894">
        <w:rPr>
          <w:rFonts w:hint="eastAsia"/>
        </w:rPr>
        <w:t>。</w:t>
      </w:r>
    </w:p>
    <w:p w:rsidR="00FE24B3" w:rsidRDefault="00FE24B3" w:rsidP="000222EE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lastRenderedPageBreak/>
        <w:t>SqlMapConfig.xml  MyBatis</w:t>
      </w:r>
      <w:r>
        <w:rPr>
          <w:rFonts w:hint="eastAsia"/>
        </w:rPr>
        <w:t>的核心配置文件</w:t>
      </w:r>
      <w:r w:rsidR="008F3927">
        <w:rPr>
          <w:rFonts w:hint="eastAsia"/>
        </w:rPr>
        <w:t>。</w:t>
      </w:r>
    </w:p>
    <w:p w:rsidR="00CB6B26" w:rsidRPr="00FE24B3" w:rsidRDefault="0071637D" w:rsidP="000222EE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ApplicatonContext-dao.xml</w:t>
      </w:r>
      <w:r w:rsidR="00943898">
        <w:rPr>
          <w:rFonts w:hint="eastAsia"/>
        </w:rPr>
        <w:t>整合后</w:t>
      </w:r>
      <w:r w:rsidR="00943898">
        <w:rPr>
          <w:rFonts w:hint="eastAsia"/>
        </w:rPr>
        <w:t>Spring</w:t>
      </w:r>
      <w:r w:rsidR="00943898">
        <w:rPr>
          <w:rFonts w:hint="eastAsia"/>
        </w:rPr>
        <w:t>在</w:t>
      </w:r>
      <w:r w:rsidR="00943898">
        <w:rPr>
          <w:rFonts w:hint="eastAsia"/>
        </w:rPr>
        <w:t>dao</w:t>
      </w:r>
      <w:r w:rsidR="00943898">
        <w:rPr>
          <w:rFonts w:hint="eastAsia"/>
        </w:rPr>
        <w:t>层的配置：</w:t>
      </w:r>
      <w:r w:rsidR="00C3769B">
        <w:rPr>
          <w:rFonts w:hint="eastAsia"/>
        </w:rPr>
        <w:t>配置数据源，</w:t>
      </w:r>
      <w:r w:rsidR="00C71BD4">
        <w:rPr>
          <w:rFonts w:hint="eastAsia"/>
        </w:rPr>
        <w:t>配置</w:t>
      </w:r>
      <w:r w:rsidR="00C3769B">
        <w:rPr>
          <w:rFonts w:hint="eastAsia"/>
        </w:rPr>
        <w:t>会话工厂，</w:t>
      </w:r>
      <w:r w:rsidR="005510BD">
        <w:rPr>
          <w:rFonts w:hint="eastAsia"/>
        </w:rPr>
        <w:t>扫描</w:t>
      </w:r>
      <w:r w:rsidR="005510BD">
        <w:rPr>
          <w:rFonts w:hint="eastAsia"/>
        </w:rPr>
        <w:t>Mapper</w:t>
      </w:r>
      <w:r w:rsidR="004C2DA1">
        <w:rPr>
          <w:rFonts w:hint="eastAsia"/>
        </w:rPr>
        <w:t>。</w:t>
      </w:r>
    </w:p>
    <w:p w:rsidR="00DA0D4E" w:rsidRDefault="00DA0D4E" w:rsidP="00DA0D4E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946AED" w:rsidRDefault="00946AED" w:rsidP="00946AED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事物</w:t>
      </w:r>
      <w:r>
        <w:rPr>
          <w:rFonts w:hint="eastAsia"/>
        </w:rPr>
        <w:t xml:space="preserve">  ApplicationContext-trans.xml</w:t>
      </w:r>
    </w:p>
    <w:p w:rsidR="003814E6" w:rsidRDefault="00880CFE" w:rsidP="00946AED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@Service</w:t>
      </w:r>
      <w:r>
        <w:rPr>
          <w:rFonts w:hint="eastAsia"/>
        </w:rPr>
        <w:t>注解扫描</w:t>
      </w:r>
      <w:r w:rsidR="00D10FFF">
        <w:rPr>
          <w:rFonts w:hint="eastAsia"/>
        </w:rPr>
        <w:t xml:space="preserve">     ApplicationContext-service.xml</w:t>
      </w:r>
    </w:p>
    <w:p w:rsidR="00DA0D4E" w:rsidRDefault="00DA0D4E" w:rsidP="00DA0D4E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B7405B" w:rsidRDefault="00B7405B" w:rsidP="00B7405B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SpringMVC.xml</w:t>
      </w:r>
    </w:p>
    <w:p w:rsidR="000E08CC" w:rsidRDefault="000E08CC" w:rsidP="00B7405B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>配置注解扫描：</w:t>
      </w:r>
      <w:r w:rsidR="00983733">
        <w:rPr>
          <w:rFonts w:hint="eastAsia"/>
        </w:rPr>
        <w:t>扫描</w:t>
      </w:r>
      <w:r w:rsidR="00983733">
        <w:rPr>
          <w:rFonts w:hint="eastAsia"/>
        </w:rPr>
        <w:t>@Controller</w:t>
      </w:r>
      <w:r w:rsidR="00983733">
        <w:rPr>
          <w:rFonts w:hint="eastAsia"/>
        </w:rPr>
        <w:t>注解</w:t>
      </w:r>
      <w:r w:rsidR="00C90ACA">
        <w:rPr>
          <w:rFonts w:hint="eastAsia"/>
        </w:rPr>
        <w:t>。</w:t>
      </w:r>
    </w:p>
    <w:p w:rsidR="00EF6D38" w:rsidRDefault="00EF6D38" w:rsidP="00B7405B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ab/>
      </w:r>
      <w:r w:rsidR="00380C29">
        <w:rPr>
          <w:rFonts w:hint="eastAsia"/>
        </w:rPr>
        <w:t>配置注解驱动：</w:t>
      </w:r>
      <w:r w:rsidR="00766EA5">
        <w:rPr>
          <w:rFonts w:hint="eastAsia"/>
        </w:rPr>
        <w:t>配置最新版本的处理器映射器和处理器适配器。</w:t>
      </w:r>
    </w:p>
    <w:p w:rsidR="00B04620" w:rsidRPr="00EF6D38" w:rsidRDefault="00B04620" w:rsidP="00B7405B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ab/>
      </w:r>
      <w:r w:rsidR="00F23A6E">
        <w:rPr>
          <w:rFonts w:hint="eastAsia"/>
        </w:rPr>
        <w:t>配置</w:t>
      </w:r>
      <w:r w:rsidR="00710C22">
        <w:rPr>
          <w:rFonts w:hint="eastAsia"/>
        </w:rPr>
        <w:t>视图解析器</w:t>
      </w:r>
      <w:r w:rsidR="00F202A2">
        <w:rPr>
          <w:rFonts w:hint="eastAsia"/>
        </w:rPr>
        <w:t>。</w:t>
      </w:r>
    </w:p>
    <w:p w:rsidR="006613CF" w:rsidRDefault="00DE6692" w:rsidP="00DA0D4E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w</w:t>
      </w:r>
      <w:r w:rsidR="006613CF">
        <w:rPr>
          <w:rFonts w:hint="eastAsia"/>
        </w:rPr>
        <w:t>eb.xml</w:t>
      </w:r>
    </w:p>
    <w:p w:rsidR="005F4E79" w:rsidRDefault="005F4E79" w:rsidP="005F4E79">
      <w:pPr>
        <w:pStyle w:val="a4"/>
        <w:spacing w:line="220" w:lineRule="atLeast"/>
        <w:ind w:left="1440" w:firstLineChars="0" w:firstLine="0"/>
      </w:pPr>
      <w:r>
        <w:rPr>
          <w:rFonts w:hint="eastAsia"/>
        </w:rPr>
        <w:t>SpringMVC</w:t>
      </w:r>
      <w:r>
        <w:rPr>
          <w:rFonts w:hint="eastAsia"/>
        </w:rPr>
        <w:t>前端控制器</w:t>
      </w:r>
      <w:r w:rsidR="000F326F">
        <w:rPr>
          <w:rFonts w:hint="eastAsia"/>
        </w:rPr>
        <w:t>（</w:t>
      </w:r>
      <w:r w:rsidR="000F326F">
        <w:rPr>
          <w:rFonts w:hint="eastAsia"/>
        </w:rPr>
        <w:t>DispatcherServlet</w:t>
      </w:r>
      <w:r w:rsidR="000F326F">
        <w:rPr>
          <w:rFonts w:hint="eastAsia"/>
        </w:rPr>
        <w:t>）</w:t>
      </w:r>
      <w:r w:rsidR="002933C5">
        <w:rPr>
          <w:rFonts w:hint="eastAsia"/>
        </w:rPr>
        <w:t>。</w:t>
      </w:r>
    </w:p>
    <w:p w:rsidR="00B26BB5" w:rsidRDefault="00D01B0A" w:rsidP="005F4E79">
      <w:pPr>
        <w:pStyle w:val="a4"/>
        <w:spacing w:line="220" w:lineRule="atLeast"/>
        <w:ind w:left="1440" w:firstLineChars="0" w:firstLine="0"/>
      </w:pPr>
      <w:r>
        <w:rPr>
          <w:rFonts w:hint="eastAsia"/>
        </w:rPr>
        <w:t>Spring</w:t>
      </w:r>
      <w:r>
        <w:rPr>
          <w:rFonts w:hint="eastAsia"/>
        </w:rPr>
        <w:t>监听器。</w:t>
      </w:r>
    </w:p>
    <w:p w:rsidR="003A154D" w:rsidRDefault="0073449E" w:rsidP="003A154D">
      <w:pPr>
        <w:spacing w:line="220" w:lineRule="atLeast"/>
      </w:pPr>
      <w:r>
        <w:rPr>
          <w:rFonts w:hint="eastAsia"/>
        </w:rPr>
        <w:t>SqlMapConfig.xml</w:t>
      </w:r>
      <w:r w:rsidR="00931B8D">
        <w:rPr>
          <w:rFonts w:hint="eastAsia"/>
        </w:rPr>
        <w:t>：</w:t>
      </w:r>
    </w:p>
    <w:tbl>
      <w:tblPr>
        <w:tblStyle w:val="a5"/>
        <w:tblW w:w="0" w:type="auto"/>
        <w:tblInd w:w="-1026" w:type="dxa"/>
        <w:tblLook w:val="04A0" w:firstRow="1" w:lastRow="0" w:firstColumn="1" w:lastColumn="0" w:noHBand="0" w:noVBand="1"/>
      </w:tblPr>
      <w:tblGrid>
        <w:gridCol w:w="9548"/>
      </w:tblGrid>
      <w:tr w:rsidR="00705251" w:rsidTr="006152D5">
        <w:tc>
          <w:tcPr>
            <w:tcW w:w="9548" w:type="dxa"/>
          </w:tcPr>
          <w:p w:rsidR="00705251" w:rsidRDefault="00705251" w:rsidP="00705251">
            <w:pPr>
              <w:spacing w:line="220" w:lineRule="atLeast"/>
            </w:pPr>
            <w:r>
              <w:t xml:space="preserve">&lt;?xml version="1.0" encoding="UTF-8" ?&gt;  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&lt;!DOCTYPE configuration  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PUBLIC "-//mybatis.org//DTD Config 3.0//EN"  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"http://mybatis.org/dtd/mybatis-3-config.dtd"&gt;  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&lt;configuration&gt;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</w:t>
            </w:r>
            <w:r>
              <w:tab/>
              <w:t>&lt;settings&gt;</w:t>
            </w:r>
          </w:p>
          <w:p w:rsidR="00705251" w:rsidRDefault="00705251" w:rsidP="00705251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 xml:space="preserve">    &lt;!--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getGeneratedKeys</w:t>
            </w:r>
            <w:r>
              <w:rPr>
                <w:rFonts w:hint="eastAsia"/>
              </w:rPr>
              <w:t>获取数据库自增主键值</w:t>
            </w:r>
            <w:r>
              <w:rPr>
                <w:rFonts w:hint="eastAsia"/>
              </w:rPr>
              <w:t xml:space="preserve">  --&gt;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</w:t>
            </w:r>
            <w:r>
              <w:tab/>
            </w:r>
            <w:r>
              <w:tab/>
              <w:t>&lt;setting name="useGeneratedKeys" value="true" /&gt;</w:t>
            </w:r>
          </w:p>
          <w:p w:rsidR="00705251" w:rsidRDefault="00705251" w:rsidP="00705251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使用列标签代替列别名</w:t>
            </w:r>
            <w:r>
              <w:rPr>
                <w:rFonts w:hint="eastAsia"/>
              </w:rPr>
              <w:t xml:space="preserve">  --&gt;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</w:t>
            </w:r>
            <w:r>
              <w:tab/>
            </w:r>
            <w:r>
              <w:tab/>
              <w:t>&lt;setting name="useColumnLabel" value="true" /&gt;</w:t>
            </w:r>
          </w:p>
          <w:p w:rsidR="00705251" w:rsidRDefault="00705251" w:rsidP="00705251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开启驼峰命名转换</w:t>
            </w:r>
            <w:r>
              <w:rPr>
                <w:rFonts w:hint="eastAsia"/>
              </w:rPr>
              <w:t xml:space="preserve">  --&gt;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</w:t>
            </w:r>
            <w:r>
              <w:tab/>
            </w:r>
            <w:r>
              <w:tab/>
              <w:t>&lt;setting name="mapUnderscoreToCamelCase" value="true" /&gt;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</w:t>
            </w:r>
            <w:r>
              <w:tab/>
              <w:t>&lt;/settings&gt;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&lt;/configuration&gt;</w:t>
            </w:r>
          </w:p>
        </w:tc>
      </w:tr>
    </w:tbl>
    <w:p w:rsidR="00705251" w:rsidRDefault="000F7979" w:rsidP="00705251">
      <w:pPr>
        <w:spacing w:line="220" w:lineRule="atLeast"/>
      </w:pPr>
      <w:r>
        <w:rPr>
          <w:rFonts w:hint="eastAsia"/>
        </w:rPr>
        <w:t>ApplicatonContext-dao.xm</w:t>
      </w:r>
      <w:r w:rsidR="00B87BD1">
        <w:rPr>
          <w:rFonts w:hint="eastAsia"/>
        </w:rPr>
        <w:t>：</w:t>
      </w:r>
    </w:p>
    <w:tbl>
      <w:tblPr>
        <w:tblStyle w:val="a5"/>
        <w:tblW w:w="0" w:type="auto"/>
        <w:tblInd w:w="-1026" w:type="dxa"/>
        <w:tblLook w:val="04A0" w:firstRow="1" w:lastRow="0" w:firstColumn="1" w:lastColumn="0" w:noHBand="0" w:noVBand="1"/>
      </w:tblPr>
      <w:tblGrid>
        <w:gridCol w:w="9548"/>
      </w:tblGrid>
      <w:tr w:rsidR="00D63913" w:rsidTr="006152D5">
        <w:tc>
          <w:tcPr>
            <w:tcW w:w="9548" w:type="dxa"/>
          </w:tcPr>
          <w:p w:rsidR="003E5BC3" w:rsidRDefault="003E5BC3" w:rsidP="003E5BC3">
            <w:pPr>
              <w:spacing w:line="220" w:lineRule="atLeast"/>
            </w:pPr>
            <w:r>
              <w:t>&lt;?xml version="1.0" encoding="UTF-8"?&gt;</w:t>
            </w:r>
          </w:p>
          <w:p w:rsidR="003E5BC3" w:rsidRDefault="003E5BC3" w:rsidP="003E5BC3">
            <w:pPr>
              <w:spacing w:line="220" w:lineRule="atLeast"/>
            </w:pPr>
            <w:r>
              <w:t>&lt;beans xmlns="http://www.springframework.org/schema/beans"</w:t>
            </w:r>
          </w:p>
          <w:p w:rsidR="003E5BC3" w:rsidRDefault="003E5BC3" w:rsidP="003E5BC3">
            <w:pPr>
              <w:spacing w:line="220" w:lineRule="atLeast"/>
            </w:pPr>
            <w:r>
              <w:lastRenderedPageBreak/>
              <w:t xml:space="preserve">    xmlns:xsi="http://www.w3.org/2001/XMLSchema-instance"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xmlns:context="http://www.springframework.org/schema/context"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xsi:schemaLocation="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   http://www.springframework.org/schema/beans 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   http://www.springframework.org/schema/beans/spring-beans.xsd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   http://www.springframework.org/schema/context 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   http://www.springframework.org/schema/context/spring-context-3.1.xsd "&gt;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   </w:t>
            </w:r>
          </w:p>
          <w:p w:rsidR="003E5BC3" w:rsidRDefault="003E5BC3" w:rsidP="003E5BC3">
            <w:pPr>
              <w:spacing w:line="220" w:lineRule="atLeast"/>
            </w:pPr>
            <w:r>
              <w:rPr>
                <w:rFonts w:hint="eastAsia"/>
              </w:rPr>
              <w:t xml:space="preserve">      &lt;!--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的属性文件</w:t>
            </w:r>
            <w:r>
              <w:rPr>
                <w:rFonts w:hint="eastAsia"/>
              </w:rPr>
              <w:t xml:space="preserve">  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</w:t>
            </w:r>
            <w:r>
              <w:tab/>
              <w:t>&lt;context:property-placeholder location="classpath:jdbc.properties"/&gt;</w:t>
            </w:r>
          </w:p>
          <w:p w:rsidR="003E5BC3" w:rsidRDefault="003E5BC3" w:rsidP="003E5BC3">
            <w:pPr>
              <w:spacing w:line="220" w:lineRule="atLeast"/>
            </w:pPr>
            <w:r>
              <w:rPr>
                <w:rFonts w:hint="eastAsia"/>
              </w:rPr>
              <w:t xml:space="preserve">     &lt;!--</w:t>
            </w:r>
            <w:r>
              <w:rPr>
                <w:rFonts w:hint="eastAsia"/>
              </w:rPr>
              <w:t>配置数据库连接池</w:t>
            </w:r>
            <w:r>
              <w:rPr>
                <w:rFonts w:hint="eastAsia"/>
              </w:rPr>
              <w:t xml:space="preserve"> 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&lt;bean id="dataSource" class="com.mchange.v2.c3p0.ComboPooledDataSource"&gt;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name="driverClass" value="${jdbc.driver}" 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name="jdbcUrl" value="${jdbc.url}"/&gt;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name="user" value="${jdbc.user}"/&gt;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name="password" value="${jdbc.password}"/&gt;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</w:r>
          </w:p>
          <w:p w:rsidR="003E5BC3" w:rsidRDefault="003E5BC3" w:rsidP="003E5BC3">
            <w:pPr>
              <w:spacing w:line="220" w:lineRule="atLeas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&lt;!--c3p0</w:t>
            </w:r>
            <w:r>
              <w:rPr>
                <w:rFonts w:hint="eastAsia"/>
              </w:rPr>
              <w:t>私有属性</w:t>
            </w:r>
            <w:r>
              <w:rPr>
                <w:rFonts w:hint="eastAsia"/>
              </w:rPr>
              <w:t xml:space="preserve"> 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name="maxPoolSize" value="30"/&gt;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name="minPoolSize" value="10"/&gt;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name="autoCommitOnClose" value="false"/&gt;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name="checkoutTimeout" value="10000"/&gt;</w:t>
            </w:r>
          </w:p>
          <w:p w:rsidR="003E5BC3" w:rsidRDefault="003E5BC3" w:rsidP="003E5BC3">
            <w:pPr>
              <w:spacing w:line="220" w:lineRule="atLeas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当获取连接失败后重试的次数</w:t>
            </w:r>
            <w:r>
              <w:rPr>
                <w:rFonts w:hint="eastAsia"/>
              </w:rPr>
              <w:t xml:space="preserve">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name="acquireRetryAttempts" value="2"/&gt;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&lt;/bean&gt;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</w:p>
          <w:p w:rsidR="003E5BC3" w:rsidRDefault="003E5BC3" w:rsidP="003E5BC3">
            <w:pPr>
              <w:spacing w:line="220" w:lineRule="atLeast"/>
            </w:pPr>
            <w:r>
              <w:rPr>
                <w:rFonts w:hint="eastAsia"/>
              </w:rPr>
              <w:t xml:space="preserve">     &lt;!--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SqlSessionFactory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&lt;bean id="sqlSessionFactoryName" class="org.mybatis.spring.SqlSessionFactoryBean"&gt;</w:t>
            </w:r>
          </w:p>
          <w:p w:rsidR="003E5BC3" w:rsidRDefault="003E5BC3" w:rsidP="003E5BC3">
            <w:pPr>
              <w:spacing w:line="220" w:lineRule="atLeas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&lt;property name="dataSource" ref="dataSource" /&gt;&lt;!--</w:t>
            </w:r>
            <w:r>
              <w:rPr>
                <w:rFonts w:hint="eastAsia"/>
              </w:rPr>
              <w:t>注入数据库连接池</w:t>
            </w:r>
            <w:r>
              <w:rPr>
                <w:rFonts w:hint="eastAsia"/>
              </w:rPr>
              <w:t xml:space="preserve">  --&gt;</w:t>
            </w:r>
          </w:p>
          <w:p w:rsidR="003E5BC3" w:rsidRDefault="003E5BC3" w:rsidP="003E5BC3">
            <w:pPr>
              <w:spacing w:line="220" w:lineRule="atLeas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&lt;property name="configLocation" value="classpath:</w:t>
            </w:r>
            <w:r w:rsidR="006152D5">
              <w:rPr>
                <w:rFonts w:hint="eastAsia"/>
              </w:rPr>
              <w:t xml:space="preserve"> SqlMapConfig</w:t>
            </w:r>
            <w:r>
              <w:rPr>
                <w:rFonts w:hint="eastAsia"/>
              </w:rPr>
              <w:t>.xml"/&gt;&lt;!--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全局配置文件</w:t>
            </w:r>
            <w:r>
              <w:rPr>
                <w:rFonts w:hint="eastAsia"/>
              </w:rPr>
              <w:t>--&gt;</w:t>
            </w:r>
          </w:p>
          <w:p w:rsidR="003E5BC3" w:rsidRDefault="003E5BC3" w:rsidP="003E5BC3">
            <w:pPr>
              <w:spacing w:line="220" w:lineRule="atLeas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&lt;property name="typeAliasesPackage" value="code.lsh.entity"/&gt;&lt;!--</w:t>
            </w:r>
            <w:r>
              <w:rPr>
                <w:rFonts w:hint="eastAsia"/>
              </w:rPr>
              <w:t>扫描</w:t>
            </w:r>
            <w:r w:rsidR="00640377">
              <w:rPr>
                <w:rFonts w:hint="eastAsia"/>
              </w:rPr>
              <w:t>pojo</w:t>
            </w: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使用别名</w:t>
            </w:r>
            <w:r>
              <w:rPr>
                <w:rFonts w:hint="eastAsia"/>
              </w:rPr>
              <w:t xml:space="preserve"> 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name="mapperLocations" value="classpath:mapper/*.xml"/&gt;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&lt;/bean&gt;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   </w:t>
            </w:r>
          </w:p>
          <w:p w:rsidR="003E5BC3" w:rsidRDefault="003E5BC3" w:rsidP="003E5BC3">
            <w:pPr>
              <w:spacing w:line="220" w:lineRule="atLeast"/>
            </w:pPr>
            <w:r>
              <w:rPr>
                <w:rFonts w:hint="eastAsia"/>
              </w:rPr>
              <w:t xml:space="preserve">     &lt;!--</w:t>
            </w:r>
            <w:r>
              <w:rPr>
                <w:rFonts w:hint="eastAsia"/>
              </w:rPr>
              <w:t>配置扫描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接口包，动态实现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接口，注入到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容器中</w:t>
            </w:r>
            <w:r>
              <w:rPr>
                <w:rFonts w:hint="eastAsia"/>
              </w:rPr>
              <w:t xml:space="preserve"> 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&lt;bean  class="org.mybatis.spring.mapper.MapperScannerConfigurer"&gt;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name="sqlSessionFactoryBeanName" value="sqlSessionFactoryName"/&gt;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name="basePackage" value="code.lsh.dao" /&gt;</w:t>
            </w:r>
          </w:p>
          <w:p w:rsidR="003E5BC3" w:rsidRDefault="00C64AEC" w:rsidP="003E5BC3">
            <w:pPr>
              <w:spacing w:line="220" w:lineRule="atLeast"/>
            </w:pPr>
            <w:r>
              <w:t xml:space="preserve">     &lt;/bean&gt;        </w:t>
            </w:r>
            <w:r w:rsidR="003E5BC3">
              <w:t xml:space="preserve">     </w:t>
            </w:r>
          </w:p>
          <w:p w:rsidR="00D63913" w:rsidRDefault="00C64AEC" w:rsidP="003E5BC3">
            <w:pPr>
              <w:spacing w:line="220" w:lineRule="atLeast"/>
            </w:pPr>
            <w:r>
              <w:t>&lt;/beans&gt;</w:t>
            </w:r>
          </w:p>
        </w:tc>
      </w:tr>
    </w:tbl>
    <w:p w:rsidR="00652D3A" w:rsidRDefault="00652D3A" w:rsidP="00652D3A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lastRenderedPageBreak/>
        <w:t>ApplicationContext-service.xml</w:t>
      </w:r>
      <w:r w:rsidR="008707D7">
        <w:rPr>
          <w:rFonts w:hint="eastAsia"/>
        </w:rPr>
        <w:t>：</w:t>
      </w:r>
    </w:p>
    <w:tbl>
      <w:tblPr>
        <w:tblStyle w:val="a5"/>
        <w:tblW w:w="0" w:type="auto"/>
        <w:tblInd w:w="-1026" w:type="dxa"/>
        <w:tblLook w:val="04A0" w:firstRow="1" w:lastRow="0" w:firstColumn="1" w:lastColumn="0" w:noHBand="0" w:noVBand="1"/>
      </w:tblPr>
      <w:tblGrid>
        <w:gridCol w:w="9548"/>
      </w:tblGrid>
      <w:tr w:rsidR="00C50E7E" w:rsidTr="00C50E7E">
        <w:tc>
          <w:tcPr>
            <w:tcW w:w="9548" w:type="dxa"/>
          </w:tcPr>
          <w:p w:rsidR="00C50E7E" w:rsidRDefault="00C50E7E" w:rsidP="00C50E7E">
            <w:pPr>
              <w:spacing w:line="220" w:lineRule="atLeast"/>
            </w:pPr>
            <w:r>
              <w:t>&lt;?xml version="1.0" encoding="UTF-8"?&gt;</w:t>
            </w:r>
          </w:p>
          <w:p w:rsidR="00C50E7E" w:rsidRDefault="00C50E7E" w:rsidP="00C50E7E">
            <w:pPr>
              <w:spacing w:line="220" w:lineRule="atLeast"/>
            </w:pPr>
            <w:r>
              <w:t>&lt;beans xmlns="http://www.springframework.org/schema/beans"</w:t>
            </w:r>
          </w:p>
          <w:p w:rsidR="00C50E7E" w:rsidRDefault="00C50E7E" w:rsidP="00C50E7E">
            <w:pPr>
              <w:spacing w:line="220" w:lineRule="atLeast"/>
            </w:pPr>
            <w:r>
              <w:lastRenderedPageBreak/>
              <w:t xml:space="preserve">    xmlns:xsi="http://www.w3.org/2001/XMLSchema-instance" 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xmlns:context="http://www.springframework.org/schema/context"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xmlns:aop="http://www.springframework.org/schema/aop"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xmlns:tx="http://www.springframework.org/schema/tx"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xsi:schemaLocation="http://www.springframework.org/schema/beans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http://www.springframework.org/schema/beans/spring-beans-4.2.xsd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http://www.springframework.org/schema/aop 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http://www.springframework.org/schema/aop/spring-aop-4.2.xsd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http://www.springframework.org/schema/tx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http://www.springframework.org/schema/tx/spring-tx-4.2.xsd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http://www.springframework.org/schema/context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http://www.springframework.org/schema/context/spring-context-4.2.xsd"&gt;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</w:t>
            </w:r>
            <w:r>
              <w:rPr>
                <w:rFonts w:hint="eastAsia"/>
              </w:rPr>
              <w:t xml:space="preserve">           &lt;!--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包下所有使用注解的类型</w:t>
            </w:r>
            <w:r>
              <w:rPr>
                <w:rFonts w:hint="eastAsia"/>
              </w:rPr>
              <w:t xml:space="preserve">  --&gt;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&lt;context:component-scan base-package="code.lsh.service" /&gt;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</w:t>
            </w:r>
            <w:r>
              <w:rPr>
                <w:rFonts w:hint="eastAsia"/>
              </w:rPr>
              <w:t xml:space="preserve">           &lt;!--</w:t>
            </w:r>
            <w:r>
              <w:rPr>
                <w:rFonts w:hint="eastAsia"/>
              </w:rPr>
              <w:t>配置事务管理器</w:t>
            </w:r>
            <w:r>
              <w:rPr>
                <w:rFonts w:hint="eastAsia"/>
              </w:rPr>
              <w:t xml:space="preserve">  --&gt;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&lt;bean id="transactionManager" class="org.springframework.jdbc.datasource.DataSourceTransactionManager"&gt;</w:t>
            </w:r>
          </w:p>
          <w:p w:rsidR="00C50E7E" w:rsidRDefault="00C50E7E" w:rsidP="00C50E7E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ab/>
              <w:t>&lt;property name="dataSource" ref="dataSource" /&gt;&lt;!--</w:t>
            </w:r>
            <w:r>
              <w:rPr>
                <w:rFonts w:hint="eastAsia"/>
              </w:rPr>
              <w:t>注入数据库连接池</w:t>
            </w:r>
            <w:r>
              <w:rPr>
                <w:rFonts w:hint="eastAsia"/>
              </w:rPr>
              <w:t xml:space="preserve">  --&gt;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&lt;/bean&gt;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</w:t>
            </w:r>
            <w:r>
              <w:rPr>
                <w:rFonts w:hint="eastAsia"/>
              </w:rPr>
              <w:t xml:space="preserve">           &lt;!--</w:t>
            </w:r>
            <w:r>
              <w:rPr>
                <w:rFonts w:hint="eastAsia"/>
              </w:rPr>
              <w:t>配置基于注解的事务声明方式</w:t>
            </w:r>
            <w:r>
              <w:rPr>
                <w:rFonts w:hint="eastAsia"/>
              </w:rPr>
              <w:t xml:space="preserve">  --&gt;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&lt;tx:annotation-driven transaction-manager="transactionManager"/&gt;</w:t>
            </w:r>
          </w:p>
          <w:p w:rsidR="00C50E7E" w:rsidRDefault="00C50E7E" w:rsidP="001966A2">
            <w:pPr>
              <w:spacing w:line="220" w:lineRule="atLeast"/>
            </w:pPr>
            <w:r>
              <w:t xml:space="preserve">           &lt;/beans&gt;</w:t>
            </w:r>
          </w:p>
        </w:tc>
      </w:tr>
    </w:tbl>
    <w:p w:rsidR="00A73A12" w:rsidRDefault="00A73A12" w:rsidP="00A73A12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lastRenderedPageBreak/>
        <w:t>SpringMVC.xml</w:t>
      </w:r>
    </w:p>
    <w:tbl>
      <w:tblPr>
        <w:tblStyle w:val="a5"/>
        <w:tblW w:w="0" w:type="auto"/>
        <w:tblInd w:w="-1026" w:type="dxa"/>
        <w:tblLook w:val="04A0" w:firstRow="1" w:lastRow="0" w:firstColumn="1" w:lastColumn="0" w:noHBand="0" w:noVBand="1"/>
      </w:tblPr>
      <w:tblGrid>
        <w:gridCol w:w="9548"/>
      </w:tblGrid>
      <w:tr w:rsidR="005D58E5" w:rsidTr="005D58E5">
        <w:tc>
          <w:tcPr>
            <w:tcW w:w="9548" w:type="dxa"/>
          </w:tcPr>
          <w:p w:rsidR="004D7E74" w:rsidRDefault="004D7E74" w:rsidP="004D7E74">
            <w:pPr>
              <w:spacing w:line="220" w:lineRule="atLeast"/>
            </w:pPr>
            <w:r>
              <w:t>&lt;?xml version="1.0" encoding="UTF-8"?&gt;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&lt;beans xmlns="http://www.springframework.org/schema/beans"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xmlns:context="http://www.springframework.org/schema/context"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xmlns:p="http://www.springframework.org/schema/p"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xmlns:mvc="http://www.springframework.org/schema/mvc"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xmlns:aop="http://www.springframework.org/schema/aop"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xmlns:xsi="http://www.w3.org/2001/XMLSchema-instance"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xsi:schemaLocation="http://www.springframework.org/schema/beans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http://www.springframework.org/schema/beans/spring-beans.xsd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http://www.springframework.org/schema/context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http://www.springframework.org/schema/context/spring-context-4.2.xsd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http://www.springframework.org/schema/mvc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http://www.springframework.org/schema/mvc/spring-mvc.xsd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http://www.springframework.org/schema/aop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http://www.springframework.org/schema/aop/spring-aop-4.2.xsd"&gt;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SpringMVC</w:t>
            </w:r>
            <w:r>
              <w:rPr>
                <w:rFonts w:hint="eastAsia"/>
              </w:rPr>
              <w:t>注解模式</w:t>
            </w:r>
            <w:r>
              <w:rPr>
                <w:rFonts w:hint="eastAsia"/>
              </w:rPr>
              <w:t xml:space="preserve">  --&gt;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&lt;mvc:annotation-driven /&gt;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静态资源默认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作为整体映射</w:t>
            </w:r>
            <w:r>
              <w:rPr>
                <w:rFonts w:hint="eastAsia"/>
              </w:rPr>
              <w:t>--&gt;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&lt;mvc:resources location="/resources/" mapping="*/resources/**"&gt;&lt;/mvc:resources&gt;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&lt;mvc:default-servlet-handler/&gt;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</w:t>
            </w:r>
            <w:r w:rsidR="001477E0">
              <w:t xml:space="preserve">       </w:t>
            </w: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定义视图解析器</w:t>
            </w:r>
            <w:r>
              <w:rPr>
                <w:rFonts w:hint="eastAsia"/>
              </w:rPr>
              <w:t xml:space="preserve">  --&gt;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&lt;bean id="" class="org.springframework.web.servlet.view.InternalResourceViewResolver"&gt;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  <w:r>
              <w:tab/>
              <w:t>&lt;property name="prefix" value="/WEB-INF/html/" /&gt;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  <w:r>
              <w:tab/>
              <w:t>&lt;property name="suffix" value=".html" /&gt;</w:t>
            </w:r>
          </w:p>
          <w:p w:rsidR="004D7E74" w:rsidRDefault="004D7E74" w:rsidP="004D7E74">
            <w:pPr>
              <w:spacing w:line="220" w:lineRule="atLeast"/>
            </w:pPr>
            <w:r>
              <w:lastRenderedPageBreak/>
              <w:t xml:space="preserve">        &lt;/bean&gt;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</w:p>
          <w:p w:rsidR="004D7E74" w:rsidRDefault="004D7E74" w:rsidP="004D7E74">
            <w:pPr>
              <w:spacing w:line="220" w:lineRule="atLeast"/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文件上传解析器</w:t>
            </w:r>
            <w:r>
              <w:rPr>
                <w:rFonts w:hint="eastAsia"/>
              </w:rPr>
              <w:t xml:space="preserve">  --&gt;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&lt;bean id="multipartResolver" class="org.springframework.web.multipart.commons.CommonsMultipartResolver"&gt;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  <w:r>
              <w:tab/>
              <w:t>&lt;property name="defaultEncoding" value="utf-8"&gt;&lt;/property&gt;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  <w:r>
              <w:tab/>
              <w:t>&lt;!-- 1024*1024*20=20M --&gt;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  <w:r>
              <w:tab/>
              <w:t>&lt;property name="maxUploadSize" value="20971520"&gt;&lt;/property&gt;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  <w:r>
              <w:tab/>
              <w:t>&lt;property name="maxInMemorySize" value="20971520"&gt;&lt;/property&gt;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&lt;/bean&gt;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</w:p>
          <w:p w:rsidR="004D7E74" w:rsidRDefault="004D7E74" w:rsidP="004D7E74">
            <w:pPr>
              <w:spacing w:line="220" w:lineRule="atLeast"/>
            </w:pPr>
            <w:r>
              <w:rPr>
                <w:rFonts w:hint="eastAsia"/>
              </w:rPr>
              <w:t xml:space="preserve">        &lt;!-- 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相关的</w:t>
            </w:r>
            <w:r>
              <w:rPr>
                <w:rFonts w:hint="eastAsia"/>
              </w:rPr>
              <w:t>bean --&gt;</w:t>
            </w:r>
          </w:p>
          <w:p w:rsidR="004D7E74" w:rsidRDefault="004D7E74" w:rsidP="004D7E74">
            <w:pPr>
              <w:spacing w:line="220" w:lineRule="atLeast"/>
            </w:pPr>
            <w:r>
              <w:tab/>
            </w:r>
            <w:r>
              <w:tab/>
              <w:t xml:space="preserve">&lt;context:component-scan base-package="code.lsh.web" /&gt;     </w:t>
            </w:r>
          </w:p>
          <w:p w:rsidR="000D137D" w:rsidRDefault="004D7E74" w:rsidP="00705251">
            <w:pPr>
              <w:spacing w:line="220" w:lineRule="atLeast"/>
            </w:pPr>
            <w:r>
              <w:t xml:space="preserve">  &lt;/beans&gt;</w:t>
            </w:r>
          </w:p>
        </w:tc>
      </w:tr>
    </w:tbl>
    <w:p w:rsidR="00C50E7E" w:rsidRDefault="00F54243" w:rsidP="00705251">
      <w:pPr>
        <w:spacing w:line="220" w:lineRule="atLeast"/>
      </w:pPr>
      <w:r>
        <w:lastRenderedPageBreak/>
        <w:t>W</w:t>
      </w:r>
      <w:r>
        <w:rPr>
          <w:rFonts w:hint="eastAsia"/>
        </w:rPr>
        <w:t>eb.xml</w:t>
      </w:r>
    </w:p>
    <w:tbl>
      <w:tblPr>
        <w:tblStyle w:val="a5"/>
        <w:tblW w:w="0" w:type="auto"/>
        <w:tblInd w:w="-1026" w:type="dxa"/>
        <w:tblLook w:val="04A0" w:firstRow="1" w:lastRow="0" w:firstColumn="1" w:lastColumn="0" w:noHBand="0" w:noVBand="1"/>
      </w:tblPr>
      <w:tblGrid>
        <w:gridCol w:w="9548"/>
      </w:tblGrid>
      <w:tr w:rsidR="008E55B3" w:rsidTr="008E55B3">
        <w:tc>
          <w:tcPr>
            <w:tcW w:w="9548" w:type="dxa"/>
          </w:tcPr>
          <w:p w:rsidR="00FB0514" w:rsidRDefault="00FB0514" w:rsidP="00FB0514">
            <w:pPr>
              <w:spacing w:line="220" w:lineRule="atLeast"/>
            </w:pPr>
            <w:r>
              <w:t>&lt;servlet&gt;</w:t>
            </w:r>
          </w:p>
          <w:p w:rsidR="00FB0514" w:rsidRDefault="00A1080F" w:rsidP="00FB0514">
            <w:pPr>
              <w:spacing w:line="220" w:lineRule="atLeast"/>
            </w:pPr>
            <w:r>
              <w:tab/>
            </w:r>
            <w:r w:rsidR="00FB0514">
              <w:t>&lt;servlet-name&gt;spring-dispatcher&lt;/servlet-name&gt;</w:t>
            </w:r>
          </w:p>
          <w:p w:rsidR="00FB0514" w:rsidRDefault="00A1080F" w:rsidP="00FB0514">
            <w:pPr>
              <w:spacing w:line="220" w:lineRule="atLeast"/>
            </w:pPr>
            <w:r>
              <w:tab/>
            </w:r>
            <w:r w:rsidR="00FB0514">
              <w:t>&lt;servlet-class&gt;org.springframework.web.servlet.DispatcherServlet&lt;/servlet-class&gt;</w:t>
            </w:r>
          </w:p>
          <w:p w:rsidR="00FB0514" w:rsidRDefault="0093367B" w:rsidP="00FB0514">
            <w:pPr>
              <w:spacing w:line="220" w:lineRule="atLeast"/>
            </w:pPr>
            <w:r>
              <w:tab/>
            </w:r>
            <w:r w:rsidR="00FB0514">
              <w:t>&lt;init-param&gt;</w:t>
            </w:r>
          </w:p>
          <w:p w:rsidR="00FB0514" w:rsidRDefault="0093367B" w:rsidP="00FB0514">
            <w:pPr>
              <w:spacing w:line="220" w:lineRule="atLeast"/>
            </w:pPr>
            <w:r>
              <w:tab/>
            </w:r>
            <w:r>
              <w:tab/>
            </w:r>
            <w:r w:rsidR="00FB0514">
              <w:t>&lt;param-name&gt;contextConfigLocation&lt;/param-name&gt;</w:t>
            </w:r>
          </w:p>
          <w:p w:rsidR="00FB0514" w:rsidRDefault="0093367B" w:rsidP="00FB0514">
            <w:pPr>
              <w:spacing w:line="220" w:lineRule="atLeast"/>
            </w:pPr>
            <w:r>
              <w:tab/>
            </w:r>
            <w:r>
              <w:tab/>
            </w:r>
            <w:r w:rsidR="00FB0514">
              <w:t>&lt;param-value&gt;classpath:spring/spring-*.xml&lt;/param-value&gt;</w:t>
            </w:r>
          </w:p>
          <w:p w:rsidR="00FB0514" w:rsidRDefault="0093367B" w:rsidP="00FB0514">
            <w:pPr>
              <w:spacing w:line="220" w:lineRule="atLeast"/>
            </w:pPr>
            <w:r>
              <w:tab/>
            </w:r>
            <w:r w:rsidR="00FB0514">
              <w:t>&lt;/init-param&gt;</w:t>
            </w:r>
          </w:p>
          <w:p w:rsidR="00FB0514" w:rsidRDefault="0093367B" w:rsidP="00FB0514">
            <w:pPr>
              <w:spacing w:line="220" w:lineRule="atLeast"/>
            </w:pPr>
            <w:r>
              <w:tab/>
            </w:r>
            <w:r w:rsidR="00FB0514">
              <w:t>&lt;load-on-startup&gt;1&lt;/load-on-startup&gt;</w:t>
            </w:r>
            <w:r w:rsidR="00FB0514">
              <w:tab/>
            </w:r>
          </w:p>
          <w:p w:rsidR="008E55B3" w:rsidRDefault="00FB0514" w:rsidP="00705251">
            <w:pPr>
              <w:spacing w:line="220" w:lineRule="atLeast"/>
            </w:pPr>
            <w:r>
              <w:t>&lt;/servlet&gt;</w:t>
            </w:r>
          </w:p>
          <w:p w:rsidR="00905570" w:rsidRDefault="00905570" w:rsidP="00905570">
            <w:pPr>
              <w:spacing w:line="220" w:lineRule="atLeast"/>
            </w:pPr>
            <w:r>
              <w:t>&lt;servlet-mapping&gt;</w:t>
            </w:r>
          </w:p>
          <w:p w:rsidR="00905570" w:rsidRDefault="00543852" w:rsidP="00905570">
            <w:pPr>
              <w:spacing w:line="220" w:lineRule="atLeast"/>
            </w:pPr>
            <w:r>
              <w:tab/>
            </w:r>
            <w:r w:rsidR="00905570">
              <w:t>&lt;servlet-name&gt;spring-dispatcher&lt;/servlet-name&gt;</w:t>
            </w:r>
          </w:p>
          <w:p w:rsidR="00905570" w:rsidRDefault="00543852" w:rsidP="00905570">
            <w:pPr>
              <w:spacing w:line="220" w:lineRule="atLeast"/>
            </w:pPr>
            <w:r>
              <w:tab/>
            </w:r>
            <w:r w:rsidR="00905570">
              <w:t>&lt;url-pattern&gt;/&lt;/url-pattern&gt;</w:t>
            </w:r>
          </w:p>
          <w:p w:rsidR="00905570" w:rsidRDefault="00905570" w:rsidP="00905570">
            <w:pPr>
              <w:spacing w:line="220" w:lineRule="atLeast"/>
            </w:pPr>
            <w:r>
              <w:t>&lt;/servlet-mapping&gt;</w:t>
            </w:r>
          </w:p>
        </w:tc>
      </w:tr>
    </w:tbl>
    <w:p w:rsidR="00685693" w:rsidRDefault="00282A13" w:rsidP="004151E3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SqlSessionFactoryBean</w:t>
      </w:r>
    </w:p>
    <w:p w:rsidR="00443472" w:rsidRDefault="003465BB" w:rsidP="00443472">
      <w:pPr>
        <w:rPr>
          <w:rFonts w:hint="eastAsia"/>
        </w:rPr>
      </w:pPr>
      <w:r>
        <w:rPr>
          <w:rFonts w:hint="eastAsia"/>
        </w:rPr>
        <w:t>SqlSessionFactory</w:t>
      </w:r>
      <w:r>
        <w:rPr>
          <w:rFonts w:hint="eastAsia"/>
        </w:rPr>
        <w:t>是产生</w:t>
      </w:r>
      <w:r>
        <w:rPr>
          <w:rFonts w:hint="eastAsia"/>
        </w:rPr>
        <w:t>SqlSession</w:t>
      </w:r>
      <w:r>
        <w:rPr>
          <w:rFonts w:hint="eastAsia"/>
        </w:rPr>
        <w:t>的基础</w:t>
      </w:r>
      <w:r w:rsidR="00DB5317">
        <w:rPr>
          <w:rFonts w:hint="eastAsia"/>
        </w:rPr>
        <w:t>，在</w:t>
      </w:r>
      <w:r w:rsidR="00DB5317">
        <w:rPr>
          <w:rFonts w:hint="eastAsia"/>
        </w:rPr>
        <w:t>MyBatis-Spring</w:t>
      </w:r>
      <w:r w:rsidR="00DB5317">
        <w:rPr>
          <w:rFonts w:hint="eastAsia"/>
        </w:rPr>
        <w:t>项目中提供了</w:t>
      </w:r>
      <w:r w:rsidR="00DB5317">
        <w:rPr>
          <w:rFonts w:hint="eastAsia"/>
        </w:rPr>
        <w:t>SqlSessionFactoryBean</w:t>
      </w:r>
      <w:r w:rsidR="00DB5317">
        <w:rPr>
          <w:rFonts w:hint="eastAsia"/>
        </w:rPr>
        <w:t>去支持</w:t>
      </w:r>
      <w:r w:rsidR="00DB5317">
        <w:rPr>
          <w:rFonts w:hint="eastAsia"/>
        </w:rPr>
        <w:t>SqlSessionFactory</w:t>
      </w:r>
      <w:r w:rsidR="00DB5317">
        <w:rPr>
          <w:rFonts w:hint="eastAsia"/>
        </w:rPr>
        <w:t>的配置。</w:t>
      </w:r>
    </w:p>
    <w:p w:rsidR="007F2944" w:rsidRDefault="007F2944" w:rsidP="00C90557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MapperFactoryBean</w:t>
      </w:r>
    </w:p>
    <w:p w:rsidR="00C5599B" w:rsidRPr="00C5599B" w:rsidRDefault="00C5599B" w:rsidP="00C55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4"/>
          <w:szCs w:val="24"/>
        </w:rPr>
      </w:pPr>
      <w:r w:rsidRPr="00C5599B">
        <w:rPr>
          <w:rFonts w:ascii="宋体" w:eastAsia="宋体" w:hAnsi="宋体" w:cs="宋体" w:hint="eastAsia"/>
          <w:color w:val="E8BF6A"/>
          <w:sz w:val="24"/>
          <w:szCs w:val="24"/>
        </w:rPr>
        <w:t xml:space="preserve">&lt;bean </w:t>
      </w:r>
      <w:r w:rsidRPr="00C5599B">
        <w:rPr>
          <w:rFonts w:ascii="宋体" w:eastAsia="宋体" w:hAnsi="宋体" w:cs="宋体" w:hint="eastAsia"/>
          <w:color w:val="BABABA"/>
          <w:sz w:val="24"/>
          <w:szCs w:val="24"/>
        </w:rPr>
        <w:t>id</w:t>
      </w:r>
      <w:r w:rsidRPr="00C5599B">
        <w:rPr>
          <w:rFonts w:ascii="宋体" w:eastAsia="宋体" w:hAnsi="宋体" w:cs="宋体" w:hint="eastAsia"/>
          <w:color w:val="6A8759"/>
          <w:sz w:val="24"/>
          <w:szCs w:val="24"/>
        </w:rPr>
        <w:t xml:space="preserve">="" </w:t>
      </w:r>
      <w:r w:rsidRPr="00C5599B">
        <w:rPr>
          <w:rFonts w:ascii="宋体" w:eastAsia="宋体" w:hAnsi="宋体" w:cs="宋体" w:hint="eastAsia"/>
          <w:color w:val="BABABA"/>
          <w:sz w:val="24"/>
          <w:szCs w:val="24"/>
        </w:rPr>
        <w:t>class</w:t>
      </w:r>
      <w:r w:rsidRPr="00C5599B">
        <w:rPr>
          <w:rFonts w:ascii="宋体" w:eastAsia="宋体" w:hAnsi="宋体" w:cs="宋体" w:hint="eastAsia"/>
          <w:color w:val="6A8759"/>
          <w:sz w:val="24"/>
          <w:szCs w:val="24"/>
        </w:rPr>
        <w:t>="org.mybatis.spring.mapper.MapperFactoryBean"</w:t>
      </w:r>
      <w:r w:rsidRPr="00C5599B">
        <w:rPr>
          <w:rFonts w:ascii="宋体" w:eastAsia="宋体" w:hAnsi="宋体" w:cs="宋体" w:hint="eastAsia"/>
          <w:color w:val="E8BF6A"/>
          <w:sz w:val="24"/>
          <w:szCs w:val="24"/>
        </w:rPr>
        <w:t>&gt;</w:t>
      </w:r>
      <w:r w:rsidRPr="00C5599B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&lt;property </w:t>
      </w:r>
      <w:r w:rsidRPr="00C5599B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C5599B">
        <w:rPr>
          <w:rFonts w:ascii="宋体" w:eastAsia="宋体" w:hAnsi="宋体" w:cs="宋体" w:hint="eastAsia"/>
          <w:color w:val="6A8759"/>
          <w:sz w:val="24"/>
          <w:szCs w:val="24"/>
        </w:rPr>
        <w:t xml:space="preserve">="mapperInterface" </w:t>
      </w:r>
      <w:r w:rsidRPr="00C5599B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C5599B">
        <w:rPr>
          <w:rFonts w:ascii="宋体" w:eastAsia="宋体" w:hAnsi="宋体" w:cs="宋体" w:hint="eastAsia"/>
          <w:color w:val="6A8759"/>
          <w:sz w:val="24"/>
          <w:szCs w:val="24"/>
        </w:rPr>
        <w:t>=""</w:t>
      </w:r>
      <w:r w:rsidRPr="00C5599B">
        <w:rPr>
          <w:rFonts w:ascii="宋体" w:eastAsia="宋体" w:hAnsi="宋体" w:cs="宋体" w:hint="eastAsia"/>
          <w:color w:val="E8BF6A"/>
          <w:sz w:val="24"/>
          <w:szCs w:val="24"/>
        </w:rPr>
        <w:t>&gt;&lt;/property&gt;</w:t>
      </w:r>
      <w:r w:rsidRPr="00C5599B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&lt;property </w:t>
      </w:r>
      <w:r w:rsidRPr="00C5599B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C5599B">
        <w:rPr>
          <w:rFonts w:ascii="宋体" w:eastAsia="宋体" w:hAnsi="宋体" w:cs="宋体" w:hint="eastAsia"/>
          <w:color w:val="6A8759"/>
          <w:sz w:val="24"/>
          <w:szCs w:val="24"/>
        </w:rPr>
        <w:t xml:space="preserve">="sqlSessionFactory" </w:t>
      </w:r>
      <w:r w:rsidRPr="00C5599B">
        <w:rPr>
          <w:rFonts w:ascii="宋体" w:eastAsia="宋体" w:hAnsi="宋体" w:cs="宋体" w:hint="eastAsia"/>
          <w:color w:val="BABABA"/>
          <w:sz w:val="24"/>
          <w:szCs w:val="24"/>
        </w:rPr>
        <w:t>ref</w:t>
      </w:r>
      <w:r w:rsidRPr="00C5599B">
        <w:rPr>
          <w:rFonts w:ascii="宋体" w:eastAsia="宋体" w:hAnsi="宋体" w:cs="宋体" w:hint="eastAsia"/>
          <w:color w:val="6A8759"/>
          <w:sz w:val="24"/>
          <w:szCs w:val="24"/>
        </w:rPr>
        <w:t>="sqlSessionFactory"</w:t>
      </w:r>
      <w:r w:rsidRPr="00C5599B">
        <w:rPr>
          <w:rFonts w:ascii="宋体" w:eastAsia="宋体" w:hAnsi="宋体" w:cs="宋体" w:hint="eastAsia"/>
          <w:color w:val="E8BF6A"/>
          <w:sz w:val="24"/>
          <w:szCs w:val="24"/>
        </w:rPr>
        <w:t>&gt;&lt;/property&gt;</w:t>
      </w:r>
      <w:r w:rsidRPr="00C5599B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&lt;property </w:t>
      </w:r>
      <w:r w:rsidRPr="00C5599B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C5599B">
        <w:rPr>
          <w:rFonts w:ascii="宋体" w:eastAsia="宋体" w:hAnsi="宋体" w:cs="宋体" w:hint="eastAsia"/>
          <w:color w:val="6A8759"/>
          <w:sz w:val="24"/>
          <w:szCs w:val="24"/>
        </w:rPr>
        <w:t xml:space="preserve">="sqlSessionTemplate" </w:t>
      </w:r>
      <w:r w:rsidRPr="00C5599B">
        <w:rPr>
          <w:rFonts w:ascii="宋体" w:eastAsia="宋体" w:hAnsi="宋体" w:cs="宋体" w:hint="eastAsia"/>
          <w:color w:val="BABABA"/>
          <w:sz w:val="24"/>
          <w:szCs w:val="24"/>
        </w:rPr>
        <w:t>ref</w:t>
      </w:r>
      <w:r w:rsidRPr="00C5599B">
        <w:rPr>
          <w:rFonts w:ascii="宋体" w:eastAsia="宋体" w:hAnsi="宋体" w:cs="宋体" w:hint="eastAsia"/>
          <w:color w:val="6A8759"/>
          <w:sz w:val="24"/>
          <w:szCs w:val="24"/>
        </w:rPr>
        <w:t>=""</w:t>
      </w:r>
      <w:r w:rsidRPr="00C5599B">
        <w:rPr>
          <w:rFonts w:ascii="宋体" w:eastAsia="宋体" w:hAnsi="宋体" w:cs="宋体" w:hint="eastAsia"/>
          <w:color w:val="E8BF6A"/>
          <w:sz w:val="24"/>
          <w:szCs w:val="24"/>
        </w:rPr>
        <w:t>&gt;&lt;/property&gt;</w:t>
      </w:r>
      <w:r w:rsidRPr="00C5599B">
        <w:rPr>
          <w:rFonts w:ascii="宋体" w:eastAsia="宋体" w:hAnsi="宋体" w:cs="宋体" w:hint="eastAsia"/>
          <w:color w:val="E8BF6A"/>
          <w:sz w:val="24"/>
          <w:szCs w:val="24"/>
        </w:rPr>
        <w:br/>
        <w:t>&lt;/bean&gt;</w:t>
      </w:r>
    </w:p>
    <w:p w:rsidR="00C5599B" w:rsidRDefault="00820935" w:rsidP="00C5599B">
      <w:pPr>
        <w:rPr>
          <w:rFonts w:hint="eastAsia"/>
        </w:rPr>
      </w:pPr>
      <w:r>
        <w:rPr>
          <w:rFonts w:hint="eastAsia"/>
        </w:rPr>
        <w:t>mapperInterface</w:t>
      </w:r>
      <w:r>
        <w:rPr>
          <w:rFonts w:hint="eastAsia"/>
        </w:rPr>
        <w:t>：映射器的接口</w:t>
      </w:r>
    </w:p>
    <w:p w:rsidR="00FD532D" w:rsidRDefault="00BB0AC4" w:rsidP="00C5599B">
      <w:pPr>
        <w:rPr>
          <w:rFonts w:hint="eastAsia"/>
        </w:rPr>
      </w:pPr>
      <w:r>
        <w:rPr>
          <w:rFonts w:hint="eastAsia"/>
        </w:rPr>
        <w:lastRenderedPageBreak/>
        <w:t>如果同时配置</w:t>
      </w:r>
      <w:r>
        <w:rPr>
          <w:rFonts w:hint="eastAsia"/>
        </w:rPr>
        <w:t>SqlSessionFactory</w:t>
      </w:r>
      <w:r>
        <w:rPr>
          <w:rFonts w:hint="eastAsia"/>
        </w:rPr>
        <w:t>和</w:t>
      </w:r>
      <w:r>
        <w:rPr>
          <w:rFonts w:hint="eastAsia"/>
        </w:rPr>
        <w:t>SqlSessionTemplate</w:t>
      </w:r>
      <w:r>
        <w:rPr>
          <w:rFonts w:hint="eastAsia"/>
        </w:rPr>
        <w:t>，那么它就会启用</w:t>
      </w:r>
      <w:r>
        <w:rPr>
          <w:rFonts w:hint="eastAsia"/>
        </w:rPr>
        <w:t>SqlSessionTemplate</w:t>
      </w:r>
      <w:r>
        <w:rPr>
          <w:rFonts w:hint="eastAsia"/>
        </w:rPr>
        <w:t>，而</w:t>
      </w:r>
      <w:r>
        <w:rPr>
          <w:rFonts w:hint="eastAsia"/>
        </w:rPr>
        <w:t>SqlSessionFactory</w:t>
      </w:r>
      <w:r>
        <w:rPr>
          <w:rFonts w:hint="eastAsia"/>
        </w:rPr>
        <w:t>就作废。</w:t>
      </w:r>
    </w:p>
    <w:p w:rsidR="007D79B4" w:rsidRDefault="007D79B4" w:rsidP="007D79B4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MapperScannerConfigurer</w:t>
      </w:r>
    </w:p>
    <w:p w:rsidR="001B0E1C" w:rsidRDefault="001B0E1C" w:rsidP="001B0E1C">
      <w:pPr>
        <w:rPr>
          <w:rFonts w:hint="eastAsia"/>
        </w:rPr>
      </w:pPr>
      <w:r>
        <w:rPr>
          <w:rFonts w:hint="eastAsia"/>
        </w:rPr>
        <w:t>这是一个通过扫描的形式进行配置</w:t>
      </w:r>
      <w:r>
        <w:rPr>
          <w:rFonts w:hint="eastAsia"/>
        </w:rPr>
        <w:t>Mapper</w:t>
      </w:r>
      <w:r>
        <w:rPr>
          <w:rFonts w:hint="eastAsia"/>
        </w:rPr>
        <w:t>的类，如果一个个配置</w:t>
      </w:r>
      <w:r>
        <w:rPr>
          <w:rFonts w:hint="eastAsia"/>
        </w:rPr>
        <w:t>Mapper</w:t>
      </w:r>
      <w:r>
        <w:rPr>
          <w:rFonts w:hint="eastAsia"/>
        </w:rPr>
        <w:t>，显然工作量时非常大的，并且导致配置泛滥，而通过该配置就能够生成大量的</w:t>
      </w:r>
      <w:r>
        <w:rPr>
          <w:rFonts w:hint="eastAsia"/>
        </w:rPr>
        <w:t>Mapper</w:t>
      </w:r>
    </w:p>
    <w:p w:rsidR="0009117A" w:rsidRDefault="004125B9" w:rsidP="001B0E1C">
      <w:pPr>
        <w:rPr>
          <w:rFonts w:hint="eastAsia"/>
        </w:rPr>
      </w:pPr>
      <w:r>
        <w:rPr>
          <w:rFonts w:hint="eastAsia"/>
        </w:rPr>
        <w:t>主要配置项：</w:t>
      </w:r>
    </w:p>
    <w:p w:rsidR="00BA614C" w:rsidRDefault="00BA614C" w:rsidP="001B0E1C">
      <w:pPr>
        <w:rPr>
          <w:rFonts w:hint="eastAsia"/>
        </w:rPr>
      </w:pPr>
      <w:r>
        <w:rPr>
          <w:rFonts w:hint="eastAsia"/>
        </w:rPr>
        <w:t>basePackage</w:t>
      </w:r>
      <w:r>
        <w:rPr>
          <w:rFonts w:hint="eastAsia"/>
        </w:rPr>
        <w:t>：指定让</w:t>
      </w:r>
      <w:r>
        <w:rPr>
          <w:rFonts w:hint="eastAsia"/>
        </w:rPr>
        <w:t>Spring</w:t>
      </w:r>
      <w:r>
        <w:rPr>
          <w:rFonts w:hint="eastAsia"/>
        </w:rPr>
        <w:t>自动扫描什么包，它会逐层深入扫描，如果遇到多个包可以使用半角号分隔。</w:t>
      </w:r>
    </w:p>
    <w:p w:rsidR="00CC3B49" w:rsidRDefault="00CC3B49" w:rsidP="001B0E1C">
      <w:pPr>
        <w:rPr>
          <w:rFonts w:hint="eastAsia"/>
        </w:rPr>
      </w:pPr>
      <w:r>
        <w:rPr>
          <w:rFonts w:hint="eastAsia"/>
        </w:rPr>
        <w:t>annotationClass</w:t>
      </w:r>
      <w:r>
        <w:rPr>
          <w:rFonts w:hint="eastAsia"/>
        </w:rPr>
        <w:t>：表示如果类被这个注解标识的时候，才进行扫描</w:t>
      </w:r>
      <w:r w:rsidR="00CE649A">
        <w:rPr>
          <w:rFonts w:hint="eastAsia"/>
        </w:rPr>
        <w:t>。对于开发而言，笔者建议使用这个方式进行注册对应的</w:t>
      </w:r>
      <w:r w:rsidR="00CE649A">
        <w:rPr>
          <w:rFonts w:hint="eastAsia"/>
        </w:rPr>
        <w:t>Mapper</w:t>
      </w:r>
    </w:p>
    <w:p w:rsidR="00C274AF" w:rsidRDefault="00C274AF" w:rsidP="001B0E1C">
      <w:pPr>
        <w:rPr>
          <w:rFonts w:hint="eastAsia"/>
        </w:rPr>
      </w:pPr>
      <w:r>
        <w:rPr>
          <w:rFonts w:hint="eastAsia"/>
        </w:rPr>
        <w:t>SqlSessionFactoryBeanName</w:t>
      </w:r>
      <w:r>
        <w:rPr>
          <w:rFonts w:hint="eastAsia"/>
        </w:rPr>
        <w:t>：</w:t>
      </w:r>
      <w:r w:rsidR="000D05E2">
        <w:rPr>
          <w:rFonts w:hint="eastAsia"/>
        </w:rPr>
        <w:t>指定在</w:t>
      </w:r>
      <w:r w:rsidR="000D05E2">
        <w:rPr>
          <w:rFonts w:hint="eastAsia"/>
        </w:rPr>
        <w:t>Spring</w:t>
      </w:r>
      <w:r w:rsidR="000D05E2">
        <w:rPr>
          <w:rFonts w:hint="eastAsia"/>
        </w:rPr>
        <w:t>中定义</w:t>
      </w:r>
      <w:r w:rsidR="000D05E2">
        <w:rPr>
          <w:rFonts w:hint="eastAsia"/>
        </w:rPr>
        <w:t>SqlSessionFactory</w:t>
      </w:r>
      <w:r w:rsidR="000D05E2">
        <w:rPr>
          <w:rFonts w:hint="eastAsia"/>
        </w:rPr>
        <w:t>的</w:t>
      </w:r>
      <w:r w:rsidR="000D05E2">
        <w:rPr>
          <w:rFonts w:hint="eastAsia"/>
        </w:rPr>
        <w:t>Bean</w:t>
      </w:r>
      <w:r w:rsidR="000D05E2">
        <w:rPr>
          <w:rFonts w:hint="eastAsia"/>
        </w:rPr>
        <w:t>名称。</w:t>
      </w:r>
      <w:r w:rsidR="00A31D1C">
        <w:rPr>
          <w:rFonts w:hint="eastAsia"/>
        </w:rPr>
        <w:t>如果</w:t>
      </w:r>
      <w:r w:rsidR="00A31D1C">
        <w:rPr>
          <w:rFonts w:hint="eastAsia"/>
        </w:rPr>
        <w:t>sqlSessionTemplateBeanName</w:t>
      </w:r>
      <w:r w:rsidR="00A31D1C">
        <w:rPr>
          <w:rFonts w:hint="eastAsia"/>
        </w:rPr>
        <w:t>被定义，那么它将失去作用。</w:t>
      </w:r>
    </w:p>
    <w:p w:rsidR="009C6B7F" w:rsidRPr="001B0E1C" w:rsidRDefault="009C6B7F" w:rsidP="001B0E1C">
      <w:r>
        <w:rPr>
          <w:rFonts w:hint="eastAsia"/>
        </w:rPr>
        <w:t>markerInterface</w:t>
      </w:r>
      <w:r>
        <w:rPr>
          <w:rFonts w:hint="eastAsia"/>
        </w:rPr>
        <w:t>：指定实现了什么接口就分为它是</w:t>
      </w:r>
      <w:r>
        <w:rPr>
          <w:rFonts w:hint="eastAsia"/>
        </w:rPr>
        <w:t>Mapper</w:t>
      </w:r>
      <w:r>
        <w:rPr>
          <w:rFonts w:hint="eastAsia"/>
        </w:rPr>
        <w:t>，我们需要提供一个公共的接口去标记。</w:t>
      </w:r>
      <w:bookmarkStart w:id="0" w:name="_GoBack"/>
      <w:bookmarkEnd w:id="0"/>
    </w:p>
    <w:sectPr w:rsidR="009C6B7F" w:rsidRPr="001B0E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0EB5"/>
    <w:multiLevelType w:val="hybridMultilevel"/>
    <w:tmpl w:val="CEFE6502"/>
    <w:lvl w:ilvl="0" w:tplc="484045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22EE"/>
    <w:rsid w:val="00050A28"/>
    <w:rsid w:val="0009117A"/>
    <w:rsid w:val="000A24F0"/>
    <w:rsid w:val="000A6F9F"/>
    <w:rsid w:val="000A7275"/>
    <w:rsid w:val="000D05E2"/>
    <w:rsid w:val="000D137D"/>
    <w:rsid w:val="000D3ED4"/>
    <w:rsid w:val="000E08CC"/>
    <w:rsid w:val="000F326F"/>
    <w:rsid w:val="000F7979"/>
    <w:rsid w:val="001477E0"/>
    <w:rsid w:val="001966A2"/>
    <w:rsid w:val="001B0E1C"/>
    <w:rsid w:val="001B2DB2"/>
    <w:rsid w:val="001E6836"/>
    <w:rsid w:val="002436A1"/>
    <w:rsid w:val="00282A13"/>
    <w:rsid w:val="002933C5"/>
    <w:rsid w:val="00323B43"/>
    <w:rsid w:val="003465BB"/>
    <w:rsid w:val="00380C29"/>
    <w:rsid w:val="003814E6"/>
    <w:rsid w:val="003A154D"/>
    <w:rsid w:val="003D37D8"/>
    <w:rsid w:val="003E5BC3"/>
    <w:rsid w:val="004125B9"/>
    <w:rsid w:val="004151E3"/>
    <w:rsid w:val="00426133"/>
    <w:rsid w:val="004358AB"/>
    <w:rsid w:val="00443472"/>
    <w:rsid w:val="004A743F"/>
    <w:rsid w:val="004C2DA1"/>
    <w:rsid w:val="004D7E74"/>
    <w:rsid w:val="00516056"/>
    <w:rsid w:val="00536B6C"/>
    <w:rsid w:val="00543852"/>
    <w:rsid w:val="005510BD"/>
    <w:rsid w:val="00556008"/>
    <w:rsid w:val="005D58E5"/>
    <w:rsid w:val="005F4E79"/>
    <w:rsid w:val="006152D5"/>
    <w:rsid w:val="00615FF4"/>
    <w:rsid w:val="00640377"/>
    <w:rsid w:val="00652D3A"/>
    <w:rsid w:val="006613CF"/>
    <w:rsid w:val="00685693"/>
    <w:rsid w:val="006F234C"/>
    <w:rsid w:val="00705251"/>
    <w:rsid w:val="00710C22"/>
    <w:rsid w:val="0071637D"/>
    <w:rsid w:val="0073449E"/>
    <w:rsid w:val="00766EA5"/>
    <w:rsid w:val="007D79B4"/>
    <w:rsid w:val="007F2944"/>
    <w:rsid w:val="00820935"/>
    <w:rsid w:val="00855391"/>
    <w:rsid w:val="008707D7"/>
    <w:rsid w:val="00880CFE"/>
    <w:rsid w:val="00882627"/>
    <w:rsid w:val="008B7726"/>
    <w:rsid w:val="008E55B3"/>
    <w:rsid w:val="008F1BD1"/>
    <w:rsid w:val="008F3927"/>
    <w:rsid w:val="009052ED"/>
    <w:rsid w:val="00905570"/>
    <w:rsid w:val="00931B8D"/>
    <w:rsid w:val="0093367B"/>
    <w:rsid w:val="00943898"/>
    <w:rsid w:val="00946AED"/>
    <w:rsid w:val="00983733"/>
    <w:rsid w:val="009C6B7F"/>
    <w:rsid w:val="009E79A9"/>
    <w:rsid w:val="00A1080F"/>
    <w:rsid w:val="00A31D1C"/>
    <w:rsid w:val="00A72974"/>
    <w:rsid w:val="00A73A12"/>
    <w:rsid w:val="00B04620"/>
    <w:rsid w:val="00B074B2"/>
    <w:rsid w:val="00B26BB5"/>
    <w:rsid w:val="00B7405B"/>
    <w:rsid w:val="00B87BD1"/>
    <w:rsid w:val="00BA614C"/>
    <w:rsid w:val="00BB0AC4"/>
    <w:rsid w:val="00C1600B"/>
    <w:rsid w:val="00C274AF"/>
    <w:rsid w:val="00C3769B"/>
    <w:rsid w:val="00C50E7E"/>
    <w:rsid w:val="00C5599B"/>
    <w:rsid w:val="00C64AEC"/>
    <w:rsid w:val="00C71BD4"/>
    <w:rsid w:val="00C90557"/>
    <w:rsid w:val="00C90ACA"/>
    <w:rsid w:val="00CB6B26"/>
    <w:rsid w:val="00CC3B49"/>
    <w:rsid w:val="00CE649A"/>
    <w:rsid w:val="00CF3002"/>
    <w:rsid w:val="00D01B0A"/>
    <w:rsid w:val="00D10FFF"/>
    <w:rsid w:val="00D31D50"/>
    <w:rsid w:val="00D63913"/>
    <w:rsid w:val="00DA0D4E"/>
    <w:rsid w:val="00DB5317"/>
    <w:rsid w:val="00DE6692"/>
    <w:rsid w:val="00EA3C68"/>
    <w:rsid w:val="00EF6D38"/>
    <w:rsid w:val="00F050EE"/>
    <w:rsid w:val="00F169CE"/>
    <w:rsid w:val="00F202A2"/>
    <w:rsid w:val="00F23A6E"/>
    <w:rsid w:val="00F54243"/>
    <w:rsid w:val="00FA3894"/>
    <w:rsid w:val="00FB0514"/>
    <w:rsid w:val="00FC7FC9"/>
    <w:rsid w:val="00FD532D"/>
    <w:rsid w:val="00FD5A26"/>
    <w:rsid w:val="00FE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16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2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1B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1BD1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DA0D4E"/>
    <w:pPr>
      <w:ind w:firstLineChars="200" w:firstLine="420"/>
    </w:pPr>
  </w:style>
  <w:style w:type="table" w:styleId="a5">
    <w:name w:val="Table Grid"/>
    <w:basedOn w:val="a1"/>
    <w:uiPriority w:val="59"/>
    <w:rsid w:val="00705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1605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29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55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599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128</cp:revision>
  <dcterms:created xsi:type="dcterms:W3CDTF">2008-09-11T17:20:00Z</dcterms:created>
  <dcterms:modified xsi:type="dcterms:W3CDTF">2019-04-12T08:30:00Z</dcterms:modified>
</cp:coreProperties>
</file>