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D8" w:rsidRDefault="00050ED8" w:rsidP="00050ED8">
      <w:pPr>
        <w:pStyle w:val="1"/>
        <w:spacing w:line="276" w:lineRule="auto"/>
        <w:rPr>
          <w:rFonts w:hint="eastAsia"/>
          <w:noProof/>
        </w:rPr>
      </w:pPr>
      <w:r>
        <w:rPr>
          <w:rFonts w:hint="eastAsia"/>
          <w:noProof/>
        </w:rPr>
        <w:t>BeanFactory</w:t>
      </w:r>
    </w:p>
    <w:p w:rsidR="004358AB" w:rsidRDefault="0049348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4007"/>
            <wp:effectExtent l="0" t="0" r="0" b="0"/>
            <wp:docPr id="1" name="图片 1" descr="C:\Users\Administrator\Desktop\I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D8" w:rsidRDefault="00D9559B" w:rsidP="00D31D50">
      <w:pPr>
        <w:spacing w:line="220" w:lineRule="atLeast"/>
        <w:rPr>
          <w:rFonts w:hint="eastAsia"/>
        </w:rPr>
      </w:pPr>
      <w:r>
        <w:rPr>
          <w:rFonts w:hint="eastAsia"/>
        </w:rPr>
        <w:t>BeanFactory</w:t>
      </w:r>
      <w:r>
        <w:rPr>
          <w:rFonts w:hint="eastAsia"/>
        </w:rPr>
        <w:t>是</w:t>
      </w:r>
      <w:r>
        <w:rPr>
          <w:rFonts w:hint="eastAsia"/>
        </w:rPr>
        <w:t>SpringIOC</w:t>
      </w:r>
      <w:r>
        <w:rPr>
          <w:rFonts w:hint="eastAsia"/>
        </w:rPr>
        <w:t>的最基本形式，并且提供了</w:t>
      </w:r>
      <w:r>
        <w:rPr>
          <w:rFonts w:hint="eastAsia"/>
        </w:rPr>
        <w:t>IOC</w:t>
      </w:r>
      <w:r>
        <w:rPr>
          <w:rFonts w:hint="eastAsia"/>
        </w:rPr>
        <w:t>容器所应该遵守的最基本的服务契约，</w:t>
      </w:r>
    </w:p>
    <w:p w:rsidR="0060013F" w:rsidRDefault="0060013F" w:rsidP="00D31D50">
      <w:pPr>
        <w:spacing w:line="220" w:lineRule="atLeast"/>
        <w:rPr>
          <w:rFonts w:hint="eastAsia"/>
        </w:rPr>
      </w:pPr>
    </w:p>
    <w:p w:rsidR="00B57441" w:rsidRDefault="00B5744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357547B2" wp14:editId="5EEDC760">
            <wp:extent cx="5486400" cy="200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3F" w:rsidRDefault="00D9559B" w:rsidP="00D31D50">
      <w:pPr>
        <w:spacing w:line="220" w:lineRule="atLeast"/>
        <w:rPr>
          <w:rFonts w:hint="eastAsia"/>
        </w:rPr>
      </w:pPr>
      <w:r>
        <w:rPr>
          <w:rFonts w:hint="eastAsia"/>
        </w:rPr>
        <w:t>BeanFactory</w:t>
      </w:r>
      <w:r>
        <w:sym w:font="Wingdings" w:char="F0E0"/>
      </w:r>
      <w:r>
        <w:rPr>
          <w:rFonts w:hint="eastAsia"/>
        </w:rPr>
        <w:t>HierarchicalBeanFactory</w:t>
      </w:r>
      <w:r>
        <w:sym w:font="Wingdings" w:char="F0E0"/>
      </w:r>
      <w:r w:rsidR="00014B06">
        <w:rPr>
          <w:rFonts w:hint="eastAsia"/>
        </w:rPr>
        <w:t>Configurable</w:t>
      </w:r>
    </w:p>
    <w:p w:rsidR="00014B06" w:rsidRDefault="00014B06" w:rsidP="00D31D50">
      <w:pPr>
        <w:spacing w:line="220" w:lineRule="atLeast"/>
        <w:rPr>
          <w:rFonts w:hint="eastAsia"/>
        </w:rPr>
      </w:pPr>
    </w:p>
    <w:p w:rsidR="00014B06" w:rsidRDefault="00014B06" w:rsidP="00D31D50">
      <w:pPr>
        <w:spacing w:line="220" w:lineRule="atLeast"/>
        <w:rPr>
          <w:rFonts w:hint="eastAsia"/>
        </w:rPr>
      </w:pPr>
      <w:r>
        <w:rPr>
          <w:rFonts w:hint="eastAsia"/>
        </w:rPr>
        <w:t>HierarchicalBeanFactory</w:t>
      </w:r>
      <w:r>
        <w:rPr>
          <w:rFonts w:hint="eastAsia"/>
        </w:rPr>
        <w:t>接口继承了</w:t>
      </w:r>
      <w:r>
        <w:rPr>
          <w:rFonts w:hint="eastAsia"/>
        </w:rPr>
        <w:t>BeanFactory</w:t>
      </w:r>
      <w:r>
        <w:rPr>
          <w:rFonts w:hint="eastAsia"/>
        </w:rPr>
        <w:t>的基本接口后，增加了</w:t>
      </w:r>
      <w:r>
        <w:rPr>
          <w:rFonts w:hint="eastAsia"/>
        </w:rPr>
        <w:t>getParentBeanFactory()</w:t>
      </w:r>
      <w:r>
        <w:rPr>
          <w:rFonts w:hint="eastAsia"/>
        </w:rPr>
        <w:t>方法，使得</w:t>
      </w:r>
      <w:r>
        <w:rPr>
          <w:rFonts w:hint="eastAsia"/>
        </w:rPr>
        <w:t>BeanFactory</w:t>
      </w:r>
      <w:r>
        <w:rPr>
          <w:rFonts w:hint="eastAsia"/>
        </w:rPr>
        <w:t>具备了双亲</w:t>
      </w:r>
      <w:r>
        <w:rPr>
          <w:rFonts w:hint="eastAsia"/>
        </w:rPr>
        <w:t>IOC</w:t>
      </w:r>
      <w:r>
        <w:rPr>
          <w:rFonts w:hint="eastAsia"/>
        </w:rPr>
        <w:t>容器的管理功能。</w:t>
      </w:r>
    </w:p>
    <w:p w:rsidR="008A625F" w:rsidRDefault="008A625F" w:rsidP="00D31D50">
      <w:pPr>
        <w:spacing w:line="220" w:lineRule="atLeast"/>
        <w:rPr>
          <w:rFonts w:hint="eastAsia"/>
        </w:rPr>
      </w:pPr>
    </w:p>
    <w:p w:rsidR="008A625F" w:rsidRDefault="008A625F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ConfigurableBeanFactory</w:t>
      </w:r>
      <w:r w:rsidR="00A85AB4">
        <w:rPr>
          <w:rFonts w:hint="eastAsia"/>
        </w:rPr>
        <w:t>接口继承了</w:t>
      </w:r>
      <w:r w:rsidR="00A85AB4">
        <w:rPr>
          <w:rFonts w:hint="eastAsia"/>
        </w:rPr>
        <w:t>HierarchicalBeanFactory</w:t>
      </w:r>
      <w:r w:rsidR="00A85AB4">
        <w:rPr>
          <w:rFonts w:hint="eastAsia"/>
        </w:rPr>
        <w:t>，该类主要定义了一些对</w:t>
      </w:r>
      <w:r w:rsidR="00A85AB4">
        <w:rPr>
          <w:rFonts w:hint="eastAsia"/>
        </w:rPr>
        <w:t>BeanFactory</w:t>
      </w:r>
      <w:r w:rsidR="00A85AB4">
        <w:rPr>
          <w:rFonts w:hint="eastAsia"/>
        </w:rPr>
        <w:t>配置的功能，如</w:t>
      </w:r>
      <w:r w:rsidR="00A85AB4">
        <w:rPr>
          <w:rFonts w:hint="eastAsia"/>
        </w:rPr>
        <w:t>setParentBeanFactory()</w:t>
      </w:r>
      <w:r w:rsidR="00A85AB4">
        <w:rPr>
          <w:rFonts w:hint="eastAsia"/>
        </w:rPr>
        <w:t>设置双亲</w:t>
      </w:r>
      <w:r w:rsidR="00A85AB4">
        <w:rPr>
          <w:rFonts w:hint="eastAsia"/>
        </w:rPr>
        <w:t>IOC</w:t>
      </w:r>
      <w:r w:rsidR="00A85AB4">
        <w:rPr>
          <w:rFonts w:hint="eastAsia"/>
        </w:rPr>
        <w:t>容器，</w:t>
      </w:r>
      <w:r w:rsidR="00A85AB4">
        <w:rPr>
          <w:rFonts w:hint="eastAsia"/>
        </w:rPr>
        <w:t>addBeanPostProcessor()</w:t>
      </w:r>
      <w:r w:rsidR="00A85AB4">
        <w:rPr>
          <w:rFonts w:hint="eastAsia"/>
        </w:rPr>
        <w:t>配置</w:t>
      </w:r>
      <w:r w:rsidR="00A85AB4">
        <w:rPr>
          <w:rFonts w:hint="eastAsia"/>
        </w:rPr>
        <w:t>Bean</w:t>
      </w:r>
      <w:r w:rsidR="009778E3">
        <w:rPr>
          <w:rFonts w:hint="eastAsia"/>
        </w:rPr>
        <w:t>后置处理器等。</w:t>
      </w:r>
    </w:p>
    <w:p w:rsidR="002B371A" w:rsidRDefault="002B371A" w:rsidP="00D31D50">
      <w:pPr>
        <w:spacing w:line="220" w:lineRule="atLeast"/>
        <w:rPr>
          <w:rFonts w:hint="eastAsia"/>
        </w:rPr>
      </w:pPr>
    </w:p>
    <w:p w:rsidR="002B371A" w:rsidRDefault="00FC1C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26EE4A41" wp14:editId="1CB88618">
            <wp:extent cx="5486400" cy="1409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B1" w:rsidRDefault="00B26EB1" w:rsidP="00D31D50">
      <w:pPr>
        <w:spacing w:line="220" w:lineRule="atLeast"/>
        <w:rPr>
          <w:rFonts w:hint="eastAsia"/>
        </w:rPr>
      </w:pPr>
    </w:p>
    <w:p w:rsidR="00B26EB1" w:rsidRDefault="00B26EB1" w:rsidP="00D31D50">
      <w:pPr>
        <w:spacing w:line="220" w:lineRule="atLeast"/>
        <w:rPr>
          <w:rFonts w:hint="eastAsia"/>
        </w:rPr>
      </w:pPr>
      <w:r>
        <w:rPr>
          <w:rFonts w:hint="eastAsia"/>
        </w:rPr>
        <w:t>BeanFactory</w:t>
      </w:r>
      <w:r>
        <w:sym w:font="Wingdings" w:char="F0E0"/>
      </w:r>
      <w:r>
        <w:rPr>
          <w:rFonts w:hint="eastAsia"/>
        </w:rPr>
        <w:t>ListableBeanFactory</w:t>
      </w:r>
      <w:r>
        <w:sym w:font="Wingdings" w:char="F0E0"/>
      </w:r>
      <w:r>
        <w:rPr>
          <w:rFonts w:hint="eastAsia"/>
        </w:rPr>
        <w:t>ApplicationContext</w:t>
      </w:r>
      <w:r>
        <w:rPr>
          <w:rFonts w:hint="eastAsia"/>
        </w:rPr>
        <w:t>：</w:t>
      </w:r>
    </w:p>
    <w:p w:rsidR="007A65F5" w:rsidRDefault="007A65F5" w:rsidP="00D31D50">
      <w:pPr>
        <w:spacing w:line="220" w:lineRule="atLeast"/>
        <w:rPr>
          <w:rFonts w:hint="eastAsia"/>
        </w:rPr>
      </w:pPr>
      <w:r>
        <w:rPr>
          <w:rFonts w:hint="eastAsia"/>
        </w:rPr>
        <w:t>ListableBeanFactory</w:t>
      </w:r>
      <w:r>
        <w:rPr>
          <w:rFonts w:hint="eastAsia"/>
        </w:rPr>
        <w:t>对</w:t>
      </w:r>
      <w:r>
        <w:rPr>
          <w:rFonts w:hint="eastAsia"/>
        </w:rPr>
        <w:t>BeanFactory</w:t>
      </w:r>
      <w:r>
        <w:rPr>
          <w:rFonts w:hint="eastAsia"/>
        </w:rPr>
        <w:t>进行了扩展</w:t>
      </w:r>
      <w:r w:rsidR="00FB1806">
        <w:rPr>
          <w:rFonts w:hint="eastAsia"/>
        </w:rPr>
        <w:t>，</w:t>
      </w:r>
    </w:p>
    <w:p w:rsidR="00CA1B8C" w:rsidRDefault="00CA1B8C" w:rsidP="00D31D50">
      <w:pPr>
        <w:spacing w:line="220" w:lineRule="atLeast"/>
        <w:rPr>
          <w:rFonts w:hint="eastAsia"/>
        </w:rPr>
      </w:pPr>
    </w:p>
    <w:p w:rsidR="00CA1B8C" w:rsidRDefault="004329E2" w:rsidP="004329E2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DefaultListableBeanFactory</w:t>
      </w:r>
    </w:p>
    <w:p w:rsidR="00787DDC" w:rsidRPr="00787DDC" w:rsidRDefault="00787DDC" w:rsidP="00787DDC">
      <w:pPr>
        <w:rPr>
          <w:rFonts w:hint="eastAsia"/>
        </w:rPr>
      </w:pPr>
    </w:p>
    <w:p w:rsidR="00CA1B8C" w:rsidRDefault="00CA1B8C" w:rsidP="00D31D50">
      <w:pPr>
        <w:spacing w:line="220" w:lineRule="atLeast"/>
        <w:rPr>
          <w:rFonts w:hint="eastAsia"/>
        </w:rPr>
      </w:pPr>
    </w:p>
    <w:p w:rsidR="00CA1B8C" w:rsidRDefault="00CA1B8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 wp14:anchorId="11FA8CA3" wp14:editId="05276799">
            <wp:extent cx="5486400" cy="2233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D8" w:rsidRDefault="008C1ED8" w:rsidP="00D31D50">
      <w:pPr>
        <w:spacing w:line="220" w:lineRule="atLeast"/>
        <w:rPr>
          <w:rFonts w:hint="eastAsia"/>
        </w:rPr>
      </w:pPr>
    </w:p>
    <w:p w:rsidR="008C1ED8" w:rsidRDefault="008C1ED8" w:rsidP="00D31D50">
      <w:pPr>
        <w:spacing w:line="220" w:lineRule="atLeast"/>
        <w:rPr>
          <w:rFonts w:hint="eastAsia"/>
        </w:rPr>
      </w:pPr>
    </w:p>
    <w:p w:rsidR="00961013" w:rsidRDefault="00961013" w:rsidP="00D31D50">
      <w:pPr>
        <w:spacing w:line="220" w:lineRule="atLeast"/>
        <w:rPr>
          <w:rFonts w:hint="eastAsia"/>
        </w:rPr>
      </w:pPr>
    </w:p>
    <w:p w:rsidR="00961013" w:rsidRDefault="00961013" w:rsidP="00961013">
      <w:pPr>
        <w:pStyle w:val="1"/>
        <w:spacing w:line="240" w:lineRule="auto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的解析流程</w:t>
      </w:r>
    </w:p>
    <w:p w:rsidR="00A363BC" w:rsidRPr="00A363BC" w:rsidRDefault="00A363BC" w:rsidP="00A363BC">
      <w:pPr>
        <w:rPr>
          <w:rFonts w:hint="eastAsia"/>
        </w:rPr>
      </w:pPr>
      <w:r>
        <w:rPr>
          <w:rFonts w:hint="eastAsia"/>
        </w:rPr>
        <w:t>在了解</w:t>
      </w:r>
      <w:r>
        <w:rPr>
          <w:rFonts w:hint="eastAsia"/>
        </w:rPr>
        <w:t>Spring</w:t>
      </w:r>
      <w:r>
        <w:rPr>
          <w:rFonts w:hint="eastAsia"/>
        </w:rPr>
        <w:t>容器初始化前，我们先对几个重要的类进行介绍</w:t>
      </w:r>
      <w:bookmarkStart w:id="0" w:name="_GoBack"/>
      <w:bookmarkEnd w:id="0"/>
    </w:p>
    <w:p w:rsidR="00EB5C55" w:rsidRDefault="006A0CCF" w:rsidP="006A0CCF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lastRenderedPageBreak/>
        <w:t>Resource</w:t>
      </w:r>
    </w:p>
    <w:p w:rsidR="003554A5" w:rsidRDefault="003554A5" w:rsidP="003554A5">
      <w:pPr>
        <w:rPr>
          <w:rFonts w:hint="eastAsia"/>
        </w:rPr>
      </w:pPr>
      <w:r>
        <w:rPr>
          <w:noProof/>
        </w:rPr>
        <w:drawing>
          <wp:inline distT="0" distB="0" distL="0" distR="0" wp14:anchorId="72225C96" wp14:editId="792F3373">
            <wp:extent cx="5486400" cy="25882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89" w:rsidRDefault="00BB7E89" w:rsidP="003554A5">
      <w:pPr>
        <w:rPr>
          <w:rFonts w:hint="eastAsia"/>
        </w:rPr>
      </w:pPr>
    </w:p>
    <w:p w:rsidR="00BB7E89" w:rsidRPr="003554A5" w:rsidRDefault="00BB7E89" w:rsidP="003554A5">
      <w:pPr>
        <w:rPr>
          <w:rFonts w:hint="eastAsia"/>
        </w:rPr>
      </w:pPr>
    </w:p>
    <w:p w:rsidR="00EE5BC9" w:rsidRDefault="001E4953" w:rsidP="0028405C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XmlBeanDefinitionReader</w:t>
      </w:r>
    </w:p>
    <w:p w:rsidR="00141CD6" w:rsidRDefault="00392028" w:rsidP="00392028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BeanDefinition</w:t>
      </w:r>
    </w:p>
    <w:p w:rsidR="00392028" w:rsidRPr="00392028" w:rsidRDefault="00392028" w:rsidP="00392028">
      <w:pPr>
        <w:rPr>
          <w:rFonts w:hint="eastAsia"/>
        </w:rPr>
      </w:pPr>
      <w:r>
        <w:rPr>
          <w:noProof/>
        </w:rPr>
        <w:drawing>
          <wp:inline distT="0" distB="0" distL="0" distR="0" wp14:anchorId="6D70C6CF" wp14:editId="40124B84">
            <wp:extent cx="5486400" cy="25469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B" w:rsidRDefault="007F67D3" w:rsidP="007F67D3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lastRenderedPageBreak/>
        <w:t>BeanDefinitionReader</w:t>
      </w:r>
    </w:p>
    <w:p w:rsidR="00FE3129" w:rsidRPr="00A7719B" w:rsidRDefault="00FE3129" w:rsidP="00A7719B">
      <w:r>
        <w:rPr>
          <w:noProof/>
        </w:rPr>
        <w:drawing>
          <wp:inline distT="0" distB="0" distL="0" distR="0" wp14:anchorId="7A8E8536" wp14:editId="077D9C26">
            <wp:extent cx="5486400" cy="2207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29" w:rsidRPr="00A7719B" w:rsidSect="00050ED8">
      <w:pgSz w:w="11906" w:h="16838"/>
      <w:pgMar w:top="1440" w:right="663" w:bottom="1440" w:left="66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4B06"/>
    <w:rsid w:val="00050ED8"/>
    <w:rsid w:val="000511AF"/>
    <w:rsid w:val="00141CD6"/>
    <w:rsid w:val="001E4953"/>
    <w:rsid w:val="0022019B"/>
    <w:rsid w:val="0028405C"/>
    <w:rsid w:val="002B371A"/>
    <w:rsid w:val="002F7FFD"/>
    <w:rsid w:val="00323B43"/>
    <w:rsid w:val="00325878"/>
    <w:rsid w:val="003554A5"/>
    <w:rsid w:val="00392028"/>
    <w:rsid w:val="003B4E56"/>
    <w:rsid w:val="003D37D8"/>
    <w:rsid w:val="00426133"/>
    <w:rsid w:val="004329E2"/>
    <w:rsid w:val="004358AB"/>
    <w:rsid w:val="00493481"/>
    <w:rsid w:val="00514A17"/>
    <w:rsid w:val="0060013F"/>
    <w:rsid w:val="00656C65"/>
    <w:rsid w:val="006A0CCF"/>
    <w:rsid w:val="00787DDC"/>
    <w:rsid w:val="007A65F5"/>
    <w:rsid w:val="007F67D3"/>
    <w:rsid w:val="00885847"/>
    <w:rsid w:val="008A625F"/>
    <w:rsid w:val="008B7726"/>
    <w:rsid w:val="008C1ED8"/>
    <w:rsid w:val="00940332"/>
    <w:rsid w:val="00961013"/>
    <w:rsid w:val="009778E3"/>
    <w:rsid w:val="00A363BC"/>
    <w:rsid w:val="00A7719B"/>
    <w:rsid w:val="00A85AB4"/>
    <w:rsid w:val="00B26EB1"/>
    <w:rsid w:val="00B57441"/>
    <w:rsid w:val="00BB7E89"/>
    <w:rsid w:val="00CA1B8C"/>
    <w:rsid w:val="00D31D50"/>
    <w:rsid w:val="00D8220D"/>
    <w:rsid w:val="00D9559B"/>
    <w:rsid w:val="00DB2F72"/>
    <w:rsid w:val="00E60906"/>
    <w:rsid w:val="00EB5C55"/>
    <w:rsid w:val="00EE5BC9"/>
    <w:rsid w:val="00FB1806"/>
    <w:rsid w:val="00FC1CD1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0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4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48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ED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0C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85</cp:revision>
  <dcterms:created xsi:type="dcterms:W3CDTF">2008-09-11T17:20:00Z</dcterms:created>
  <dcterms:modified xsi:type="dcterms:W3CDTF">2019-07-28T13:41:00Z</dcterms:modified>
</cp:coreProperties>
</file>