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053B23">
      <w:pPr>
        <w:pStyle w:val="2"/>
        <w:spacing w:before="110" w:line="197" w:lineRule="auto"/>
        <w:ind w:left="518"/>
        <w:outlineLvl w:val="0"/>
        <w:rPr>
          <w:rFonts w:hint="eastAsia" w:eastAsia="宋体"/>
          <w:sz w:val="28"/>
          <w:szCs w:val="28"/>
          <w:lang w:eastAsia="zh-CN"/>
        </w:rPr>
      </w:pPr>
      <w:bookmarkStart w:id="0" w:name="_GoBack"/>
      <w:bookmarkEnd w:id="0"/>
      <w:r>
        <w:rPr>
          <w:rFonts w:hint="eastAsia" w:ascii="Times New Roman" w:hAnsi="Arial" w:eastAsia="微软雅黑" w:cs="Arial"/>
          <w:snapToGrid w:val="0"/>
          <w:color w:val="000000"/>
          <w:spacing w:val="25"/>
          <w:kern w:val="0"/>
          <w:sz w:val="28"/>
          <w:szCs w:val="28"/>
          <w:lang w:val="en-US" w:eastAsia="zh-CN" w:bidi="ar-SA"/>
        </w:rPr>
        <w:t>Crius All In One Pro飞行控制器（AIOP）</w:t>
      </w:r>
    </w:p>
    <w:p w14:paraId="3FD94824">
      <w:pPr>
        <w:pStyle w:val="2"/>
        <w:spacing w:before="132" w:line="238" w:lineRule="auto"/>
        <w:ind w:left="2264"/>
        <w:outlineLvl w:val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6"/>
          <w:kern w:val="0"/>
          <w:sz w:val="28"/>
          <w:szCs w:val="28"/>
          <w:lang w:val="en-US" w:eastAsia="zh-CN" w:bidi="ar-SA"/>
        </w:rPr>
        <w:t>《Wii多玩家游戏手册》修订版1.00</w:t>
      </w:r>
    </w:p>
    <w:p w14:paraId="0803D9EB">
      <w:pPr>
        <w:pStyle w:val="2"/>
        <w:spacing w:before="73" w:line="197" w:lineRule="auto"/>
        <w:ind w:left="3379"/>
        <w:outlineLvl w:val="0"/>
        <w:rPr>
          <w:rFonts w:hint="eastAsia" w:eastAsia="宋体"/>
          <w:sz w:val="28"/>
          <w:szCs w:val="28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kern w:val="0"/>
          <w:sz w:val="28"/>
          <w:szCs w:val="28"/>
          <w:lang w:val="en-US" w:eastAsia="zh-CN" w:bidi="ar-SA"/>
        </w:rPr>
        <w:t>加沙07</w:t>
      </w:r>
    </w:p>
    <w:p w14:paraId="12427EFF">
      <w:pPr>
        <w:spacing w:before="81" w:line="197" w:lineRule="auto"/>
        <w:ind w:left="2772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kern w:val="0"/>
          <w:sz w:val="23"/>
          <w:szCs w:val="23"/>
          <w:u w:val="single" w:color="auto"/>
          <w:lang w:val="en-US" w:eastAsia="zh-CN" w:bidi="ar-SA"/>
        </w:rPr>
        <w:t>http://www.multi-rotor.co.uk</w:t>
      </w:r>
    </w:p>
    <w:p w14:paraId="6CBD8EFA">
      <w:pPr>
        <w:pStyle w:val="2"/>
        <w:spacing w:line="398" w:lineRule="auto"/>
        <w:rPr>
          <w:sz w:val="21"/>
        </w:rPr>
      </w:pPr>
    </w:p>
    <w:p w14:paraId="1027C154">
      <w:pPr>
        <w:spacing w:line="2776" w:lineRule="exact"/>
        <w:ind w:firstLine="2689"/>
      </w:pPr>
      <w:r>
        <w:rPr>
          <w:position w:val="-55"/>
        </w:rPr>
        <w:drawing>
          <wp:inline distT="0" distB="0" distL="0" distR="0">
            <wp:extent cx="1877060" cy="176276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7415" cy="17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766C">
      <w:pPr>
        <w:pStyle w:val="2"/>
        <w:spacing w:line="310" w:lineRule="auto"/>
        <w:rPr>
          <w:sz w:val="21"/>
        </w:rPr>
      </w:pPr>
    </w:p>
    <w:p w14:paraId="4A33B3C3">
      <w:pPr>
        <w:spacing w:before="66" w:line="197" w:lineRule="auto"/>
        <w:ind w:left="2897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4"/>
          <w:kern w:val="0"/>
          <w:sz w:val="23"/>
          <w:szCs w:val="23"/>
          <w:u w:val="single" w:color="auto"/>
          <w:lang w:val="en-US" w:eastAsia="zh-CN" w:bidi="ar-SA"/>
        </w:rPr>
        <w:t>http://www.rctimer.com</w:t>
      </w:r>
    </w:p>
    <w:p w14:paraId="049C0071">
      <w:pPr>
        <w:pStyle w:val="2"/>
        <w:spacing w:before="100" w:line="201" w:lineRule="auto"/>
        <w:ind w:left="3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7"/>
          <w:w w:val="107"/>
          <w:kern w:val="0"/>
          <w:sz w:val="19"/>
          <w:szCs w:val="19"/>
          <w:u w:val="single" w:color="auto"/>
          <w:lang w:val="en-US" w:eastAsia="zh-CN" w:bidi="ar-SA"/>
        </w:rPr>
        <w:t>功能：</w:t>
      </w:r>
    </w:p>
    <w:p w14:paraId="266D2F90">
      <w:pPr>
        <w:pStyle w:val="2"/>
        <w:spacing w:before="114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·支持MegaPirateNG和MultiWii固件</w:t>
      </w:r>
    </w:p>
    <w:p w14:paraId="117F69F1">
      <w:pPr>
        <w:pStyle w:val="2"/>
        <w:spacing w:before="113" w:line="208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·最多8轴电机输出</w:t>
      </w:r>
    </w:p>
    <w:p w14:paraId="13EFC4F3">
      <w:pPr>
        <w:pStyle w:val="2"/>
        <w:spacing w:before="111" w:line="208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·标准接收机的8个输入通道</w:t>
      </w:r>
    </w:p>
    <w:p w14:paraId="056D75EF">
      <w:pPr>
        <w:pStyle w:val="2"/>
        <w:spacing w:before="110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9"/>
          <w:w w:val="105"/>
          <w:kern w:val="0"/>
          <w:sz w:val="19"/>
          <w:szCs w:val="19"/>
          <w:lang w:val="en-US" w:eastAsia="zh-CN" w:bidi="ar-SA"/>
        </w:rPr>
        <w:t>·4个串行端口，用于调试、蓝牙模块、OSD、GPS和遥测功能。</w:t>
      </w:r>
    </w:p>
    <w:p w14:paraId="44D42419">
      <w:pPr>
        <w:pStyle w:val="2"/>
        <w:spacing w:before="112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3"/>
          <w:kern w:val="0"/>
          <w:sz w:val="19"/>
          <w:szCs w:val="19"/>
          <w:lang w:val="en-US" w:eastAsia="zh-CN" w:bidi="ar-SA"/>
        </w:rPr>
        <w:t>·2个伺服输出，用于俯仰和滚动万向节系统</w:t>
      </w:r>
    </w:p>
    <w:p w14:paraId="77CEEDFA">
      <w:pPr>
        <w:pStyle w:val="2"/>
        <w:spacing w:before="113" w:line="206" w:lineRule="auto"/>
        <w:ind w:left="44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·伺服输出触发相机按钮</w:t>
      </w:r>
    </w:p>
    <w:p w14:paraId="5DA018CB">
      <w:pPr>
        <w:pStyle w:val="2"/>
        <w:spacing w:before="112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·6用于扩展设备的模拟输出</w:t>
      </w:r>
    </w:p>
    <w:p w14:paraId="33903C4D">
      <w:pPr>
        <w:pStyle w:val="2"/>
        <w:spacing w:before="113" w:line="208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5"/>
          <w:kern w:val="0"/>
          <w:sz w:val="19"/>
          <w:szCs w:val="19"/>
          <w:lang w:val="en-US" w:eastAsia="zh-CN" w:bidi="ar-SA"/>
        </w:rPr>
        <w:t>·A I2C端口，用于扩展传感器或设备</w:t>
      </w:r>
    </w:p>
    <w:p w14:paraId="12002306">
      <w:pPr>
        <w:pStyle w:val="2"/>
        <w:spacing w:before="110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4"/>
          <w:kern w:val="0"/>
          <w:sz w:val="19"/>
          <w:szCs w:val="19"/>
          <w:lang w:val="en-US" w:eastAsia="zh-CN" w:bidi="ar-SA"/>
        </w:rPr>
        <w:t>·分离式3.3V和5V LDO电压调节器</w:t>
      </w:r>
    </w:p>
    <w:p w14:paraId="1C53CAD2">
      <w:pPr>
        <w:pStyle w:val="2"/>
        <w:spacing w:before="113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6"/>
          <w:kern w:val="0"/>
          <w:sz w:val="19"/>
          <w:szCs w:val="19"/>
          <w:lang w:val="en-US" w:eastAsia="zh-CN" w:bidi="ar-SA"/>
        </w:rPr>
        <w:t>·ATMega 2560微控制器</w:t>
      </w:r>
    </w:p>
    <w:p w14:paraId="5F83BAD2">
      <w:pPr>
        <w:pStyle w:val="2"/>
        <w:spacing w:before="112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·MPU6050 6轴陀螺仪/加速度计，带运动处理单元</w:t>
      </w:r>
    </w:p>
    <w:p w14:paraId="65133A5D">
      <w:pPr>
        <w:pStyle w:val="2"/>
        <w:spacing w:before="113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·HMC5883L三轴数字磁力计</w:t>
      </w:r>
    </w:p>
    <w:p w14:paraId="77E891A9">
      <w:pPr>
        <w:pStyle w:val="2"/>
        <w:spacing w:before="112" w:line="206" w:lineRule="auto"/>
        <w:ind w:left="44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·MS5611-01BA01高精度高度计</w:t>
      </w:r>
    </w:p>
    <w:p w14:paraId="6457C6E3">
      <w:pPr>
        <w:pStyle w:val="2"/>
        <w:spacing w:before="113" w:line="208" w:lineRule="auto"/>
        <w:ind w:left="44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kern w:val="0"/>
          <w:sz w:val="19"/>
          <w:szCs w:val="19"/>
          <w:lang w:val="en-US" w:eastAsia="zh-CN" w:bidi="ar-SA"/>
        </w:rPr>
        <w:t>·FT232RQ USB-UART芯片和微型USB接口</w:t>
      </w:r>
    </w:p>
    <w:p w14:paraId="059159E0">
      <w:pPr>
        <w:pStyle w:val="2"/>
        <w:spacing w:before="110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5"/>
          <w:kern w:val="0"/>
          <w:sz w:val="19"/>
          <w:szCs w:val="19"/>
          <w:lang w:val="en-US" w:eastAsia="zh-CN" w:bidi="ar-SA"/>
        </w:rPr>
        <w:t>·车载逻辑电平转换器</w:t>
      </w:r>
    </w:p>
    <w:p w14:paraId="31484762">
      <w:pPr>
        <w:pStyle w:val="2"/>
        <w:spacing w:before="113" w:line="225" w:lineRule="exact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？符合RoHS标准</w:t>
      </w:r>
    </w:p>
    <w:p w14:paraId="03401569">
      <w:pPr>
        <w:pStyle w:val="2"/>
        <w:spacing w:before="75" w:line="206" w:lineRule="auto"/>
        <w:ind w:left="3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u w:val="single" w:color="auto"/>
          <w:lang w:val="en-US" w:eastAsia="zh-CN" w:bidi="ar-SA"/>
        </w:rPr>
        <w:t>Multiwii的飞行模式</w:t>
      </w:r>
    </w:p>
    <w:p w14:paraId="0E6DB819">
      <w:pPr>
        <w:pStyle w:val="2"/>
        <w:spacing w:before="112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·以下基本模式之一</w:t>
      </w:r>
    </w:p>
    <w:p w14:paraId="422EEC6E">
      <w:pPr>
        <w:pStyle w:val="2"/>
        <w:spacing w:before="113" w:line="225" w:lineRule="exact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6"/>
          <w:w w:val="107"/>
          <w:kern w:val="0"/>
          <w:sz w:val="19"/>
          <w:szCs w:val="19"/>
          <w:lang w:val="en-US" w:eastAsia="zh-CN" w:bidi="ar-SA"/>
        </w:rPr>
        <w:t>-高空</w:t>
      </w:r>
    </w:p>
    <w:p w14:paraId="0D4667A0">
      <w:pPr>
        <w:pStyle w:val="2"/>
        <w:spacing w:before="75" w:line="225" w:lineRule="exact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7"/>
          <w:w w:val="106"/>
          <w:kern w:val="0"/>
          <w:sz w:val="19"/>
          <w:szCs w:val="19"/>
          <w:lang w:val="en-US" w:eastAsia="zh-CN" w:bidi="ar-SA"/>
        </w:rPr>
        <w:t>-汽车水平仪</w:t>
      </w:r>
    </w:p>
    <w:p w14:paraId="39A72248">
      <w:pPr>
        <w:pStyle w:val="2"/>
        <w:spacing w:before="75" w:line="225" w:lineRule="exact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5"/>
          <w:kern w:val="0"/>
          <w:sz w:val="19"/>
          <w:szCs w:val="19"/>
          <w:lang w:val="en-US" w:eastAsia="zh-CN" w:bidi="ar-SA"/>
        </w:rPr>
        <w:t>-高度保持</w:t>
      </w:r>
    </w:p>
    <w:p w14:paraId="2DDD3CEC">
      <w:pPr>
        <w:pStyle w:val="2"/>
        <w:spacing w:before="74" w:line="206" w:lineRule="auto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kern w:val="0"/>
          <w:sz w:val="19"/>
          <w:szCs w:val="19"/>
          <w:lang w:val="en-US" w:eastAsia="zh-CN" w:bidi="ar-SA"/>
        </w:rPr>
        <w:t>-前端锁</w:t>
      </w:r>
    </w:p>
    <w:p w14:paraId="060CB07A">
      <w:pPr>
        <w:pStyle w:val="2"/>
        <w:spacing w:before="113" w:line="208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4"/>
          <w:kern w:val="0"/>
          <w:sz w:val="19"/>
          <w:szCs w:val="19"/>
          <w:lang w:val="en-US" w:eastAsia="zh-CN" w:bidi="ar-SA"/>
        </w:rPr>
        <w:t>·可选模式</w:t>
      </w:r>
    </w:p>
    <w:p w14:paraId="2F7C1ECC">
      <w:pPr>
        <w:pStyle w:val="2"/>
        <w:spacing w:before="111" w:line="206" w:lineRule="auto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kern w:val="0"/>
          <w:sz w:val="19"/>
          <w:szCs w:val="19"/>
          <w:lang w:val="en-US" w:eastAsia="zh-CN" w:bidi="ar-SA"/>
        </w:rPr>
        <w:t>- HeadFree（CareFree）</w:t>
      </w:r>
    </w:p>
    <w:p w14:paraId="3F921236">
      <w:pPr>
        <w:pStyle w:val="2"/>
        <w:spacing w:before="112" w:line="206" w:lineRule="auto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kern w:val="0"/>
          <w:sz w:val="19"/>
          <w:szCs w:val="19"/>
          <w:lang w:val="en-US" w:eastAsia="zh-CN" w:bidi="ar-SA"/>
        </w:rPr>
        <w:t>- GPS保持（需要GPS接收器或扩展板）</w:t>
      </w:r>
    </w:p>
    <w:p w14:paraId="3C428753">
      <w:pPr>
        <w:pStyle w:val="2"/>
        <w:spacing w:before="112" w:line="206" w:lineRule="auto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9"/>
          <w:w w:val="105"/>
          <w:kern w:val="0"/>
          <w:sz w:val="19"/>
          <w:szCs w:val="19"/>
          <w:lang w:val="en-US" w:eastAsia="zh-CN" w:bidi="ar-SA"/>
        </w:rPr>
        <w:t>- GPS回到起始位置（需要GPS接收器或扩展板）</w:t>
      </w:r>
    </w:p>
    <w:p w14:paraId="451DBF22">
      <w:pPr>
        <w:spacing w:line="206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03AF8D09">
      <w:pPr>
        <w:pStyle w:val="2"/>
        <w:spacing w:before="81" w:line="206" w:lineRule="auto"/>
        <w:ind w:left="76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8"/>
          <w:kern w:val="0"/>
          <w:sz w:val="19"/>
          <w:szCs w:val="19"/>
          <w:lang w:val="en-US" w:eastAsia="zh-CN" w:bidi="ar-SA"/>
        </w:rPr>
        <w:t>所有连接均在板底清晰标记</w:t>
      </w:r>
    </w:p>
    <w:p w14:paraId="383E4B7A">
      <w:pPr>
        <w:pStyle w:val="2"/>
        <w:spacing w:line="301" w:lineRule="auto"/>
        <w:rPr>
          <w:sz w:val="21"/>
        </w:rPr>
      </w:pPr>
    </w:p>
    <w:p w14:paraId="68702E45">
      <w:pPr>
        <w:spacing w:line="4910" w:lineRule="exact"/>
        <w:ind w:firstLine="1597"/>
      </w:pPr>
      <w:r>
        <w:rPr>
          <w:position w:val="-98"/>
        </w:rPr>
        <w:drawing>
          <wp:inline distT="0" distB="0" distL="0" distR="0">
            <wp:extent cx="3265170" cy="3117215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658" cy="31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1833">
      <w:pPr>
        <w:pStyle w:val="2"/>
        <w:spacing w:line="281" w:lineRule="auto"/>
        <w:rPr>
          <w:sz w:val="21"/>
        </w:rPr>
      </w:pPr>
    </w:p>
    <w:p w14:paraId="066A97A0">
      <w:pPr>
        <w:spacing w:line="6791" w:lineRule="exact"/>
        <w:ind w:firstLine="15"/>
      </w:pPr>
      <w:r>
        <w:rPr>
          <w:position w:val="-135"/>
        </w:rPr>
        <w:drawing>
          <wp:inline distT="0" distB="0" distL="0" distR="0">
            <wp:extent cx="5368290" cy="431228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610" cy="43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40EF">
      <w:pPr>
        <w:pStyle w:val="2"/>
        <w:spacing w:before="72" w:line="293" w:lineRule="auto"/>
        <w:ind w:left="772" w:right="299" w:hanging="59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注意：当使用Usb连接上传固件时，需要断开蓝牙模块，因为这将阻止上传</w:t>
      </w:r>
    </w:p>
    <w:p w14:paraId="37BE9229">
      <w:pPr>
        <w:spacing w:line="293" w:lineRule="auto"/>
        <w:sectPr>
          <w:pgSz w:w="11900" w:h="16840"/>
          <w:pgMar w:top="1431" w:right="1644" w:bottom="0" w:left="1785" w:header="0" w:footer="0" w:gutter="0"/>
          <w:cols w:space="720" w:num="1"/>
        </w:sectPr>
      </w:pPr>
    </w:p>
    <w:p w14:paraId="3FA19869">
      <w:pPr>
        <w:pStyle w:val="2"/>
        <w:spacing w:before="81" w:line="206" w:lineRule="auto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如果你使用的是扩展电源，必须取下黄色跳线。</w:t>
      </w:r>
    </w:p>
    <w:p w14:paraId="57E83672">
      <w:pPr>
        <w:pStyle w:val="2"/>
        <w:spacing w:before="95" w:line="206" w:lineRule="auto"/>
        <w:ind w:left="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6"/>
          <w:kern w:val="0"/>
          <w:sz w:val="19"/>
          <w:szCs w:val="19"/>
          <w:lang w:val="en-US" w:eastAsia="zh-CN" w:bidi="ar-SA"/>
        </w:rPr>
        <w:t>如果跳线保持打开，串行端口和电路板将不供电</w:t>
      </w:r>
    </w:p>
    <w:p w14:paraId="4BAA9389">
      <w:pPr>
        <w:pStyle w:val="2"/>
        <w:spacing w:before="93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在esc的驱动下，必须从其他地方获取串行端口的电源。</w:t>
      </w:r>
    </w:p>
    <w:p w14:paraId="233B6955">
      <w:pPr>
        <w:pStyle w:val="2"/>
        <w:spacing w:before="96" w:line="291" w:lineRule="auto"/>
        <w:ind w:left="20" w:right="208" w:hanging="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建议从esc伺服插头中移除所有红色导线，仅保留一条。</w:t>
      </w:r>
    </w:p>
    <w:p w14:paraId="10802B5D">
      <w:pPr>
        <w:pStyle w:val="2"/>
        <w:spacing w:before="34" w:line="291" w:lineRule="auto"/>
        <w:ind w:left="21" w:right="164" w:firstLine="1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我已经从电路板上拆下了跳线，并将两个接线柱焊接到扩展电源端口，然后插入了一个3安培的Ubec电源。</w:t>
      </w:r>
    </w:p>
    <w:p w14:paraId="242352D6">
      <w:pPr>
        <w:pStyle w:val="2"/>
        <w:spacing w:before="34" w:line="291" w:lineRule="auto"/>
        <w:ind w:left="15" w:right="498" w:firstLine="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这为整个电路板和所有端口供电，在我看来，这是为AIOP供电的最佳方式</w:t>
      </w:r>
    </w:p>
    <w:p w14:paraId="3994E6F4">
      <w:pPr>
        <w:pStyle w:val="2"/>
        <w:spacing w:line="259" w:lineRule="auto"/>
        <w:rPr>
          <w:sz w:val="21"/>
        </w:rPr>
      </w:pPr>
    </w:p>
    <w:p w14:paraId="54999084">
      <w:pPr>
        <w:pStyle w:val="2"/>
        <w:spacing w:line="259" w:lineRule="auto"/>
        <w:rPr>
          <w:sz w:val="21"/>
        </w:rPr>
      </w:pPr>
    </w:p>
    <w:p w14:paraId="2CEEFA6C">
      <w:pPr>
        <w:spacing w:line="3874" w:lineRule="exact"/>
        <w:ind w:firstLine="178"/>
      </w:pPr>
      <w:r>
        <w:rPr>
          <w:position w:val="-77"/>
        </w:rPr>
        <w:drawing>
          <wp:inline distT="0" distB="0" distL="0" distR="0">
            <wp:extent cx="5066665" cy="245935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872" cy="24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97B1">
      <w:pPr>
        <w:pStyle w:val="2"/>
        <w:spacing w:line="299" w:lineRule="auto"/>
        <w:rPr>
          <w:sz w:val="21"/>
        </w:rPr>
      </w:pPr>
    </w:p>
    <w:p w14:paraId="6F6EABF2">
      <w:pPr>
        <w:pStyle w:val="2"/>
        <w:spacing w:before="55" w:line="206" w:lineRule="auto"/>
        <w:ind w:left="4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目前，Multi Wii尚未支持声纳或串行3遥测功能，因此我刚刚进行了安装。</w:t>
      </w:r>
    </w:p>
    <w:p w14:paraId="7C988A25">
      <w:pPr>
        <w:pStyle w:val="2"/>
        <w:spacing w:before="94" w:line="208" w:lineRule="auto"/>
        <w:ind w:left="3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1"/>
          <w:kern w:val="0"/>
          <w:sz w:val="19"/>
          <w:szCs w:val="19"/>
          <w:lang w:val="en-US" w:eastAsia="zh-CN" w:bidi="ar-SA"/>
        </w:rPr>
        <w:t>蓝牙和Gps，Gps是CN-06 v1版本，之后已更新至</w:t>
      </w:r>
    </w:p>
    <w:p w14:paraId="6C55816F">
      <w:pPr>
        <w:pStyle w:val="2"/>
        <w:spacing w:before="93" w:line="206" w:lineRule="auto"/>
        <w:ind w:left="2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6"/>
          <w:kern w:val="0"/>
          <w:sz w:val="19"/>
          <w:szCs w:val="19"/>
          <w:lang w:val="en-US" w:eastAsia="zh-CN" w:bidi="ar-SA"/>
        </w:rPr>
        <w:t>CN-06 v2现在拥有更大的天线和用于存储Gps数据的eeprom</w:t>
      </w:r>
    </w:p>
    <w:p w14:paraId="0B100A6F">
      <w:pPr>
        <w:pStyle w:val="2"/>
        <w:spacing w:before="93" w:line="206" w:lineRule="auto"/>
        <w:ind w:left="3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在设置中，多wii团队的EOSBandi提供了一个修复方案，该方案设定了v1版本。</w:t>
      </w:r>
    </w:p>
    <w:p w14:paraId="344FED4B">
      <w:pPr>
        <w:pStyle w:val="2"/>
        <w:spacing w:before="96" w:line="206" w:lineRule="auto"/>
        <w:ind w:left="3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将Gps速度调至比默认的9600bps更高的速度，请参阅下面的帖子</w:t>
      </w:r>
    </w:p>
    <w:p w14:paraId="32448AE1">
      <w:pPr>
        <w:spacing w:before="72" w:line="197" w:lineRule="auto"/>
        <w:ind w:left="833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10"/>
          <w:kern w:val="0"/>
          <w:sz w:val="23"/>
          <w:szCs w:val="23"/>
          <w:u w:val="single" w:color="auto"/>
          <w:lang w:val="en-US" w:eastAsia="zh-CN" w:bidi="ar-SA"/>
        </w:rPr>
        <w:t>http://www.multiwii.com/forum/viewtopic.php?f=8&amp;t=2166#p20097</w:t>
      </w:r>
    </w:p>
    <w:p w14:paraId="19BAE489">
      <w:pPr>
        <w:pStyle w:val="2"/>
        <w:spacing w:line="306" w:lineRule="auto"/>
        <w:rPr>
          <w:sz w:val="21"/>
        </w:rPr>
      </w:pPr>
    </w:p>
    <w:p w14:paraId="376B0FAE">
      <w:pPr>
        <w:pStyle w:val="2"/>
        <w:spacing w:before="55" w:line="206" w:lineRule="auto"/>
        <w:ind w:left="20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2"/>
          <w:kern w:val="0"/>
          <w:sz w:val="19"/>
          <w:szCs w:val="19"/>
          <w:lang w:val="en-US" w:eastAsia="zh-CN" w:bidi="ar-SA"/>
        </w:rPr>
        <w:t>您需要将新的gps.ino添加到multi wii v2.1中，并进行相应的修改。</w:t>
      </w:r>
    </w:p>
    <w:p w14:paraId="2FEFA617">
      <w:pPr>
        <w:pStyle w:val="2"/>
        <w:spacing w:before="93" w:line="206" w:lineRule="auto"/>
        <w:ind w:left="11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代码中已显示，您也可以获取Crius AIOP的预配置副本。</w:t>
      </w:r>
    </w:p>
    <w:p w14:paraId="67273918">
      <w:pPr>
        <w:pStyle w:val="2"/>
        <w:spacing w:before="97" w:line="224" w:lineRule="exact"/>
        <w:ind w:left="301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6"/>
          <w:w w:val="110"/>
          <w:kern w:val="0"/>
          <w:sz w:val="19"/>
          <w:szCs w:val="19"/>
          <w:lang w:val="en-US" w:eastAsia="zh-CN" w:bidi="ar-SA"/>
        </w:rPr>
        <w:t>来自英国多旋翼公司</w:t>
      </w:r>
    </w:p>
    <w:p w14:paraId="5B9A08C8">
      <w:pPr>
        <w:spacing w:before="35" w:line="197" w:lineRule="auto"/>
        <w:ind w:left="1472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kern w:val="0"/>
          <w:sz w:val="23"/>
          <w:szCs w:val="23"/>
          <w:u w:val="single" w:color="auto"/>
          <w:lang w:val="en-US" w:eastAsia="zh-CN" w:bidi="ar-SA"/>
        </w:rPr>
        <w:t>http://www.multi-rotor.co.uk/index.php/topic,376.0.html</w:t>
      </w:r>
    </w:p>
    <w:p w14:paraId="031A94F1">
      <w:pPr>
        <w:pStyle w:val="2"/>
        <w:spacing w:line="300" w:lineRule="auto"/>
        <w:rPr>
          <w:sz w:val="21"/>
        </w:rPr>
      </w:pPr>
    </w:p>
    <w:p w14:paraId="5A50C218">
      <w:pPr>
        <w:pStyle w:val="2"/>
        <w:spacing w:before="55" w:line="294" w:lineRule="auto"/>
        <w:ind w:left="329" w:right="235" w:hanging="8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任何标准串行类型的Gps模块都能在AIOP上运行，这需要在multi wii的config.h文件中设置端口号和速度。</w:t>
      </w:r>
    </w:p>
    <w:p w14:paraId="143DD226">
      <w:pPr>
        <w:pStyle w:val="2"/>
        <w:spacing w:line="255" w:lineRule="auto"/>
        <w:rPr>
          <w:sz w:val="21"/>
        </w:rPr>
      </w:pPr>
    </w:p>
    <w:p w14:paraId="39F251EF">
      <w:pPr>
        <w:pStyle w:val="2"/>
        <w:spacing w:before="55" w:line="203" w:lineRule="auto"/>
        <w:ind w:left="172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9"/>
          <w:kern w:val="0"/>
          <w:sz w:val="19"/>
          <w:szCs w:val="19"/>
          <w:u w:val="single" w:color="auto"/>
          <w:lang w:val="en-US" w:eastAsia="zh-CN" w:bidi="ar-SA"/>
        </w:rPr>
        <w:t>人工智能组织</w:t>
      </w:r>
      <w:r>
        <w:rPr>
          <w:rFonts w:hint="eastAsia" w:ascii="Times New Roman" w:hAnsi="Arial" w:eastAsia="微软雅黑" w:cs="Arial"/>
          <w:snapToGrid w:val="0"/>
          <w:color w:val="000000"/>
          <w:spacing w:val="2"/>
          <w:kern w:val="0"/>
          <w:sz w:val="19"/>
          <w:szCs w:val="19"/>
          <w:u w:val="single" w:color="auto"/>
          <w:lang w:val="en-US" w:eastAsia="zh-CN" w:bidi="ar-SA"/>
        </w:rPr>
        <w:t xml:space="preserve">                 </w:t>
      </w:r>
      <w:r>
        <w:rPr>
          <w:rFonts w:hint="eastAsia" w:ascii="Times New Roman" w:hAnsi="Arial" w:eastAsia="微软雅黑" w:cs="Arial"/>
          <w:snapToGrid w:val="0"/>
          <w:color w:val="000000"/>
          <w:spacing w:val="19"/>
          <w:kern w:val="0"/>
          <w:sz w:val="19"/>
          <w:szCs w:val="19"/>
          <w:u w:val="single" w:color="auto"/>
          <w:lang w:val="en-US" w:eastAsia="zh-CN" w:bidi="ar-SA"/>
        </w:rPr>
        <w:t>全球定位系统</w:t>
      </w:r>
      <w:r>
        <w:rPr>
          <w:rFonts w:hint="eastAsia" w:ascii="Times New Roman" w:hAnsi="Arial" w:eastAsia="微软雅黑" w:cs="Arial"/>
          <w:snapToGrid w:val="0"/>
          <w:color w:val="000000"/>
          <w:spacing w:val="2"/>
          <w:kern w:val="0"/>
          <w:sz w:val="19"/>
          <w:szCs w:val="19"/>
          <w:u w:val="single" w:color="auto"/>
          <w:lang w:val="en-US" w:eastAsia="zh-CN" w:bidi="ar-SA"/>
        </w:rPr>
        <w:t xml:space="preserve">                    </w:t>
      </w:r>
      <w:r>
        <w:rPr>
          <w:rFonts w:hint="eastAsia" w:ascii="Times New Roman" w:hAnsi="Arial" w:eastAsia="微软雅黑" w:cs="Arial"/>
          <w:snapToGrid w:val="0"/>
          <w:color w:val="000000"/>
          <w:spacing w:val="18"/>
          <w:kern w:val="0"/>
          <w:sz w:val="19"/>
          <w:szCs w:val="19"/>
          <w:u w:val="single" w:color="auto"/>
          <w:lang w:val="en-US" w:eastAsia="zh-CN" w:bidi="ar-SA"/>
        </w:rPr>
        <w:t>AIOP蓝牙               AIOP蓝牙</w:t>
      </w:r>
    </w:p>
    <w:p w14:paraId="6FE58CBF">
      <w:pPr>
        <w:pStyle w:val="2"/>
        <w:spacing w:before="96" w:line="203" w:lineRule="auto"/>
        <w:ind w:left="166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kern w:val="0"/>
          <w:sz w:val="19"/>
          <w:szCs w:val="19"/>
          <w:lang w:val="en-US" w:eastAsia="zh-CN" w:bidi="ar-SA"/>
        </w:rPr>
        <w:t>Gnd Gnd Gnd Gnd                   Gnd Gnd Gnd Gnd                       Gnd Gnd Gnd Gnd                    Gnd Gnd Gnd Gnd</w:t>
      </w:r>
    </w:p>
    <w:p w14:paraId="6E24B545">
      <w:pPr>
        <w:pStyle w:val="2"/>
        <w:spacing w:before="98" w:line="225" w:lineRule="exact"/>
        <w:ind w:left="17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3"/>
          <w:kern w:val="0"/>
          <w:sz w:val="19"/>
          <w:szCs w:val="19"/>
          <w:lang w:val="en-US" w:eastAsia="zh-CN" w:bidi="ar-SA"/>
        </w:rPr>
        <w:t>5v                      5v                          5v                       5v                      5v                      5v                          5v                       5v                          5v                      5v                          5v                       5v                       5v                      5v                          5v                       5v</w:t>
      </w:r>
    </w:p>
    <w:p w14:paraId="6706438F">
      <w:pPr>
        <w:pStyle w:val="2"/>
        <w:spacing w:before="58" w:line="201" w:lineRule="auto"/>
        <w:ind w:left="175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kern w:val="0"/>
          <w:sz w:val="19"/>
          <w:szCs w:val="19"/>
          <w:lang w:val="en-US" w:eastAsia="zh-CN" w:bidi="ar-SA"/>
        </w:rPr>
        <w:t>Rx Tx RxD Tx                     Rx Tx RxD Tx                          Rx Tx RxD Tx                    Rx Tx RxD Tx</w:t>
      </w:r>
    </w:p>
    <w:p w14:paraId="1BF23229">
      <w:pPr>
        <w:pStyle w:val="2"/>
        <w:spacing w:before="100" w:line="201" w:lineRule="auto"/>
        <w:ind w:left="173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kern w:val="0"/>
          <w:sz w:val="19"/>
          <w:szCs w:val="19"/>
          <w:lang w:val="en-US" w:eastAsia="zh-CN" w:bidi="ar-SA"/>
        </w:rPr>
        <w:t>Tx Rx TxD Rx                      Tx Rx TxD Rx                         Tx Rx TxD Rx                    Tx Rx TxD Rx</w:t>
      </w:r>
    </w:p>
    <w:p w14:paraId="442387E5">
      <w:pPr>
        <w:spacing w:line="201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039B34BE">
      <w:pPr>
        <w:pStyle w:val="2"/>
        <w:spacing w:before="81" w:line="206" w:lineRule="auto"/>
        <w:ind w:left="236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6"/>
          <w:kern w:val="0"/>
          <w:sz w:val="19"/>
          <w:szCs w:val="19"/>
          <w:u w:val="single" w:color="auto"/>
          <w:lang w:val="en-US" w:eastAsia="zh-CN" w:bidi="ar-SA"/>
        </w:rPr>
        <w:t>电机布局和螺旋桨方向</w:t>
      </w:r>
    </w:p>
    <w:p w14:paraId="192C142B">
      <w:pPr>
        <w:pStyle w:val="2"/>
        <w:spacing w:line="301" w:lineRule="auto"/>
        <w:rPr>
          <w:sz w:val="21"/>
        </w:rPr>
      </w:pPr>
    </w:p>
    <w:p w14:paraId="38A6CBF5">
      <w:pPr>
        <w:spacing w:line="2366" w:lineRule="exact"/>
        <w:ind w:firstLine="730"/>
      </w:pPr>
      <w:r>
        <w:rPr>
          <w:position w:val="-47"/>
        </w:rPr>
        <w:drawing>
          <wp:inline distT="0" distB="0" distL="0" distR="0">
            <wp:extent cx="4365625" cy="150241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5897" cy="15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5AC6">
      <w:pPr>
        <w:pStyle w:val="2"/>
        <w:spacing w:line="279" w:lineRule="auto"/>
        <w:rPr>
          <w:sz w:val="21"/>
        </w:rPr>
      </w:pPr>
    </w:p>
    <w:p w14:paraId="29D5C76B">
      <w:pPr>
        <w:spacing w:line="2313" w:lineRule="exact"/>
        <w:ind w:firstLine="798"/>
      </w:pPr>
      <w:r>
        <w:rPr>
          <w:position w:val="-46"/>
        </w:rPr>
        <w:drawing>
          <wp:inline distT="0" distB="0" distL="0" distR="0">
            <wp:extent cx="4278630" cy="1468755"/>
            <wp:effectExtent l="0" t="0" r="0" b="0"/>
            <wp:docPr id="12" name="IM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 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027" cy="146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893D">
      <w:pPr>
        <w:pStyle w:val="2"/>
        <w:spacing w:line="281" w:lineRule="auto"/>
        <w:rPr>
          <w:sz w:val="21"/>
        </w:rPr>
      </w:pPr>
    </w:p>
    <w:p w14:paraId="7DDF419E">
      <w:pPr>
        <w:spacing w:line="2325" w:lineRule="exact"/>
        <w:ind w:firstLine="457"/>
      </w:pPr>
      <w:r>
        <w:rPr>
          <w:position w:val="-46"/>
        </w:rPr>
        <w:drawing>
          <wp:inline distT="0" distB="0" distL="0" distR="0">
            <wp:extent cx="4712970" cy="1476375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3349" cy="1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2C4E">
      <w:pPr>
        <w:pStyle w:val="2"/>
        <w:spacing w:line="279" w:lineRule="auto"/>
        <w:rPr>
          <w:sz w:val="21"/>
        </w:rPr>
      </w:pPr>
    </w:p>
    <w:p w14:paraId="5F2A9035">
      <w:pPr>
        <w:spacing w:line="2604" w:lineRule="exact"/>
        <w:ind w:firstLine="1683"/>
      </w:pPr>
      <w:r>
        <w:rPr>
          <w:position w:val="-52"/>
        </w:rPr>
        <w:drawing>
          <wp:inline distT="0" distB="0" distL="0" distR="0">
            <wp:extent cx="3154045" cy="1652905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421" cy="16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6B12">
      <w:pPr>
        <w:pStyle w:val="2"/>
        <w:spacing w:line="300" w:lineRule="auto"/>
        <w:rPr>
          <w:sz w:val="21"/>
        </w:rPr>
      </w:pPr>
    </w:p>
    <w:p w14:paraId="6EE5ADFE">
      <w:pPr>
        <w:pStyle w:val="2"/>
        <w:spacing w:before="55" w:line="203" w:lineRule="auto"/>
        <w:ind w:left="339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kern w:val="0"/>
          <w:sz w:val="19"/>
          <w:szCs w:val="19"/>
          <w:u w:val="single" w:color="auto"/>
          <w:lang w:val="en-US" w:eastAsia="zh-CN" w:bidi="ar-SA"/>
        </w:rPr>
        <w:t>多Wii站点</w:t>
      </w:r>
    </w:p>
    <w:p w14:paraId="13A2E160">
      <w:pPr>
        <w:pStyle w:val="2"/>
        <w:spacing w:line="297" w:lineRule="auto"/>
        <w:rPr>
          <w:sz w:val="21"/>
        </w:rPr>
      </w:pPr>
    </w:p>
    <w:p w14:paraId="4087BC5C">
      <w:pPr>
        <w:pStyle w:val="2"/>
        <w:spacing w:before="66" w:line="196" w:lineRule="auto"/>
        <w:ind w:left="1383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11"/>
          <w:kern w:val="0"/>
          <w:sz w:val="23"/>
          <w:szCs w:val="23"/>
          <w:u w:val="single" w:color="auto"/>
          <w:lang w:val="en-US" w:eastAsia="zh-CN" w:bidi="ar-SA"/>
        </w:rPr>
        <w:t>多Wii固件http://code.google.com/p/multiwii/</w:t>
      </w:r>
    </w:p>
    <w:p w14:paraId="3A98C220">
      <w:pPr>
        <w:pStyle w:val="2"/>
        <w:spacing w:before="70" w:line="196" w:lineRule="auto"/>
        <w:ind w:left="1899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7"/>
          <w:kern w:val="0"/>
          <w:sz w:val="23"/>
          <w:szCs w:val="23"/>
          <w:u w:val="single" w:color="auto"/>
          <w:lang w:val="en-US" w:eastAsia="zh-CN" w:bidi="ar-SA"/>
        </w:rPr>
        <w:t>WinGui http://code.google.com/p/mw-wingui/</w:t>
      </w:r>
    </w:p>
    <w:p w14:paraId="00C9C053">
      <w:pPr>
        <w:pStyle w:val="2"/>
        <w:spacing w:before="69" w:line="197" w:lineRule="auto"/>
        <w:ind w:left="1064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9"/>
          <w:kern w:val="0"/>
          <w:sz w:val="23"/>
          <w:szCs w:val="23"/>
          <w:u w:val="single" w:color="auto"/>
          <w:lang w:val="en-US" w:eastAsia="zh-CN" w:bidi="ar-SA"/>
        </w:rPr>
        <w:t>多Wii直升机http://www.multiwiicopter.com/wiki/archive/</w:t>
      </w:r>
    </w:p>
    <w:p w14:paraId="34D80DE6">
      <w:pPr>
        <w:spacing w:line="197" w:lineRule="auto"/>
        <w:rPr>
          <w:rFonts w:ascii="Times New Roman" w:hAnsi="Times New Roman" w:eastAsia="Times New Roman" w:cs="Times New Roman"/>
          <w:sz w:val="23"/>
          <w:szCs w:val="23"/>
        </w:rPr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30C07431">
      <w:pPr>
        <w:pStyle w:val="2"/>
        <w:spacing w:before="81" w:line="206" w:lineRule="auto"/>
        <w:ind w:left="1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Crius AIOP配备了最新的ms5611气压计，这非常好</w:t>
      </w:r>
    </w:p>
    <w:p w14:paraId="04777CAA">
      <w:pPr>
        <w:pStyle w:val="2"/>
        <w:spacing w:before="95" w:line="206" w:lineRule="auto"/>
        <w:ind w:left="5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对丙基洗涤剂和光线敏感，因此必须用开孔泡沫覆盖</w:t>
      </w:r>
    </w:p>
    <w:p w14:paraId="6FBFEB58">
      <w:pPr>
        <w:pStyle w:val="2"/>
        <w:spacing w:before="93" w:line="206" w:lineRule="auto"/>
        <w:ind w:left="261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9"/>
          <w:w w:val="109"/>
          <w:kern w:val="0"/>
          <w:sz w:val="19"/>
          <w:szCs w:val="19"/>
          <w:lang w:val="en-US" w:eastAsia="zh-CN" w:bidi="ar-SA"/>
        </w:rPr>
        <w:t>保护它，参见下面的图像</w:t>
      </w:r>
    </w:p>
    <w:p w14:paraId="47DD44F5">
      <w:pPr>
        <w:pStyle w:val="2"/>
        <w:spacing w:line="301" w:lineRule="auto"/>
        <w:rPr>
          <w:sz w:val="21"/>
        </w:rPr>
      </w:pPr>
    </w:p>
    <w:p w14:paraId="021B9C7E">
      <w:pPr>
        <w:spacing w:line="3014" w:lineRule="exact"/>
        <w:ind w:firstLine="973"/>
      </w:pPr>
      <w:r>
        <w:rPr>
          <w:position w:val="-60"/>
        </w:rPr>
        <w:drawing>
          <wp:inline distT="0" distB="0" distL="0" distR="0">
            <wp:extent cx="4057650" cy="191389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8061" cy="191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9D67">
      <w:pPr>
        <w:pStyle w:val="2"/>
        <w:spacing w:line="297" w:lineRule="auto"/>
        <w:rPr>
          <w:sz w:val="21"/>
        </w:rPr>
      </w:pPr>
    </w:p>
    <w:p w14:paraId="0F3EAA15">
      <w:pPr>
        <w:pStyle w:val="2"/>
        <w:spacing w:before="55" w:line="208" w:lineRule="auto"/>
        <w:ind w:left="146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kern w:val="0"/>
          <w:sz w:val="19"/>
          <w:szCs w:val="19"/>
          <w:lang w:val="en-US" w:eastAsia="zh-CN" w:bidi="ar-SA"/>
        </w:rPr>
        <w:t>开放式泡沫块MS5611气压计         开放式泡沫块MS5611气压计</w:t>
      </w:r>
    </w:p>
    <w:p w14:paraId="57212C01">
      <w:pPr>
        <w:pStyle w:val="2"/>
        <w:spacing w:line="290" w:lineRule="auto"/>
        <w:rPr>
          <w:sz w:val="21"/>
        </w:rPr>
      </w:pPr>
    </w:p>
    <w:p w14:paraId="18FCF914">
      <w:pPr>
        <w:pStyle w:val="2"/>
        <w:spacing w:line="290" w:lineRule="auto"/>
        <w:rPr>
          <w:sz w:val="21"/>
        </w:rPr>
      </w:pPr>
    </w:p>
    <w:p w14:paraId="435FD153">
      <w:pPr>
        <w:spacing w:before="1" w:line="2793" w:lineRule="exact"/>
        <w:ind w:firstLine="656"/>
      </w:pPr>
      <w:r>
        <w:rPr>
          <w:position w:val="-55"/>
        </w:rPr>
        <w:drawing>
          <wp:inline distT="0" distB="0" distL="0" distR="0">
            <wp:extent cx="4460240" cy="1773555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382" cy="17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0CD6">
      <w:pPr>
        <w:pStyle w:val="2"/>
        <w:spacing w:line="297" w:lineRule="auto"/>
        <w:rPr>
          <w:sz w:val="21"/>
        </w:rPr>
      </w:pPr>
    </w:p>
    <w:p w14:paraId="65143A5F">
      <w:pPr>
        <w:pStyle w:val="2"/>
        <w:spacing w:before="55" w:line="206" w:lineRule="auto"/>
        <w:ind w:left="24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把泡沫放在气压计上，然后用什么东西把它固定住</w:t>
      </w:r>
    </w:p>
    <w:p w14:paraId="38006730">
      <w:pPr>
        <w:pStyle w:val="2"/>
        <w:spacing w:before="96" w:line="206" w:lineRule="auto"/>
        <w:ind w:left="231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放好，但请不要粘贴。</w:t>
      </w:r>
    </w:p>
    <w:p w14:paraId="707CA4FC">
      <w:pPr>
        <w:pStyle w:val="2"/>
        <w:spacing w:before="94" w:line="294" w:lineRule="auto"/>
        <w:ind w:left="226" w:right="213" w:firstLine="14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我将一块铜覆板裁剪成合适的形状，用来固定泡沫和Gps，效果非常好，还可以作为Gps的屏蔽。</w:t>
      </w:r>
    </w:p>
    <w:p w14:paraId="48B4C7A4">
      <w:pPr>
        <w:pStyle w:val="2"/>
        <w:spacing w:line="255" w:lineRule="auto"/>
        <w:rPr>
          <w:sz w:val="21"/>
        </w:rPr>
      </w:pPr>
    </w:p>
    <w:p w14:paraId="3B5CB645">
      <w:pPr>
        <w:pStyle w:val="2"/>
        <w:spacing w:before="54" w:line="206" w:lineRule="auto"/>
        <w:ind w:left="27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MS5611仍然需要感知气压，所以你不能使用任何</w:t>
      </w:r>
    </w:p>
    <w:p w14:paraId="2323347B">
      <w:pPr>
        <w:pStyle w:val="2"/>
        <w:spacing w:before="93" w:line="206" w:lineRule="auto"/>
        <w:ind w:left="152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一种橡胶化的泡沫，可以堵住孔洞。</w:t>
      </w:r>
    </w:p>
    <w:p w14:paraId="575F56C6">
      <w:pPr>
        <w:pStyle w:val="2"/>
        <w:spacing w:before="96" w:line="206" w:lineRule="auto"/>
        <w:ind w:left="78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如果你能通过泡沫呼吸，那就是正确的类型</w:t>
      </w:r>
    </w:p>
    <w:p w14:paraId="348E1BCE">
      <w:pPr>
        <w:pStyle w:val="2"/>
        <w:spacing w:line="319" w:lineRule="auto"/>
        <w:rPr>
          <w:sz w:val="21"/>
        </w:rPr>
      </w:pPr>
    </w:p>
    <w:p w14:paraId="74870297">
      <w:pPr>
        <w:pStyle w:val="2"/>
        <w:spacing w:before="56" w:line="206" w:lineRule="auto"/>
        <w:ind w:left="17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首次连接电机时，请确保留出</w:t>
      </w:r>
    </w:p>
    <w:p w14:paraId="4FE91E4C">
      <w:pPr>
        <w:pStyle w:val="2"/>
        <w:spacing w:before="93" w:line="206" w:lineRule="auto"/>
        <w:ind w:left="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把道具拿出来，试一试，看看它们是否在正确的方向上</w:t>
      </w:r>
    </w:p>
    <w:p w14:paraId="4770BD7E">
      <w:pPr>
        <w:pStyle w:val="2"/>
        <w:spacing w:before="95" w:line="206" w:lineRule="auto"/>
        <w:ind w:left="6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如果它们没有，那么你需要交换连接到的3根电线中的任意两根。</w:t>
      </w:r>
    </w:p>
    <w:p w14:paraId="796FABB6">
      <w:pPr>
        <w:pStyle w:val="2"/>
        <w:spacing w:before="94" w:line="206" w:lineRule="auto"/>
        <w:ind w:left="78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来自ESC（速度控制器）的电机，这将使其反转。</w:t>
      </w:r>
    </w:p>
    <w:p w14:paraId="47F97DE3">
      <w:pPr>
        <w:pStyle w:val="2"/>
        <w:spacing w:before="95" w:line="206" w:lineRule="auto"/>
        <w:ind w:left="20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8"/>
          <w:kern w:val="0"/>
          <w:sz w:val="19"/>
          <w:szCs w:val="19"/>
          <w:lang w:val="en-US" w:eastAsia="zh-CN" w:bidi="ar-SA"/>
        </w:rPr>
        <w:t>正确地将马达连接到正确的引脚上非常重要。</w:t>
      </w:r>
    </w:p>
    <w:p w14:paraId="44011477">
      <w:pPr>
        <w:pStyle w:val="2"/>
        <w:spacing w:before="94" w:line="206" w:lineRule="auto"/>
        <w:ind w:left="4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AIOP和电机的旋转方向正确，如图所示</w:t>
      </w:r>
    </w:p>
    <w:p w14:paraId="5A0F349C">
      <w:pPr>
        <w:pStyle w:val="2"/>
        <w:spacing w:before="95" w:line="206" w:lineRule="auto"/>
        <w:ind w:left="111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握住偏航杆向右，这样就可以控制直升机的上方臂部</w:t>
      </w:r>
    </w:p>
    <w:p w14:paraId="2BCE2B6C">
      <w:pPr>
        <w:spacing w:line="206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734A50BB">
      <w:pPr>
        <w:pStyle w:val="2"/>
        <w:spacing w:before="100" w:line="200" w:lineRule="auto"/>
        <w:ind w:left="3661"/>
        <w:rPr>
          <w:rFonts w:hint="eastAsia" w:eastAsia="宋体"/>
          <w:sz w:val="23"/>
          <w:szCs w:val="23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9"/>
          <w:kern w:val="0"/>
          <w:sz w:val="23"/>
          <w:szCs w:val="23"/>
          <w:u w:val="single" w:color="auto"/>
          <w:lang w:val="en-US" w:eastAsia="zh-CN" w:bidi="ar-SA"/>
        </w:rPr>
        <w:t>Arduino</w:t>
      </w:r>
    </w:p>
    <w:p w14:paraId="59EFB971">
      <w:pPr>
        <w:pStyle w:val="2"/>
        <w:spacing w:line="380" w:lineRule="auto"/>
        <w:rPr>
          <w:sz w:val="21"/>
        </w:rPr>
      </w:pPr>
    </w:p>
    <w:p w14:paraId="213B12ED">
      <w:pPr>
        <w:pStyle w:val="2"/>
        <w:spacing w:before="54" w:line="206" w:lineRule="auto"/>
        <w:ind w:left="21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要将固件加载到AIOP上，您需要一份Arduino应用程序的副本</w:t>
      </w:r>
    </w:p>
    <w:p w14:paraId="77E45FA3">
      <w:pPr>
        <w:pStyle w:val="2"/>
        <w:spacing w:before="96" w:line="224" w:lineRule="exact"/>
        <w:ind w:left="69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1"/>
          <w:kern w:val="0"/>
          <w:sz w:val="19"/>
          <w:szCs w:val="19"/>
          <w:lang w:val="en-US" w:eastAsia="zh-CN" w:bidi="ar-SA"/>
        </w:rPr>
        <w:t>可以在下面的链接中找到，v1.01是当前版本。</w:t>
      </w:r>
    </w:p>
    <w:p w14:paraId="21A8F992">
      <w:pPr>
        <w:pStyle w:val="2"/>
        <w:spacing w:line="257" w:lineRule="auto"/>
        <w:rPr>
          <w:sz w:val="21"/>
        </w:rPr>
      </w:pPr>
    </w:p>
    <w:p w14:paraId="582642DF">
      <w:pPr>
        <w:pStyle w:val="2"/>
        <w:spacing w:before="66" w:line="197" w:lineRule="auto"/>
        <w:ind w:left="1549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9"/>
          <w:kern w:val="0"/>
          <w:sz w:val="23"/>
          <w:szCs w:val="23"/>
          <w:u w:val="single" w:color="auto"/>
          <w:lang w:val="en-US" w:eastAsia="zh-CN" w:bidi="ar-SA"/>
        </w:rPr>
        <w:t>Arduino指南http://arduino.cc/en/Guide/Windows</w:t>
      </w:r>
    </w:p>
    <w:p w14:paraId="731F10E5">
      <w:pPr>
        <w:pStyle w:val="2"/>
        <w:spacing w:before="68" w:line="197" w:lineRule="auto"/>
        <w:ind w:left="1323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spacing w:val="11"/>
          <w:kern w:val="0"/>
          <w:sz w:val="23"/>
          <w:szCs w:val="23"/>
          <w:u w:val="single" w:color="auto"/>
          <w:lang w:val="en-US" w:eastAsia="zh-CN" w:bidi="ar-SA"/>
        </w:rPr>
        <w:t>Arduino下载http://arduino.cc/en/Main/Software</w:t>
      </w:r>
    </w:p>
    <w:p w14:paraId="41E9AEB6">
      <w:pPr>
        <w:pStyle w:val="2"/>
        <w:spacing w:line="307" w:lineRule="auto"/>
        <w:rPr>
          <w:sz w:val="21"/>
        </w:rPr>
      </w:pPr>
    </w:p>
    <w:p w14:paraId="7A17B38D">
      <w:pPr>
        <w:pStyle w:val="2"/>
        <w:spacing w:before="55" w:line="225" w:lineRule="exact"/>
        <w:ind w:left="214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您还需要一根微型Usb数据线</w:t>
      </w:r>
    </w:p>
    <w:p w14:paraId="26E06CC3">
      <w:pPr>
        <w:pStyle w:val="2"/>
        <w:spacing w:before="58" w:line="206" w:lineRule="auto"/>
        <w:ind w:left="17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在使用这些Usb电缆时要非常小心，因为很容易拉扯</w:t>
      </w:r>
    </w:p>
    <w:p w14:paraId="0F087FF0">
      <w:pPr>
        <w:pStyle w:val="2"/>
        <w:spacing w:before="94" w:line="225" w:lineRule="exact"/>
        <w:ind w:left="292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8"/>
          <w:kern w:val="0"/>
          <w:sz w:val="19"/>
          <w:szCs w:val="19"/>
          <w:lang w:val="en-US" w:eastAsia="zh-CN" w:bidi="ar-SA"/>
        </w:rPr>
        <w:t>来自板的插座。</w:t>
      </w:r>
    </w:p>
    <w:p w14:paraId="10FEBF28">
      <w:pPr>
        <w:pStyle w:val="2"/>
        <w:spacing w:line="277" w:lineRule="auto"/>
        <w:rPr>
          <w:sz w:val="21"/>
        </w:rPr>
      </w:pPr>
    </w:p>
    <w:p w14:paraId="68429543">
      <w:pPr>
        <w:pStyle w:val="2"/>
        <w:spacing w:before="55" w:line="206" w:lineRule="auto"/>
        <w:ind w:left="17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下载完Arduino应用程序后，将其解压到文档中</w:t>
      </w:r>
    </w:p>
    <w:p w14:paraId="43CBC488">
      <w:pPr>
        <w:pStyle w:val="2"/>
        <w:spacing w:before="93" w:line="206" w:lineRule="auto"/>
        <w:ind w:left="6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在文件夹中，同时在我的文档中创建一个名为Arduino的文件夹，然后</w:t>
      </w:r>
    </w:p>
    <w:p w14:paraId="3DFFCB9E">
      <w:pPr>
        <w:pStyle w:val="2"/>
        <w:spacing w:before="96" w:line="208" w:lineRule="auto"/>
        <w:ind w:left="20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将多wii固件提取到该文件夹中，加载Arduino应用程序并</w:t>
      </w:r>
    </w:p>
    <w:p w14:paraId="670FAC37">
      <w:pPr>
        <w:pStyle w:val="2"/>
        <w:spacing w:before="91" w:line="206" w:lineRule="auto"/>
        <w:ind w:left="20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6"/>
          <w:kern w:val="0"/>
          <w:sz w:val="19"/>
          <w:szCs w:val="19"/>
          <w:lang w:val="en-US" w:eastAsia="zh-CN" w:bidi="ar-SA"/>
        </w:rPr>
        <w:t>按照下面的图片，你可以跳过接下来的几个部分</w:t>
      </w:r>
    </w:p>
    <w:p w14:paraId="1498A546">
      <w:pPr>
        <w:pStyle w:val="2"/>
        <w:spacing w:before="96" w:line="206" w:lineRule="auto"/>
        <w:ind w:left="220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你已经是Arduino的常规用户了。</w:t>
      </w:r>
    </w:p>
    <w:p w14:paraId="0F1BA3FA">
      <w:pPr>
        <w:pStyle w:val="2"/>
        <w:spacing w:line="291" w:lineRule="auto"/>
        <w:rPr>
          <w:sz w:val="21"/>
        </w:rPr>
      </w:pPr>
    </w:p>
    <w:p w14:paraId="7C52CAEA">
      <w:pPr>
        <w:pStyle w:val="2"/>
        <w:spacing w:line="292" w:lineRule="auto"/>
        <w:rPr>
          <w:sz w:val="21"/>
        </w:rPr>
      </w:pPr>
    </w:p>
    <w:p w14:paraId="39EF0184">
      <w:pPr>
        <w:spacing w:line="6249" w:lineRule="exact"/>
        <w:ind w:firstLine="118"/>
      </w:pPr>
      <w:r>
        <w:rPr>
          <w:position w:val="-124"/>
        </w:rPr>
        <w:drawing>
          <wp:inline distT="0" distB="0" distL="0" distR="0">
            <wp:extent cx="5142865" cy="3968115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073" cy="39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FECC">
      <w:pPr>
        <w:pStyle w:val="2"/>
        <w:spacing w:line="297" w:lineRule="auto"/>
        <w:rPr>
          <w:sz w:val="21"/>
        </w:rPr>
      </w:pPr>
    </w:p>
    <w:p w14:paraId="791B28CA">
      <w:pPr>
        <w:pStyle w:val="2"/>
        <w:spacing w:before="55" w:line="206" w:lineRule="auto"/>
        <w:ind w:left="45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点击文件，然后转到草图本，你应该会看到上面的内容。</w:t>
      </w:r>
    </w:p>
    <w:p w14:paraId="06FFB0B0">
      <w:pPr>
        <w:pStyle w:val="2"/>
        <w:spacing w:before="95" w:line="206" w:lineRule="auto"/>
        <w:ind w:left="3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8"/>
          <w:kern w:val="0"/>
          <w:sz w:val="19"/>
          <w:szCs w:val="19"/>
          <w:lang w:val="en-US" w:eastAsia="zh-CN" w:bidi="ar-SA"/>
        </w:rPr>
        <w:t>将固件提取到您创建并解压的Arduino文件夹中</w:t>
      </w:r>
    </w:p>
    <w:p w14:paraId="70B026A3">
      <w:pPr>
        <w:pStyle w:val="2"/>
        <w:spacing w:before="94" w:line="225" w:lineRule="exact"/>
        <w:ind w:left="353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6"/>
          <w:w w:val="115"/>
          <w:kern w:val="0"/>
          <w:sz w:val="19"/>
          <w:szCs w:val="19"/>
          <w:lang w:val="en-US" w:eastAsia="zh-CN" w:bidi="ar-SA"/>
        </w:rPr>
        <w:t>固件到</w:t>
      </w:r>
    </w:p>
    <w:p w14:paraId="6758247F">
      <w:pPr>
        <w:spacing w:line="225" w:lineRule="exact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4207F069">
      <w:pPr>
        <w:spacing w:before="8" w:line="5668" w:lineRule="exact"/>
        <w:ind w:firstLine="390"/>
      </w:pPr>
      <w:r>
        <w:rPr>
          <w:position w:val="-113"/>
        </w:rPr>
        <w:drawing>
          <wp:inline distT="0" distB="0" distL="0" distR="0">
            <wp:extent cx="4798060" cy="359918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8679" cy="35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276">
      <w:pPr>
        <w:pStyle w:val="2"/>
        <w:spacing w:line="289" w:lineRule="auto"/>
        <w:rPr>
          <w:sz w:val="21"/>
        </w:rPr>
      </w:pPr>
    </w:p>
    <w:p w14:paraId="464CC06A">
      <w:pPr>
        <w:pStyle w:val="2"/>
        <w:spacing w:line="289" w:lineRule="auto"/>
        <w:rPr>
          <w:sz w:val="21"/>
        </w:rPr>
      </w:pPr>
    </w:p>
    <w:p w14:paraId="082624A7">
      <w:pPr>
        <w:pStyle w:val="2"/>
        <w:spacing w:before="55" w:line="206" w:lineRule="auto"/>
        <w:ind w:left="108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点击工具，选择如上所示的板类型</w:t>
      </w:r>
    </w:p>
    <w:p w14:paraId="5A6DE106">
      <w:pPr>
        <w:pStyle w:val="2"/>
        <w:spacing w:line="301" w:lineRule="auto"/>
        <w:rPr>
          <w:sz w:val="21"/>
        </w:rPr>
      </w:pPr>
    </w:p>
    <w:p w14:paraId="33701832">
      <w:pPr>
        <w:spacing w:line="5529" w:lineRule="exact"/>
        <w:ind w:firstLine="488"/>
      </w:pPr>
      <w:r>
        <w:rPr>
          <w:position w:val="-110"/>
        </w:rPr>
        <w:drawing>
          <wp:inline distT="0" distB="0" distL="0" distR="0">
            <wp:extent cx="4671695" cy="351091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2188" cy="351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07A1">
      <w:pPr>
        <w:pStyle w:val="2"/>
        <w:spacing w:line="297" w:lineRule="auto"/>
        <w:rPr>
          <w:sz w:val="21"/>
        </w:rPr>
      </w:pPr>
    </w:p>
    <w:p w14:paraId="793AA320">
      <w:pPr>
        <w:pStyle w:val="2"/>
        <w:spacing w:before="55" w:line="294" w:lineRule="auto"/>
        <w:ind w:left="338" w:right="135" w:hanging="18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再次点击工具，选择AIOP正在使用的com端口。如果不确定是哪个端口，可以在windows设备管理器中查看。</w:t>
      </w:r>
    </w:p>
    <w:p w14:paraId="3559C324">
      <w:pPr>
        <w:spacing w:line="294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7D63B0C3">
      <w:pPr>
        <w:spacing w:before="8" w:line="5532" w:lineRule="exact"/>
        <w:ind w:firstLine="574"/>
      </w:pPr>
      <w:r>
        <w:rPr>
          <w:position w:val="-110"/>
        </w:rPr>
        <w:drawing>
          <wp:inline distT="0" distB="0" distL="0" distR="0">
            <wp:extent cx="4562475" cy="351218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FA28">
      <w:pPr>
        <w:pStyle w:val="2"/>
        <w:spacing w:line="297" w:lineRule="auto"/>
        <w:rPr>
          <w:sz w:val="21"/>
        </w:rPr>
      </w:pPr>
    </w:p>
    <w:p w14:paraId="574235DA">
      <w:pPr>
        <w:pStyle w:val="2"/>
        <w:spacing w:before="54" w:line="206" w:lineRule="auto"/>
        <w:ind w:left="14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点击config.h标签，这里进行板子的设置。</w:t>
      </w:r>
    </w:p>
    <w:p w14:paraId="4E1F52B8">
      <w:pPr>
        <w:pStyle w:val="2"/>
        <w:spacing w:before="95" w:line="206" w:lineRule="auto"/>
        <w:ind w:left="6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滚动到上方显示的部分，设置您的框架类型。</w:t>
      </w:r>
    </w:p>
    <w:p w14:paraId="1578AA0B">
      <w:pPr>
        <w:pStyle w:val="2"/>
        <w:spacing w:before="93" w:line="206" w:lineRule="auto"/>
        <w:ind w:left="17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3"/>
          <w:kern w:val="0"/>
          <w:sz w:val="19"/>
          <w:szCs w:val="19"/>
          <w:lang w:val="en-US" w:eastAsia="zh-CN" w:bidi="ar-SA"/>
        </w:rPr>
        <w:t>在上图中，QUADX任何带有//前缀且颜色为浅灰色的线条</w:t>
      </w:r>
    </w:p>
    <w:p w14:paraId="54F24364">
      <w:pPr>
        <w:pStyle w:val="2"/>
        <w:spacing w:before="95" w:line="206" w:lineRule="auto"/>
        <w:ind w:left="5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注释被取消并仅在没有//且以实心形式的行中使用。</w:t>
      </w:r>
    </w:p>
    <w:p w14:paraId="2DCF6A3E">
      <w:pPr>
        <w:pStyle w:val="2"/>
        <w:spacing w:before="96" w:line="206" w:lineRule="auto"/>
        <w:ind w:left="93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使用黑色，这会在固件中设置框架类型</w:t>
      </w:r>
    </w:p>
    <w:p w14:paraId="5316B9B1">
      <w:pPr>
        <w:pStyle w:val="2"/>
        <w:spacing w:line="301" w:lineRule="auto"/>
        <w:rPr>
          <w:sz w:val="21"/>
        </w:rPr>
      </w:pPr>
    </w:p>
    <w:p w14:paraId="6744835B">
      <w:pPr>
        <w:spacing w:line="5508" w:lineRule="exact"/>
        <w:ind w:firstLine="596"/>
      </w:pPr>
      <w:r>
        <w:rPr>
          <w:position w:val="-110"/>
        </w:rPr>
        <w:drawing>
          <wp:inline distT="0" distB="0" distL="0" distR="0">
            <wp:extent cx="4536440" cy="349694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567" cy="34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097">
      <w:pPr>
        <w:pStyle w:val="2"/>
        <w:spacing w:line="297" w:lineRule="auto"/>
        <w:rPr>
          <w:sz w:val="21"/>
        </w:rPr>
      </w:pPr>
    </w:p>
    <w:p w14:paraId="5BC1FA08">
      <w:pPr>
        <w:pStyle w:val="2"/>
        <w:spacing w:before="55" w:line="315" w:lineRule="auto"/>
        <w:ind w:left="27" w:right="414" w:firstLine="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接下来滚动页面，直到再次找到上面显示的那行代码。需要将其取消注释，如图所示，去掉//符号，并将字体设为黑色。</w:t>
      </w:r>
    </w:p>
    <w:p w14:paraId="5FD4E899">
      <w:pPr>
        <w:spacing w:line="315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06B085C4">
      <w:pPr>
        <w:spacing w:before="8" w:line="5735" w:lineRule="exact"/>
        <w:ind w:firstLine="442"/>
      </w:pPr>
      <w:r>
        <w:rPr>
          <w:position w:val="-114"/>
        </w:rPr>
        <w:drawing>
          <wp:inline distT="0" distB="0" distL="0" distR="0">
            <wp:extent cx="4731385" cy="364172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1623" cy="36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72E0">
      <w:pPr>
        <w:pStyle w:val="2"/>
        <w:spacing w:line="297" w:lineRule="auto"/>
        <w:rPr>
          <w:sz w:val="21"/>
        </w:rPr>
      </w:pPr>
    </w:p>
    <w:p w14:paraId="174F980E">
      <w:pPr>
        <w:pStyle w:val="2"/>
        <w:spacing w:before="55" w:line="294" w:lineRule="auto"/>
        <w:ind w:left="371" w:right="290" w:hanging="7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下一步仅适用于配备Gps模块的用户。若未使用//，请确保上述黑色线条已注释掉。</w:t>
      </w:r>
    </w:p>
    <w:p w14:paraId="1BD31609">
      <w:pPr>
        <w:pStyle w:val="2"/>
        <w:spacing w:line="255" w:lineRule="auto"/>
        <w:rPr>
          <w:sz w:val="21"/>
        </w:rPr>
      </w:pPr>
    </w:p>
    <w:p w14:paraId="275ABA6E">
      <w:pPr>
        <w:pStyle w:val="2"/>
        <w:spacing w:before="54" w:line="206" w:lineRule="auto"/>
        <w:ind w:left="18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上文以黄色显示的代码部分是创建的修改</w:t>
      </w:r>
    </w:p>
    <w:p w14:paraId="1F4F55CC">
      <w:pPr>
        <w:pStyle w:val="2"/>
        <w:spacing w:before="93" w:line="206" w:lineRule="auto"/>
        <w:ind w:left="26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正如我之前所说，我已经收到了来自多wii团队的EOSBandi的消息。</w:t>
      </w:r>
    </w:p>
    <w:p w14:paraId="75B28255">
      <w:pPr>
        <w:pStyle w:val="2"/>
        <w:spacing w:before="96" w:line="206" w:lineRule="auto"/>
        <w:ind w:left="1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添加了这些修改，以便与任何没有ublox Gps模块一起使用</w:t>
      </w:r>
    </w:p>
    <w:p w14:paraId="136C791A">
      <w:pPr>
        <w:pStyle w:val="2"/>
        <w:spacing w:before="93" w:line="206" w:lineRule="auto"/>
        <w:ind w:left="29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使用eeprom存储设置，您可以下载这个预配置的设置。</w:t>
      </w:r>
    </w:p>
    <w:p w14:paraId="09292EFC">
      <w:pPr>
        <w:pStyle w:val="2"/>
        <w:spacing w:before="81" w:line="197" w:lineRule="auto"/>
        <w:ind w:left="112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kern w:val="0"/>
          <w:sz w:val="23"/>
          <w:szCs w:val="23"/>
          <w:u w:val="single" w:color="auto"/>
          <w:lang w:val="en-US" w:eastAsia="zh-CN" w:bidi="ar-SA"/>
        </w:rPr>
        <w:t>此处修改了固件http://www.multi-rotor.co.uk/index.php/topic，376.0.html</w:t>
      </w:r>
    </w:p>
    <w:p w14:paraId="034FF1E7">
      <w:pPr>
        <w:pStyle w:val="2"/>
        <w:spacing w:line="301" w:lineRule="auto"/>
        <w:rPr>
          <w:sz w:val="21"/>
        </w:rPr>
      </w:pPr>
    </w:p>
    <w:p w14:paraId="5546ECD8">
      <w:pPr>
        <w:pStyle w:val="2"/>
        <w:spacing w:before="56" w:line="206" w:lineRule="auto"/>
        <w:ind w:left="4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您可以使用任何串行Gps与AIOP配合使用，只需设置com端口即可。</w:t>
      </w:r>
    </w:p>
    <w:p w14:paraId="67F0CEF5">
      <w:pPr>
        <w:pStyle w:val="2"/>
        <w:spacing w:before="96" w:line="206" w:lineRule="auto"/>
        <w:ind w:left="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如果您的Gps确实有eeprom，那么请按照上述方法设置端口速度。</w:t>
      </w:r>
    </w:p>
    <w:p w14:paraId="42CEF8AA">
      <w:pPr>
        <w:pStyle w:val="2"/>
        <w:spacing w:before="93" w:line="206" w:lineRule="auto"/>
        <w:ind w:left="1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你不需要修改后的代码，最好使用一个全新的副本</w:t>
      </w:r>
    </w:p>
    <w:p w14:paraId="1D4A0AD9">
      <w:pPr>
        <w:pStyle w:val="2"/>
        <w:spacing w:before="96" w:line="225" w:lineRule="exact"/>
        <w:ind w:left="289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7"/>
          <w:kern w:val="0"/>
          <w:sz w:val="19"/>
          <w:szCs w:val="19"/>
          <w:lang w:val="en-US" w:eastAsia="zh-CN" w:bidi="ar-SA"/>
        </w:rPr>
        <w:t>V2.1多wii固件</w:t>
      </w:r>
    </w:p>
    <w:p w14:paraId="730A61F8">
      <w:pPr>
        <w:pStyle w:val="2"/>
        <w:spacing w:line="283" w:lineRule="auto"/>
        <w:rPr>
          <w:sz w:val="21"/>
        </w:rPr>
      </w:pPr>
    </w:p>
    <w:p w14:paraId="5C082F82">
      <w:pPr>
        <w:pStyle w:val="2"/>
        <w:spacing w:before="55" w:line="291" w:lineRule="auto"/>
        <w:ind w:left="54" w:right="43" w:firstLine="6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如果您使用的是mtek Gps，例如FMP-04，有一个升级程序围绕着它，使您能够在Gps固件中将速度设置为115200bps</w:t>
      </w:r>
    </w:p>
    <w:p w14:paraId="3445B2AF">
      <w:pPr>
        <w:pStyle w:val="2"/>
        <w:spacing w:line="257" w:lineRule="auto"/>
        <w:rPr>
          <w:sz w:val="21"/>
        </w:rPr>
      </w:pPr>
    </w:p>
    <w:p w14:paraId="3568930A">
      <w:pPr>
        <w:pStyle w:val="2"/>
        <w:spacing w:before="55" w:line="206" w:lineRule="auto"/>
        <w:ind w:left="27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如果您使用的是较新的CN-06 v2，它具有eeprom和更大的天线</w:t>
      </w:r>
    </w:p>
    <w:p w14:paraId="63A295BA">
      <w:pPr>
        <w:pStyle w:val="2"/>
        <w:spacing w:before="96" w:line="206" w:lineRule="auto"/>
        <w:ind w:left="27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那么你最好也使用一个全新的多wii固件</w:t>
      </w:r>
    </w:p>
    <w:p w14:paraId="262D4B2F">
      <w:pPr>
        <w:pStyle w:val="2"/>
        <w:spacing w:before="93" w:line="206" w:lineRule="auto"/>
        <w:ind w:left="18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按照上述方法自行编辑，有一个来自ublox的程序。</w:t>
      </w:r>
    </w:p>
    <w:p w14:paraId="00B5E89A">
      <w:pPr>
        <w:pStyle w:val="2"/>
        <w:spacing w:before="96" w:line="206" w:lineRule="auto"/>
        <w:ind w:left="37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修改ublox it提供的Gps模块的设置，称为</w:t>
      </w:r>
    </w:p>
    <w:p w14:paraId="45C7FE3C">
      <w:pPr>
        <w:pStyle w:val="2"/>
        <w:spacing w:before="93" w:line="225" w:lineRule="exact"/>
        <w:ind w:left="257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Ucentre可以在这里找到</w:t>
      </w:r>
    </w:p>
    <w:p w14:paraId="11A8AF94">
      <w:pPr>
        <w:spacing w:before="37" w:line="197" w:lineRule="auto"/>
        <w:ind w:left="440"/>
        <w:rPr>
          <w:rFonts w:hint="eastAsia" w:ascii="Times New Roman" w:hAnsi="Times New Roman" w:eastAsia="宋体" w:cs="Times New Roman"/>
          <w:sz w:val="23"/>
          <w:szCs w:val="23"/>
          <w:lang w:eastAsia="zh-CN"/>
        </w:rPr>
      </w:pPr>
      <w:r>
        <w:rPr>
          <w:rFonts w:hint="eastAsia" w:ascii="Times New Roman" w:hAnsi="Times New Roman" w:eastAsia="微软雅黑" w:cs="Times New Roman"/>
          <w:snapToGrid w:val="0"/>
          <w:color w:val="0000FF"/>
          <w:kern w:val="0"/>
          <w:sz w:val="23"/>
          <w:szCs w:val="23"/>
          <w:u w:val="single" w:color="auto"/>
          <w:lang w:val="en-US" w:eastAsia="zh-CN" w:bidi="ar-SA"/>
        </w:rPr>
        <w:t>http://www.u-blox.com/en/evaluation-tools-a-software/u-center/u-center.html</w:t>
      </w:r>
    </w:p>
    <w:p w14:paraId="138C5B3C">
      <w:pPr>
        <w:spacing w:line="197" w:lineRule="auto"/>
        <w:rPr>
          <w:rFonts w:ascii="Times New Roman" w:hAnsi="Times New Roman" w:eastAsia="Times New Roman" w:cs="Times New Roman"/>
          <w:sz w:val="23"/>
          <w:szCs w:val="23"/>
        </w:rPr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56D97D65">
      <w:pPr>
        <w:spacing w:before="8" w:line="5875" w:lineRule="exact"/>
        <w:ind w:firstLine="258"/>
      </w:pPr>
      <w:r>
        <w:rPr>
          <w:position w:val="-117"/>
        </w:rPr>
        <w:drawing>
          <wp:inline distT="0" distB="0" distL="0" distR="0">
            <wp:extent cx="4964430" cy="3729990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4780" cy="373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677E">
      <w:pPr>
        <w:pStyle w:val="2"/>
        <w:spacing w:line="299" w:lineRule="auto"/>
        <w:rPr>
          <w:sz w:val="21"/>
        </w:rPr>
      </w:pPr>
    </w:p>
    <w:p w14:paraId="1DDB09AB">
      <w:pPr>
        <w:pStyle w:val="2"/>
        <w:spacing w:before="55" w:line="206" w:lineRule="auto"/>
        <w:ind w:left="22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完成上述所有设置阶段后，即可保存</w:t>
      </w:r>
    </w:p>
    <w:p w14:paraId="26178D96">
      <w:pPr>
        <w:pStyle w:val="2"/>
        <w:spacing w:before="93" w:line="206" w:lineRule="auto"/>
        <w:ind w:left="33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编辑好草图后，点击上方突出显示的“上传”按钮</w:t>
      </w:r>
    </w:p>
    <w:p w14:paraId="3A827576">
      <w:pPr>
        <w:pStyle w:val="2"/>
        <w:spacing w:before="95" w:line="206" w:lineRule="auto"/>
        <w:ind w:left="1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然后，Arduino将编译草图，并报告任何问题</w:t>
      </w:r>
    </w:p>
    <w:p w14:paraId="7D1C46B6">
      <w:pPr>
        <w:pStyle w:val="2"/>
        <w:spacing w:before="93" w:line="206" w:lineRule="auto"/>
        <w:ind w:left="4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在任何情况下，然后开始上传过程，您应该看到rx tx指示灯</w:t>
      </w:r>
    </w:p>
    <w:p w14:paraId="1E50271D">
      <w:pPr>
        <w:pStyle w:val="2"/>
        <w:spacing w:before="95" w:line="206" w:lineRule="auto"/>
        <w:ind w:left="10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当这种情况发生时，如果一切顺利，Arduino的Usb端口一侧会出现闪烁。</w:t>
      </w:r>
    </w:p>
    <w:p w14:paraId="38A1663D">
      <w:pPr>
        <w:pStyle w:val="2"/>
        <w:spacing w:before="93" w:line="206" w:lineRule="auto"/>
        <w:ind w:left="11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将报告上传完成，然后您可以使用连接到板</w:t>
      </w:r>
    </w:p>
    <w:p w14:paraId="255E2E90">
      <w:pPr>
        <w:pStyle w:val="2"/>
        <w:spacing w:before="96" w:line="206" w:lineRule="auto"/>
        <w:ind w:left="26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多wii图形界面或win图形界面，用于开始设置您的板以进行测试</w:t>
      </w:r>
    </w:p>
    <w:p w14:paraId="1F099D1E">
      <w:pPr>
        <w:pStyle w:val="2"/>
        <w:spacing w:before="93" w:line="206" w:lineRule="auto"/>
        <w:ind w:left="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在飞行模式下，config.h选项卡中还有许多可修改的设置</w:t>
      </w:r>
    </w:p>
    <w:p w14:paraId="5F3C2B30">
      <w:pPr>
        <w:pStyle w:val="2"/>
        <w:spacing w:before="96" w:line="206" w:lineRule="auto"/>
        <w:ind w:left="50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6"/>
          <w:kern w:val="0"/>
          <w:sz w:val="19"/>
          <w:szCs w:val="19"/>
          <w:lang w:val="en-US" w:eastAsia="zh-CN" w:bidi="ar-SA"/>
        </w:rPr>
        <w:t>使你的直升机按照你想要的方式工作，例如最小油门</w:t>
      </w:r>
    </w:p>
    <w:p w14:paraId="09BE2108">
      <w:pPr>
        <w:pStyle w:val="2"/>
        <w:spacing w:before="93" w:line="206" w:lineRule="auto"/>
        <w:ind w:left="16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5"/>
          <w:kern w:val="0"/>
          <w:sz w:val="19"/>
          <w:szCs w:val="19"/>
          <w:lang w:val="en-US" w:eastAsia="zh-CN" w:bidi="ar-SA"/>
        </w:rPr>
        <w:t>当您启动直升机时，电机停止运行。</w:t>
      </w:r>
    </w:p>
    <w:p w14:paraId="3591F3BF">
      <w:pPr>
        <w:pStyle w:val="2"/>
        <w:spacing w:before="95" w:line="206" w:lineRule="auto"/>
        <w:ind w:left="37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只有当你应用一些油门时，它们才会运行，以覆盖其他部分</w:t>
      </w:r>
    </w:p>
    <w:p w14:paraId="4C06F6F1">
      <w:pPr>
        <w:pStyle w:val="2"/>
        <w:spacing w:before="94" w:line="206" w:lineRule="auto"/>
        <w:ind w:left="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你最好的选择可能是加入一个论坛并寻求进一步的建议</w:t>
      </w:r>
    </w:p>
    <w:p w14:paraId="5A661D95">
      <w:pPr>
        <w:pStyle w:val="2"/>
        <w:spacing w:before="96" w:line="208" w:lineRule="auto"/>
        <w:ind w:left="170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要涵盖所有选项需要相当长的时间。</w:t>
      </w:r>
    </w:p>
    <w:p w14:paraId="7410D1D8">
      <w:pPr>
        <w:pStyle w:val="2"/>
        <w:spacing w:line="318" w:lineRule="auto"/>
        <w:rPr>
          <w:sz w:val="21"/>
        </w:rPr>
      </w:pPr>
    </w:p>
    <w:p w14:paraId="3D14E95D">
      <w:pPr>
        <w:pStyle w:val="2"/>
        <w:spacing w:before="54" w:line="224" w:lineRule="exact"/>
        <w:ind w:left="267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kern w:val="0"/>
          <w:sz w:val="19"/>
          <w:szCs w:val="19"/>
          <w:lang w:val="en-US" w:eastAsia="zh-CN" w:bidi="ar-SA"/>
        </w:rPr>
        <w:t>Multi Wii Gui和Win Gui</w:t>
      </w:r>
    </w:p>
    <w:p w14:paraId="16F70035">
      <w:pPr>
        <w:pStyle w:val="2"/>
        <w:spacing w:line="283" w:lineRule="auto"/>
        <w:rPr>
          <w:sz w:val="21"/>
        </w:rPr>
      </w:pPr>
    </w:p>
    <w:p w14:paraId="235E26A9">
      <w:pPr>
        <w:pStyle w:val="2"/>
        <w:spacing w:before="55" w:line="206" w:lineRule="auto"/>
        <w:ind w:left="13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5"/>
          <w:kern w:val="0"/>
          <w:sz w:val="19"/>
          <w:szCs w:val="19"/>
          <w:lang w:val="en-US" w:eastAsia="zh-CN" w:bidi="ar-SA"/>
        </w:rPr>
        <w:t>您可以在名为MultiWiiConf_2_1的文件夹中找到multi wii gui，它将位于其中。</w:t>
      </w:r>
    </w:p>
    <w:p w14:paraId="741A9866">
      <w:pPr>
        <w:pStyle w:val="2"/>
        <w:spacing w:before="93" w:line="206" w:lineRule="auto"/>
        <w:ind w:left="5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2"/>
          <w:kern w:val="0"/>
          <w:sz w:val="19"/>
          <w:szCs w:val="19"/>
          <w:lang w:val="en-US" w:eastAsia="zh-CN" w:bidi="ar-SA"/>
        </w:rPr>
        <w:t>固件进入文件夹，然后进入win32文件夹，如果这是</w:t>
      </w:r>
    </w:p>
    <w:p w14:paraId="4269875C">
      <w:pPr>
        <w:pStyle w:val="2"/>
        <w:spacing w:before="96" w:line="206" w:lineRule="auto"/>
        <w:ind w:left="58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打开你使用的windows版本并启动MultiWiiConf_2_1.exe</w:t>
      </w:r>
    </w:p>
    <w:p w14:paraId="093474F1">
      <w:pPr>
        <w:pStyle w:val="2"/>
        <w:spacing w:before="93" w:line="206" w:lineRule="auto"/>
        <w:ind w:left="14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或者从上面的链接下载并安装win gui，因为它</w:t>
      </w:r>
    </w:p>
    <w:p w14:paraId="3EA3EBBA">
      <w:pPr>
        <w:pStyle w:val="2"/>
        <w:spacing w:before="96" w:line="206" w:lineRule="auto"/>
        <w:ind w:left="7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使用起来更方便，用户友好，您可以选择两个版本</w:t>
      </w:r>
    </w:p>
    <w:p w14:paraId="1A3ED68E">
      <w:pPr>
        <w:pStyle w:val="2"/>
        <w:spacing w:before="93" w:line="206" w:lineRule="auto"/>
        <w:ind w:left="61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3"/>
          <w:kern w:val="0"/>
          <w:sz w:val="19"/>
          <w:szCs w:val="19"/>
          <w:lang w:val="en-US" w:eastAsia="zh-CN" w:bidi="ar-SA"/>
        </w:rPr>
        <w:t>打开您使用的com端口，然后在Windows gui中单击“启动”或“连接”。</w:t>
      </w:r>
    </w:p>
    <w:p w14:paraId="1255B864">
      <w:pPr>
        <w:pStyle w:val="2"/>
        <w:spacing w:line="319" w:lineRule="auto"/>
        <w:rPr>
          <w:sz w:val="21"/>
        </w:rPr>
      </w:pPr>
    </w:p>
    <w:p w14:paraId="6F290E44">
      <w:pPr>
        <w:pStyle w:val="2"/>
        <w:spacing w:before="56" w:line="206" w:lineRule="auto"/>
        <w:ind w:left="5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注意：您必须使用与版本匹配的Gui的正确版本</w:t>
      </w:r>
    </w:p>
    <w:p w14:paraId="6B6EE311">
      <w:pPr>
        <w:pStyle w:val="2"/>
        <w:spacing w:before="95" w:line="206" w:lineRule="auto"/>
        <w:ind w:left="27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您使用的固件</w:t>
      </w:r>
    </w:p>
    <w:p w14:paraId="34B749F1">
      <w:pPr>
        <w:spacing w:line="206" w:lineRule="auto"/>
        <w:sectPr>
          <w:pgSz w:w="11900" w:h="16840"/>
          <w:pgMar w:top="1431" w:right="1785" w:bottom="0" w:left="1785" w:header="0" w:footer="0" w:gutter="0"/>
          <w:cols w:space="720" w:num="1"/>
        </w:sectPr>
      </w:pPr>
    </w:p>
    <w:p w14:paraId="47A4B807">
      <w:pPr>
        <w:spacing w:before="8" w:line="5685" w:lineRule="exact"/>
        <w:ind w:firstLine="15"/>
      </w:pPr>
      <w:r>
        <w:rPr>
          <w:position w:val="-113"/>
        </w:rPr>
        <w:drawing>
          <wp:inline distT="0" distB="0" distL="0" distR="0">
            <wp:extent cx="6285865" cy="3609975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982" cy="361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0B88">
      <w:pPr>
        <w:pStyle w:val="2"/>
        <w:spacing w:line="297" w:lineRule="auto"/>
        <w:rPr>
          <w:sz w:val="21"/>
        </w:rPr>
      </w:pPr>
    </w:p>
    <w:p w14:paraId="0AA12E86">
      <w:pPr>
        <w:pStyle w:val="2"/>
        <w:spacing w:before="54" w:line="206" w:lineRule="auto"/>
        <w:ind w:left="22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1"/>
          <w:kern w:val="0"/>
          <w:sz w:val="19"/>
          <w:szCs w:val="19"/>
          <w:lang w:val="en-US" w:eastAsia="zh-CN" w:bidi="ar-SA"/>
        </w:rPr>
        <w:t>如果您已成功加载了gui，那么您应该能看到一些内容。</w:t>
      </w:r>
    </w:p>
    <w:p w14:paraId="76776180">
      <w:pPr>
        <w:pStyle w:val="2"/>
        <w:spacing w:before="95" w:line="206" w:lineRule="auto"/>
        <w:ind w:left="13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2"/>
          <w:kern w:val="0"/>
          <w:sz w:val="19"/>
          <w:szCs w:val="19"/>
          <w:lang w:val="en-US" w:eastAsia="zh-CN" w:bidi="ar-SA"/>
        </w:rPr>
        <w:t>就像上面的图片一样，我不会详细解释gui的全部工作原理。</w:t>
      </w:r>
    </w:p>
    <w:p w14:paraId="47248A49">
      <w:pPr>
        <w:pStyle w:val="2"/>
        <w:spacing w:before="93" w:line="206" w:lineRule="auto"/>
        <w:ind w:left="30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这可能需要一份完整的手册，但希望能足够让你使用</w:t>
      </w:r>
    </w:p>
    <w:p w14:paraId="02B750E0">
      <w:pPr>
        <w:pStyle w:val="2"/>
        <w:spacing w:before="96" w:line="206" w:lineRule="auto"/>
        <w:ind w:left="13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启动后，可以看到我有一个连接并工作的Gps灰色环。</w:t>
      </w:r>
    </w:p>
    <w:p w14:paraId="58E76E7F">
      <w:pPr>
        <w:pStyle w:val="2"/>
        <w:spacing w:before="93" w:line="206" w:lineRule="auto"/>
        <w:ind w:left="9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当设备正在接收Gps数据时，罗盘指示器上的指针会闪烁。</w:t>
      </w:r>
    </w:p>
    <w:p w14:paraId="5EAB7DE4">
      <w:pPr>
        <w:pStyle w:val="2"/>
        <w:spacing w:before="95" w:line="206" w:lineRule="auto"/>
        <w:ind w:left="2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模块，同时显示到您武装的家点的方向</w:t>
      </w:r>
    </w:p>
    <w:p w14:paraId="3320B20B">
      <w:pPr>
        <w:pStyle w:val="2"/>
        <w:spacing w:before="94" w:line="206" w:lineRule="auto"/>
        <w:ind w:left="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关于直升机，你需要做的主要事情之一就是让直升机保持水平</w:t>
      </w:r>
    </w:p>
    <w:p w14:paraId="50B0926F">
      <w:pPr>
        <w:pStyle w:val="2"/>
        <w:spacing w:before="96" w:line="208" w:lineRule="auto"/>
        <w:ind w:left="8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7"/>
          <w:kern w:val="0"/>
          <w:sz w:val="19"/>
          <w:szCs w:val="19"/>
          <w:lang w:val="en-US" w:eastAsia="zh-CN" w:bidi="ar-SA"/>
        </w:rPr>
        <w:t>然后点击CALIB_ACC按钮，这将校准加速度计。</w:t>
      </w:r>
    </w:p>
    <w:p w14:paraId="1E61B476">
      <w:pPr>
        <w:pStyle w:val="2"/>
        <w:spacing w:before="91" w:line="206" w:lineRule="auto"/>
        <w:ind w:left="18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用于自动水平稳定模式飞行，之后您还需要点击</w:t>
      </w:r>
    </w:p>
    <w:p w14:paraId="01894C60">
      <w:pPr>
        <w:pStyle w:val="2"/>
        <w:spacing w:before="95" w:line="206" w:lineRule="auto"/>
        <w:ind w:left="2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按下CALIB_MAG按钮，但这次你需要把直升机举到你的头顶上</w:t>
      </w:r>
    </w:p>
    <w:p w14:paraId="7D7AA422">
      <w:pPr>
        <w:pStyle w:val="2"/>
        <w:spacing w:before="94" w:line="206" w:lineRule="auto"/>
        <w:ind w:left="27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首先旋转头部，使其在所有可能的轴上转动，然后校准磁力（指南针）。</w:t>
      </w:r>
    </w:p>
    <w:p w14:paraId="1361C2B6">
      <w:pPr>
        <w:pStyle w:val="2"/>
        <w:spacing w:line="319" w:lineRule="auto"/>
        <w:rPr>
          <w:sz w:val="21"/>
        </w:rPr>
      </w:pPr>
    </w:p>
    <w:p w14:paraId="1908BADC">
      <w:pPr>
        <w:pStyle w:val="2"/>
        <w:spacing w:before="55" w:line="206" w:lineRule="auto"/>
        <w:ind w:left="32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最好在试飞时保持P I D设置不变，然后</w:t>
      </w:r>
    </w:p>
    <w:p w14:paraId="2244C396">
      <w:pPr>
        <w:pStyle w:val="2"/>
        <w:spacing w:before="96" w:line="206" w:lineRule="auto"/>
        <w:ind w:left="5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在试飞你的直升机后，如果需要的话，对这些进行调整。</w:t>
      </w:r>
    </w:p>
    <w:p w14:paraId="088F15D4">
      <w:pPr>
        <w:pStyle w:val="2"/>
        <w:spacing w:before="93" w:line="206" w:lineRule="auto"/>
        <w:ind w:left="13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如果您确实需要更改它们，请将鼠标悬停在您想要的数字上</w:t>
      </w:r>
    </w:p>
    <w:p w14:paraId="563168B5">
      <w:pPr>
        <w:pStyle w:val="2"/>
        <w:spacing w:before="96" w:line="206" w:lineRule="auto"/>
        <w:ind w:left="13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按住鼠标左键并移动鼠标</w:t>
      </w:r>
    </w:p>
    <w:p w14:paraId="36BFA59A">
      <w:pPr>
        <w:pStyle w:val="2"/>
        <w:spacing w:before="95" w:line="206" w:lineRule="auto"/>
        <w:ind w:left="170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从左到右更改字段中的数字，</w:t>
      </w:r>
    </w:p>
    <w:p w14:paraId="25EB01DE">
      <w:pPr>
        <w:pStyle w:val="2"/>
        <w:spacing w:line="319" w:lineRule="auto"/>
        <w:rPr>
          <w:sz w:val="21"/>
        </w:rPr>
      </w:pPr>
    </w:p>
    <w:p w14:paraId="774CF146">
      <w:pPr>
        <w:pStyle w:val="2"/>
        <w:spacing w:before="56" w:line="206" w:lineRule="auto"/>
        <w:ind w:left="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要设置你的tx开关，可以在所有标有“aux”的小方框中完成。</w:t>
      </w:r>
    </w:p>
    <w:p w14:paraId="4DE825F1">
      <w:pPr>
        <w:pStyle w:val="2"/>
        <w:spacing w:before="93" w:line="206" w:lineRule="auto"/>
        <w:ind w:left="16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5"/>
          <w:w w:val="101"/>
          <w:kern w:val="0"/>
          <w:sz w:val="19"/>
          <w:szCs w:val="19"/>
          <w:lang w:val="en-US" w:eastAsia="zh-CN" w:bidi="ar-SA"/>
        </w:rPr>
        <w:t>1、2、3、4，您点击想要的方框，它就会变成白色。</w:t>
      </w:r>
    </w:p>
    <w:p w14:paraId="537B7A9A">
      <w:pPr>
        <w:pStyle w:val="2"/>
        <w:spacing w:before="96" w:line="208" w:lineRule="auto"/>
        <w:ind w:left="37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6"/>
          <w:kern w:val="0"/>
          <w:sz w:val="19"/>
          <w:szCs w:val="19"/>
          <w:lang w:val="en-US" w:eastAsia="zh-CN" w:bidi="ar-SA"/>
        </w:rPr>
        <w:t>表明该通道开关在该位置的功能处于激活状态</w:t>
      </w:r>
    </w:p>
    <w:p w14:paraId="35B7EFEF">
      <w:pPr>
        <w:pStyle w:val="2"/>
        <w:spacing w:before="91" w:line="206" w:lineRule="auto"/>
        <w:ind w:left="17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所选的双向开关根据需要为低到高或高到低</w:t>
      </w:r>
    </w:p>
    <w:p w14:paraId="575FD715">
      <w:pPr>
        <w:pStyle w:val="2"/>
        <w:spacing w:before="96" w:line="206" w:lineRule="auto"/>
        <w:ind w:left="18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收音机，这可以在图表的右上角查看</w:t>
      </w:r>
    </w:p>
    <w:p w14:paraId="180814A8">
      <w:pPr>
        <w:pStyle w:val="2"/>
        <w:spacing w:before="93" w:line="206" w:lineRule="auto"/>
        <w:ind w:left="2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您移动频道开关或对应该频道的条形杆</w:t>
      </w:r>
    </w:p>
    <w:p w14:paraId="79E542D0">
      <w:pPr>
        <w:pStyle w:val="2"/>
        <w:spacing w:before="96" w:line="206" w:lineRule="auto"/>
        <w:ind w:left="25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3"/>
          <w:kern w:val="0"/>
          <w:sz w:val="19"/>
          <w:szCs w:val="19"/>
          <w:lang w:val="en-US" w:eastAsia="zh-CN" w:bidi="ar-SA"/>
        </w:rPr>
        <w:t>当移动时，您将看到开关的读数及其所在位置</w:t>
      </w:r>
    </w:p>
    <w:p w14:paraId="2C3236C8">
      <w:pPr>
        <w:pStyle w:val="2"/>
        <w:spacing w:before="93" w:line="206" w:lineRule="auto"/>
        <w:ind w:left="8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三档开关根据以下条件进行切换：低、中、高或高、中、低。</w:t>
      </w:r>
    </w:p>
    <w:p w14:paraId="162197A6">
      <w:pPr>
        <w:pStyle w:val="2"/>
        <w:spacing w:before="96" w:line="206" w:lineRule="auto"/>
        <w:ind w:left="20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你的交易价格低点大约在1100左右，中间点1500，高点2000左右。</w:t>
      </w:r>
    </w:p>
    <w:p w14:paraId="279FFD1B">
      <w:pPr>
        <w:spacing w:line="206" w:lineRule="auto"/>
        <w:sectPr>
          <w:pgSz w:w="11900" w:h="16840"/>
          <w:pgMar w:top="1431" w:right="200" w:bottom="0" w:left="1785" w:header="0" w:footer="0" w:gutter="0"/>
          <w:cols w:space="720" w:num="1"/>
        </w:sectPr>
      </w:pPr>
    </w:p>
    <w:p w14:paraId="2D26C28B">
      <w:pPr>
        <w:pStyle w:val="2"/>
        <w:spacing w:before="81" w:line="206" w:lineRule="auto"/>
        <w:ind w:left="2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2"/>
          <w:kern w:val="0"/>
          <w:sz w:val="19"/>
          <w:szCs w:val="19"/>
          <w:lang w:val="en-US" w:eastAsia="zh-CN" w:bidi="ar-SA"/>
        </w:rPr>
        <w:t>设置开关并测试后，您会看到该功能变为绿色</w:t>
      </w:r>
    </w:p>
    <w:p w14:paraId="4D193204">
      <w:pPr>
        <w:pStyle w:val="2"/>
        <w:spacing w:before="95" w:line="206" w:lineRule="auto"/>
        <w:ind w:left="2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然后当你切换它的时候，最好的学习方法就是拥有它</w:t>
      </w:r>
    </w:p>
    <w:p w14:paraId="4E0B02D5">
      <w:pPr>
        <w:pStyle w:val="2"/>
        <w:spacing w:before="93" w:line="206" w:lineRule="auto"/>
        <w:ind w:left="7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3"/>
          <w:kern w:val="0"/>
          <w:sz w:val="19"/>
          <w:szCs w:val="19"/>
          <w:lang w:val="en-US" w:eastAsia="zh-CN" w:bidi="ar-SA"/>
        </w:rPr>
        <w:t>对它们进行一些试验，并根据您想要使用它们的方式来设置它们</w:t>
      </w:r>
    </w:p>
    <w:p w14:paraId="2DEA02E4">
      <w:pPr>
        <w:pStyle w:val="2"/>
        <w:spacing w:before="95" w:line="206" w:lineRule="auto"/>
        <w:ind w:left="9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7"/>
          <w:kern w:val="0"/>
          <w:sz w:val="19"/>
          <w:szCs w:val="19"/>
          <w:lang w:val="en-US" w:eastAsia="zh-CN" w:bidi="ar-SA"/>
        </w:rPr>
        <w:t>在白盒设置生效前，必须点击写入按钮</w:t>
      </w:r>
    </w:p>
    <w:p w14:paraId="7A221EA1">
      <w:pPr>
        <w:pStyle w:val="2"/>
        <w:spacing w:before="93" w:line="206" w:lineRule="auto"/>
        <w:ind w:left="15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要把新的设置写入直升机的内存，如果你遇到麻烦</w:t>
      </w:r>
    </w:p>
    <w:p w14:paraId="46DFE66F">
      <w:pPr>
        <w:pStyle w:val="2"/>
        <w:spacing w:before="95" w:line="206" w:lineRule="auto"/>
        <w:ind w:left="50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5"/>
          <w:kern w:val="0"/>
          <w:sz w:val="19"/>
          <w:szCs w:val="19"/>
          <w:lang w:val="en-US" w:eastAsia="zh-CN" w:bidi="ar-SA"/>
        </w:rPr>
        <w:t>可以随时按下重置按钮，返回到默认设置</w:t>
      </w:r>
    </w:p>
    <w:p w14:paraId="493EC907">
      <w:pPr>
        <w:pStyle w:val="2"/>
        <w:spacing w:before="94" w:line="206" w:lineRule="auto"/>
        <w:ind w:left="369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7"/>
          <w:w w:val="112"/>
          <w:kern w:val="0"/>
          <w:sz w:val="19"/>
          <w:szCs w:val="19"/>
          <w:lang w:val="en-US" w:eastAsia="zh-CN" w:bidi="ar-SA"/>
        </w:rPr>
        <w:t>镶嵌</w:t>
      </w:r>
    </w:p>
    <w:p w14:paraId="17158789">
      <w:pPr>
        <w:pStyle w:val="2"/>
        <w:spacing w:line="319" w:lineRule="auto"/>
        <w:rPr>
          <w:sz w:val="21"/>
        </w:rPr>
      </w:pPr>
    </w:p>
    <w:p w14:paraId="3D7679A1">
      <w:pPr>
        <w:pStyle w:val="2"/>
        <w:spacing w:before="55" w:line="206" w:lineRule="auto"/>
        <w:ind w:left="42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6"/>
          <w:kern w:val="0"/>
          <w:sz w:val="19"/>
          <w:szCs w:val="19"/>
          <w:lang w:val="en-US" w:eastAsia="zh-CN" w:bidi="ar-SA"/>
        </w:rPr>
        <w:t>以下是win gui的一些图片，它的工作原理与...非常相似。</w:t>
      </w:r>
    </w:p>
    <w:p w14:paraId="49F9C5FF">
      <w:pPr>
        <w:pStyle w:val="2"/>
        <w:spacing w:before="96" w:line="206" w:lineRule="auto"/>
        <w:ind w:left="16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6"/>
          <w:kern w:val="0"/>
          <w:sz w:val="19"/>
          <w:szCs w:val="19"/>
          <w:lang w:val="en-US" w:eastAsia="zh-CN" w:bidi="ar-SA"/>
        </w:rPr>
        <w:t>正常gui，但分标签部分，所以看起来有点少，而且有一个</w:t>
      </w:r>
    </w:p>
    <w:p w14:paraId="37227426">
      <w:pPr>
        <w:pStyle w:val="2"/>
        <w:spacing w:before="93" w:line="206" w:lineRule="auto"/>
        <w:ind w:left="1220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地图标签，以便根据Gps数据确定您的位置。</w:t>
      </w:r>
    </w:p>
    <w:p w14:paraId="17193A2A">
      <w:pPr>
        <w:pStyle w:val="2"/>
        <w:spacing w:before="96" w:line="206" w:lineRule="auto"/>
        <w:ind w:left="6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6"/>
          <w:kern w:val="0"/>
          <w:sz w:val="19"/>
          <w:szCs w:val="19"/>
          <w:lang w:val="en-US" w:eastAsia="zh-CN" w:bidi="ar-SA"/>
        </w:rPr>
        <w:t>您选择开关的方式与win gui相同。</w:t>
      </w:r>
    </w:p>
    <w:p w14:paraId="0E27DCBB">
      <w:pPr>
        <w:pStyle w:val="2"/>
        <w:spacing w:before="93" w:line="206" w:lineRule="auto"/>
        <w:ind w:left="2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还要写直升机的更改，PID设置是</w:t>
      </w:r>
    </w:p>
    <w:p w14:paraId="7634E8BD">
      <w:pPr>
        <w:pStyle w:val="2"/>
        <w:spacing w:before="96" w:line="206" w:lineRule="auto"/>
        <w:ind w:left="30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8"/>
          <w:kern w:val="0"/>
          <w:sz w:val="19"/>
          <w:szCs w:val="19"/>
          <w:lang w:val="en-US" w:eastAsia="zh-CN" w:bidi="ar-SA"/>
        </w:rPr>
        <w:t>稍微容易一点，因为他们有带箭头的窗口类型的盒子</w:t>
      </w:r>
    </w:p>
    <w:p w14:paraId="354DEED1">
      <w:pPr>
        <w:pStyle w:val="2"/>
        <w:spacing w:before="93" w:line="206" w:lineRule="auto"/>
        <w:ind w:left="3087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18"/>
          <w:w w:val="110"/>
          <w:kern w:val="0"/>
          <w:sz w:val="19"/>
          <w:szCs w:val="19"/>
          <w:lang w:val="en-US" w:eastAsia="zh-CN" w:bidi="ar-SA"/>
        </w:rPr>
        <w:t>调整设置</w:t>
      </w:r>
    </w:p>
    <w:p w14:paraId="72BF0326">
      <w:pPr>
        <w:pStyle w:val="2"/>
        <w:spacing w:line="301" w:lineRule="auto"/>
        <w:rPr>
          <w:sz w:val="21"/>
        </w:rPr>
      </w:pPr>
    </w:p>
    <w:p w14:paraId="75ACEF5E">
      <w:pPr>
        <w:spacing w:line="4702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8E41">
      <w:pPr>
        <w:pStyle w:val="2"/>
        <w:spacing w:line="299" w:lineRule="auto"/>
        <w:rPr>
          <w:sz w:val="21"/>
        </w:rPr>
      </w:pPr>
    </w:p>
    <w:p w14:paraId="1E20C480">
      <w:pPr>
        <w:pStyle w:val="2"/>
        <w:spacing w:before="55" w:line="206" w:lineRule="auto"/>
        <w:ind w:left="17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4"/>
          <w:w w:val="102"/>
          <w:kern w:val="0"/>
          <w:sz w:val="19"/>
          <w:szCs w:val="19"/>
          <w:lang w:val="en-US" w:eastAsia="zh-CN" w:bidi="ar-SA"/>
        </w:rPr>
        <w:t>这是实时数据显示，您可在此校准加速计和</w:t>
      </w:r>
    </w:p>
    <w:p w14:paraId="3A1A0F87">
      <w:pPr>
        <w:pStyle w:val="2"/>
        <w:spacing w:before="96" w:line="206" w:lineRule="auto"/>
        <w:ind w:left="85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点击这里，您就可以查看所有传感器和遥控器的数据了。</w:t>
      </w:r>
    </w:p>
    <w:p w14:paraId="40739A5C">
      <w:pPr>
        <w:pStyle w:val="2"/>
        <w:spacing w:before="93" w:line="208" w:lineRule="auto"/>
        <w:ind w:left="102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6"/>
          <w:kern w:val="0"/>
          <w:sz w:val="19"/>
          <w:szCs w:val="19"/>
          <w:lang w:val="en-US" w:eastAsia="zh-CN" w:bidi="ar-SA"/>
        </w:rPr>
        <w:t>指南针和Gps，它还显示哪些传感器是活跃的，</w:t>
      </w:r>
    </w:p>
    <w:p w14:paraId="77335DB2">
      <w:pPr>
        <w:pStyle w:val="2"/>
        <w:spacing w:before="94" w:line="206" w:lineRule="auto"/>
        <w:ind w:left="5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5"/>
          <w:kern w:val="0"/>
          <w:sz w:val="19"/>
          <w:szCs w:val="19"/>
          <w:lang w:val="en-US" w:eastAsia="zh-CN" w:bidi="ar-SA"/>
        </w:rPr>
        <w:t>您还可以将设置保存到硬盘，以便以后重新加载</w:t>
      </w:r>
    </w:p>
    <w:p w14:paraId="3951FEFA">
      <w:pPr>
        <w:pStyle w:val="2"/>
        <w:spacing w:line="299" w:lineRule="auto"/>
        <w:rPr>
          <w:sz w:val="21"/>
        </w:rPr>
      </w:pPr>
    </w:p>
    <w:p w14:paraId="0DC4742E">
      <w:pPr>
        <w:pStyle w:val="2"/>
        <w:spacing w:line="299" w:lineRule="auto"/>
        <w:rPr>
          <w:sz w:val="21"/>
        </w:rPr>
      </w:pPr>
    </w:p>
    <w:p w14:paraId="3AB4CB76">
      <w:pPr>
        <w:pStyle w:val="2"/>
        <w:spacing w:before="55" w:line="206" w:lineRule="auto"/>
        <w:ind w:left="10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4"/>
          <w:w w:val="102"/>
          <w:kern w:val="0"/>
          <w:sz w:val="19"/>
          <w:szCs w:val="19"/>
          <w:lang w:val="en-US" w:eastAsia="zh-CN" w:bidi="ar-SA"/>
        </w:rPr>
        <w:t>我完全推荐在连接gui时使用蓝牙，因为</w:t>
      </w:r>
    </w:p>
    <w:p w14:paraId="4DBF8666">
      <w:pPr>
        <w:pStyle w:val="2"/>
        <w:spacing w:before="96" w:line="206" w:lineRule="auto"/>
        <w:ind w:left="5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1"/>
          <w:w w:val="105"/>
          <w:kern w:val="0"/>
          <w:sz w:val="19"/>
          <w:szCs w:val="19"/>
          <w:lang w:val="en-US" w:eastAsia="zh-CN" w:bidi="ar-SA"/>
        </w:rPr>
        <w:t>可以减少对Usb接口的磨损，而且当需要时很容易将接口拆下来</w:t>
      </w:r>
    </w:p>
    <w:p w14:paraId="06365CF0">
      <w:pPr>
        <w:pStyle w:val="2"/>
        <w:spacing w:before="93" w:line="206" w:lineRule="auto"/>
        <w:ind w:left="16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2"/>
          <w:w w:val="105"/>
          <w:kern w:val="0"/>
          <w:sz w:val="19"/>
          <w:szCs w:val="19"/>
          <w:lang w:val="en-US" w:eastAsia="zh-CN" w:bidi="ar-SA"/>
        </w:rPr>
        <w:t>当你忘记电线连接并开始移动时，操作直升机</w:t>
      </w:r>
    </w:p>
    <w:p w14:paraId="34E46893">
      <w:pPr>
        <w:pStyle w:val="2"/>
        <w:spacing w:before="96" w:line="206" w:lineRule="auto"/>
        <w:ind w:left="23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2"/>
          <w:w w:val="104"/>
          <w:kern w:val="0"/>
          <w:sz w:val="19"/>
          <w:szCs w:val="19"/>
          <w:lang w:val="en-US" w:eastAsia="zh-CN" w:bidi="ar-SA"/>
        </w:rPr>
        <w:t>直升机飞来，砰的一声你就把它撞坏了，蓝牙很便宜，而且同样好用</w:t>
      </w:r>
    </w:p>
    <w:p w14:paraId="18127A44">
      <w:pPr>
        <w:pStyle w:val="2"/>
        <w:spacing w:before="93" w:line="206" w:lineRule="auto"/>
        <w:ind w:left="1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2"/>
          <w:w w:val="104"/>
          <w:kern w:val="0"/>
          <w:sz w:val="19"/>
          <w:szCs w:val="19"/>
          <w:lang w:val="en-US" w:eastAsia="zh-CN" w:bidi="ar-SA"/>
        </w:rPr>
        <w:t>安装简便，速度快如闪电，您可购买Usb蓝牙适配器。</w:t>
      </w:r>
    </w:p>
    <w:p w14:paraId="3612026F">
      <w:pPr>
        <w:pStyle w:val="2"/>
        <w:spacing w:before="96" w:line="206" w:lineRule="auto"/>
        <w:ind w:left="7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1"/>
          <w:w w:val="106"/>
          <w:kern w:val="0"/>
          <w:sz w:val="19"/>
          <w:szCs w:val="19"/>
          <w:lang w:val="en-US" w:eastAsia="zh-CN" w:bidi="ar-SA"/>
        </w:rPr>
        <w:t>对于你的电脑来说，像eBay这样的网站提供的价格非常便宜，windows通常也是如此。</w:t>
      </w:r>
    </w:p>
    <w:p w14:paraId="35C5B7FC">
      <w:pPr>
        <w:pStyle w:val="2"/>
        <w:spacing w:before="93" w:line="206" w:lineRule="auto"/>
        <w:ind w:left="19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FF0000"/>
          <w:spacing w:val="22"/>
          <w:w w:val="104"/>
          <w:kern w:val="0"/>
          <w:sz w:val="19"/>
          <w:szCs w:val="19"/>
          <w:lang w:val="en-US" w:eastAsia="zh-CN" w:bidi="ar-SA"/>
        </w:rPr>
        <w:t>为您设置好，以及rctimer蓝牙的正常密码是</w:t>
      </w:r>
    </w:p>
    <w:p w14:paraId="645985D0">
      <w:pPr>
        <w:spacing w:line="206" w:lineRule="auto"/>
        <w:sectPr>
          <w:footerReference r:id="rId5" w:type="default"/>
          <w:pgSz w:w="11900" w:h="16840"/>
          <w:pgMar w:top="1431" w:right="1785" w:bottom="2163" w:left="1785" w:header="0" w:footer="1939" w:gutter="0"/>
          <w:cols w:space="720" w:num="1"/>
        </w:sectPr>
      </w:pPr>
    </w:p>
    <w:p w14:paraId="19B44508">
      <w:pPr>
        <w:spacing w:before="8" w:line="4701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806E">
      <w:pPr>
        <w:pStyle w:val="2"/>
        <w:spacing w:line="299" w:lineRule="auto"/>
        <w:rPr>
          <w:sz w:val="21"/>
        </w:rPr>
      </w:pPr>
    </w:p>
    <w:p w14:paraId="57C2B9B4">
      <w:pPr>
        <w:pStyle w:val="2"/>
        <w:spacing w:before="55" w:line="206" w:lineRule="auto"/>
        <w:ind w:left="28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这是参数屏幕，您在此设置PID和其他值</w:t>
      </w:r>
    </w:p>
    <w:p w14:paraId="333B017E">
      <w:pPr>
        <w:pStyle w:val="2"/>
        <w:spacing w:line="301" w:lineRule="auto"/>
        <w:rPr>
          <w:sz w:val="21"/>
        </w:rPr>
      </w:pPr>
    </w:p>
    <w:p w14:paraId="20D16E48">
      <w:pPr>
        <w:spacing w:line="4701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0636">
      <w:pPr>
        <w:pStyle w:val="2"/>
        <w:spacing w:line="299" w:lineRule="auto"/>
        <w:rPr>
          <w:sz w:val="21"/>
        </w:rPr>
      </w:pPr>
    </w:p>
    <w:p w14:paraId="0EDA7CFC">
      <w:pPr>
        <w:pStyle w:val="2"/>
        <w:spacing w:before="55" w:line="206" w:lineRule="auto"/>
        <w:ind w:left="13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这是您设置前面提到的交换机的屏幕，如图所示</w:t>
      </w:r>
    </w:p>
    <w:p w14:paraId="18AA742C">
      <w:pPr>
        <w:pStyle w:val="2"/>
        <w:spacing w:before="93" w:line="206" w:lineRule="auto"/>
        <w:ind w:left="42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2"/>
          <w:kern w:val="0"/>
          <w:sz w:val="19"/>
          <w:szCs w:val="19"/>
          <w:lang w:val="en-US" w:eastAsia="zh-CN" w:bidi="ar-SA"/>
        </w:rPr>
        <w:t>当设置为中间位置（1500）时，HEADFREE功能将被激活。</w:t>
      </w:r>
    </w:p>
    <w:p w14:paraId="257D166D">
      <w:pPr>
        <w:pStyle w:val="2"/>
        <w:spacing w:before="95" w:line="206" w:lineRule="auto"/>
        <w:ind w:left="26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它还显示实时的RC数据，这样您就可以看到每个开关读取的内容。</w:t>
      </w:r>
    </w:p>
    <w:p w14:paraId="0C23FF34">
      <w:pPr>
        <w:pStyle w:val="2"/>
        <w:spacing w:before="94" w:line="206" w:lineRule="auto"/>
        <w:ind w:left="5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5"/>
          <w:kern w:val="0"/>
          <w:sz w:val="19"/>
          <w:szCs w:val="19"/>
          <w:lang w:val="en-US" w:eastAsia="zh-CN" w:bidi="ar-SA"/>
        </w:rPr>
        <w:t>无论它处于什么位置，你都必须写上你所做的任何更改</w:t>
      </w:r>
    </w:p>
    <w:p w14:paraId="6049F866">
      <w:pPr>
        <w:pStyle w:val="2"/>
        <w:spacing w:before="95" w:line="206" w:lineRule="auto"/>
        <w:ind w:left="172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0"/>
          <w:w w:val="108"/>
          <w:kern w:val="0"/>
          <w:sz w:val="19"/>
          <w:szCs w:val="19"/>
          <w:lang w:val="en-US" w:eastAsia="zh-CN" w:bidi="ar-SA"/>
        </w:rPr>
        <w:t>在这些设置变为活动状态之前</w:t>
      </w:r>
    </w:p>
    <w:p w14:paraId="352BFF2A">
      <w:pPr>
        <w:spacing w:line="206" w:lineRule="auto"/>
        <w:sectPr>
          <w:footerReference r:id="rId6" w:type="default"/>
          <w:pgSz w:w="11900" w:h="16840"/>
          <w:pgMar w:top="1431" w:right="1785" w:bottom="400" w:left="1785" w:header="0" w:footer="0" w:gutter="0"/>
          <w:cols w:space="720" w:num="1"/>
        </w:sectPr>
      </w:pPr>
    </w:p>
    <w:p w14:paraId="2F1E9B38">
      <w:pPr>
        <w:spacing w:before="8" w:line="4701" w:lineRule="exact"/>
        <w:ind w:firstLine="18"/>
      </w:pPr>
      <w:r>
        <w:rPr>
          <w:position w:val="-94"/>
        </w:rPr>
        <w:drawing>
          <wp:inline distT="0" distB="0" distL="0" distR="0">
            <wp:extent cx="5269230" cy="298513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550" cy="298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510E">
      <w:pPr>
        <w:pStyle w:val="2"/>
        <w:spacing w:line="300" w:lineRule="auto"/>
        <w:rPr>
          <w:sz w:val="21"/>
        </w:rPr>
      </w:pPr>
    </w:p>
    <w:p w14:paraId="688E63B4">
      <w:pPr>
        <w:pStyle w:val="2"/>
        <w:spacing w:before="54" w:line="208" w:lineRule="auto"/>
        <w:ind w:left="43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这是地图选项卡，通过Gps显示直升机的位置</w:t>
      </w:r>
    </w:p>
    <w:p w14:paraId="6B91B0C6">
      <w:pPr>
        <w:pStyle w:val="2"/>
        <w:spacing w:before="91" w:line="206" w:lineRule="auto"/>
        <w:ind w:left="152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你必须有网络连接，还要连接到你的电脑</w:t>
      </w:r>
    </w:p>
    <w:p w14:paraId="302B67A8">
      <w:pPr>
        <w:pStyle w:val="2"/>
        <w:spacing w:before="95" w:line="206" w:lineRule="auto"/>
        <w:ind w:left="75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4"/>
          <w:kern w:val="0"/>
          <w:sz w:val="19"/>
          <w:szCs w:val="19"/>
          <w:lang w:val="en-US" w:eastAsia="zh-CN" w:bidi="ar-SA"/>
        </w:rPr>
        <w:t>通过飞行器查看这些数据，它会显示你的经度和纬度以及数量</w:t>
      </w:r>
    </w:p>
    <w:p w14:paraId="67DCF3EB">
      <w:pPr>
        <w:pStyle w:val="2"/>
        <w:spacing w:before="93" w:line="206" w:lineRule="auto"/>
        <w:ind w:left="87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4"/>
          <w:kern w:val="0"/>
          <w:sz w:val="19"/>
          <w:szCs w:val="19"/>
          <w:lang w:val="en-US" w:eastAsia="zh-CN" w:bidi="ar-SA"/>
        </w:rPr>
        <w:t>你固定的卫星，虽然用处不大，但看起来很美；-)</w:t>
      </w:r>
    </w:p>
    <w:p w14:paraId="5695C4D8">
      <w:pPr>
        <w:pStyle w:val="2"/>
        <w:spacing w:line="319" w:lineRule="auto"/>
        <w:rPr>
          <w:sz w:val="21"/>
        </w:rPr>
      </w:pPr>
    </w:p>
    <w:p w14:paraId="2844A021">
      <w:pPr>
        <w:pStyle w:val="2"/>
        <w:spacing w:before="55" w:line="206" w:lineRule="auto"/>
        <w:ind w:left="279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3"/>
          <w:kern w:val="0"/>
          <w:sz w:val="19"/>
          <w:szCs w:val="19"/>
          <w:lang w:val="en-US" w:eastAsia="zh-CN" w:bidi="ar-SA"/>
        </w:rPr>
        <w:t>我希望这些文档能帮到你，如果你有任何问题或需要</w:t>
      </w:r>
    </w:p>
    <w:p w14:paraId="2C0A9B82">
      <w:pPr>
        <w:pStyle w:val="2"/>
        <w:spacing w:before="96" w:line="206" w:lineRule="auto"/>
        <w:ind w:left="120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请随时加入多旋翼英国论坛。</w:t>
      </w:r>
    </w:p>
    <w:p w14:paraId="3D634BB9">
      <w:pPr>
        <w:pStyle w:val="2"/>
        <w:spacing w:before="93" w:line="206" w:lineRule="auto"/>
        <w:ind w:left="51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大多数时候，我们都是一个友好的人群，总是很乐意</w:t>
      </w:r>
    </w:p>
    <w:p w14:paraId="4C561A10">
      <w:pPr>
        <w:pStyle w:val="2"/>
        <w:spacing w:before="96" w:line="208" w:lineRule="auto"/>
        <w:ind w:left="294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为了在我们能帮助的地方提供帮助，文档顶部有一个论坛链接。</w:t>
      </w:r>
    </w:p>
    <w:p w14:paraId="3F2944E9">
      <w:pPr>
        <w:pStyle w:val="2"/>
        <w:spacing w:line="317" w:lineRule="auto"/>
        <w:rPr>
          <w:sz w:val="21"/>
        </w:rPr>
      </w:pPr>
    </w:p>
    <w:p w14:paraId="3EA0E01A">
      <w:pPr>
        <w:pStyle w:val="2"/>
        <w:spacing w:before="55" w:line="206" w:lineRule="auto"/>
        <w:ind w:left="523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3"/>
          <w:w w:val="103"/>
          <w:kern w:val="0"/>
          <w:sz w:val="19"/>
          <w:szCs w:val="19"/>
          <w:lang w:val="en-US" w:eastAsia="zh-CN" w:bidi="ar-SA"/>
        </w:rPr>
        <w:t>我将很快添加一个关于如何使用ublox Ucentre的章节。</w:t>
      </w:r>
    </w:p>
    <w:p w14:paraId="43D39CFA">
      <w:pPr>
        <w:pStyle w:val="2"/>
        <w:spacing w:before="96" w:line="206" w:lineRule="auto"/>
        <w:ind w:left="1186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2"/>
          <w:w w:val="104"/>
          <w:kern w:val="0"/>
          <w:sz w:val="19"/>
          <w:szCs w:val="19"/>
          <w:lang w:val="en-US" w:eastAsia="zh-CN" w:bidi="ar-SA"/>
        </w:rPr>
        <w:t>配置较新的Cn-06 v2模块和其他ublox模块</w:t>
      </w:r>
    </w:p>
    <w:p w14:paraId="6C940EED">
      <w:pPr>
        <w:pStyle w:val="2"/>
        <w:spacing w:line="299" w:lineRule="auto"/>
        <w:rPr>
          <w:sz w:val="21"/>
        </w:rPr>
      </w:pPr>
    </w:p>
    <w:p w14:paraId="0366B675">
      <w:pPr>
        <w:spacing w:line="4562" w:lineRule="exact"/>
        <w:ind w:firstLine="1018"/>
      </w:pPr>
      <w:r>
        <w:rPr>
          <w:position w:val="-91"/>
        </w:rPr>
        <w:drawing>
          <wp:inline distT="0" distB="0" distL="0" distR="0">
            <wp:extent cx="3998595" cy="289687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98641" cy="28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4897">
      <w:pPr>
        <w:pStyle w:val="2"/>
        <w:spacing w:before="74" w:line="208" w:lineRule="auto"/>
        <w:ind w:left="2168"/>
        <w:rPr>
          <w:rFonts w:hint="eastAsia" w:eastAsia="宋体"/>
          <w:lang w:eastAsia="zh-CN"/>
        </w:rPr>
      </w:pPr>
      <w:r>
        <w:rPr>
          <w:rFonts w:hint="eastAsia" w:ascii="Times New Roman" w:hAnsi="Arial" w:eastAsia="微软雅黑" w:cs="Arial"/>
          <w:snapToGrid w:val="0"/>
          <w:color w:val="000000"/>
          <w:spacing w:val="21"/>
          <w:w w:val="106"/>
          <w:kern w:val="0"/>
          <w:sz w:val="19"/>
          <w:szCs w:val="19"/>
          <w:lang w:val="en-US" w:eastAsia="zh-CN" w:bidi="ar-SA"/>
        </w:rPr>
        <w:t>ublox Ucenter 7的抢先预览</w:t>
      </w:r>
    </w:p>
    <w:sectPr>
      <w:pgSz w:w="11900" w:h="16840"/>
      <w:pgMar w:top="1431" w:right="1785" w:bottom="400" w:left="1785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D6EF58">
    <w:pPr>
      <w:pStyle w:val="2"/>
      <w:spacing w:line="235" w:lineRule="auto"/>
      <w:ind w:left="3911"/>
      <w:rPr>
        <w:rFonts w:hint="eastAsia" w:eastAsia="宋体"/>
        <w:lang w:eastAsia="zh-CN"/>
      </w:rPr>
    </w:pPr>
    <w:r>
      <w:rPr>
        <w:rFonts w:hint="eastAsia" w:ascii="Times New Roman" w:hAnsi="Arial" w:eastAsia="微软雅黑" w:cs="Arial"/>
        <w:snapToGrid w:val="0"/>
        <w:color w:val="FF0000"/>
        <w:spacing w:val="25"/>
        <w:kern w:val="0"/>
        <w:sz w:val="19"/>
        <w:szCs w:val="19"/>
        <w:lang w:val="en-US" w:eastAsia="zh-CN" w:bidi="ar-SA"/>
      </w:rPr>
      <w:t>0000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DC620DA">
    <w:pPr>
      <w:pStyle w:val="2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documentProtection w:edit="readOnly"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rsids>
    <w:rsidRoot w:val="00000000"/>
    <w:rsid w:val="34984755"/>
    <w:rsid w:val="7C5C1E99"/>
    <w:rsid w:val="7DF734D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qFormat/>
    <w:uiPriority w:val="0"/>
    <w:rPr>
      <w:rFonts w:ascii="Arial" w:hAnsi="Arial" w:eastAsia="Arial" w:cs="Arial"/>
      <w:sz w:val="19"/>
      <w:szCs w:val="19"/>
      <w:lang w:val="en-US" w:eastAsia="en-US" w:bidi="ar-SA"/>
    </w:rPr>
  </w:style>
  <w:style w:type="table" w:customStyle="1" w:styleId="5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18</Pages>
  <Words>3832</Words>
  <Characters>5073</Characters>
  <TotalTime>1</TotalTime>
  <ScaleCrop>false</ScaleCrop>
  <LinksUpToDate>false</LinksUpToDate>
  <CharactersWithSpaces>5762</CharactersWithSpaces>
  <Application>WPS Office_12.1.0.21541_F1E327BC-269C-435d-A152-05C5408002CA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2012-11-19T07:00:00Z</dcterms:created>
  <dc:creator>home paul</dc:creator>
  <cp:lastModifiedBy>松林</cp:lastModifiedBy>
  <dcterms:modified xsi:type="dcterms:W3CDTF">2025-06-17T03:00:20Z</dcterms:modified>
  <dc:title>Microsoft Word - Crius_AIOP_Manual.doc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2025-06-17T10:55:26Z</vt:filetime>
  </property>
  <property fmtid="{D5CDD505-2E9C-101B-9397-08002B2CF9AE}" pid="4" name="KSOTemplateDocerSaveRecord">
    <vt:lpwstr>eyJoZGlkIjoiOThiZTMwZDA5MDQ2NTQ1ODUyN2MzMDg1ZTAyNGFhYjYiLCJ1c2VySWQiOiIzMTI5ODI3In0=</vt:lpwstr>
  </property>
  <property fmtid="{D5CDD505-2E9C-101B-9397-08002B2CF9AE}" pid="5" name="KSOProductBuildVer">
    <vt:lpwstr>2052-12.1.0.21541</vt:lpwstr>
  </property>
  <property fmtid="{D5CDD505-2E9C-101B-9397-08002B2CF9AE}" pid="6" name="ICV">
    <vt:lpwstr>74647DDDEEA2488AAAF43C6B4FE81049_13</vt:lpwstr>
  </property>
</Properties>
</file>