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9F0CC" w14:textId="6C610A2B" w:rsidR="005317D6" w:rsidRDefault="005317D6">
      <w:r>
        <w:t>Họ tên :     Dương Văn Hảo</w:t>
      </w:r>
    </w:p>
    <w:p w14:paraId="670AFAB9" w14:textId="54A83906" w:rsidR="005317D6" w:rsidRDefault="005317D6">
      <w:r>
        <w:t>MSSV :      20213906</w:t>
      </w:r>
    </w:p>
    <w:p w14:paraId="65EBB3D9" w14:textId="688F43CC" w:rsidR="005317D6" w:rsidRDefault="005317D6">
      <w:r>
        <w:t xml:space="preserve">Mã lớp :     </w:t>
      </w:r>
      <w:r w:rsidR="00C31B9B">
        <w:t>726385</w:t>
      </w:r>
    </w:p>
    <w:p w14:paraId="5B28DAD9" w14:textId="4960ACB2" w:rsidR="00C31B9B" w:rsidRDefault="00C31B9B"/>
    <w:p w14:paraId="1CCDF7CA" w14:textId="24A7D308" w:rsidR="00C31B9B" w:rsidRDefault="00C31B9B"/>
    <w:p w14:paraId="55579ACB" w14:textId="607DDA29" w:rsidR="00C31B9B" w:rsidRDefault="00C31B9B" w:rsidP="00C31B9B">
      <w:pPr>
        <w:jc w:val="center"/>
        <w:rPr>
          <w:sz w:val="40"/>
          <w:szCs w:val="40"/>
        </w:rPr>
      </w:pPr>
      <w:r>
        <w:rPr>
          <w:sz w:val="40"/>
          <w:szCs w:val="40"/>
        </w:rPr>
        <w:t xml:space="preserve">BÀI </w:t>
      </w:r>
      <w:r w:rsidRPr="00C31B9B">
        <w:rPr>
          <w:sz w:val="40"/>
          <w:szCs w:val="40"/>
        </w:rPr>
        <w:t>BÁO CÁO THỰC TẬP CƠ BẢN</w:t>
      </w:r>
    </w:p>
    <w:p w14:paraId="57274710" w14:textId="60B6E5CD" w:rsidR="00C31B9B" w:rsidRDefault="00C31B9B" w:rsidP="00C31B9B"/>
    <w:p w14:paraId="639ADAB0" w14:textId="4B68A8F4" w:rsidR="00C31B9B" w:rsidRPr="00007655" w:rsidRDefault="00C31B9B" w:rsidP="00C31B9B">
      <w:pPr>
        <w:pStyle w:val="oancuaDanhsach"/>
        <w:numPr>
          <w:ilvl w:val="0"/>
          <w:numId w:val="1"/>
        </w:numPr>
      </w:pPr>
      <w:r w:rsidRPr="00007655">
        <w:t>Giới thiệu mạch ổn áp</w:t>
      </w:r>
      <w:r w:rsidR="004D4B95" w:rsidRPr="00007655">
        <w:t xml:space="preserve"> 5V</w:t>
      </w:r>
      <w:r w:rsidRPr="00007655">
        <w:t xml:space="preserve"> sử dụng IC7805</w:t>
      </w:r>
    </w:p>
    <w:p w14:paraId="6FC1411B" w14:textId="77777777" w:rsidR="00C31B9B" w:rsidRPr="00007655" w:rsidRDefault="00C31B9B" w:rsidP="00C31B9B">
      <w:pPr>
        <w:pStyle w:val="oancuaDanhsach"/>
        <w:ind w:left="1080"/>
      </w:pPr>
    </w:p>
    <w:p w14:paraId="252BFB54" w14:textId="4750B860" w:rsidR="00C31B9B" w:rsidRPr="00007655" w:rsidRDefault="00C31B9B" w:rsidP="00007655">
      <w:pPr>
        <w:pStyle w:val="oancuaDanhsach"/>
        <w:numPr>
          <w:ilvl w:val="0"/>
          <w:numId w:val="3"/>
        </w:numPr>
      </w:pPr>
      <w:r w:rsidRPr="00007655">
        <w:t xml:space="preserve">Nguyên lý hoạt động: </w:t>
      </w:r>
    </w:p>
    <w:p w14:paraId="16DCD1BB" w14:textId="5E3A668A" w:rsidR="004D4B95" w:rsidRDefault="004D4B95" w:rsidP="004D4B95">
      <w:pPr>
        <w:pStyle w:val="ThngthngWeb"/>
        <w:shd w:val="clear" w:color="auto" w:fill="FFFFFF"/>
        <w:spacing w:before="0" w:beforeAutospacing="0" w:after="150" w:afterAutospacing="0"/>
        <w:ind w:left="1440"/>
        <w:jc w:val="both"/>
        <w:rPr>
          <w:rFonts w:ascii="Roboto" w:hAnsi="Roboto"/>
          <w:color w:val="333333"/>
          <w:sz w:val="21"/>
          <w:szCs w:val="21"/>
        </w:rPr>
      </w:pPr>
      <w:r>
        <w:rPr>
          <w:rStyle w:val="Manh"/>
          <w:color w:val="333333"/>
        </w:rPr>
        <w:t xml:space="preserve">+ </w:t>
      </w:r>
      <w:r w:rsidR="00007655">
        <w:rPr>
          <w:rStyle w:val="Manh"/>
          <w:color w:val="333333"/>
        </w:rPr>
        <w:t xml:space="preserve"> </w:t>
      </w:r>
      <w:r>
        <w:rPr>
          <w:rStyle w:val="Manh"/>
          <w:color w:val="333333"/>
        </w:rPr>
        <w:t>Khối mạch và chỉnh lưu</w:t>
      </w:r>
      <w:r>
        <w:rPr>
          <w:color w:val="333333"/>
        </w:rPr>
        <w:t>: Sử dụng diode cầu 5A để chỉnh lưu điện áp xoay chiều có giá trị hiệu dụng ta lấy là 12V. Chúng kết hợp với tụ chỉnh lưu để tạo ra điện áp DC có giá trị 15V.</w:t>
      </w:r>
    </w:p>
    <w:p w14:paraId="3066BCD0" w14:textId="72805448" w:rsidR="004D4B95" w:rsidRDefault="004D4B95" w:rsidP="004D4B95">
      <w:pPr>
        <w:pStyle w:val="ThngthngWeb"/>
        <w:shd w:val="clear" w:color="auto" w:fill="FFFFFF"/>
        <w:spacing w:before="0" w:beforeAutospacing="0" w:after="150" w:afterAutospacing="0"/>
        <w:ind w:left="1440"/>
        <w:jc w:val="both"/>
        <w:rPr>
          <w:rFonts w:ascii="Roboto" w:hAnsi="Roboto"/>
          <w:color w:val="333333"/>
          <w:sz w:val="21"/>
          <w:szCs w:val="21"/>
        </w:rPr>
      </w:pPr>
      <w:r>
        <w:rPr>
          <w:rStyle w:val="Manh"/>
          <w:color w:val="333333"/>
        </w:rPr>
        <w:t>+  Khối mạch ổn áp và nâng dòng</w:t>
      </w:r>
      <w:r>
        <w:rPr>
          <w:color w:val="333333"/>
        </w:rPr>
        <w:t>: Có nhiệm vụ tạo điện áp ổn định 5V ở đầu ra. Sử dụng IC 7805 để chuyển điện áp đầu vào 15V thành điện áp có mức 5V. IC cho dòng ra định danh là 1A tuy nhiên trên thực tế thì dòng ra khoảng 500mA. Do vậy, để tạo ra nguồn cung cấp 3A chúng ta cần sử dụng mạch nâng dòng.</w:t>
      </w:r>
    </w:p>
    <w:p w14:paraId="70665525" w14:textId="272A19BF" w:rsidR="004D4B95" w:rsidRDefault="004D4B95" w:rsidP="004D4B95">
      <w:pPr>
        <w:pStyle w:val="ThngthngWeb"/>
        <w:shd w:val="clear" w:color="auto" w:fill="FFFFFF"/>
        <w:spacing w:before="0" w:beforeAutospacing="0" w:after="150" w:afterAutospacing="0"/>
        <w:ind w:left="1440"/>
        <w:jc w:val="both"/>
        <w:rPr>
          <w:rFonts w:ascii="Roboto" w:hAnsi="Roboto"/>
          <w:color w:val="333333"/>
          <w:sz w:val="21"/>
          <w:szCs w:val="21"/>
        </w:rPr>
      </w:pPr>
      <w:r>
        <w:rPr>
          <w:rStyle w:val="Manh"/>
          <w:color w:val="333333"/>
        </w:rPr>
        <w:t>+</w:t>
      </w:r>
      <w:r w:rsidR="00007655">
        <w:rPr>
          <w:rStyle w:val="Manh"/>
          <w:color w:val="333333"/>
        </w:rPr>
        <w:t xml:space="preserve">  </w:t>
      </w:r>
      <w:r>
        <w:rPr>
          <w:rStyle w:val="Manh"/>
          <w:color w:val="333333"/>
        </w:rPr>
        <w:t>Khối bảo vệ áp</w:t>
      </w:r>
      <w:r>
        <w:rPr>
          <w:color w:val="333333"/>
        </w:rPr>
        <w:t>: Bảo vệ nguồn khi điện áp đầu ra tặng vọt khỏi giá trị 5V. Bằng cách đóng role ngắt mạch nguồn khỏi điện áp vào. Nếu điện áp đầu ra lớn hơn 5V sẽ dẫn nhờ cầu phân áp.</w:t>
      </w:r>
    </w:p>
    <w:p w14:paraId="031FC8CE" w14:textId="15F82C6F" w:rsidR="00007655" w:rsidRDefault="004D4B95" w:rsidP="00007655">
      <w:pPr>
        <w:pStyle w:val="ThngthngWeb"/>
        <w:shd w:val="clear" w:color="auto" w:fill="FFFFFF"/>
        <w:spacing w:before="0" w:beforeAutospacing="0" w:after="150" w:afterAutospacing="0"/>
        <w:ind w:left="1440"/>
        <w:jc w:val="both"/>
        <w:rPr>
          <w:color w:val="333333"/>
        </w:rPr>
      </w:pPr>
      <w:r>
        <w:rPr>
          <w:rStyle w:val="Manh"/>
          <w:color w:val="333333"/>
        </w:rPr>
        <w:t>+</w:t>
      </w:r>
      <w:r w:rsidR="00007655">
        <w:rPr>
          <w:rStyle w:val="Manh"/>
          <w:color w:val="333333"/>
        </w:rPr>
        <w:t xml:space="preserve">  </w:t>
      </w:r>
      <w:r>
        <w:rPr>
          <w:rStyle w:val="Manh"/>
          <w:color w:val="333333"/>
        </w:rPr>
        <w:t>Khối bảo vệ dòng</w:t>
      </w:r>
      <w:r>
        <w:rPr>
          <w:color w:val="333333"/>
        </w:rPr>
        <w:t>: Để bảo vệ dòng định mức ở mức 3A. Nếu tăng hơn mức 3A hoặc trường hợp  ngắn mạch đầu ra thì mạch bảo vệ dòng sẽ đóng role điện áp vào.</w:t>
      </w:r>
    </w:p>
    <w:p w14:paraId="6CCD6D85" w14:textId="5E447722" w:rsidR="00007655" w:rsidRDefault="00007655" w:rsidP="00007655">
      <w:pPr>
        <w:pStyle w:val="ThngthngWeb"/>
        <w:numPr>
          <w:ilvl w:val="0"/>
          <w:numId w:val="3"/>
        </w:numPr>
        <w:shd w:val="clear" w:color="auto" w:fill="FFFFFF"/>
        <w:spacing w:before="0" w:beforeAutospacing="0" w:after="150" w:afterAutospacing="0"/>
        <w:jc w:val="both"/>
        <w:rPr>
          <w:rStyle w:val="Manh"/>
          <w:b w:val="0"/>
          <w:bCs w:val="0"/>
          <w:color w:val="333333"/>
        </w:rPr>
      </w:pPr>
      <w:r>
        <w:rPr>
          <w:rStyle w:val="Manh"/>
          <w:b w:val="0"/>
          <w:bCs w:val="0"/>
          <w:color w:val="333333"/>
        </w:rPr>
        <w:t>Các linh kiện đặc biệt:</w:t>
      </w:r>
    </w:p>
    <w:tbl>
      <w:tblPr>
        <w:tblStyle w:val="LiBang"/>
        <w:tblW w:w="0" w:type="auto"/>
        <w:jc w:val="center"/>
        <w:tblLook w:val="04A0" w:firstRow="1" w:lastRow="0" w:firstColumn="1" w:lastColumn="0" w:noHBand="0" w:noVBand="1"/>
      </w:tblPr>
      <w:tblGrid>
        <w:gridCol w:w="673"/>
        <w:gridCol w:w="1084"/>
        <w:gridCol w:w="2363"/>
        <w:gridCol w:w="4896"/>
      </w:tblGrid>
      <w:tr w:rsidR="004C5EDD" w14:paraId="39015F0E" w14:textId="77777777" w:rsidTr="004C5EDD">
        <w:trPr>
          <w:trHeight w:val="863"/>
          <w:jc w:val="center"/>
        </w:trPr>
        <w:tc>
          <w:tcPr>
            <w:tcW w:w="715" w:type="dxa"/>
          </w:tcPr>
          <w:p w14:paraId="1BD3109E" w14:textId="42038A24" w:rsidR="00F9368B" w:rsidRDefault="00F9368B" w:rsidP="004C5EDD">
            <w:pPr>
              <w:jc w:val="center"/>
              <w:rPr>
                <w:sz w:val="24"/>
                <w:szCs w:val="24"/>
              </w:rPr>
            </w:pPr>
            <w:r>
              <w:rPr>
                <w:sz w:val="24"/>
                <w:szCs w:val="24"/>
              </w:rPr>
              <w:t>STT</w:t>
            </w:r>
          </w:p>
        </w:tc>
        <w:tc>
          <w:tcPr>
            <w:tcW w:w="2340" w:type="dxa"/>
          </w:tcPr>
          <w:p w14:paraId="0B31366C" w14:textId="732B76F7" w:rsidR="00F9368B" w:rsidRDefault="00F9368B" w:rsidP="004C5EDD">
            <w:pPr>
              <w:jc w:val="center"/>
              <w:rPr>
                <w:sz w:val="24"/>
                <w:szCs w:val="24"/>
              </w:rPr>
            </w:pPr>
            <w:r>
              <w:rPr>
                <w:sz w:val="24"/>
                <w:szCs w:val="24"/>
              </w:rPr>
              <w:t>Tên linh kiện</w:t>
            </w:r>
          </w:p>
        </w:tc>
        <w:tc>
          <w:tcPr>
            <w:tcW w:w="2700" w:type="dxa"/>
          </w:tcPr>
          <w:p w14:paraId="7A018979" w14:textId="0B97837E" w:rsidR="00F9368B" w:rsidRDefault="00F9368B" w:rsidP="004C5EDD">
            <w:pPr>
              <w:jc w:val="center"/>
              <w:rPr>
                <w:sz w:val="24"/>
                <w:szCs w:val="24"/>
              </w:rPr>
            </w:pPr>
            <w:r>
              <w:rPr>
                <w:sz w:val="24"/>
                <w:szCs w:val="24"/>
              </w:rPr>
              <w:t>Tên thư viện</w:t>
            </w:r>
          </w:p>
        </w:tc>
        <w:tc>
          <w:tcPr>
            <w:tcW w:w="3261" w:type="dxa"/>
          </w:tcPr>
          <w:p w14:paraId="2803E8A9" w14:textId="13FD6C5F" w:rsidR="00F9368B" w:rsidRDefault="00F9368B" w:rsidP="004C5EDD">
            <w:pPr>
              <w:jc w:val="center"/>
              <w:rPr>
                <w:sz w:val="24"/>
                <w:szCs w:val="24"/>
              </w:rPr>
            </w:pPr>
            <w:r>
              <w:rPr>
                <w:sz w:val="24"/>
                <w:szCs w:val="24"/>
              </w:rPr>
              <w:t>Hình ảnh</w:t>
            </w:r>
          </w:p>
        </w:tc>
      </w:tr>
      <w:tr w:rsidR="004C5EDD" w14:paraId="6A58313E" w14:textId="77777777" w:rsidTr="004C5EDD">
        <w:trPr>
          <w:trHeight w:val="1961"/>
          <w:jc w:val="center"/>
        </w:trPr>
        <w:tc>
          <w:tcPr>
            <w:tcW w:w="715" w:type="dxa"/>
          </w:tcPr>
          <w:p w14:paraId="04A876C1" w14:textId="2BB9F6CA" w:rsidR="00F9368B" w:rsidRDefault="00F9368B" w:rsidP="004C5EDD">
            <w:pPr>
              <w:jc w:val="center"/>
              <w:rPr>
                <w:sz w:val="24"/>
                <w:szCs w:val="24"/>
              </w:rPr>
            </w:pPr>
            <w:r>
              <w:rPr>
                <w:sz w:val="24"/>
                <w:szCs w:val="24"/>
              </w:rPr>
              <w:t>1</w:t>
            </w:r>
          </w:p>
        </w:tc>
        <w:tc>
          <w:tcPr>
            <w:tcW w:w="2340" w:type="dxa"/>
          </w:tcPr>
          <w:p w14:paraId="4DE07559" w14:textId="17303A8D" w:rsidR="00F9368B" w:rsidRDefault="00F9368B" w:rsidP="004C5EDD">
            <w:pPr>
              <w:jc w:val="center"/>
              <w:rPr>
                <w:sz w:val="24"/>
                <w:szCs w:val="24"/>
              </w:rPr>
            </w:pPr>
            <w:r>
              <w:rPr>
                <w:sz w:val="24"/>
                <w:szCs w:val="24"/>
              </w:rPr>
              <w:t>Tụ hóa</w:t>
            </w:r>
          </w:p>
        </w:tc>
        <w:tc>
          <w:tcPr>
            <w:tcW w:w="2700" w:type="dxa"/>
          </w:tcPr>
          <w:p w14:paraId="3702A9C1" w14:textId="559EA0C2" w:rsidR="00F9368B" w:rsidRDefault="00F9368B" w:rsidP="004C5EDD">
            <w:pPr>
              <w:jc w:val="center"/>
              <w:rPr>
                <w:sz w:val="24"/>
                <w:szCs w:val="24"/>
              </w:rPr>
            </w:pPr>
            <w:r>
              <w:rPr>
                <w:sz w:val="24"/>
                <w:szCs w:val="24"/>
              </w:rPr>
              <w:t>S</w:t>
            </w:r>
            <w:r w:rsidR="00D4725A">
              <w:rPr>
                <w:sz w:val="24"/>
                <w:szCs w:val="24"/>
              </w:rPr>
              <w:t>yhaunguyen.IntLib</w:t>
            </w:r>
          </w:p>
        </w:tc>
        <w:tc>
          <w:tcPr>
            <w:tcW w:w="3261" w:type="dxa"/>
          </w:tcPr>
          <w:p w14:paraId="7C372375" w14:textId="0DDBC5EC" w:rsidR="00F9368B" w:rsidRDefault="004C5EDD">
            <w:pPr>
              <w:rPr>
                <w:sz w:val="24"/>
                <w:szCs w:val="24"/>
              </w:rPr>
            </w:pPr>
            <w:r>
              <w:rPr>
                <w:noProof/>
                <w:sz w:val="24"/>
                <w:szCs w:val="24"/>
              </w:rPr>
              <w:drawing>
                <wp:inline distT="0" distB="0" distL="0" distR="0" wp14:anchorId="4344B2B2" wp14:editId="133B9F29">
                  <wp:extent cx="2834640" cy="1560830"/>
                  <wp:effectExtent l="0" t="0" r="3810" b="127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5">
                            <a:extLst>
                              <a:ext uri="{28A0092B-C50C-407E-A947-70E740481C1C}">
                                <a14:useLocalDpi xmlns:a14="http://schemas.microsoft.com/office/drawing/2010/main" val="0"/>
                              </a:ext>
                            </a:extLst>
                          </a:blip>
                          <a:stretch>
                            <a:fillRect/>
                          </a:stretch>
                        </pic:blipFill>
                        <pic:spPr>
                          <a:xfrm>
                            <a:off x="0" y="0"/>
                            <a:ext cx="2860552" cy="1575098"/>
                          </a:xfrm>
                          <a:prstGeom prst="rect">
                            <a:avLst/>
                          </a:prstGeom>
                        </pic:spPr>
                      </pic:pic>
                    </a:graphicData>
                  </a:graphic>
                </wp:inline>
              </w:drawing>
            </w:r>
          </w:p>
        </w:tc>
      </w:tr>
      <w:tr w:rsidR="004C5EDD" w14:paraId="5A07195D" w14:textId="77777777" w:rsidTr="004C5EDD">
        <w:trPr>
          <w:trHeight w:val="1889"/>
          <w:jc w:val="center"/>
        </w:trPr>
        <w:tc>
          <w:tcPr>
            <w:tcW w:w="715" w:type="dxa"/>
          </w:tcPr>
          <w:p w14:paraId="54660D89" w14:textId="13156801" w:rsidR="00F9368B" w:rsidRDefault="00F9368B" w:rsidP="004C5EDD">
            <w:pPr>
              <w:jc w:val="center"/>
              <w:rPr>
                <w:sz w:val="24"/>
                <w:szCs w:val="24"/>
              </w:rPr>
            </w:pPr>
            <w:r>
              <w:rPr>
                <w:sz w:val="24"/>
                <w:szCs w:val="24"/>
              </w:rPr>
              <w:lastRenderedPageBreak/>
              <w:t>2</w:t>
            </w:r>
          </w:p>
        </w:tc>
        <w:tc>
          <w:tcPr>
            <w:tcW w:w="2340" w:type="dxa"/>
          </w:tcPr>
          <w:p w14:paraId="6A221DD4" w14:textId="5E177CE0" w:rsidR="00F9368B" w:rsidRDefault="00D4725A" w:rsidP="004C5EDD">
            <w:pPr>
              <w:jc w:val="center"/>
              <w:rPr>
                <w:sz w:val="24"/>
                <w:szCs w:val="24"/>
              </w:rPr>
            </w:pPr>
            <w:r>
              <w:rPr>
                <w:sz w:val="24"/>
                <w:szCs w:val="24"/>
              </w:rPr>
              <w:t>Tụ không phân cực</w:t>
            </w:r>
          </w:p>
        </w:tc>
        <w:tc>
          <w:tcPr>
            <w:tcW w:w="2700" w:type="dxa"/>
          </w:tcPr>
          <w:p w14:paraId="39DF3EC9" w14:textId="44BE6ED1" w:rsidR="00F9368B" w:rsidRDefault="00D4725A" w:rsidP="004C5EDD">
            <w:pPr>
              <w:jc w:val="center"/>
              <w:rPr>
                <w:sz w:val="24"/>
                <w:szCs w:val="24"/>
              </w:rPr>
            </w:pPr>
            <w:r>
              <w:rPr>
                <w:sz w:val="24"/>
                <w:szCs w:val="24"/>
              </w:rPr>
              <w:t>Syhaunguyen.IntLib</w:t>
            </w:r>
          </w:p>
        </w:tc>
        <w:tc>
          <w:tcPr>
            <w:tcW w:w="3261" w:type="dxa"/>
          </w:tcPr>
          <w:p w14:paraId="447866A8" w14:textId="28E60E4A" w:rsidR="00F9368B" w:rsidRDefault="004C5EDD">
            <w:pPr>
              <w:rPr>
                <w:sz w:val="24"/>
                <w:szCs w:val="24"/>
              </w:rPr>
            </w:pPr>
            <w:r>
              <w:rPr>
                <w:noProof/>
                <w:sz w:val="24"/>
                <w:szCs w:val="24"/>
              </w:rPr>
              <w:drawing>
                <wp:inline distT="0" distB="0" distL="0" distR="0" wp14:anchorId="1CBEEE73" wp14:editId="1E6B92BD">
                  <wp:extent cx="2926080" cy="1912332"/>
                  <wp:effectExtent l="0" t="0" r="762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6">
                            <a:extLst>
                              <a:ext uri="{28A0092B-C50C-407E-A947-70E740481C1C}">
                                <a14:useLocalDpi xmlns:a14="http://schemas.microsoft.com/office/drawing/2010/main" val="0"/>
                              </a:ext>
                            </a:extLst>
                          </a:blip>
                          <a:stretch>
                            <a:fillRect/>
                          </a:stretch>
                        </pic:blipFill>
                        <pic:spPr>
                          <a:xfrm>
                            <a:off x="0" y="0"/>
                            <a:ext cx="2961169" cy="1935264"/>
                          </a:xfrm>
                          <a:prstGeom prst="rect">
                            <a:avLst/>
                          </a:prstGeom>
                        </pic:spPr>
                      </pic:pic>
                    </a:graphicData>
                  </a:graphic>
                </wp:inline>
              </w:drawing>
            </w:r>
          </w:p>
        </w:tc>
      </w:tr>
      <w:tr w:rsidR="004C5EDD" w14:paraId="2FC7B9D7" w14:textId="77777777" w:rsidTr="004C5EDD">
        <w:trPr>
          <w:trHeight w:val="1700"/>
          <w:jc w:val="center"/>
        </w:trPr>
        <w:tc>
          <w:tcPr>
            <w:tcW w:w="715" w:type="dxa"/>
          </w:tcPr>
          <w:p w14:paraId="5D64F8EC" w14:textId="3C024A84" w:rsidR="00F9368B" w:rsidRDefault="00F9368B" w:rsidP="004C5EDD">
            <w:pPr>
              <w:jc w:val="center"/>
              <w:rPr>
                <w:sz w:val="24"/>
                <w:szCs w:val="24"/>
              </w:rPr>
            </w:pPr>
            <w:r>
              <w:rPr>
                <w:sz w:val="24"/>
                <w:szCs w:val="24"/>
              </w:rPr>
              <w:t>3</w:t>
            </w:r>
          </w:p>
        </w:tc>
        <w:tc>
          <w:tcPr>
            <w:tcW w:w="2340" w:type="dxa"/>
          </w:tcPr>
          <w:p w14:paraId="05AE6468" w14:textId="686C378D" w:rsidR="00F9368B" w:rsidRDefault="004C5EDD" w:rsidP="004C5EDD">
            <w:pPr>
              <w:jc w:val="center"/>
              <w:rPr>
                <w:sz w:val="24"/>
                <w:szCs w:val="24"/>
              </w:rPr>
            </w:pPr>
            <w:r>
              <w:rPr>
                <w:sz w:val="24"/>
                <w:szCs w:val="24"/>
              </w:rPr>
              <w:t>IC7805</w:t>
            </w:r>
          </w:p>
        </w:tc>
        <w:tc>
          <w:tcPr>
            <w:tcW w:w="2700" w:type="dxa"/>
          </w:tcPr>
          <w:p w14:paraId="0E4EA820" w14:textId="1CC97E6B" w:rsidR="00F9368B" w:rsidRDefault="00D4725A" w:rsidP="004C5EDD">
            <w:pPr>
              <w:jc w:val="center"/>
              <w:rPr>
                <w:sz w:val="24"/>
                <w:szCs w:val="24"/>
              </w:rPr>
            </w:pPr>
            <w:r>
              <w:rPr>
                <w:sz w:val="24"/>
                <w:szCs w:val="24"/>
              </w:rPr>
              <w:t>Syhaunguyen.IntLib</w:t>
            </w:r>
          </w:p>
        </w:tc>
        <w:tc>
          <w:tcPr>
            <w:tcW w:w="3261" w:type="dxa"/>
          </w:tcPr>
          <w:p w14:paraId="7A948BE5" w14:textId="53145C91" w:rsidR="00F9368B" w:rsidRDefault="004C5EDD">
            <w:pPr>
              <w:rPr>
                <w:sz w:val="24"/>
                <w:szCs w:val="24"/>
              </w:rPr>
            </w:pPr>
            <w:r>
              <w:rPr>
                <w:noProof/>
                <w:sz w:val="24"/>
                <w:szCs w:val="24"/>
              </w:rPr>
              <w:drawing>
                <wp:inline distT="0" distB="0" distL="0" distR="0" wp14:anchorId="4F2FFD71" wp14:editId="4FE9AAB5">
                  <wp:extent cx="2971800" cy="1981008"/>
                  <wp:effectExtent l="0" t="0" r="0" b="63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91912" cy="1994415"/>
                          </a:xfrm>
                          <a:prstGeom prst="rect">
                            <a:avLst/>
                          </a:prstGeom>
                        </pic:spPr>
                      </pic:pic>
                    </a:graphicData>
                  </a:graphic>
                </wp:inline>
              </w:drawing>
            </w:r>
          </w:p>
        </w:tc>
      </w:tr>
    </w:tbl>
    <w:p w14:paraId="6C8B6D42" w14:textId="74C01F16" w:rsidR="005317D6" w:rsidRDefault="005317D6">
      <w:pPr>
        <w:rPr>
          <w:sz w:val="24"/>
          <w:szCs w:val="24"/>
        </w:rPr>
      </w:pPr>
    </w:p>
    <w:p w14:paraId="0975732D" w14:textId="38DDB308" w:rsidR="00E52739" w:rsidRDefault="00E52739" w:rsidP="00E52739">
      <w:pPr>
        <w:pStyle w:val="oancuaDanhsach"/>
        <w:numPr>
          <w:ilvl w:val="0"/>
          <w:numId w:val="3"/>
        </w:numPr>
        <w:rPr>
          <w:sz w:val="24"/>
          <w:szCs w:val="24"/>
        </w:rPr>
      </w:pPr>
      <w:r>
        <w:rPr>
          <w:sz w:val="24"/>
          <w:szCs w:val="24"/>
        </w:rPr>
        <w:t>Các bước thiết kế mạch nguyên lý:</w:t>
      </w:r>
    </w:p>
    <w:p w14:paraId="58C191E9" w14:textId="353E0437" w:rsidR="00E52739" w:rsidRDefault="00E52739" w:rsidP="00E52739">
      <w:pPr>
        <w:ind w:left="1080"/>
        <w:rPr>
          <w:sz w:val="24"/>
          <w:szCs w:val="24"/>
        </w:rPr>
      </w:pPr>
      <w:r>
        <w:rPr>
          <w:sz w:val="24"/>
          <w:szCs w:val="24"/>
        </w:rPr>
        <w:t>+ Bước 1: Lấy các linh kiện từ thư viện syhaunguyen.</w:t>
      </w:r>
      <w:r w:rsidR="002558C3">
        <w:rPr>
          <w:sz w:val="24"/>
          <w:szCs w:val="24"/>
        </w:rPr>
        <w:t xml:space="preserve">IntLib: </w:t>
      </w:r>
    </w:p>
    <w:p w14:paraId="27347E69" w14:textId="5227C092" w:rsidR="002558C3" w:rsidRDefault="002558C3" w:rsidP="00E52739">
      <w:pPr>
        <w:ind w:left="1080"/>
        <w:rPr>
          <w:sz w:val="24"/>
          <w:szCs w:val="24"/>
        </w:rPr>
      </w:pPr>
      <w:r>
        <w:rPr>
          <w:sz w:val="24"/>
          <w:szCs w:val="24"/>
        </w:rPr>
        <w:t>DCIN, CN2, CP4, LM78xx, Hed2.</w:t>
      </w:r>
    </w:p>
    <w:p w14:paraId="5A138644" w14:textId="7D8603E9" w:rsidR="002558C3" w:rsidRDefault="002558C3" w:rsidP="00E52739">
      <w:pPr>
        <w:ind w:left="1080"/>
        <w:rPr>
          <w:sz w:val="24"/>
          <w:szCs w:val="24"/>
        </w:rPr>
      </w:pPr>
      <w:r>
        <w:rPr>
          <w:noProof/>
          <w:sz w:val="24"/>
          <w:szCs w:val="24"/>
        </w:rPr>
        <w:drawing>
          <wp:inline distT="0" distB="0" distL="0" distR="0" wp14:anchorId="195108D1" wp14:editId="4B435D2D">
            <wp:extent cx="5731510" cy="2412365"/>
            <wp:effectExtent l="0" t="0" r="2540" b="698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8">
                      <a:extLst>
                        <a:ext uri="{28A0092B-C50C-407E-A947-70E740481C1C}">
                          <a14:useLocalDpi xmlns:a14="http://schemas.microsoft.com/office/drawing/2010/main" val="0"/>
                        </a:ext>
                      </a:extLst>
                    </a:blip>
                    <a:stretch>
                      <a:fillRect/>
                    </a:stretch>
                  </pic:blipFill>
                  <pic:spPr>
                    <a:xfrm>
                      <a:off x="0" y="0"/>
                      <a:ext cx="5731510" cy="2412365"/>
                    </a:xfrm>
                    <a:prstGeom prst="rect">
                      <a:avLst/>
                    </a:prstGeom>
                  </pic:spPr>
                </pic:pic>
              </a:graphicData>
            </a:graphic>
          </wp:inline>
        </w:drawing>
      </w:r>
    </w:p>
    <w:p w14:paraId="0777BDEE" w14:textId="77777777" w:rsidR="002558C3" w:rsidRDefault="002558C3" w:rsidP="00E52739">
      <w:pPr>
        <w:ind w:left="1080"/>
        <w:rPr>
          <w:sz w:val="24"/>
          <w:szCs w:val="24"/>
        </w:rPr>
      </w:pPr>
    </w:p>
    <w:p w14:paraId="72F15644" w14:textId="77777777" w:rsidR="002558C3" w:rsidRDefault="002558C3" w:rsidP="00E52739">
      <w:pPr>
        <w:ind w:left="1080"/>
        <w:rPr>
          <w:sz w:val="24"/>
          <w:szCs w:val="24"/>
        </w:rPr>
      </w:pPr>
    </w:p>
    <w:p w14:paraId="793DD175" w14:textId="77777777" w:rsidR="002558C3" w:rsidRDefault="002558C3" w:rsidP="00E52739">
      <w:pPr>
        <w:ind w:left="1080"/>
        <w:rPr>
          <w:sz w:val="24"/>
          <w:szCs w:val="24"/>
        </w:rPr>
      </w:pPr>
    </w:p>
    <w:p w14:paraId="3F70E782" w14:textId="77777777" w:rsidR="002558C3" w:rsidRDefault="002558C3" w:rsidP="00E52739">
      <w:pPr>
        <w:ind w:left="1080"/>
        <w:rPr>
          <w:sz w:val="24"/>
          <w:szCs w:val="24"/>
        </w:rPr>
      </w:pPr>
    </w:p>
    <w:p w14:paraId="1926E325" w14:textId="5399697E" w:rsidR="002558C3" w:rsidRDefault="002558C3" w:rsidP="00E52739">
      <w:pPr>
        <w:ind w:left="1080"/>
        <w:rPr>
          <w:sz w:val="24"/>
          <w:szCs w:val="24"/>
        </w:rPr>
      </w:pPr>
      <w:r>
        <w:rPr>
          <w:sz w:val="24"/>
          <w:szCs w:val="24"/>
        </w:rPr>
        <w:lastRenderedPageBreak/>
        <w:t>+ Bước 2: Điều chỉnh linh kiện và đi dây cho mạch.</w:t>
      </w:r>
    </w:p>
    <w:p w14:paraId="0BD2FA1C" w14:textId="3C7B5144" w:rsidR="002558C3" w:rsidRDefault="00333B0B" w:rsidP="002558C3">
      <w:pPr>
        <w:ind w:left="1080"/>
        <w:rPr>
          <w:sz w:val="24"/>
          <w:szCs w:val="24"/>
        </w:rPr>
      </w:pPr>
      <w:r>
        <w:rPr>
          <w:noProof/>
          <w:sz w:val="24"/>
          <w:szCs w:val="24"/>
        </w:rPr>
        <w:drawing>
          <wp:inline distT="0" distB="0" distL="0" distR="0" wp14:anchorId="61E9670E" wp14:editId="5B1D3CB4">
            <wp:extent cx="5654530" cy="1554615"/>
            <wp:effectExtent l="0" t="0" r="3810" b="762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pic:cNvPicPr/>
                  </pic:nvPicPr>
                  <pic:blipFill>
                    <a:blip r:embed="rId9">
                      <a:extLst>
                        <a:ext uri="{28A0092B-C50C-407E-A947-70E740481C1C}">
                          <a14:useLocalDpi xmlns:a14="http://schemas.microsoft.com/office/drawing/2010/main" val="0"/>
                        </a:ext>
                      </a:extLst>
                    </a:blip>
                    <a:stretch>
                      <a:fillRect/>
                    </a:stretch>
                  </pic:blipFill>
                  <pic:spPr>
                    <a:xfrm>
                      <a:off x="0" y="0"/>
                      <a:ext cx="5654530" cy="1554615"/>
                    </a:xfrm>
                    <a:prstGeom prst="rect">
                      <a:avLst/>
                    </a:prstGeom>
                  </pic:spPr>
                </pic:pic>
              </a:graphicData>
            </a:graphic>
          </wp:inline>
        </w:drawing>
      </w:r>
    </w:p>
    <w:p w14:paraId="314ED365" w14:textId="3810AA93" w:rsidR="002558C3" w:rsidRDefault="002558C3" w:rsidP="002558C3">
      <w:pPr>
        <w:ind w:left="1080"/>
        <w:rPr>
          <w:sz w:val="24"/>
          <w:szCs w:val="24"/>
        </w:rPr>
      </w:pPr>
    </w:p>
    <w:p w14:paraId="726C9DEB" w14:textId="4BF33C61" w:rsidR="002558C3" w:rsidRDefault="002558C3" w:rsidP="002558C3">
      <w:pPr>
        <w:ind w:left="1080"/>
        <w:rPr>
          <w:sz w:val="24"/>
          <w:szCs w:val="24"/>
        </w:rPr>
      </w:pPr>
    </w:p>
    <w:p w14:paraId="4D602064" w14:textId="7BC77D48" w:rsidR="002558C3" w:rsidRDefault="002558C3" w:rsidP="002558C3">
      <w:pPr>
        <w:ind w:left="1080"/>
        <w:rPr>
          <w:sz w:val="24"/>
          <w:szCs w:val="24"/>
        </w:rPr>
      </w:pPr>
    </w:p>
    <w:p w14:paraId="2A7B9289" w14:textId="00776FF2" w:rsidR="002558C3" w:rsidRDefault="002558C3" w:rsidP="002558C3">
      <w:pPr>
        <w:pStyle w:val="oancuaDanhsach"/>
        <w:numPr>
          <w:ilvl w:val="0"/>
          <w:numId w:val="1"/>
        </w:numPr>
        <w:rPr>
          <w:sz w:val="24"/>
          <w:szCs w:val="24"/>
        </w:rPr>
      </w:pPr>
      <w:r>
        <w:rPr>
          <w:sz w:val="24"/>
          <w:szCs w:val="24"/>
        </w:rPr>
        <w:t>Thiết kế mạch in</w:t>
      </w:r>
    </w:p>
    <w:p w14:paraId="07E0BD42" w14:textId="3B66EDE6" w:rsidR="002558C3" w:rsidRDefault="002558C3" w:rsidP="002558C3">
      <w:pPr>
        <w:ind w:left="360"/>
        <w:rPr>
          <w:sz w:val="24"/>
          <w:szCs w:val="24"/>
        </w:rPr>
      </w:pPr>
      <w:r>
        <w:rPr>
          <w:sz w:val="24"/>
          <w:szCs w:val="24"/>
        </w:rPr>
        <w:t xml:space="preserve">Bước 1: </w:t>
      </w:r>
      <w:r w:rsidR="007436A7">
        <w:rPr>
          <w:sz w:val="24"/>
          <w:szCs w:val="24"/>
        </w:rPr>
        <w:t xml:space="preserve">Update mạch nguyên lý sang PCB </w:t>
      </w:r>
    </w:p>
    <w:p w14:paraId="704851F0" w14:textId="217C5482" w:rsidR="007436A7" w:rsidRDefault="007436A7" w:rsidP="007436A7">
      <w:pPr>
        <w:ind w:left="360"/>
        <w:rPr>
          <w:sz w:val="24"/>
          <w:szCs w:val="24"/>
        </w:rPr>
      </w:pPr>
      <w:r>
        <w:rPr>
          <w:sz w:val="24"/>
          <w:szCs w:val="24"/>
        </w:rPr>
        <w:t>Chọn Design =&gt; Update PCB document .</w:t>
      </w:r>
    </w:p>
    <w:p w14:paraId="5ADA981C" w14:textId="62DFD487" w:rsidR="007436A7" w:rsidRDefault="005B0C8C" w:rsidP="002558C3">
      <w:pPr>
        <w:ind w:left="360"/>
        <w:rPr>
          <w:sz w:val="24"/>
          <w:szCs w:val="24"/>
        </w:rPr>
      </w:pPr>
      <w:r>
        <w:rPr>
          <w:noProof/>
          <w:sz w:val="24"/>
          <w:szCs w:val="24"/>
        </w:rPr>
        <w:drawing>
          <wp:inline distT="0" distB="0" distL="0" distR="0" wp14:anchorId="3FE91762" wp14:editId="485605DD">
            <wp:extent cx="2926334" cy="3337849"/>
            <wp:effectExtent l="0" t="0" r="7620" b="0"/>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pic:nvPicPr>
                  <pic:blipFill>
                    <a:blip r:embed="rId10">
                      <a:extLst>
                        <a:ext uri="{28A0092B-C50C-407E-A947-70E740481C1C}">
                          <a14:useLocalDpi xmlns:a14="http://schemas.microsoft.com/office/drawing/2010/main" val="0"/>
                        </a:ext>
                      </a:extLst>
                    </a:blip>
                    <a:stretch>
                      <a:fillRect/>
                    </a:stretch>
                  </pic:blipFill>
                  <pic:spPr>
                    <a:xfrm>
                      <a:off x="0" y="0"/>
                      <a:ext cx="2926334" cy="3337849"/>
                    </a:xfrm>
                    <a:prstGeom prst="rect">
                      <a:avLst/>
                    </a:prstGeom>
                  </pic:spPr>
                </pic:pic>
              </a:graphicData>
            </a:graphic>
          </wp:inline>
        </w:drawing>
      </w:r>
    </w:p>
    <w:p w14:paraId="2F0307FD" w14:textId="77777777" w:rsidR="005B0C8C" w:rsidRDefault="005B0C8C" w:rsidP="002558C3">
      <w:pPr>
        <w:ind w:left="360"/>
        <w:rPr>
          <w:sz w:val="24"/>
          <w:szCs w:val="24"/>
        </w:rPr>
      </w:pPr>
    </w:p>
    <w:p w14:paraId="61940A64" w14:textId="77777777" w:rsidR="005B0C8C" w:rsidRDefault="005B0C8C" w:rsidP="002558C3">
      <w:pPr>
        <w:ind w:left="360"/>
        <w:rPr>
          <w:sz w:val="24"/>
          <w:szCs w:val="24"/>
        </w:rPr>
      </w:pPr>
    </w:p>
    <w:p w14:paraId="74DC97ED" w14:textId="77777777" w:rsidR="005B0C8C" w:rsidRDefault="005B0C8C" w:rsidP="002558C3">
      <w:pPr>
        <w:ind w:left="360"/>
        <w:rPr>
          <w:sz w:val="24"/>
          <w:szCs w:val="24"/>
        </w:rPr>
      </w:pPr>
    </w:p>
    <w:p w14:paraId="761D51C9" w14:textId="77777777" w:rsidR="005B0C8C" w:rsidRDefault="005B0C8C" w:rsidP="002558C3">
      <w:pPr>
        <w:ind w:left="360"/>
        <w:rPr>
          <w:sz w:val="24"/>
          <w:szCs w:val="24"/>
        </w:rPr>
      </w:pPr>
    </w:p>
    <w:p w14:paraId="2DE0FE6C" w14:textId="77777777" w:rsidR="005B0C8C" w:rsidRDefault="005B0C8C" w:rsidP="002558C3">
      <w:pPr>
        <w:ind w:left="360"/>
        <w:rPr>
          <w:sz w:val="24"/>
          <w:szCs w:val="24"/>
        </w:rPr>
      </w:pPr>
    </w:p>
    <w:p w14:paraId="121AC353" w14:textId="5B7EC1AC" w:rsidR="002558C3" w:rsidRDefault="007436A7" w:rsidP="002558C3">
      <w:pPr>
        <w:ind w:left="360"/>
        <w:rPr>
          <w:sz w:val="24"/>
          <w:szCs w:val="24"/>
        </w:rPr>
      </w:pPr>
      <w:r>
        <w:rPr>
          <w:sz w:val="24"/>
          <w:szCs w:val="24"/>
        </w:rPr>
        <w:t xml:space="preserve">Bước 2: </w:t>
      </w:r>
      <w:r w:rsidR="005B0C8C">
        <w:rPr>
          <w:sz w:val="24"/>
          <w:szCs w:val="24"/>
        </w:rPr>
        <w:t>Kiểm tra : Chọn Execute Changes để kiểm tra</w:t>
      </w:r>
    </w:p>
    <w:p w14:paraId="10AC0A0C" w14:textId="29B4DE67" w:rsidR="005B0C8C" w:rsidRPr="002558C3" w:rsidRDefault="005B0C8C" w:rsidP="002558C3">
      <w:pPr>
        <w:ind w:left="360"/>
        <w:rPr>
          <w:sz w:val="24"/>
          <w:szCs w:val="24"/>
        </w:rPr>
      </w:pPr>
      <w:r>
        <w:rPr>
          <w:noProof/>
          <w:sz w:val="24"/>
          <w:szCs w:val="24"/>
        </w:rPr>
        <w:lastRenderedPageBreak/>
        <w:drawing>
          <wp:inline distT="0" distB="0" distL="0" distR="0" wp14:anchorId="1AC4E525" wp14:editId="48CCB0EA">
            <wp:extent cx="5731510" cy="2623820"/>
            <wp:effectExtent l="0" t="0" r="2540" b="5080"/>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358D6AC0" w14:textId="28D8D6BA" w:rsidR="002558C3" w:rsidRDefault="002558C3" w:rsidP="005B0C8C">
      <w:pPr>
        <w:rPr>
          <w:sz w:val="24"/>
          <w:szCs w:val="24"/>
        </w:rPr>
      </w:pPr>
    </w:p>
    <w:p w14:paraId="76F3861B" w14:textId="4815F8CF" w:rsidR="005B0C8C" w:rsidRDefault="005B0C8C" w:rsidP="005B0C8C">
      <w:pPr>
        <w:rPr>
          <w:sz w:val="24"/>
          <w:szCs w:val="24"/>
        </w:rPr>
      </w:pPr>
      <w:r>
        <w:rPr>
          <w:sz w:val="24"/>
          <w:szCs w:val="24"/>
        </w:rPr>
        <w:t>Bước 3: Sắp xếp linh kiện và đặt luật đi dây</w:t>
      </w:r>
    </w:p>
    <w:p w14:paraId="0DF6EA74" w14:textId="5A977E96" w:rsidR="00A37EC3" w:rsidRDefault="00A37EC3" w:rsidP="005B0C8C">
      <w:pPr>
        <w:rPr>
          <w:sz w:val="24"/>
          <w:szCs w:val="24"/>
        </w:rPr>
      </w:pPr>
      <w:r>
        <w:rPr>
          <w:sz w:val="24"/>
          <w:szCs w:val="24"/>
        </w:rPr>
        <w:t>Chọn Design =&gt; Rule</w:t>
      </w:r>
    </w:p>
    <w:p w14:paraId="00E02ABF" w14:textId="62C9EF29" w:rsidR="00A37EC3" w:rsidRDefault="00A37EC3" w:rsidP="005B0C8C">
      <w:pPr>
        <w:rPr>
          <w:sz w:val="24"/>
          <w:szCs w:val="24"/>
        </w:rPr>
      </w:pPr>
      <w:r>
        <w:rPr>
          <w:sz w:val="24"/>
          <w:szCs w:val="24"/>
        </w:rPr>
        <w:t>Chỉnh khoảng cách giữa 2 dây</w:t>
      </w:r>
    </w:p>
    <w:p w14:paraId="62886B4D" w14:textId="2D5E1FB0" w:rsidR="00A37EC3" w:rsidRDefault="00A37EC3" w:rsidP="005B0C8C">
      <w:pPr>
        <w:rPr>
          <w:sz w:val="24"/>
          <w:szCs w:val="24"/>
        </w:rPr>
      </w:pPr>
      <w:r>
        <w:rPr>
          <w:noProof/>
          <w:sz w:val="24"/>
          <w:szCs w:val="24"/>
        </w:rPr>
        <w:drawing>
          <wp:inline distT="0" distB="0" distL="0" distR="0" wp14:anchorId="50CD5476" wp14:editId="23313996">
            <wp:extent cx="5731510" cy="4375150"/>
            <wp:effectExtent l="0" t="0" r="2540" b="6350"/>
            <wp:docPr id="9" name="Hình ảnh 9" descr="Ảnh có chứa văn bản, ảnh chụp màn hình, màn hình, đ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 ảnh chụp màn hình, màn hình, đen&#10;&#10;Mô tả được tạo tự độ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375150"/>
                    </a:xfrm>
                    <a:prstGeom prst="rect">
                      <a:avLst/>
                    </a:prstGeom>
                  </pic:spPr>
                </pic:pic>
              </a:graphicData>
            </a:graphic>
          </wp:inline>
        </w:drawing>
      </w:r>
    </w:p>
    <w:p w14:paraId="630FBD63" w14:textId="77777777" w:rsidR="00F73C7D" w:rsidRDefault="00F73C7D" w:rsidP="005B0C8C">
      <w:pPr>
        <w:rPr>
          <w:sz w:val="24"/>
          <w:szCs w:val="24"/>
        </w:rPr>
      </w:pPr>
    </w:p>
    <w:p w14:paraId="2BF2DBBD" w14:textId="6DE1640A" w:rsidR="00A37EC3" w:rsidRDefault="00A37EC3" w:rsidP="005B0C8C">
      <w:pPr>
        <w:rPr>
          <w:sz w:val="24"/>
          <w:szCs w:val="24"/>
        </w:rPr>
      </w:pPr>
      <w:r>
        <w:rPr>
          <w:sz w:val="24"/>
          <w:szCs w:val="24"/>
        </w:rPr>
        <w:lastRenderedPageBreak/>
        <w:t>Chỉnh độ rộng của dây</w:t>
      </w:r>
    </w:p>
    <w:p w14:paraId="324D7424" w14:textId="77E8EC68" w:rsidR="00A37EC3" w:rsidRDefault="00A37EC3" w:rsidP="005B0C8C">
      <w:pPr>
        <w:rPr>
          <w:sz w:val="24"/>
          <w:szCs w:val="24"/>
        </w:rPr>
      </w:pPr>
      <w:r>
        <w:rPr>
          <w:noProof/>
          <w:sz w:val="24"/>
          <w:szCs w:val="24"/>
        </w:rPr>
        <w:drawing>
          <wp:inline distT="0" distB="0" distL="0" distR="0" wp14:anchorId="1E541F1C" wp14:editId="11E23028">
            <wp:extent cx="5731510" cy="4403090"/>
            <wp:effectExtent l="0" t="0" r="2540" b="0"/>
            <wp:docPr id="10" name="Hình ảnh 10" descr="Ảnh có chứa văn bản, ảnh chụp màn hình, màn hình, đ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 ảnh chụp màn hình, màn hình, đen&#10;&#10;Mô tả được tạo tự độ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403090"/>
                    </a:xfrm>
                    <a:prstGeom prst="rect">
                      <a:avLst/>
                    </a:prstGeom>
                  </pic:spPr>
                </pic:pic>
              </a:graphicData>
            </a:graphic>
          </wp:inline>
        </w:drawing>
      </w:r>
    </w:p>
    <w:p w14:paraId="3DC23CEE" w14:textId="5FA846B5" w:rsidR="00A37EC3" w:rsidRDefault="00A37EC3" w:rsidP="005B0C8C">
      <w:pPr>
        <w:rPr>
          <w:sz w:val="24"/>
          <w:szCs w:val="24"/>
        </w:rPr>
      </w:pPr>
    </w:p>
    <w:p w14:paraId="2278EF3B" w14:textId="147E604F" w:rsidR="00F73C7D" w:rsidRDefault="00A37EC3" w:rsidP="005B0C8C">
      <w:pPr>
        <w:rPr>
          <w:sz w:val="24"/>
          <w:szCs w:val="24"/>
        </w:rPr>
      </w:pPr>
      <w:r>
        <w:rPr>
          <w:sz w:val="24"/>
          <w:szCs w:val="24"/>
        </w:rPr>
        <w:t>Sau đó chọn Apply =&gt; Ok</w:t>
      </w:r>
    </w:p>
    <w:p w14:paraId="1D0CC2AB" w14:textId="4392EF8C" w:rsidR="00687969" w:rsidRDefault="00687969" w:rsidP="005B0C8C">
      <w:pPr>
        <w:rPr>
          <w:sz w:val="24"/>
          <w:szCs w:val="24"/>
        </w:rPr>
      </w:pPr>
      <w:r>
        <w:rPr>
          <w:sz w:val="24"/>
          <w:szCs w:val="24"/>
        </w:rPr>
        <w:t>Bước 4: Đi dây cho mạch PCB</w:t>
      </w:r>
    </w:p>
    <w:p w14:paraId="059DD90A" w14:textId="59AD0DE4" w:rsidR="00687969" w:rsidRDefault="00687969" w:rsidP="005B0C8C">
      <w:pPr>
        <w:rPr>
          <w:sz w:val="24"/>
          <w:szCs w:val="24"/>
        </w:rPr>
      </w:pPr>
      <w:r>
        <w:rPr>
          <w:noProof/>
          <w:sz w:val="24"/>
          <w:szCs w:val="24"/>
        </w:rPr>
        <w:lastRenderedPageBreak/>
        <w:drawing>
          <wp:inline distT="0" distB="0" distL="0" distR="0" wp14:anchorId="5EFAD68B" wp14:editId="38D042D0">
            <wp:extent cx="5731510" cy="3352165"/>
            <wp:effectExtent l="0" t="0" r="2540" b="63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14">
                      <a:extLst>
                        <a:ext uri="{28A0092B-C50C-407E-A947-70E740481C1C}">
                          <a14:useLocalDpi xmlns:a14="http://schemas.microsoft.com/office/drawing/2010/main" val="0"/>
                        </a:ext>
                      </a:extLst>
                    </a:blip>
                    <a:stretch>
                      <a:fillRect/>
                    </a:stretch>
                  </pic:blipFill>
                  <pic:spPr>
                    <a:xfrm>
                      <a:off x="0" y="0"/>
                      <a:ext cx="5731510" cy="3352165"/>
                    </a:xfrm>
                    <a:prstGeom prst="rect">
                      <a:avLst/>
                    </a:prstGeom>
                  </pic:spPr>
                </pic:pic>
              </a:graphicData>
            </a:graphic>
          </wp:inline>
        </w:drawing>
      </w:r>
    </w:p>
    <w:p w14:paraId="4EB405A0" w14:textId="503AB7CE" w:rsidR="00A37EC3" w:rsidRDefault="00687969" w:rsidP="005B0C8C">
      <w:pPr>
        <w:rPr>
          <w:sz w:val="24"/>
          <w:szCs w:val="24"/>
        </w:rPr>
      </w:pPr>
      <w:r>
        <w:rPr>
          <w:sz w:val="24"/>
          <w:szCs w:val="24"/>
        </w:rPr>
        <w:t>Bước 5: Tạo mạch in: Nhấn phím 1 =&gt; Design =&gt; Redefine Board Shape</w:t>
      </w:r>
    </w:p>
    <w:p w14:paraId="1D5AE552" w14:textId="4F41812D" w:rsidR="00333B0B" w:rsidRDefault="00687969" w:rsidP="005B0C8C">
      <w:pPr>
        <w:rPr>
          <w:sz w:val="24"/>
          <w:szCs w:val="24"/>
        </w:rPr>
      </w:pPr>
      <w:r>
        <w:rPr>
          <w:noProof/>
          <w:sz w:val="24"/>
          <w:szCs w:val="24"/>
        </w:rPr>
        <w:drawing>
          <wp:inline distT="0" distB="0" distL="0" distR="0" wp14:anchorId="6284CA37" wp14:editId="5DEF1AEE">
            <wp:extent cx="3071126" cy="4198984"/>
            <wp:effectExtent l="0" t="0" r="0" b="0"/>
            <wp:docPr id="13"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3071126" cy="4198984"/>
                    </a:xfrm>
                    <a:prstGeom prst="rect">
                      <a:avLst/>
                    </a:prstGeom>
                  </pic:spPr>
                </pic:pic>
              </a:graphicData>
            </a:graphic>
          </wp:inline>
        </w:drawing>
      </w:r>
    </w:p>
    <w:p w14:paraId="02B277A8" w14:textId="5DE64580" w:rsidR="00333B0B" w:rsidRDefault="00333B0B" w:rsidP="005B0C8C">
      <w:pPr>
        <w:rPr>
          <w:sz w:val="24"/>
          <w:szCs w:val="24"/>
        </w:rPr>
      </w:pPr>
      <w:r>
        <w:rPr>
          <w:sz w:val="24"/>
          <w:szCs w:val="24"/>
        </w:rPr>
        <w:t>Cắt mạch theo khuôn</w:t>
      </w:r>
    </w:p>
    <w:p w14:paraId="07831E40" w14:textId="77777777" w:rsidR="00333B0B" w:rsidRDefault="00333B0B" w:rsidP="005B0C8C">
      <w:pPr>
        <w:rPr>
          <w:sz w:val="24"/>
          <w:szCs w:val="24"/>
        </w:rPr>
      </w:pPr>
    </w:p>
    <w:p w14:paraId="3231B6BD" w14:textId="4A5949E7" w:rsidR="00687969" w:rsidRDefault="00687969" w:rsidP="005B0C8C">
      <w:pPr>
        <w:rPr>
          <w:sz w:val="24"/>
          <w:szCs w:val="24"/>
        </w:rPr>
      </w:pPr>
      <w:r>
        <w:rPr>
          <w:noProof/>
          <w:sz w:val="24"/>
          <w:szCs w:val="24"/>
        </w:rPr>
        <w:lastRenderedPageBreak/>
        <w:drawing>
          <wp:inline distT="0" distB="0" distL="0" distR="0" wp14:anchorId="519FEC85" wp14:editId="2B7CB52D">
            <wp:extent cx="5731510" cy="3395345"/>
            <wp:effectExtent l="0" t="0" r="254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pic:cNvPicPr/>
                  </pic:nvPicPr>
                  <pic:blipFill>
                    <a:blip r:embed="rId16">
                      <a:extLst>
                        <a:ext uri="{28A0092B-C50C-407E-A947-70E740481C1C}">
                          <a14:useLocalDpi xmlns:a14="http://schemas.microsoft.com/office/drawing/2010/main" val="0"/>
                        </a:ext>
                      </a:extLst>
                    </a:blip>
                    <a:stretch>
                      <a:fillRect/>
                    </a:stretch>
                  </pic:blipFill>
                  <pic:spPr>
                    <a:xfrm>
                      <a:off x="0" y="0"/>
                      <a:ext cx="5731510" cy="3395345"/>
                    </a:xfrm>
                    <a:prstGeom prst="rect">
                      <a:avLst/>
                    </a:prstGeom>
                  </pic:spPr>
                </pic:pic>
              </a:graphicData>
            </a:graphic>
          </wp:inline>
        </w:drawing>
      </w:r>
    </w:p>
    <w:p w14:paraId="5E750A78" w14:textId="730FC3E1" w:rsidR="00260ACB" w:rsidRDefault="00260ACB" w:rsidP="005B0C8C">
      <w:pPr>
        <w:rPr>
          <w:sz w:val="24"/>
          <w:szCs w:val="24"/>
        </w:rPr>
      </w:pPr>
      <w:r>
        <w:rPr>
          <w:sz w:val="24"/>
          <w:szCs w:val="24"/>
        </w:rPr>
        <w:t>Bo đường mạch :</w:t>
      </w:r>
    </w:p>
    <w:p w14:paraId="3EDA7A1C" w14:textId="4AF4AB6A" w:rsidR="00260ACB" w:rsidRDefault="00260ACB" w:rsidP="005B0C8C">
      <w:pPr>
        <w:rPr>
          <w:sz w:val="24"/>
          <w:szCs w:val="24"/>
        </w:rPr>
      </w:pPr>
      <w:r>
        <w:rPr>
          <w:sz w:val="24"/>
          <w:szCs w:val="24"/>
        </w:rPr>
        <w:t xml:space="preserve">     Chọn Design =&gt; Board Shape =&gt; Create Primitives =&gt; Tùy chọn =&gt; Ok</w:t>
      </w:r>
    </w:p>
    <w:p w14:paraId="0C27CCDA" w14:textId="58232223" w:rsidR="00260ACB" w:rsidRDefault="00260ACB" w:rsidP="005B0C8C">
      <w:pPr>
        <w:rPr>
          <w:sz w:val="24"/>
          <w:szCs w:val="24"/>
        </w:rPr>
      </w:pPr>
      <w:r>
        <w:rPr>
          <w:noProof/>
          <w:sz w:val="24"/>
          <w:szCs w:val="24"/>
        </w:rPr>
        <w:drawing>
          <wp:inline distT="0" distB="0" distL="0" distR="0" wp14:anchorId="56E17F24" wp14:editId="05C74C9F">
            <wp:extent cx="5731510" cy="2884170"/>
            <wp:effectExtent l="0" t="0" r="254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pic:cNvPicPr/>
                  </pic:nvPicPr>
                  <pic:blipFill>
                    <a:blip r:embed="rId17">
                      <a:extLst>
                        <a:ext uri="{28A0092B-C50C-407E-A947-70E740481C1C}">
                          <a14:useLocalDpi xmlns:a14="http://schemas.microsoft.com/office/drawing/2010/main" val="0"/>
                        </a:ext>
                      </a:extLst>
                    </a:blip>
                    <a:stretch>
                      <a:fillRect/>
                    </a:stretch>
                  </pic:blipFill>
                  <pic:spPr>
                    <a:xfrm>
                      <a:off x="0" y="0"/>
                      <a:ext cx="5731510" cy="2884170"/>
                    </a:xfrm>
                    <a:prstGeom prst="rect">
                      <a:avLst/>
                    </a:prstGeom>
                  </pic:spPr>
                </pic:pic>
              </a:graphicData>
            </a:graphic>
          </wp:inline>
        </w:drawing>
      </w:r>
    </w:p>
    <w:p w14:paraId="6C5973E5" w14:textId="54EDA3F1" w:rsidR="00333B0B" w:rsidRDefault="002865AD" w:rsidP="005B0C8C">
      <w:pPr>
        <w:rPr>
          <w:sz w:val="24"/>
          <w:szCs w:val="24"/>
        </w:rPr>
      </w:pPr>
      <w:r>
        <w:rPr>
          <w:sz w:val="24"/>
          <w:szCs w:val="24"/>
        </w:rPr>
        <w:t>Phủ đồng bo mạch</w:t>
      </w:r>
    </w:p>
    <w:p w14:paraId="25C59944" w14:textId="77777777" w:rsidR="00F73C7D" w:rsidRDefault="00F73C7D" w:rsidP="005B0C8C">
      <w:pPr>
        <w:rPr>
          <w:noProof/>
          <w:sz w:val="24"/>
          <w:szCs w:val="24"/>
        </w:rPr>
      </w:pPr>
    </w:p>
    <w:p w14:paraId="0C1F8B50" w14:textId="77777777" w:rsidR="00F73C7D" w:rsidRDefault="00F73C7D" w:rsidP="005B0C8C">
      <w:pPr>
        <w:rPr>
          <w:noProof/>
          <w:sz w:val="24"/>
          <w:szCs w:val="24"/>
        </w:rPr>
      </w:pPr>
    </w:p>
    <w:p w14:paraId="229C3BC9" w14:textId="77777777" w:rsidR="00F73C7D" w:rsidRDefault="00F73C7D" w:rsidP="005B0C8C">
      <w:pPr>
        <w:rPr>
          <w:noProof/>
          <w:sz w:val="24"/>
          <w:szCs w:val="24"/>
        </w:rPr>
      </w:pPr>
    </w:p>
    <w:p w14:paraId="3BB728B2" w14:textId="31303CE0" w:rsidR="002865AD" w:rsidRDefault="002865AD" w:rsidP="005B0C8C">
      <w:pPr>
        <w:rPr>
          <w:sz w:val="24"/>
          <w:szCs w:val="24"/>
        </w:rPr>
      </w:pPr>
      <w:r>
        <w:rPr>
          <w:noProof/>
          <w:sz w:val="24"/>
          <w:szCs w:val="24"/>
        </w:rPr>
        <w:lastRenderedPageBreak/>
        <w:drawing>
          <wp:inline distT="0" distB="0" distL="0" distR="0" wp14:anchorId="0EC37439" wp14:editId="07E5E496">
            <wp:extent cx="5646909" cy="3566469"/>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pic:cNvPicPr/>
                  </pic:nvPicPr>
                  <pic:blipFill>
                    <a:blip r:embed="rId18">
                      <a:extLst>
                        <a:ext uri="{28A0092B-C50C-407E-A947-70E740481C1C}">
                          <a14:useLocalDpi xmlns:a14="http://schemas.microsoft.com/office/drawing/2010/main" val="0"/>
                        </a:ext>
                      </a:extLst>
                    </a:blip>
                    <a:stretch>
                      <a:fillRect/>
                    </a:stretch>
                  </pic:blipFill>
                  <pic:spPr>
                    <a:xfrm>
                      <a:off x="0" y="0"/>
                      <a:ext cx="5646909" cy="3566469"/>
                    </a:xfrm>
                    <a:prstGeom prst="rect">
                      <a:avLst/>
                    </a:prstGeom>
                  </pic:spPr>
                </pic:pic>
              </a:graphicData>
            </a:graphic>
          </wp:inline>
        </w:drawing>
      </w:r>
    </w:p>
    <w:p w14:paraId="0DD238EF" w14:textId="572CF741" w:rsidR="00260ACB" w:rsidRDefault="00260ACB" w:rsidP="005B0C8C">
      <w:pPr>
        <w:rPr>
          <w:sz w:val="24"/>
          <w:szCs w:val="24"/>
        </w:rPr>
      </w:pPr>
      <w:r>
        <w:rPr>
          <w:noProof/>
          <w:sz w:val="24"/>
          <w:szCs w:val="24"/>
        </w:rPr>
        <w:lastRenderedPageBreak/>
        <w:drawing>
          <wp:inline distT="0" distB="0" distL="0" distR="0" wp14:anchorId="622B99B7" wp14:editId="6EBB5E76">
            <wp:extent cx="3048264" cy="3383573"/>
            <wp:effectExtent l="0" t="0" r="0" b="762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pic:cNvPicPr/>
                  </pic:nvPicPr>
                  <pic:blipFill>
                    <a:blip r:embed="rId19">
                      <a:extLst>
                        <a:ext uri="{28A0092B-C50C-407E-A947-70E740481C1C}">
                          <a14:useLocalDpi xmlns:a14="http://schemas.microsoft.com/office/drawing/2010/main" val="0"/>
                        </a:ext>
                      </a:extLst>
                    </a:blip>
                    <a:stretch>
                      <a:fillRect/>
                    </a:stretch>
                  </pic:blipFill>
                  <pic:spPr>
                    <a:xfrm>
                      <a:off x="0" y="0"/>
                      <a:ext cx="3048264" cy="3383573"/>
                    </a:xfrm>
                    <a:prstGeom prst="rect">
                      <a:avLst/>
                    </a:prstGeom>
                  </pic:spPr>
                </pic:pic>
              </a:graphicData>
            </a:graphic>
          </wp:inline>
        </w:drawing>
      </w:r>
      <w:r>
        <w:rPr>
          <w:noProof/>
          <w:sz w:val="24"/>
          <w:szCs w:val="24"/>
        </w:rPr>
        <w:lastRenderedPageBreak/>
        <w:drawing>
          <wp:inline distT="0" distB="0" distL="0" distR="0" wp14:anchorId="130BB527" wp14:editId="189F86CC">
            <wp:extent cx="2918713" cy="5540220"/>
            <wp:effectExtent l="0" t="0" r="0" b="381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pic:cNvPicPr/>
                  </pic:nvPicPr>
                  <pic:blipFill>
                    <a:blip r:embed="rId20">
                      <a:extLst>
                        <a:ext uri="{28A0092B-C50C-407E-A947-70E740481C1C}">
                          <a14:useLocalDpi xmlns:a14="http://schemas.microsoft.com/office/drawing/2010/main" val="0"/>
                        </a:ext>
                      </a:extLst>
                    </a:blip>
                    <a:stretch>
                      <a:fillRect/>
                    </a:stretch>
                  </pic:blipFill>
                  <pic:spPr>
                    <a:xfrm>
                      <a:off x="0" y="0"/>
                      <a:ext cx="2918713" cy="5540220"/>
                    </a:xfrm>
                    <a:prstGeom prst="rect">
                      <a:avLst/>
                    </a:prstGeom>
                  </pic:spPr>
                </pic:pic>
              </a:graphicData>
            </a:graphic>
          </wp:inline>
        </w:drawing>
      </w:r>
    </w:p>
    <w:p w14:paraId="731666C1" w14:textId="5BC8C2D1" w:rsidR="005E2E8B" w:rsidRDefault="005E2E8B" w:rsidP="005B0C8C">
      <w:pPr>
        <w:rPr>
          <w:sz w:val="24"/>
          <w:szCs w:val="24"/>
        </w:rPr>
      </w:pPr>
      <w:r>
        <w:rPr>
          <w:sz w:val="24"/>
          <w:szCs w:val="24"/>
        </w:rPr>
        <w:t>Đo chiều dài chiều rộng bo mạch :</w:t>
      </w:r>
    </w:p>
    <w:p w14:paraId="3FE6A4CB" w14:textId="4C62BC1C" w:rsidR="005E2E8B" w:rsidRDefault="005E2E8B" w:rsidP="005B0C8C">
      <w:pPr>
        <w:rPr>
          <w:sz w:val="24"/>
          <w:szCs w:val="24"/>
        </w:rPr>
      </w:pPr>
      <w:r>
        <w:rPr>
          <w:sz w:val="24"/>
          <w:szCs w:val="24"/>
        </w:rPr>
        <w:t>Chọn Place =&gt; Dimension =&gt; Standard để đo bằng minimet</w:t>
      </w:r>
    </w:p>
    <w:p w14:paraId="02D76C05" w14:textId="77777777" w:rsidR="005E2E8B" w:rsidRDefault="005E2E8B" w:rsidP="005B0C8C">
      <w:pPr>
        <w:rPr>
          <w:sz w:val="24"/>
          <w:szCs w:val="24"/>
        </w:rPr>
      </w:pPr>
    </w:p>
    <w:p w14:paraId="43C4317A" w14:textId="31CAFC60" w:rsidR="005E2E8B" w:rsidRPr="005E2E8B" w:rsidRDefault="005E2E8B" w:rsidP="005B0C8C">
      <w:pPr>
        <w:rPr>
          <w:sz w:val="24"/>
          <w:szCs w:val="24"/>
        </w:rPr>
      </w:pPr>
      <w:r>
        <w:rPr>
          <w:noProof/>
          <w:sz w:val="24"/>
          <w:szCs w:val="24"/>
        </w:rPr>
        <w:lastRenderedPageBreak/>
        <w:drawing>
          <wp:inline distT="0" distB="0" distL="0" distR="0" wp14:anchorId="5340C9E9" wp14:editId="3FD0DDCF">
            <wp:extent cx="4115157" cy="7529212"/>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21">
                      <a:extLst>
                        <a:ext uri="{28A0092B-C50C-407E-A947-70E740481C1C}">
                          <a14:useLocalDpi xmlns:a14="http://schemas.microsoft.com/office/drawing/2010/main" val="0"/>
                        </a:ext>
                      </a:extLst>
                    </a:blip>
                    <a:stretch>
                      <a:fillRect/>
                    </a:stretch>
                  </pic:blipFill>
                  <pic:spPr>
                    <a:xfrm>
                      <a:off x="0" y="0"/>
                      <a:ext cx="4115157" cy="7529212"/>
                    </a:xfrm>
                    <a:prstGeom prst="rect">
                      <a:avLst/>
                    </a:prstGeom>
                  </pic:spPr>
                </pic:pic>
              </a:graphicData>
            </a:graphic>
          </wp:inline>
        </w:drawing>
      </w:r>
    </w:p>
    <w:p w14:paraId="748FA62E" w14:textId="18C89FF5" w:rsidR="00260ACB" w:rsidRDefault="00022DB4" w:rsidP="005B0C8C">
      <w:pPr>
        <w:rPr>
          <w:sz w:val="24"/>
          <w:szCs w:val="24"/>
        </w:rPr>
      </w:pPr>
      <w:r>
        <w:rPr>
          <w:sz w:val="24"/>
          <w:szCs w:val="24"/>
        </w:rPr>
        <w:t xml:space="preserve">Sau đó chọn Tool =&gt; Polygon Pours =&gt; Repour All </w:t>
      </w:r>
    </w:p>
    <w:p w14:paraId="2843C3BF" w14:textId="6CE735AE" w:rsidR="00022DB4" w:rsidRDefault="00022DB4" w:rsidP="005B0C8C">
      <w:pPr>
        <w:rPr>
          <w:sz w:val="24"/>
          <w:szCs w:val="24"/>
        </w:rPr>
      </w:pPr>
      <w:r>
        <w:rPr>
          <w:sz w:val="24"/>
          <w:szCs w:val="24"/>
        </w:rPr>
        <w:t>Xuất ra file PDF: Chọn File =&gt; Fabrication Outputs =&gt; Final</w:t>
      </w:r>
    </w:p>
    <w:p w14:paraId="7E30FD80" w14:textId="387A0C50" w:rsidR="004D3FEF" w:rsidRDefault="004D3FEF" w:rsidP="005B0C8C">
      <w:pPr>
        <w:rPr>
          <w:sz w:val="24"/>
          <w:szCs w:val="24"/>
        </w:rPr>
      </w:pPr>
    </w:p>
    <w:p w14:paraId="3D3739CC" w14:textId="77777777" w:rsidR="004D3FEF" w:rsidRDefault="004D3FEF" w:rsidP="005B0C8C">
      <w:pPr>
        <w:rPr>
          <w:sz w:val="24"/>
          <w:szCs w:val="24"/>
        </w:rPr>
      </w:pPr>
    </w:p>
    <w:p w14:paraId="53F02C37" w14:textId="61A83737" w:rsidR="00754E33" w:rsidRDefault="00754E33" w:rsidP="00754E33">
      <w:pPr>
        <w:pStyle w:val="oancuaDanhsach"/>
        <w:numPr>
          <w:ilvl w:val="0"/>
          <w:numId w:val="1"/>
        </w:numPr>
        <w:rPr>
          <w:sz w:val="24"/>
          <w:szCs w:val="24"/>
        </w:rPr>
      </w:pPr>
      <w:r>
        <w:rPr>
          <w:sz w:val="24"/>
          <w:szCs w:val="24"/>
        </w:rPr>
        <w:lastRenderedPageBreak/>
        <w:t>Kết luận</w:t>
      </w:r>
    </w:p>
    <w:p w14:paraId="26D4DCFB" w14:textId="2C40B75A" w:rsidR="00754E33" w:rsidRDefault="00754E33" w:rsidP="00754E33">
      <w:pPr>
        <w:pStyle w:val="oancuaDanhsach"/>
        <w:numPr>
          <w:ilvl w:val="0"/>
          <w:numId w:val="3"/>
        </w:numPr>
        <w:rPr>
          <w:sz w:val="24"/>
          <w:szCs w:val="24"/>
        </w:rPr>
      </w:pPr>
      <w:r>
        <w:rPr>
          <w:sz w:val="24"/>
          <w:szCs w:val="24"/>
        </w:rPr>
        <w:t>Ưu điểm:</w:t>
      </w:r>
    </w:p>
    <w:p w14:paraId="5BF3CE16" w14:textId="63CC7F82" w:rsidR="00754E33" w:rsidRDefault="00754E33" w:rsidP="00754E33">
      <w:pPr>
        <w:pStyle w:val="oancuaDanhsach"/>
        <w:ind w:left="1080"/>
        <w:rPr>
          <w:sz w:val="24"/>
          <w:szCs w:val="24"/>
        </w:rPr>
      </w:pPr>
      <w:r>
        <w:rPr>
          <w:sz w:val="24"/>
          <w:szCs w:val="24"/>
        </w:rPr>
        <w:t xml:space="preserve">     +Linh kiện nhiều giúp thiết kế được các loại mạch</w:t>
      </w:r>
    </w:p>
    <w:p w14:paraId="2927E33D" w14:textId="028A68FD" w:rsidR="00754E33" w:rsidRDefault="00754E33" w:rsidP="00754E33">
      <w:pPr>
        <w:pStyle w:val="oancuaDanhsach"/>
        <w:ind w:left="1080"/>
        <w:rPr>
          <w:sz w:val="24"/>
          <w:szCs w:val="24"/>
        </w:rPr>
      </w:pPr>
      <w:r>
        <w:rPr>
          <w:sz w:val="24"/>
          <w:szCs w:val="24"/>
        </w:rPr>
        <w:t xml:space="preserve">     +Đa chức năng về thiết kế</w:t>
      </w:r>
    </w:p>
    <w:p w14:paraId="12EA6AA2" w14:textId="565B8E5F" w:rsidR="00754E33" w:rsidRDefault="00754E33" w:rsidP="00754E33">
      <w:pPr>
        <w:pStyle w:val="oancuaDanhsach"/>
        <w:ind w:left="1080"/>
        <w:rPr>
          <w:sz w:val="24"/>
          <w:szCs w:val="24"/>
        </w:rPr>
      </w:pPr>
      <w:r>
        <w:rPr>
          <w:sz w:val="24"/>
          <w:szCs w:val="24"/>
        </w:rPr>
        <w:t xml:space="preserve">     +Giao diện dễ nhìn, thoáng, dễ thao tác</w:t>
      </w:r>
    </w:p>
    <w:p w14:paraId="28B9D0BB" w14:textId="04155AC4" w:rsidR="00754E33" w:rsidRDefault="00754E33" w:rsidP="00754E33">
      <w:pPr>
        <w:pStyle w:val="oancuaDanhsach"/>
        <w:numPr>
          <w:ilvl w:val="0"/>
          <w:numId w:val="3"/>
        </w:numPr>
        <w:rPr>
          <w:sz w:val="24"/>
          <w:szCs w:val="24"/>
        </w:rPr>
      </w:pPr>
      <w:r>
        <w:rPr>
          <w:sz w:val="24"/>
          <w:szCs w:val="24"/>
        </w:rPr>
        <w:t>Nhược điểm:</w:t>
      </w:r>
    </w:p>
    <w:p w14:paraId="690D17FE" w14:textId="349F9612" w:rsidR="00754E33" w:rsidRDefault="00754E33" w:rsidP="00754E33">
      <w:pPr>
        <w:pStyle w:val="oancuaDanhsach"/>
        <w:ind w:left="1440"/>
        <w:rPr>
          <w:sz w:val="24"/>
          <w:szCs w:val="24"/>
        </w:rPr>
      </w:pPr>
      <w:r>
        <w:rPr>
          <w:sz w:val="24"/>
          <w:szCs w:val="24"/>
        </w:rPr>
        <w:t>+Đôi lúc xử lý 1 số tác vụ còn chậm</w:t>
      </w:r>
    </w:p>
    <w:p w14:paraId="694D031C" w14:textId="11712232" w:rsidR="00754E33" w:rsidRDefault="00754E33" w:rsidP="00754E33">
      <w:pPr>
        <w:pStyle w:val="oancuaDanhsach"/>
        <w:ind w:left="1440"/>
        <w:rPr>
          <w:sz w:val="24"/>
          <w:szCs w:val="24"/>
        </w:rPr>
      </w:pPr>
      <w:r>
        <w:rPr>
          <w:sz w:val="24"/>
          <w:szCs w:val="24"/>
        </w:rPr>
        <w:t>+</w:t>
      </w:r>
      <w:r w:rsidR="00C32399">
        <w:rPr>
          <w:sz w:val="24"/>
          <w:szCs w:val="24"/>
        </w:rPr>
        <w:t>Nhiều chức năng chưa tìm hiểu được</w:t>
      </w:r>
    </w:p>
    <w:p w14:paraId="3C399C46" w14:textId="0AA9491C" w:rsidR="00C32399" w:rsidRDefault="00C32399" w:rsidP="00C32399">
      <w:pPr>
        <w:pStyle w:val="oancuaDanhsach"/>
        <w:numPr>
          <w:ilvl w:val="0"/>
          <w:numId w:val="3"/>
        </w:numPr>
        <w:rPr>
          <w:sz w:val="24"/>
          <w:szCs w:val="24"/>
        </w:rPr>
      </w:pPr>
      <w:r>
        <w:rPr>
          <w:sz w:val="24"/>
          <w:szCs w:val="24"/>
        </w:rPr>
        <w:t>Những thứ chưa làm được:</w:t>
      </w:r>
    </w:p>
    <w:p w14:paraId="1B667E48" w14:textId="334162DB" w:rsidR="00C32399" w:rsidRDefault="00C32399" w:rsidP="00C32399">
      <w:pPr>
        <w:pStyle w:val="oancuaDanhsach"/>
        <w:ind w:left="1440"/>
        <w:rPr>
          <w:sz w:val="24"/>
          <w:szCs w:val="24"/>
        </w:rPr>
      </w:pPr>
      <w:r>
        <w:rPr>
          <w:sz w:val="24"/>
          <w:szCs w:val="24"/>
        </w:rPr>
        <w:t>+In mạch in hoàn chỉnh</w:t>
      </w:r>
    </w:p>
    <w:p w14:paraId="6E7A2A6C" w14:textId="11CBED0A" w:rsidR="00C32399" w:rsidRPr="00C32399" w:rsidRDefault="00C32399" w:rsidP="00C32399">
      <w:pPr>
        <w:pStyle w:val="oancuaDanhsach"/>
        <w:ind w:left="1440"/>
        <w:rPr>
          <w:sz w:val="24"/>
          <w:szCs w:val="24"/>
        </w:rPr>
      </w:pPr>
      <w:r>
        <w:rPr>
          <w:sz w:val="24"/>
          <w:szCs w:val="24"/>
        </w:rPr>
        <w:t>+Chưa tìm hiểu được các cột kí hiệu chân đế</w:t>
      </w:r>
    </w:p>
    <w:p w14:paraId="4B6104C5" w14:textId="77777777" w:rsidR="00260ACB" w:rsidRPr="00E52739" w:rsidRDefault="00260ACB" w:rsidP="005B0C8C">
      <w:pPr>
        <w:rPr>
          <w:sz w:val="24"/>
          <w:szCs w:val="24"/>
        </w:rPr>
      </w:pPr>
    </w:p>
    <w:sectPr w:rsidR="00260ACB" w:rsidRPr="00E5273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9854FC"/>
    <w:multiLevelType w:val="hybridMultilevel"/>
    <w:tmpl w:val="77208B8C"/>
    <w:lvl w:ilvl="0" w:tplc="30CC59D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4DB25F55"/>
    <w:multiLevelType w:val="hybridMultilevel"/>
    <w:tmpl w:val="91BA3B0A"/>
    <w:lvl w:ilvl="0" w:tplc="305245BC">
      <w:start w:val="1"/>
      <w:numFmt w:val="bullet"/>
      <w:lvlText w:val="-"/>
      <w:lvlJc w:val="left"/>
      <w:pPr>
        <w:ind w:left="1440" w:hanging="360"/>
      </w:pPr>
      <w:rPr>
        <w:rFonts w:ascii="Arial" w:eastAsiaTheme="minorHAnsi" w:hAnsi="Arial"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799E6381"/>
    <w:multiLevelType w:val="hybridMultilevel"/>
    <w:tmpl w:val="DE1C7808"/>
    <w:lvl w:ilvl="0" w:tplc="B2BEBD62">
      <w:start w:val="1"/>
      <w:numFmt w:val="bullet"/>
      <w:lvlText w:val="-"/>
      <w:lvlJc w:val="left"/>
      <w:pPr>
        <w:ind w:left="1440" w:hanging="360"/>
      </w:pPr>
      <w:rPr>
        <w:rFonts w:ascii="Arial" w:eastAsiaTheme="minorHAnsi" w:hAnsi="Arial"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1720982212">
    <w:abstractNumId w:val="0"/>
  </w:num>
  <w:num w:numId="2" w16cid:durableId="1213734101">
    <w:abstractNumId w:val="2"/>
  </w:num>
  <w:num w:numId="3" w16cid:durableId="15161869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7D6"/>
    <w:rsid w:val="00007655"/>
    <w:rsid w:val="00022DB4"/>
    <w:rsid w:val="002558C3"/>
    <w:rsid w:val="00260ACB"/>
    <w:rsid w:val="002865AD"/>
    <w:rsid w:val="00333B0B"/>
    <w:rsid w:val="003C13E7"/>
    <w:rsid w:val="004C5EDD"/>
    <w:rsid w:val="004D3FEF"/>
    <w:rsid w:val="004D4B95"/>
    <w:rsid w:val="005317D6"/>
    <w:rsid w:val="005B0C8C"/>
    <w:rsid w:val="005E2E8B"/>
    <w:rsid w:val="00687969"/>
    <w:rsid w:val="007436A7"/>
    <w:rsid w:val="00754E33"/>
    <w:rsid w:val="00A37EC3"/>
    <w:rsid w:val="00B20B5D"/>
    <w:rsid w:val="00C31B9B"/>
    <w:rsid w:val="00C32399"/>
    <w:rsid w:val="00D4725A"/>
    <w:rsid w:val="00E52739"/>
    <w:rsid w:val="00F73C7D"/>
    <w:rsid w:val="00F9368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9A6E2"/>
  <w15:chartTrackingRefBased/>
  <w15:docId w15:val="{26DD16D2-9F80-42C0-A1A6-CEE9F1E6E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C31B9B"/>
    <w:pPr>
      <w:ind w:left="720"/>
      <w:contextualSpacing/>
    </w:pPr>
  </w:style>
  <w:style w:type="paragraph" w:styleId="ThngthngWeb">
    <w:name w:val="Normal (Web)"/>
    <w:basedOn w:val="Binhthng"/>
    <w:uiPriority w:val="99"/>
    <w:semiHidden/>
    <w:unhideWhenUsed/>
    <w:rsid w:val="004D4B95"/>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Manh">
    <w:name w:val="Strong"/>
    <w:basedOn w:val="Phngmcinhcuaoanvn"/>
    <w:uiPriority w:val="22"/>
    <w:qFormat/>
    <w:rsid w:val="004D4B95"/>
    <w:rPr>
      <w:b/>
      <w:bCs/>
    </w:rPr>
  </w:style>
  <w:style w:type="table" w:styleId="LiBang">
    <w:name w:val="Table Grid"/>
    <w:basedOn w:val="BangThngthng"/>
    <w:uiPriority w:val="39"/>
    <w:rsid w:val="00F936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9466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440</TotalTime>
  <Pages>12</Pages>
  <Words>360</Words>
  <Characters>2053</Characters>
  <Application>Microsoft Office Word</Application>
  <DocSecurity>0</DocSecurity>
  <Lines>17</Lines>
  <Paragraphs>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Van Hao 20213906</dc:creator>
  <cp:keywords/>
  <dc:description/>
  <cp:lastModifiedBy>Duong Van Hao 20213906</cp:lastModifiedBy>
  <cp:revision>3</cp:revision>
  <dcterms:created xsi:type="dcterms:W3CDTF">2022-11-15T15:12:00Z</dcterms:created>
  <dcterms:modified xsi:type="dcterms:W3CDTF">2022-11-17T17:09:00Z</dcterms:modified>
</cp:coreProperties>
</file>