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735AC" w14:textId="77777777" w:rsidR="00CB1A02" w:rsidRDefault="00CB1A02" w:rsidP="00CB1A02">
      <w:pPr>
        <w:spacing w:after="0" w:line="240" w:lineRule="auto"/>
        <w:jc w:val="both"/>
        <w:rPr>
          <w:rFonts w:ascii="Times New Roman" w:eastAsia="Times New Roman" w:hAnsi="Times New Roman" w:cs="Times New Roman"/>
          <w:sz w:val="24"/>
          <w:szCs w:val="24"/>
          <w:lang w:val="ru-RU"/>
        </w:rPr>
      </w:pPr>
    </w:p>
    <w:tbl>
      <w:tblPr>
        <w:tblStyle w:val="3"/>
        <w:tblW w:w="146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8"/>
        <w:gridCol w:w="6877"/>
        <w:gridCol w:w="636"/>
      </w:tblGrid>
      <w:tr w:rsidR="00CB1A02" w14:paraId="3510EE1D" w14:textId="77777777" w:rsidTr="005F273D">
        <w:tc>
          <w:tcPr>
            <w:tcW w:w="7088" w:type="dxa"/>
            <w:tcBorders>
              <w:top w:val="nil"/>
              <w:left w:val="nil"/>
              <w:bottom w:val="nil"/>
              <w:right w:val="nil"/>
            </w:tcBorders>
          </w:tcPr>
          <w:p w14:paraId="3F22EE96" w14:textId="77777777" w:rsidR="00CB1A02" w:rsidRDefault="00CB1A02" w:rsidP="005F273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COMMERCIAL TERMS </w:t>
            </w:r>
          </w:p>
          <w:p w14:paraId="3A27C7EF" w14:textId="77777777" w:rsidR="00CB1A02" w:rsidRDefault="00CB1A02" w:rsidP="005F273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TO THE LOGISTICS SERVICES AGREEMENT </w:t>
            </w:r>
          </w:p>
        </w:tc>
        <w:tc>
          <w:tcPr>
            <w:tcW w:w="7513" w:type="dxa"/>
            <w:gridSpan w:val="2"/>
            <w:tcBorders>
              <w:top w:val="nil"/>
              <w:left w:val="nil"/>
              <w:bottom w:val="nil"/>
              <w:right w:val="nil"/>
            </w:tcBorders>
          </w:tcPr>
          <w:p w14:paraId="232DF4B1" w14:textId="77777777" w:rsidR="00CB1A02" w:rsidRPr="00BD1CAA" w:rsidRDefault="00CB1A02" w:rsidP="005F273D">
            <w:pPr>
              <w:jc w:val="center"/>
              <w:rPr>
                <w:rFonts w:ascii="SimSun" w:hAnsi="SimSun" w:cs="Times New Roman"/>
                <w:b/>
                <w:bCs/>
                <w:sz w:val="24"/>
                <w:szCs w:val="24"/>
                <w:lang w:val="en-US" w:eastAsia="zh-CN"/>
              </w:rPr>
            </w:pPr>
            <w:r w:rsidRPr="00BD1CAA">
              <w:rPr>
                <w:rFonts w:ascii="SimSun" w:hAnsi="SimSun" w:cs="SimSun" w:hint="eastAsia"/>
                <w:b/>
                <w:bCs/>
                <w:sz w:val="24"/>
                <w:szCs w:val="24"/>
                <w:lang w:val="en-US" w:eastAsia="zh-CN"/>
              </w:rPr>
              <w:t>《物流服务协议》之商业条款</w:t>
            </w:r>
          </w:p>
        </w:tc>
      </w:tr>
      <w:tr w:rsidR="00CB1A02" w14:paraId="7AC654B0" w14:textId="77777777" w:rsidTr="005F273D">
        <w:tc>
          <w:tcPr>
            <w:tcW w:w="7088" w:type="dxa"/>
            <w:tcBorders>
              <w:top w:val="nil"/>
              <w:left w:val="nil"/>
              <w:bottom w:val="nil"/>
              <w:right w:val="nil"/>
            </w:tcBorders>
          </w:tcPr>
          <w:p w14:paraId="658B90C5" w14:textId="77777777" w:rsidR="00CB1A02" w:rsidRDefault="00CB1A02" w:rsidP="005F273D">
            <w:pPr>
              <w:jc w:val="both"/>
              <w:rPr>
                <w:rFonts w:ascii="Times New Roman" w:hAnsi="Times New Roman" w:cs="Times New Roman"/>
                <w:sz w:val="24"/>
                <w:szCs w:val="24"/>
                <w:lang w:val="en-US" w:eastAsia="zh-CN"/>
              </w:rPr>
            </w:pPr>
          </w:p>
        </w:tc>
        <w:tc>
          <w:tcPr>
            <w:tcW w:w="7513" w:type="dxa"/>
            <w:gridSpan w:val="2"/>
            <w:tcBorders>
              <w:top w:val="nil"/>
              <w:left w:val="nil"/>
              <w:bottom w:val="nil"/>
              <w:right w:val="nil"/>
            </w:tcBorders>
          </w:tcPr>
          <w:p w14:paraId="363DC549" w14:textId="77777777" w:rsidR="00CB1A02" w:rsidRPr="00BD1CAA" w:rsidRDefault="00CB1A02" w:rsidP="005F273D">
            <w:pPr>
              <w:jc w:val="both"/>
              <w:rPr>
                <w:rFonts w:ascii="SimSun" w:hAnsi="SimSun" w:cs="Times New Roman"/>
                <w:sz w:val="24"/>
                <w:szCs w:val="24"/>
                <w:lang w:val="en-US" w:eastAsia="zh-CN"/>
              </w:rPr>
            </w:pPr>
          </w:p>
        </w:tc>
      </w:tr>
      <w:tr w:rsidR="00CB1A02" w14:paraId="2ABBE239" w14:textId="77777777" w:rsidTr="005F273D">
        <w:tc>
          <w:tcPr>
            <w:tcW w:w="7088" w:type="dxa"/>
            <w:tcBorders>
              <w:top w:val="nil"/>
              <w:left w:val="nil"/>
              <w:bottom w:val="nil"/>
              <w:right w:val="nil"/>
            </w:tcBorders>
          </w:tcPr>
          <w:p w14:paraId="25ABD59B" w14:textId="77777777" w:rsidR="00CB1A02" w:rsidRDefault="00CB1A02" w:rsidP="005F273D">
            <w:pPr>
              <w:jc w:val="both"/>
              <w:rPr>
                <w:rFonts w:ascii="Times New Roman" w:hAnsi="Times New Roman" w:cs="Times New Roman"/>
                <w:sz w:val="24"/>
                <w:szCs w:val="24"/>
                <w:lang w:val="en-US" w:eastAsia="zh-CN"/>
              </w:rPr>
            </w:pPr>
          </w:p>
        </w:tc>
        <w:tc>
          <w:tcPr>
            <w:tcW w:w="7513" w:type="dxa"/>
            <w:gridSpan w:val="2"/>
            <w:tcBorders>
              <w:top w:val="nil"/>
              <w:left w:val="nil"/>
              <w:bottom w:val="nil"/>
              <w:right w:val="nil"/>
            </w:tcBorders>
          </w:tcPr>
          <w:p w14:paraId="4C2E63EA" w14:textId="77777777" w:rsidR="00CB1A02" w:rsidRPr="00BD1CAA" w:rsidRDefault="00CB1A02" w:rsidP="005F273D">
            <w:pPr>
              <w:jc w:val="both"/>
              <w:rPr>
                <w:rFonts w:ascii="SimSun" w:hAnsi="SimSun" w:cs="Times New Roman"/>
                <w:sz w:val="24"/>
                <w:szCs w:val="24"/>
                <w:lang w:val="en-US" w:eastAsia="zh-CN"/>
              </w:rPr>
            </w:pPr>
          </w:p>
        </w:tc>
      </w:tr>
      <w:tr w:rsidR="00CB1A02" w:rsidRPr="00BA2843" w14:paraId="56A2BDDA" w14:textId="77777777" w:rsidTr="005F273D">
        <w:tc>
          <w:tcPr>
            <w:tcW w:w="7088" w:type="dxa"/>
            <w:tcBorders>
              <w:top w:val="nil"/>
              <w:left w:val="nil"/>
              <w:bottom w:val="nil"/>
              <w:right w:val="nil"/>
            </w:tcBorders>
          </w:tcPr>
          <w:p w14:paraId="04E272DC" w14:textId="77777777" w:rsidR="00CB1A02" w:rsidRPr="008523F2" w:rsidRDefault="00CB1A02" w:rsidP="005F273D">
            <w:pPr>
              <w:jc w:val="right"/>
              <w:rPr>
                <w:rFonts w:ascii="Times New Roman" w:hAnsi="Times New Roman" w:cs="Times New Roman"/>
                <w:sz w:val="24"/>
                <w:szCs w:val="24"/>
                <w:lang w:val="en-US" w:eastAsia="zh-CN"/>
              </w:rPr>
            </w:pPr>
          </w:p>
        </w:tc>
        <w:tc>
          <w:tcPr>
            <w:tcW w:w="7513" w:type="dxa"/>
            <w:gridSpan w:val="2"/>
            <w:tcBorders>
              <w:top w:val="nil"/>
              <w:left w:val="nil"/>
              <w:bottom w:val="nil"/>
              <w:right w:val="nil"/>
            </w:tcBorders>
          </w:tcPr>
          <w:p w14:paraId="7E5D26B4" w14:textId="77777777" w:rsidR="00CB1A02" w:rsidRPr="008523F2" w:rsidRDefault="00CB1A02" w:rsidP="005F273D">
            <w:pPr>
              <w:jc w:val="right"/>
              <w:rPr>
                <w:rFonts w:ascii="SimSun" w:hAnsi="SimSun" w:cs="Times New Roman"/>
                <w:b/>
                <w:bCs/>
                <w:sz w:val="24"/>
                <w:szCs w:val="24"/>
                <w:lang w:val="en-US" w:eastAsia="zh-CN"/>
              </w:rPr>
            </w:pPr>
          </w:p>
        </w:tc>
      </w:tr>
      <w:tr w:rsidR="00CB1A02" w:rsidRPr="00BA2843" w14:paraId="1717911A" w14:textId="77777777" w:rsidTr="005F273D">
        <w:tc>
          <w:tcPr>
            <w:tcW w:w="7088" w:type="dxa"/>
            <w:tcBorders>
              <w:top w:val="nil"/>
              <w:left w:val="nil"/>
              <w:bottom w:val="nil"/>
              <w:right w:val="nil"/>
            </w:tcBorders>
          </w:tcPr>
          <w:p w14:paraId="3C5A34C7" w14:textId="77777777" w:rsidR="00CB1A02" w:rsidRDefault="00CB1A02" w:rsidP="005F273D">
            <w:pPr>
              <w:jc w:val="both"/>
              <w:rPr>
                <w:rFonts w:ascii="Times New Roman" w:hAnsi="Times New Roman" w:cs="Times New Roman"/>
                <w:sz w:val="24"/>
                <w:szCs w:val="24"/>
                <w:lang w:val="en-US" w:eastAsia="zh-CN"/>
              </w:rPr>
            </w:pPr>
          </w:p>
        </w:tc>
        <w:tc>
          <w:tcPr>
            <w:tcW w:w="7513" w:type="dxa"/>
            <w:gridSpan w:val="2"/>
            <w:tcBorders>
              <w:top w:val="nil"/>
              <w:left w:val="nil"/>
              <w:bottom w:val="nil"/>
              <w:right w:val="nil"/>
            </w:tcBorders>
          </w:tcPr>
          <w:p w14:paraId="6BA7954D" w14:textId="77777777" w:rsidR="00CB1A02" w:rsidRPr="00BD1CAA" w:rsidRDefault="00CB1A02" w:rsidP="005F273D">
            <w:pPr>
              <w:jc w:val="both"/>
              <w:rPr>
                <w:rFonts w:ascii="SimSun" w:hAnsi="SimSun" w:cs="Times New Roman"/>
                <w:sz w:val="24"/>
                <w:szCs w:val="24"/>
                <w:lang w:val="en-US" w:eastAsia="zh-CN"/>
              </w:rPr>
            </w:pPr>
          </w:p>
        </w:tc>
      </w:tr>
      <w:tr w:rsidR="00CB1A02" w:rsidRPr="000968FC" w14:paraId="6BFF1EF4" w14:textId="77777777" w:rsidTr="005F273D">
        <w:tc>
          <w:tcPr>
            <w:tcW w:w="7088" w:type="dxa"/>
            <w:tcBorders>
              <w:top w:val="nil"/>
              <w:left w:val="nil"/>
              <w:bottom w:val="nil"/>
              <w:right w:val="nil"/>
            </w:tcBorders>
          </w:tcPr>
          <w:p w14:paraId="7E265C19" w14:textId="739B9805" w:rsidR="00CB1A02" w:rsidRPr="007E13CB" w:rsidRDefault="00CB1A02" w:rsidP="005F273D">
            <w:pPr>
              <w:jc w:val="both"/>
              <w:rPr>
                <w:rFonts w:ascii="Times New Roman" w:hAnsi="Times New Roman" w:cs="Times New Roman"/>
                <w:sz w:val="24"/>
                <w:szCs w:val="24"/>
                <w:lang w:val="en-US"/>
              </w:rPr>
            </w:pPr>
            <w:r w:rsidRPr="00CB1A02">
              <w:rPr>
                <w:rFonts w:ascii="Times New Roman" w:hAnsi="Times New Roman" w:cs="Times New Roman"/>
                <w:sz w:val="24"/>
                <w:szCs w:val="24"/>
                <w:lang w:val="en-US"/>
              </w:rPr>
              <w:t xml:space="preserve">Changchun </w:t>
            </w:r>
            <w:proofErr w:type="spellStart"/>
            <w:r w:rsidRPr="00CB1A02">
              <w:rPr>
                <w:rFonts w:ascii="Times New Roman" w:hAnsi="Times New Roman" w:cs="Times New Roman"/>
                <w:sz w:val="24"/>
                <w:szCs w:val="24"/>
                <w:lang w:val="en-US"/>
              </w:rPr>
              <w:t>Changda</w:t>
            </w:r>
            <w:proofErr w:type="spellEnd"/>
            <w:r w:rsidRPr="00CB1A02">
              <w:rPr>
                <w:rFonts w:ascii="Times New Roman" w:hAnsi="Times New Roman" w:cs="Times New Roman"/>
                <w:sz w:val="24"/>
                <w:szCs w:val="24"/>
                <w:lang w:val="en-US"/>
              </w:rPr>
              <w:t xml:space="preserve"> </w:t>
            </w:r>
            <w:proofErr w:type="spellStart"/>
            <w:r w:rsidRPr="00CB1A02">
              <w:rPr>
                <w:rFonts w:ascii="Times New Roman" w:hAnsi="Times New Roman" w:cs="Times New Roman"/>
                <w:sz w:val="24"/>
                <w:szCs w:val="24"/>
                <w:lang w:val="en-US"/>
              </w:rPr>
              <w:t>Yicheng</w:t>
            </w:r>
            <w:proofErr w:type="spellEnd"/>
            <w:r w:rsidRPr="00CB1A02">
              <w:rPr>
                <w:rFonts w:ascii="Times New Roman" w:hAnsi="Times New Roman" w:cs="Times New Roman"/>
                <w:sz w:val="24"/>
                <w:szCs w:val="24"/>
                <w:lang w:val="en-US"/>
              </w:rPr>
              <w:t xml:space="preserve"> E-commerce Co., Ltd.</w:t>
            </w:r>
            <w:r w:rsidRPr="007E13CB">
              <w:rPr>
                <w:rFonts w:ascii="Times New Roman" w:hAnsi="Times New Roman" w:cs="Times New Roman"/>
                <w:sz w:val="24"/>
                <w:szCs w:val="24"/>
                <w:lang w:val="en-US"/>
              </w:rPr>
              <w:t xml:space="preserve">, referred to as the </w:t>
            </w:r>
            <w:r w:rsidRPr="007E13CB">
              <w:rPr>
                <w:rFonts w:ascii="Times New Roman" w:hAnsi="Times New Roman" w:cs="Times New Roman"/>
                <w:b/>
                <w:bCs/>
                <w:sz w:val="24"/>
                <w:szCs w:val="24"/>
                <w:lang w:val="en-US"/>
              </w:rPr>
              <w:t>"Contractor"</w:t>
            </w:r>
            <w:r w:rsidRPr="007E13CB">
              <w:rPr>
                <w:rFonts w:ascii="Times New Roman" w:hAnsi="Times New Roman" w:cs="Times New Roman"/>
                <w:sz w:val="24"/>
                <w:szCs w:val="24"/>
                <w:lang w:val="en-US"/>
              </w:rPr>
              <w:t xml:space="preserve">, represented by </w:t>
            </w:r>
            <w:r w:rsidRPr="00CB1A02">
              <w:rPr>
                <w:rFonts w:ascii="Times New Roman" w:hAnsi="Times New Roman" w:cs="Times New Roman"/>
                <w:sz w:val="24"/>
                <w:szCs w:val="24"/>
                <w:lang w:val="en-US"/>
              </w:rPr>
              <w:t xml:space="preserve">Zhang </w:t>
            </w:r>
            <w:proofErr w:type="spellStart"/>
            <w:r w:rsidRPr="00CB1A02">
              <w:rPr>
                <w:rFonts w:ascii="Times New Roman" w:hAnsi="Times New Roman" w:cs="Times New Roman"/>
                <w:sz w:val="24"/>
                <w:szCs w:val="24"/>
                <w:lang w:val="en-US"/>
              </w:rPr>
              <w:t>Fengyuan</w:t>
            </w:r>
            <w:proofErr w:type="spellEnd"/>
            <w:r w:rsidRPr="007E13CB">
              <w:rPr>
                <w:rFonts w:ascii="Times New Roman" w:hAnsi="Times New Roman" w:cs="Times New Roman"/>
                <w:sz w:val="24"/>
                <w:szCs w:val="24"/>
                <w:lang w:val="en-US"/>
              </w:rPr>
              <w:t>, acting on the basis of Articles of Association, on the one hand, and</w:t>
            </w:r>
          </w:p>
        </w:tc>
        <w:tc>
          <w:tcPr>
            <w:tcW w:w="7513" w:type="dxa"/>
            <w:gridSpan w:val="2"/>
            <w:tcBorders>
              <w:top w:val="nil"/>
              <w:left w:val="nil"/>
              <w:bottom w:val="nil"/>
              <w:right w:val="nil"/>
            </w:tcBorders>
          </w:tcPr>
          <w:p w14:paraId="20A81A21" w14:textId="22E96D4F" w:rsidR="00CB1A02" w:rsidRPr="000968FC" w:rsidRDefault="00D34581" w:rsidP="005F273D">
            <w:pPr>
              <w:jc w:val="both"/>
              <w:rPr>
                <w:rFonts w:ascii="FangSong" w:eastAsia="FangSong" w:hAnsi="FangSong" w:cs="SimSun"/>
                <w:sz w:val="24"/>
                <w:szCs w:val="24"/>
                <w:lang w:eastAsia="zh-CN"/>
              </w:rPr>
            </w:pPr>
            <w:r w:rsidRPr="00D34581">
              <w:rPr>
                <w:rFonts w:ascii="FangSong" w:eastAsia="FangSong" w:hAnsi="FangSong" w:cs="SimSun" w:hint="eastAsia"/>
                <w:sz w:val="24"/>
                <w:szCs w:val="24"/>
                <w:lang w:eastAsia="zh-CN"/>
              </w:rPr>
              <w:t>长春畅达谊诚电子商务有限公司</w:t>
            </w:r>
            <w:r w:rsidR="00CB1A02" w:rsidRPr="000968FC">
              <w:rPr>
                <w:rFonts w:ascii="FangSong" w:eastAsia="FangSong" w:hAnsi="FangSong" w:cs="SimSun" w:hint="eastAsia"/>
                <w:sz w:val="24"/>
                <w:szCs w:val="24"/>
                <w:lang w:eastAsia="zh-CN"/>
              </w:rPr>
              <w:t>（</w:t>
            </w:r>
            <w:r w:rsidR="00CB1A02" w:rsidRPr="00763712">
              <w:rPr>
                <w:rFonts w:ascii="FangSong" w:eastAsia="FangSong" w:hAnsi="FangSong" w:cs="SimSun" w:hint="eastAsia"/>
                <w:sz w:val="24"/>
                <w:szCs w:val="24"/>
                <w:lang w:eastAsia="zh-CN"/>
              </w:rPr>
              <w:t>以下称</w:t>
            </w:r>
            <w:r w:rsidR="00CB1A02" w:rsidRPr="000968FC">
              <w:rPr>
                <w:rFonts w:ascii="FangSong" w:eastAsia="FangSong" w:hAnsi="FangSong" w:cs="SimSun"/>
                <w:sz w:val="24"/>
                <w:szCs w:val="24"/>
                <w:lang w:eastAsia="zh-CN"/>
              </w:rPr>
              <w:t>“</w:t>
            </w:r>
            <w:r w:rsidR="00CB1A02" w:rsidRPr="000968FC">
              <w:rPr>
                <w:rFonts w:ascii="FangSong" w:eastAsia="FangSong" w:hAnsi="FangSong" w:cs="SimSun" w:hint="eastAsia"/>
                <w:b/>
                <w:bCs/>
                <w:sz w:val="24"/>
                <w:szCs w:val="24"/>
                <w:lang w:eastAsia="zh-CN"/>
              </w:rPr>
              <w:t>履约方</w:t>
            </w:r>
            <w:r w:rsidR="00CB1A02" w:rsidRPr="000968FC">
              <w:rPr>
                <w:rFonts w:ascii="FangSong" w:eastAsia="FangSong" w:hAnsi="FangSong" w:cs="SimSun"/>
                <w:sz w:val="24"/>
                <w:szCs w:val="24"/>
                <w:lang w:eastAsia="zh-CN"/>
              </w:rPr>
              <w:t>”</w:t>
            </w:r>
            <w:r w:rsidR="00CB1A02" w:rsidRPr="000968FC">
              <w:rPr>
                <w:rFonts w:ascii="FangSong" w:eastAsia="FangSong" w:hAnsi="FangSong" w:cs="SimSun" w:hint="eastAsia"/>
                <w:sz w:val="24"/>
                <w:szCs w:val="24"/>
                <w:lang w:eastAsia="zh-CN"/>
              </w:rPr>
              <w:t>），由</w:t>
            </w:r>
            <w:r w:rsidR="00CB1A02" w:rsidRPr="00CB1A02">
              <w:rPr>
                <w:rFonts w:ascii="FangSong" w:eastAsia="FangSong" w:hAnsi="FangSong" w:cs="SimSun" w:hint="eastAsia"/>
                <w:sz w:val="24"/>
                <w:szCs w:val="24"/>
                <w:lang w:eastAsia="zh-CN"/>
              </w:rPr>
              <w:t>张峰源</w:t>
            </w:r>
            <w:r w:rsidR="00CB1A02" w:rsidRPr="00763712">
              <w:rPr>
                <w:rFonts w:ascii="FangSong" w:eastAsia="FangSong" w:hAnsi="FangSong" w:cs="SimSun" w:hint="eastAsia"/>
                <w:sz w:val="24"/>
                <w:szCs w:val="24"/>
                <w:lang w:eastAsia="zh-CN"/>
              </w:rPr>
              <w:t>作为其授权代表</w:t>
            </w:r>
            <w:r w:rsidR="00CB1A02" w:rsidRPr="000968FC">
              <w:rPr>
                <w:rFonts w:ascii="FangSong" w:eastAsia="FangSong" w:hAnsi="FangSong" w:cs="SimSun" w:hint="eastAsia"/>
                <w:sz w:val="24"/>
                <w:szCs w:val="24"/>
                <w:lang w:eastAsia="zh-CN"/>
              </w:rPr>
              <w:t>，</w:t>
            </w:r>
            <w:r w:rsidR="00CB1A02" w:rsidRPr="00763712">
              <w:rPr>
                <w:rFonts w:ascii="FangSong" w:eastAsia="FangSong" w:hAnsi="FangSong" w:cs="SimSun" w:hint="eastAsia"/>
                <w:sz w:val="24"/>
                <w:szCs w:val="24"/>
                <w:lang w:eastAsia="zh-CN"/>
              </w:rPr>
              <w:t>该代表依据</w:t>
            </w:r>
            <w:r w:rsidR="00CB1A02" w:rsidRPr="000968FC">
              <w:rPr>
                <w:rFonts w:ascii="FangSong" w:eastAsia="FangSong" w:hAnsi="FangSong" w:cs="SimSun" w:hint="eastAsia"/>
                <w:sz w:val="24"/>
                <w:szCs w:val="24"/>
                <w:lang w:eastAsia="zh-CN"/>
              </w:rPr>
              <w:t>企业章程</w:t>
            </w:r>
            <w:r w:rsidR="00CB1A02" w:rsidRPr="00763712">
              <w:rPr>
                <w:rFonts w:ascii="FangSong" w:eastAsia="FangSong" w:hAnsi="FangSong" w:cs="SimSun" w:hint="eastAsia"/>
                <w:sz w:val="24"/>
                <w:szCs w:val="24"/>
                <w:lang w:eastAsia="zh-CN"/>
              </w:rPr>
              <w:t>行使职权</w:t>
            </w:r>
            <w:r w:rsidR="00CB1A02" w:rsidRPr="000968FC">
              <w:rPr>
                <w:rFonts w:ascii="FangSong" w:eastAsia="FangSong" w:hAnsi="FangSong" w:cs="SimSun" w:hint="eastAsia"/>
                <w:sz w:val="24"/>
                <w:szCs w:val="24"/>
                <w:lang w:eastAsia="zh-CN"/>
              </w:rPr>
              <w:t>，</w:t>
            </w:r>
            <w:r w:rsidR="00CB1A02" w:rsidRPr="00763712">
              <w:rPr>
                <w:rFonts w:ascii="FangSong" w:eastAsia="FangSong" w:hAnsi="FangSong" w:cs="SimSun" w:hint="eastAsia"/>
                <w:sz w:val="24"/>
                <w:szCs w:val="24"/>
                <w:lang w:eastAsia="zh-CN"/>
              </w:rPr>
              <w:t>作为一方</w:t>
            </w:r>
            <w:r w:rsidR="00CB1A02" w:rsidRPr="000968FC">
              <w:rPr>
                <w:rFonts w:ascii="FangSong" w:eastAsia="FangSong" w:hAnsi="FangSong" w:cs="SimSun" w:hint="eastAsia"/>
                <w:sz w:val="24"/>
                <w:szCs w:val="24"/>
                <w:lang w:eastAsia="zh-CN"/>
              </w:rPr>
              <w:t>，</w:t>
            </w:r>
            <w:r w:rsidR="00CB1A02" w:rsidRPr="00763712">
              <w:rPr>
                <w:rFonts w:ascii="FangSong" w:eastAsia="FangSong" w:hAnsi="FangSong" w:cs="SimSun" w:hint="eastAsia"/>
                <w:sz w:val="24"/>
                <w:szCs w:val="24"/>
                <w:lang w:eastAsia="zh-CN"/>
              </w:rPr>
              <w:t>与</w:t>
            </w:r>
          </w:p>
        </w:tc>
      </w:tr>
      <w:tr w:rsidR="00CB1A02" w:rsidRPr="00D819EA" w14:paraId="7167BCF1" w14:textId="77777777" w:rsidTr="005F273D">
        <w:tc>
          <w:tcPr>
            <w:tcW w:w="7088" w:type="dxa"/>
            <w:tcBorders>
              <w:top w:val="nil"/>
              <w:left w:val="nil"/>
              <w:bottom w:val="nil"/>
              <w:right w:val="nil"/>
            </w:tcBorders>
          </w:tcPr>
          <w:p w14:paraId="355374F9" w14:textId="77777777" w:rsidR="00CB1A02" w:rsidRDefault="00CB1A02" w:rsidP="005F273D">
            <w:pPr>
              <w:jc w:val="both"/>
              <w:rPr>
                <w:rFonts w:ascii="Times New Roman" w:hAnsi="Times New Roman" w:cs="Times New Roman"/>
                <w:b/>
                <w:bCs/>
                <w:sz w:val="24"/>
                <w:szCs w:val="24"/>
                <w:highlight w:val="yellow"/>
                <w:lang w:val="en-US" w:eastAsia="zh-CN"/>
              </w:rPr>
            </w:pPr>
          </w:p>
        </w:tc>
        <w:tc>
          <w:tcPr>
            <w:tcW w:w="7513" w:type="dxa"/>
            <w:gridSpan w:val="2"/>
            <w:tcBorders>
              <w:top w:val="nil"/>
              <w:left w:val="nil"/>
              <w:bottom w:val="nil"/>
              <w:right w:val="nil"/>
            </w:tcBorders>
          </w:tcPr>
          <w:p w14:paraId="5DBB3186" w14:textId="77777777" w:rsidR="00CB1A02" w:rsidRPr="00763712" w:rsidRDefault="00CB1A02" w:rsidP="005F273D">
            <w:pPr>
              <w:jc w:val="both"/>
              <w:rPr>
                <w:rFonts w:ascii="FangSong" w:eastAsia="FangSong" w:hAnsi="FangSong" w:cs="Times New Roman"/>
                <w:b/>
                <w:bCs/>
                <w:sz w:val="24"/>
                <w:szCs w:val="24"/>
                <w:highlight w:val="yellow"/>
                <w:lang w:val="en-US" w:eastAsia="zh-CN"/>
              </w:rPr>
            </w:pPr>
          </w:p>
        </w:tc>
      </w:tr>
      <w:tr w:rsidR="00CB1A02" w:rsidRPr="00D819EA" w14:paraId="20FFA0EC" w14:textId="77777777" w:rsidTr="005F273D">
        <w:tc>
          <w:tcPr>
            <w:tcW w:w="7088" w:type="dxa"/>
            <w:tcBorders>
              <w:top w:val="nil"/>
              <w:left w:val="nil"/>
              <w:bottom w:val="nil"/>
              <w:right w:val="nil"/>
            </w:tcBorders>
          </w:tcPr>
          <w:p w14:paraId="33C84C88" w14:textId="77777777" w:rsidR="00CB1A02" w:rsidRDefault="00CB1A02" w:rsidP="005F273D">
            <w:pPr>
              <w:jc w:val="both"/>
              <w:rPr>
                <w:rFonts w:ascii="Times New Roman" w:hAnsi="Times New Roman" w:cs="Times New Roman"/>
                <w:b/>
                <w:bCs/>
                <w:sz w:val="24"/>
                <w:szCs w:val="24"/>
                <w:lang w:val="en-US"/>
              </w:rPr>
            </w:pPr>
            <w:r w:rsidRPr="00221914">
              <w:rPr>
                <w:rFonts w:ascii="Times New Roman" w:hAnsi="Times New Roman" w:cs="Times New Roman"/>
                <w:color w:val="000000" w:themeColor="text1"/>
                <w:sz w:val="24"/>
                <w:szCs w:val="24"/>
                <w:lang w:val="en-US"/>
              </w:rPr>
              <w:t>Shenzhen</w:t>
            </w:r>
            <w:r w:rsidRPr="00737377">
              <w:rPr>
                <w:rFonts w:ascii="Times New Roman" w:hAnsi="Times New Roman" w:cs="Times New Roman"/>
                <w:color w:val="000000" w:themeColor="text1"/>
                <w:sz w:val="24"/>
                <w:szCs w:val="24"/>
                <w:lang w:val="en-US"/>
              </w:rPr>
              <w:t xml:space="preserve"> </w:t>
            </w:r>
            <w:r w:rsidRPr="00221914">
              <w:rPr>
                <w:rFonts w:ascii="Times New Roman" w:hAnsi="Times New Roman" w:cs="Times New Roman"/>
                <w:color w:val="000000" w:themeColor="text1"/>
                <w:sz w:val="24"/>
                <w:szCs w:val="24"/>
                <w:lang w:val="en-US"/>
              </w:rPr>
              <w:t>Ozon</w:t>
            </w:r>
            <w:r w:rsidRPr="00737377">
              <w:rPr>
                <w:rFonts w:ascii="Times New Roman" w:hAnsi="Times New Roman" w:cs="Times New Roman"/>
                <w:color w:val="000000" w:themeColor="text1"/>
                <w:sz w:val="24"/>
                <w:szCs w:val="24"/>
                <w:lang w:val="en-US"/>
              </w:rPr>
              <w:t xml:space="preserve"> </w:t>
            </w:r>
            <w:r w:rsidRPr="00221914">
              <w:rPr>
                <w:rFonts w:ascii="Times New Roman" w:hAnsi="Times New Roman" w:cs="Times New Roman"/>
                <w:color w:val="000000" w:themeColor="text1"/>
                <w:sz w:val="24"/>
                <w:szCs w:val="24"/>
                <w:lang w:val="en-US"/>
              </w:rPr>
              <w:t>Marketplace</w:t>
            </w:r>
            <w:r w:rsidRPr="00737377">
              <w:rPr>
                <w:rFonts w:ascii="Times New Roman" w:hAnsi="Times New Roman" w:cs="Times New Roman"/>
                <w:color w:val="000000" w:themeColor="text1"/>
                <w:sz w:val="24"/>
                <w:szCs w:val="24"/>
                <w:lang w:val="en-US"/>
              </w:rPr>
              <w:t xml:space="preserve"> </w:t>
            </w:r>
            <w:r w:rsidRPr="00221914">
              <w:rPr>
                <w:rFonts w:ascii="Times New Roman" w:hAnsi="Times New Roman" w:cs="Times New Roman"/>
                <w:color w:val="000000" w:themeColor="text1"/>
                <w:sz w:val="24"/>
                <w:szCs w:val="24"/>
                <w:lang w:val="en-US"/>
              </w:rPr>
              <w:t>Co</w:t>
            </w:r>
            <w:r w:rsidRPr="00737377">
              <w:rPr>
                <w:rFonts w:ascii="Times New Roman" w:hAnsi="Times New Roman" w:cs="Times New Roman"/>
                <w:color w:val="000000" w:themeColor="text1"/>
                <w:sz w:val="24"/>
                <w:szCs w:val="24"/>
                <w:lang w:val="en-US"/>
              </w:rPr>
              <w:t xml:space="preserve">., </w:t>
            </w:r>
            <w:r w:rsidRPr="00221914">
              <w:rPr>
                <w:rFonts w:ascii="Times New Roman" w:hAnsi="Times New Roman" w:cs="Times New Roman"/>
                <w:color w:val="000000" w:themeColor="text1"/>
                <w:sz w:val="24"/>
                <w:szCs w:val="24"/>
                <w:lang w:val="en-US"/>
              </w:rPr>
              <w:t>Ltd</w:t>
            </w:r>
            <w:r w:rsidRPr="00737377">
              <w:rPr>
                <w:rFonts w:ascii="Times New Roman" w:hAnsi="Times New Roman" w:cs="Times New Roman"/>
                <w:color w:val="000000" w:themeColor="text1"/>
                <w:sz w:val="24"/>
                <w:szCs w:val="24"/>
                <w:lang w:val="en-US"/>
              </w:rPr>
              <w:t>.</w:t>
            </w:r>
            <w:r>
              <w:rPr>
                <w:rFonts w:ascii="Times New Roman" w:hAnsi="Times New Roman" w:cs="Times New Roman"/>
                <w:color w:val="000000"/>
                <w:sz w:val="24"/>
                <w:szCs w:val="24"/>
                <w:lang w:val="en-US"/>
              </w:rPr>
              <w:t>, referred to as "</w:t>
            </w:r>
            <w:r>
              <w:rPr>
                <w:rFonts w:ascii="Times New Roman" w:hAnsi="Times New Roman" w:cs="Times New Roman"/>
                <w:b/>
                <w:bCs/>
                <w:color w:val="000000"/>
                <w:sz w:val="24"/>
                <w:szCs w:val="24"/>
                <w:lang w:val="en-US"/>
              </w:rPr>
              <w:t>Customer</w:t>
            </w:r>
            <w:r>
              <w:rPr>
                <w:rFonts w:ascii="Times New Roman" w:hAnsi="Times New Roman" w:cs="Times New Roman"/>
                <w:color w:val="000000"/>
                <w:sz w:val="24"/>
                <w:szCs w:val="24"/>
                <w:lang w:val="en-US"/>
              </w:rPr>
              <w:t xml:space="preserve">", represented by </w:t>
            </w:r>
            <w:r w:rsidRPr="00221914">
              <w:rPr>
                <w:rFonts w:ascii="Times New Roman" w:hAnsi="Times New Roman" w:cs="Times New Roman"/>
                <w:color w:val="000000" w:themeColor="text1"/>
                <w:sz w:val="24"/>
                <w:szCs w:val="24"/>
                <w:lang w:val="en-US"/>
              </w:rPr>
              <w:t>Tang</w:t>
            </w:r>
            <w:r w:rsidRPr="00737377">
              <w:rPr>
                <w:rFonts w:ascii="Times New Roman" w:hAnsi="Times New Roman" w:cs="Times New Roman"/>
                <w:color w:val="000000" w:themeColor="text1"/>
                <w:sz w:val="24"/>
                <w:szCs w:val="24"/>
                <w:lang w:val="en-US"/>
              </w:rPr>
              <w:t xml:space="preserve"> </w:t>
            </w:r>
            <w:proofErr w:type="spellStart"/>
            <w:r w:rsidRPr="00221914">
              <w:rPr>
                <w:rFonts w:ascii="Times New Roman" w:hAnsi="Times New Roman" w:cs="Times New Roman"/>
                <w:color w:val="000000" w:themeColor="text1"/>
                <w:sz w:val="24"/>
                <w:szCs w:val="24"/>
                <w:lang w:val="en-US"/>
              </w:rPr>
              <w:t>Fangyong</w:t>
            </w:r>
            <w:proofErr w:type="spellEnd"/>
            <w:r>
              <w:rPr>
                <w:rFonts w:ascii="Times New Roman" w:hAnsi="Times New Roman" w:cs="Times New Roman"/>
                <w:color w:val="000000"/>
                <w:sz w:val="24"/>
                <w:szCs w:val="24"/>
                <w:lang w:val="en-US"/>
              </w:rPr>
              <w:t xml:space="preserve">, acting on the basis of </w:t>
            </w:r>
            <w:r w:rsidRPr="00F76616">
              <w:rPr>
                <w:rFonts w:ascii="Times New Roman" w:hAnsi="Times New Roman" w:cs="Times New Roman"/>
                <w:color w:val="000000" w:themeColor="text1"/>
                <w:sz w:val="24"/>
                <w:szCs w:val="24"/>
                <w:lang w:val="en-US"/>
              </w:rPr>
              <w:t>Articles of Association</w:t>
            </w:r>
            <w:r>
              <w:rPr>
                <w:rFonts w:ascii="Times New Roman" w:hAnsi="Times New Roman" w:cs="Times New Roman"/>
                <w:color w:val="000000"/>
                <w:sz w:val="24"/>
                <w:szCs w:val="24"/>
                <w:lang w:val="en-US"/>
              </w:rPr>
              <w:t>, on the other hand,</w:t>
            </w:r>
          </w:p>
        </w:tc>
        <w:tc>
          <w:tcPr>
            <w:tcW w:w="7513" w:type="dxa"/>
            <w:gridSpan w:val="2"/>
            <w:tcBorders>
              <w:top w:val="nil"/>
              <w:left w:val="nil"/>
              <w:bottom w:val="nil"/>
              <w:right w:val="nil"/>
            </w:tcBorders>
          </w:tcPr>
          <w:p w14:paraId="262CD54D" w14:textId="77777777" w:rsidR="00CB1A02" w:rsidRPr="00763712" w:rsidRDefault="00CB1A02" w:rsidP="005F273D">
            <w:pPr>
              <w:jc w:val="both"/>
              <w:rPr>
                <w:rFonts w:ascii="FangSong" w:eastAsia="FangSong" w:hAnsi="FangSong" w:cs="Times New Roman"/>
                <w:color w:val="808080"/>
                <w:sz w:val="24"/>
                <w:szCs w:val="24"/>
                <w:lang w:val="en-US" w:eastAsia="zh-CN"/>
              </w:rPr>
            </w:pPr>
            <w:r w:rsidRPr="00763712">
              <w:rPr>
                <w:rFonts w:ascii="FangSong" w:eastAsia="FangSong" w:hAnsi="FangSong" w:cs="SimSun" w:hint="eastAsia"/>
                <w:sz w:val="24"/>
                <w:szCs w:val="24"/>
                <w:lang w:val="en-US" w:eastAsia="zh-CN"/>
              </w:rPr>
              <w:t>深圳悠自隆电子商务服务有限公司（</w:t>
            </w:r>
            <w:r w:rsidRPr="00763712">
              <w:rPr>
                <w:rFonts w:ascii="FangSong" w:eastAsia="FangSong" w:hAnsi="FangSong" w:cs="SimSun" w:hint="eastAsia"/>
                <w:sz w:val="24"/>
                <w:szCs w:val="24"/>
                <w:lang w:eastAsia="zh-CN"/>
              </w:rPr>
              <w:t>以下称</w:t>
            </w:r>
            <w:r w:rsidRPr="00763712">
              <w:rPr>
                <w:rFonts w:ascii="FangSong" w:eastAsia="FangSong" w:hAnsi="FangSong" w:cs="SimSun"/>
                <w:sz w:val="24"/>
                <w:szCs w:val="24"/>
                <w:lang w:val="en-US" w:eastAsia="zh-CN"/>
              </w:rPr>
              <w:t>“</w:t>
            </w:r>
            <w:r w:rsidRPr="00763712">
              <w:rPr>
                <w:rFonts w:ascii="FangSong" w:eastAsia="FangSong" w:hAnsi="FangSong" w:cs="SimSun" w:hint="eastAsia"/>
                <w:b/>
                <w:bCs/>
                <w:sz w:val="24"/>
                <w:szCs w:val="24"/>
                <w:lang w:eastAsia="zh-CN"/>
              </w:rPr>
              <w:t>客户</w:t>
            </w:r>
            <w:r w:rsidRPr="00763712">
              <w:rPr>
                <w:rFonts w:ascii="FangSong" w:eastAsia="FangSong" w:hAnsi="FangSong" w:cs="SimSun"/>
                <w:sz w:val="24"/>
                <w:szCs w:val="24"/>
                <w:lang w:val="en-US" w:eastAsia="zh-CN"/>
              </w:rPr>
              <w:t>”</w:t>
            </w:r>
            <w:r w:rsidRPr="00763712">
              <w:rPr>
                <w:rFonts w:ascii="FangSong" w:eastAsia="FangSong" w:hAnsi="FangSong" w:cs="SimSun" w:hint="eastAsia"/>
                <w:sz w:val="24"/>
                <w:szCs w:val="24"/>
                <w:lang w:val="en-US" w:eastAsia="zh-CN"/>
              </w:rPr>
              <w:t>），</w:t>
            </w:r>
            <w:r w:rsidRPr="00763712">
              <w:rPr>
                <w:rFonts w:ascii="FangSong" w:eastAsia="FangSong" w:hAnsi="FangSong" w:cs="SimSun" w:hint="eastAsia"/>
                <w:sz w:val="24"/>
                <w:szCs w:val="24"/>
                <w:lang w:eastAsia="zh-CN"/>
              </w:rPr>
              <w:t>由</w:t>
            </w:r>
            <w:r w:rsidRPr="00763712">
              <w:rPr>
                <w:rFonts w:ascii="FangSong" w:eastAsia="FangSong" w:hAnsi="FangSong" w:cs="SimSun" w:hint="eastAsia"/>
                <w:sz w:val="24"/>
                <w:szCs w:val="24"/>
                <w:lang w:val="en-US" w:eastAsia="zh-CN"/>
              </w:rPr>
              <w:t>汤方勇</w:t>
            </w:r>
            <w:r w:rsidRPr="00763712">
              <w:rPr>
                <w:rFonts w:ascii="FangSong" w:eastAsia="FangSong" w:hAnsi="FangSong" w:cs="SimSun" w:hint="eastAsia"/>
                <w:sz w:val="24"/>
                <w:szCs w:val="24"/>
                <w:lang w:eastAsia="zh-CN"/>
              </w:rPr>
              <w:t>作为其授权代表</w:t>
            </w:r>
            <w:r w:rsidRPr="00763712">
              <w:rPr>
                <w:rFonts w:ascii="FangSong" w:eastAsia="FangSong" w:hAnsi="FangSong" w:cs="SimSun" w:hint="eastAsia"/>
                <w:sz w:val="24"/>
                <w:szCs w:val="24"/>
                <w:lang w:val="en-US" w:eastAsia="zh-CN"/>
              </w:rPr>
              <w:t>，</w:t>
            </w:r>
            <w:r w:rsidRPr="00763712">
              <w:rPr>
                <w:rFonts w:ascii="FangSong" w:eastAsia="FangSong" w:hAnsi="FangSong" w:cs="SimSun" w:hint="eastAsia"/>
                <w:sz w:val="24"/>
                <w:szCs w:val="24"/>
                <w:lang w:eastAsia="zh-CN"/>
              </w:rPr>
              <w:t>该代表依据</w:t>
            </w:r>
            <w:r w:rsidRPr="00763712">
              <w:rPr>
                <w:rFonts w:ascii="FangSong" w:eastAsia="FangSong" w:hAnsi="FangSong" w:cs="SimSun" w:hint="eastAsia"/>
                <w:sz w:val="24"/>
                <w:szCs w:val="24"/>
                <w:lang w:val="en-US" w:eastAsia="zh-CN"/>
              </w:rPr>
              <w:t>企业章程</w:t>
            </w:r>
            <w:r w:rsidRPr="00763712">
              <w:rPr>
                <w:rFonts w:ascii="FangSong" w:eastAsia="FangSong" w:hAnsi="FangSong" w:cs="SimSun" w:hint="eastAsia"/>
                <w:sz w:val="24"/>
                <w:szCs w:val="24"/>
                <w:lang w:eastAsia="zh-CN"/>
              </w:rPr>
              <w:t>行使职权</w:t>
            </w:r>
            <w:r w:rsidRPr="00763712">
              <w:rPr>
                <w:rFonts w:ascii="FangSong" w:eastAsia="FangSong" w:hAnsi="FangSong" w:cs="SimSun" w:hint="eastAsia"/>
                <w:sz w:val="24"/>
                <w:szCs w:val="24"/>
                <w:lang w:val="en-US" w:eastAsia="zh-CN"/>
              </w:rPr>
              <w:t>，</w:t>
            </w:r>
            <w:r w:rsidRPr="00763712">
              <w:rPr>
                <w:rFonts w:ascii="FangSong" w:eastAsia="FangSong" w:hAnsi="FangSong" w:cs="SimSun" w:hint="eastAsia"/>
                <w:sz w:val="24"/>
                <w:szCs w:val="24"/>
                <w:lang w:eastAsia="zh-CN"/>
              </w:rPr>
              <w:t>作为另一方</w:t>
            </w:r>
            <w:r w:rsidRPr="00763712">
              <w:rPr>
                <w:rFonts w:ascii="FangSong" w:eastAsia="FangSong" w:hAnsi="FangSong" w:cs="SimSun" w:hint="eastAsia"/>
                <w:sz w:val="24"/>
                <w:szCs w:val="24"/>
                <w:lang w:val="en-US" w:eastAsia="zh-CN"/>
              </w:rPr>
              <w:t>，</w:t>
            </w:r>
          </w:p>
        </w:tc>
      </w:tr>
      <w:tr w:rsidR="00CB1A02" w:rsidRPr="00D819EA" w14:paraId="1894828A" w14:textId="77777777" w:rsidTr="005F273D">
        <w:tc>
          <w:tcPr>
            <w:tcW w:w="7088" w:type="dxa"/>
            <w:tcBorders>
              <w:top w:val="nil"/>
              <w:left w:val="nil"/>
              <w:bottom w:val="nil"/>
              <w:right w:val="nil"/>
            </w:tcBorders>
          </w:tcPr>
          <w:p w14:paraId="09CD4F2F" w14:textId="77777777" w:rsidR="00CB1A02" w:rsidRDefault="00CB1A02" w:rsidP="005F273D">
            <w:pPr>
              <w:jc w:val="both"/>
              <w:rPr>
                <w:rFonts w:ascii="Times New Roman" w:hAnsi="Times New Roman" w:cs="Times New Roman"/>
                <w:b/>
                <w:bCs/>
                <w:sz w:val="24"/>
                <w:szCs w:val="24"/>
                <w:lang w:val="en-US" w:eastAsia="zh-CN"/>
              </w:rPr>
            </w:pPr>
          </w:p>
        </w:tc>
        <w:tc>
          <w:tcPr>
            <w:tcW w:w="7513" w:type="dxa"/>
            <w:gridSpan w:val="2"/>
            <w:tcBorders>
              <w:top w:val="nil"/>
              <w:left w:val="nil"/>
              <w:bottom w:val="nil"/>
              <w:right w:val="nil"/>
            </w:tcBorders>
          </w:tcPr>
          <w:p w14:paraId="24638290" w14:textId="77777777" w:rsidR="00CB1A02" w:rsidRPr="00763712" w:rsidRDefault="00CB1A02" w:rsidP="005F273D">
            <w:pPr>
              <w:jc w:val="both"/>
              <w:rPr>
                <w:rFonts w:ascii="FangSong" w:eastAsia="FangSong" w:hAnsi="FangSong" w:cs="Times New Roman"/>
                <w:b/>
                <w:bCs/>
                <w:sz w:val="24"/>
                <w:szCs w:val="24"/>
                <w:lang w:val="en-US" w:eastAsia="zh-CN"/>
              </w:rPr>
            </w:pPr>
          </w:p>
        </w:tc>
      </w:tr>
      <w:tr w:rsidR="00CB1A02" w:rsidRPr="00CB1A02" w14:paraId="68F2B692" w14:textId="77777777" w:rsidTr="005F273D">
        <w:tc>
          <w:tcPr>
            <w:tcW w:w="7088" w:type="dxa"/>
            <w:tcBorders>
              <w:top w:val="nil"/>
              <w:left w:val="nil"/>
              <w:bottom w:val="nil"/>
              <w:right w:val="nil"/>
            </w:tcBorders>
          </w:tcPr>
          <w:p w14:paraId="1460B2C4" w14:textId="77777777" w:rsidR="00CB1A02" w:rsidRPr="00A4067B" w:rsidRDefault="00CB1A02" w:rsidP="005F273D">
            <w:pPr>
              <w:jc w:val="both"/>
              <w:rPr>
                <w:rFonts w:ascii="Times New Roman" w:hAnsi="Times New Roman" w:cs="Times New Roman"/>
                <w:sz w:val="24"/>
                <w:szCs w:val="24"/>
                <w:lang w:val="en-US"/>
              </w:rPr>
            </w:pPr>
            <w:r w:rsidRPr="00A4067B">
              <w:rPr>
                <w:rFonts w:ascii="Times New Roman" w:hAnsi="Times New Roman" w:cs="Times New Roman"/>
                <w:sz w:val="24"/>
                <w:szCs w:val="24"/>
                <w:lang w:val="en-US"/>
              </w:rPr>
              <w:t>have entered into a Logistics Service Agreement (hereinafter referred to as the “</w:t>
            </w:r>
            <w:r w:rsidRPr="00A4067B">
              <w:rPr>
                <w:rFonts w:ascii="Times New Roman" w:hAnsi="Times New Roman" w:cs="Times New Roman"/>
                <w:b/>
                <w:bCs/>
                <w:sz w:val="24"/>
                <w:szCs w:val="24"/>
                <w:lang w:val="en-US"/>
              </w:rPr>
              <w:t>Agreement</w:t>
            </w:r>
            <w:r w:rsidRPr="00A4067B">
              <w:rPr>
                <w:rFonts w:ascii="Times New Roman" w:hAnsi="Times New Roman" w:cs="Times New Roman"/>
                <w:sz w:val="24"/>
                <w:szCs w:val="24"/>
                <w:lang w:val="en-US"/>
              </w:rPr>
              <w:t xml:space="preserve">”), on the terms and conditions posted at the link </w:t>
            </w:r>
            <w:r w:rsidRPr="00753670">
              <w:rPr>
                <w:rStyle w:val="a6"/>
                <w:rFonts w:ascii="Times New Roman" w:hAnsi="Times New Roman" w:cs="Times New Roman"/>
                <w:sz w:val="24"/>
                <w:szCs w:val="24"/>
                <w:lang w:val="en-US"/>
              </w:rPr>
              <w:t>docs.ozon.ru/legal/en/terms-of-use/first-mile-terms/standart-terms-</w:t>
            </w:r>
            <w:proofErr w:type="gramStart"/>
            <w:r w:rsidRPr="00753670">
              <w:rPr>
                <w:rStyle w:val="a6"/>
                <w:rFonts w:ascii="Times New Roman" w:hAnsi="Times New Roman" w:cs="Times New Roman"/>
                <w:sz w:val="24"/>
                <w:szCs w:val="24"/>
                <w:lang w:val="en-US"/>
              </w:rPr>
              <w:t>en</w:t>
            </w:r>
            <w:r w:rsidRPr="00753670">
              <w:rPr>
                <w:lang w:val="en-US"/>
              </w:rPr>
              <w:t xml:space="preserve"> </w:t>
            </w:r>
            <w:r w:rsidRPr="00A4067B">
              <w:rPr>
                <w:rFonts w:ascii="Times New Roman" w:hAnsi="Times New Roman" w:cs="Times New Roman"/>
                <w:sz w:val="24"/>
                <w:szCs w:val="24"/>
                <w:lang w:val="en-US"/>
              </w:rPr>
              <w:t>,</w:t>
            </w:r>
            <w:proofErr w:type="gramEnd"/>
            <w:r w:rsidRPr="00A4067B">
              <w:rPr>
                <w:rFonts w:ascii="Times New Roman" w:hAnsi="Times New Roman" w:cs="Times New Roman"/>
                <w:sz w:val="24"/>
                <w:szCs w:val="24"/>
                <w:lang w:val="en-US"/>
              </w:rPr>
              <w:t xml:space="preserve"> specified herein as well as on the terms and conditions set out below:</w:t>
            </w:r>
          </w:p>
        </w:tc>
        <w:tc>
          <w:tcPr>
            <w:tcW w:w="7513" w:type="dxa"/>
            <w:gridSpan w:val="2"/>
            <w:tcBorders>
              <w:top w:val="nil"/>
              <w:left w:val="nil"/>
              <w:bottom w:val="nil"/>
              <w:right w:val="nil"/>
            </w:tcBorders>
          </w:tcPr>
          <w:p w14:paraId="5CB6B961" w14:textId="77777777" w:rsidR="00CB1A02" w:rsidRPr="00A4067B" w:rsidRDefault="00CB1A02" w:rsidP="005F273D">
            <w:pPr>
              <w:jc w:val="both"/>
              <w:rPr>
                <w:rFonts w:ascii="FangSong" w:eastAsia="FangSong" w:hAnsi="FangSong" w:cs="Times New Roman"/>
                <w:sz w:val="24"/>
                <w:szCs w:val="24"/>
                <w:lang w:val="en-US" w:eastAsia="zh-CN"/>
              </w:rPr>
            </w:pPr>
            <w:r w:rsidRPr="00A4067B">
              <w:rPr>
                <w:rFonts w:ascii="FangSong" w:eastAsia="FangSong" w:hAnsi="FangSong" w:cs="SimSun" w:hint="eastAsia"/>
                <w:sz w:val="24"/>
                <w:szCs w:val="24"/>
                <w:lang w:eastAsia="zh-CN"/>
              </w:rPr>
              <w:t>双方签</w:t>
            </w:r>
            <w:r w:rsidRPr="00A4067B">
              <w:rPr>
                <w:rFonts w:ascii="FangSong" w:eastAsia="FangSong" w:hAnsi="FangSong" w:cs="SimSun" w:hint="eastAsia"/>
                <w:bCs/>
                <w:sz w:val="24"/>
                <w:szCs w:val="24"/>
                <w:lang w:eastAsia="zh-CN"/>
              </w:rPr>
              <w:t>署</w:t>
            </w:r>
            <w:r w:rsidRPr="00A4067B">
              <w:rPr>
                <w:rFonts w:ascii="FangSong" w:eastAsia="FangSong" w:hAnsi="FangSong" w:cs="SimSun" w:hint="eastAsia"/>
                <w:sz w:val="24"/>
                <w:szCs w:val="24"/>
                <w:lang w:eastAsia="zh-CN"/>
              </w:rPr>
              <w:t>《物流服务协议》</w:t>
            </w:r>
            <w:r w:rsidRPr="00A4067B">
              <w:rPr>
                <w:rFonts w:ascii="FangSong" w:eastAsia="FangSong" w:hAnsi="FangSong" w:cs="SimSun" w:hint="eastAsia"/>
                <w:sz w:val="24"/>
                <w:szCs w:val="24"/>
                <w:lang w:val="en-US" w:eastAsia="zh-CN"/>
              </w:rPr>
              <w:t>（</w:t>
            </w:r>
            <w:r w:rsidRPr="00A4067B">
              <w:rPr>
                <w:rFonts w:ascii="FangSong" w:eastAsia="FangSong" w:hAnsi="FangSong" w:cs="SimSun" w:hint="eastAsia"/>
                <w:sz w:val="24"/>
                <w:szCs w:val="24"/>
                <w:lang w:eastAsia="zh-CN"/>
              </w:rPr>
              <w:t>以下称</w:t>
            </w:r>
            <w:r w:rsidRPr="00A4067B">
              <w:rPr>
                <w:rFonts w:ascii="FangSong" w:eastAsia="FangSong" w:hAnsi="FangSong" w:cs="SimSun" w:hint="eastAsia"/>
                <w:sz w:val="24"/>
                <w:szCs w:val="24"/>
                <w:lang w:val="en-US" w:eastAsia="zh-CN"/>
              </w:rPr>
              <w:t>“</w:t>
            </w:r>
            <w:r w:rsidRPr="00A4067B">
              <w:rPr>
                <w:rFonts w:ascii="FangSong" w:eastAsia="FangSong" w:hAnsi="FangSong" w:cs="SimSun" w:hint="eastAsia"/>
                <w:b/>
                <w:bCs/>
                <w:sz w:val="24"/>
                <w:szCs w:val="24"/>
                <w:lang w:eastAsia="zh-CN"/>
              </w:rPr>
              <w:t>本协议</w:t>
            </w:r>
            <w:r w:rsidRPr="00A4067B">
              <w:rPr>
                <w:rFonts w:ascii="FangSong" w:eastAsia="FangSong" w:hAnsi="FangSong" w:cs="SimSun" w:hint="eastAsia"/>
                <w:sz w:val="24"/>
                <w:szCs w:val="24"/>
                <w:lang w:val="en-US" w:eastAsia="zh-CN"/>
              </w:rPr>
              <w:t>”），</w:t>
            </w:r>
            <w:r w:rsidRPr="00A4067B">
              <w:rPr>
                <w:rFonts w:ascii="FangSong" w:eastAsia="FangSong" w:hAnsi="FangSong" w:cs="SimSun" w:hint="eastAsia"/>
                <w:sz w:val="24"/>
                <w:szCs w:val="24"/>
                <w:lang w:eastAsia="zh-CN"/>
              </w:rPr>
              <w:t>本协议条款包括公布于</w:t>
            </w:r>
            <w:r w:rsidRPr="00A4067B">
              <w:rPr>
                <w:rFonts w:ascii="FangSong" w:eastAsia="FangSong" w:hAnsi="FangSong" w:cs="SimSun"/>
                <w:b/>
                <w:sz w:val="24"/>
                <w:szCs w:val="24"/>
                <w:lang w:val="en-US" w:eastAsia="zh-CN"/>
              </w:rPr>
              <w:t xml:space="preserve"> </w:t>
            </w:r>
            <w:r w:rsidRPr="00A4067B">
              <w:rPr>
                <w:rFonts w:ascii="FangSong" w:eastAsia="FangSong" w:hAnsi="FangSong" w:cs="SimSun"/>
                <w:sz w:val="24"/>
                <w:szCs w:val="24"/>
                <w:lang w:val="en-US" w:eastAsia="zh-CN"/>
              </w:rPr>
              <w:t>Ozon</w:t>
            </w:r>
            <w:r w:rsidRPr="00A4067B">
              <w:rPr>
                <w:rFonts w:ascii="FangSong" w:eastAsia="FangSong" w:hAnsi="FangSong" w:cs="SimSun"/>
                <w:b/>
                <w:sz w:val="24"/>
                <w:szCs w:val="24"/>
                <w:lang w:val="en-US" w:eastAsia="zh-CN"/>
              </w:rPr>
              <w:t xml:space="preserve"> </w:t>
            </w:r>
            <w:r w:rsidRPr="00A4067B">
              <w:rPr>
                <w:rFonts w:ascii="FangSong" w:eastAsia="FangSong" w:hAnsi="FangSong" w:cs="SimSun" w:hint="eastAsia"/>
                <w:sz w:val="24"/>
                <w:szCs w:val="24"/>
                <w:lang w:eastAsia="zh-CN"/>
              </w:rPr>
              <w:t>网站链接</w:t>
            </w:r>
            <w:r w:rsidRPr="003032C6">
              <w:rPr>
                <w:rStyle w:val="a6"/>
                <w:rFonts w:ascii="FangSong" w:eastAsia="FangSong" w:hAnsi="FangSong" w:cs="Microsoft YaHei"/>
                <w:sz w:val="24"/>
                <w:szCs w:val="24"/>
                <w:lang w:val="en-US" w:eastAsia="zh-CN"/>
              </w:rPr>
              <w:t>docs.ozon.ru/legal/en/terms-of-use/first-mile-terms/standart-terms-en</w:t>
            </w:r>
            <w:r w:rsidRPr="003032C6">
              <w:rPr>
                <w:rStyle w:val="a6"/>
                <w:rFonts w:ascii="FangSong" w:hAnsi="FangSong" w:cs="Microsoft YaHei"/>
                <w:lang w:val="en-US"/>
              </w:rPr>
              <w:t xml:space="preserve"> </w:t>
            </w:r>
            <w:r w:rsidRPr="003032C6">
              <w:rPr>
                <w:rStyle w:val="a6"/>
                <w:rFonts w:cs="Microsoft YaHei"/>
                <w:lang w:val="en-US"/>
              </w:rPr>
              <w:t xml:space="preserve"> </w:t>
            </w:r>
            <w:r w:rsidRPr="00A4067B">
              <w:rPr>
                <w:rFonts w:ascii="FangSong" w:eastAsia="FangSong" w:hAnsi="FangSong" w:cs="SimSun" w:hint="eastAsia"/>
                <w:sz w:val="24"/>
                <w:szCs w:val="24"/>
                <w:lang w:eastAsia="zh-CN"/>
              </w:rPr>
              <w:t>的条款、本商业条款所载条款</w:t>
            </w:r>
            <w:r w:rsidRPr="00A4067B">
              <w:rPr>
                <w:rFonts w:ascii="FangSong" w:eastAsia="FangSong" w:hAnsi="FangSong" w:cs="SimSun" w:hint="eastAsia"/>
                <w:sz w:val="24"/>
                <w:szCs w:val="24"/>
                <w:lang w:val="en-US" w:eastAsia="zh-CN"/>
              </w:rPr>
              <w:t>，</w:t>
            </w:r>
            <w:r w:rsidRPr="00A4067B">
              <w:rPr>
                <w:rFonts w:ascii="FangSong" w:eastAsia="FangSong" w:hAnsi="FangSong" w:cs="SimSun" w:hint="eastAsia"/>
                <w:sz w:val="24"/>
                <w:szCs w:val="24"/>
                <w:lang w:eastAsia="zh-CN"/>
              </w:rPr>
              <w:t>以及下列条款。</w:t>
            </w:r>
          </w:p>
        </w:tc>
      </w:tr>
      <w:tr w:rsidR="00CB1A02" w:rsidRPr="00BD1754" w14:paraId="433D9288" w14:textId="77777777" w:rsidTr="005F273D">
        <w:tc>
          <w:tcPr>
            <w:tcW w:w="7088" w:type="dxa"/>
            <w:tcBorders>
              <w:top w:val="nil"/>
              <w:left w:val="nil"/>
              <w:bottom w:val="nil"/>
              <w:right w:val="nil"/>
            </w:tcBorders>
          </w:tcPr>
          <w:p w14:paraId="4252F44D" w14:textId="77777777" w:rsidR="00CB1A02" w:rsidRPr="00A4067B" w:rsidRDefault="00CB1A02" w:rsidP="005F273D">
            <w:pPr>
              <w:numPr>
                <w:ilvl w:val="0"/>
                <w:numId w:val="2"/>
              </w:numPr>
              <w:ind w:left="0" w:firstLine="0"/>
              <w:jc w:val="both"/>
              <w:rPr>
                <w:rFonts w:ascii="Times New Roman" w:hAnsi="Times New Roman" w:cs="Times New Roman"/>
                <w:color w:val="000000"/>
                <w:sz w:val="24"/>
                <w:szCs w:val="24"/>
                <w:lang w:val="en-US"/>
              </w:rPr>
            </w:pPr>
            <w:r w:rsidRPr="00A4067B">
              <w:rPr>
                <w:rFonts w:ascii="Times New Roman" w:hAnsi="Times New Roman" w:cs="Times New Roman"/>
                <w:color w:val="000000"/>
                <w:sz w:val="24"/>
                <w:szCs w:val="24"/>
                <w:lang w:val="en-US"/>
              </w:rPr>
              <w:t>The following Basic Terms and Conditions shall apply to the relations of the Parties:</w:t>
            </w:r>
          </w:p>
          <w:p w14:paraId="03731215" w14:textId="6F1EF72F" w:rsidR="00CB1A02" w:rsidRPr="00A4067B" w:rsidRDefault="00CB1A02" w:rsidP="005F273D">
            <w:pPr>
              <w:jc w:val="both"/>
              <w:rPr>
                <w:rFonts w:ascii="Times New Roman" w:hAnsi="Times New Roman" w:cs="Times New Roman"/>
                <w:sz w:val="24"/>
                <w:szCs w:val="24"/>
                <w:lang w:val="en-US" w:eastAsia="zh-CN"/>
              </w:rPr>
            </w:pPr>
            <w:r w:rsidRPr="00A4067B">
              <w:rPr>
                <w:rFonts w:ascii="Times New Roman" w:hAnsi="Times New Roman" w:cs="Times New Roman"/>
                <w:sz w:val="24"/>
                <w:szCs w:val="24"/>
                <w:lang w:val="en-US"/>
              </w:rPr>
              <w:t xml:space="preserve">Appendix to the Logistics Services Agreement – Basic Terms and Conditions for the provision of services by the Contractor (Export customs clearance) posted at the individual link </w:t>
            </w:r>
            <w:hyperlink r:id="rId5" w:history="1">
              <w:r w:rsidRPr="00CB1A02">
                <w:rPr>
                  <w:rStyle w:val="a6"/>
                  <w:rFonts w:ascii="Times New Roman" w:hAnsi="Times New Roman" w:cs="Times New Roman"/>
                  <w:sz w:val="24"/>
                  <w:szCs w:val="24"/>
                  <w:lang w:val="en-US"/>
                </w:rPr>
                <w:t>https://docs.ozon.ru/legal/en/terms-of-use/first-mile-terms/appendix-4-4/</w:t>
              </w:r>
            </w:hyperlink>
            <w:r w:rsidRPr="00CB1A02">
              <w:rPr>
                <w:lang w:val="en-US"/>
              </w:rPr>
              <w:t xml:space="preserve"> </w:t>
            </w:r>
            <w:r w:rsidRPr="00EF210A">
              <w:rPr>
                <w:lang w:val="en-US"/>
              </w:rPr>
              <w:t xml:space="preserve"> </w:t>
            </w:r>
            <w:r w:rsidRPr="00A4067B">
              <w:rPr>
                <w:rFonts w:ascii="Times New Roman" w:hAnsi="Times New Roman" w:cs="Times New Roman"/>
                <w:sz w:val="24"/>
                <w:szCs w:val="24"/>
                <w:lang w:val="en-US"/>
              </w:rPr>
              <w:t>, (hereinafter referred to as «</w:t>
            </w:r>
            <w:r w:rsidRPr="00A4067B">
              <w:rPr>
                <w:rFonts w:ascii="Times New Roman" w:hAnsi="Times New Roman" w:cs="Times New Roman"/>
                <w:b/>
                <w:bCs/>
                <w:sz w:val="24"/>
                <w:szCs w:val="24"/>
                <w:lang w:val="en-US"/>
              </w:rPr>
              <w:t>Basic Terms and Conditions for the Export customs clearance</w:t>
            </w:r>
            <w:r w:rsidRPr="00A4067B">
              <w:rPr>
                <w:rFonts w:ascii="Times New Roman" w:hAnsi="Times New Roman" w:cs="Times New Roman"/>
                <w:sz w:val="24"/>
                <w:szCs w:val="24"/>
                <w:lang w:val="en-US"/>
              </w:rPr>
              <w:t>»).</w:t>
            </w:r>
          </w:p>
          <w:p w14:paraId="70895684" w14:textId="77777777" w:rsidR="00CB1A02" w:rsidRPr="00A4067B" w:rsidRDefault="00CB1A02" w:rsidP="005F273D">
            <w:pPr>
              <w:jc w:val="both"/>
              <w:rPr>
                <w:rFonts w:ascii="Times New Roman" w:hAnsi="Times New Roman" w:cs="Times New Roman"/>
                <w:lang w:val="en-US"/>
              </w:rPr>
            </w:pPr>
          </w:p>
        </w:tc>
        <w:tc>
          <w:tcPr>
            <w:tcW w:w="7513" w:type="dxa"/>
            <w:gridSpan w:val="2"/>
            <w:tcBorders>
              <w:top w:val="nil"/>
              <w:left w:val="nil"/>
              <w:bottom w:val="nil"/>
              <w:right w:val="nil"/>
            </w:tcBorders>
          </w:tcPr>
          <w:p w14:paraId="5FC8EA35" w14:textId="77777777" w:rsidR="00CB1A02" w:rsidRPr="00A4067B" w:rsidRDefault="00CB1A02" w:rsidP="005F273D">
            <w:pPr>
              <w:pStyle w:val="ds-markdown-paragraph"/>
              <w:shd w:val="clear" w:color="auto" w:fill="FFFFFF"/>
              <w:spacing w:before="240" w:beforeAutospacing="0" w:after="240" w:afterAutospacing="0"/>
              <w:rPr>
                <w:rFonts w:ascii="FangSong" w:eastAsia="FangSong" w:hAnsi="FangSong" w:cs="Segoe UI"/>
                <w:b/>
                <w:bCs/>
              </w:rPr>
            </w:pPr>
            <w:r w:rsidRPr="00A4067B">
              <w:rPr>
                <w:rStyle w:val="a4"/>
                <w:rFonts w:ascii="FangSong" w:eastAsia="FangSong" w:hAnsi="FangSong" w:cs="Segoe UI" w:hint="eastAsia"/>
              </w:rPr>
              <w:t xml:space="preserve">1. </w:t>
            </w:r>
            <w:r w:rsidRPr="00A4067B">
              <w:rPr>
                <w:rStyle w:val="a4"/>
                <w:rFonts w:ascii="FangSong" w:eastAsia="FangSong" w:hAnsi="FangSong" w:cs="Microsoft YaHei" w:hint="eastAsia"/>
              </w:rPr>
              <w:t>下列基本条件适用于双方关系：</w:t>
            </w:r>
          </w:p>
          <w:p w14:paraId="39CDCE98" w14:textId="751AD370" w:rsidR="00CB1A02" w:rsidRPr="00A4067B" w:rsidRDefault="00CB1A02" w:rsidP="005F273D">
            <w:pPr>
              <w:pStyle w:val="ds-markdown-paragraph"/>
              <w:shd w:val="clear" w:color="auto" w:fill="FFFFFF"/>
              <w:spacing w:before="240" w:beforeAutospacing="0" w:after="240" w:afterAutospacing="0"/>
              <w:rPr>
                <w:rFonts w:ascii="FangSong" w:eastAsia="FangSong" w:hAnsi="FangSong" w:cs="Segoe UI"/>
                <w:b/>
                <w:bCs/>
              </w:rPr>
            </w:pPr>
            <w:r w:rsidRPr="00A4067B">
              <w:rPr>
                <w:rStyle w:val="a4"/>
                <w:rFonts w:ascii="FangSong" w:eastAsia="FangSong" w:hAnsi="FangSong" w:cs="Microsoft YaHei" w:hint="eastAsia"/>
                <w:b w:val="0"/>
                <w:bCs w:val="0"/>
              </w:rPr>
              <w:t>本合同的附件</w:t>
            </w:r>
            <w:r w:rsidRPr="00A4067B">
              <w:rPr>
                <w:rStyle w:val="a4"/>
                <w:rFonts w:ascii="FangSong" w:eastAsia="FangSong" w:hAnsi="FangSong" w:cs="Segoe UI" w:hint="eastAsia"/>
                <w:b w:val="0"/>
                <w:bCs w:val="0"/>
              </w:rPr>
              <w:t xml:space="preserve">  – </w:t>
            </w:r>
            <w:r w:rsidRPr="00A4067B">
              <w:rPr>
                <w:rStyle w:val="a4"/>
                <w:rFonts w:ascii="FangSong" w:eastAsia="FangSong" w:hAnsi="FangSong" w:cs="Microsoft YaHei" w:hint="eastAsia"/>
                <w:b w:val="0"/>
                <w:bCs w:val="0"/>
              </w:rPr>
              <w:t>乙方服务提供的基本条件（出口报关），发布在</w:t>
            </w:r>
            <w:r w:rsidRPr="00A4067B">
              <w:rPr>
                <w:rStyle w:val="a4"/>
                <w:rFonts w:ascii="FangSong" w:eastAsia="FangSong" w:hAnsi="FangSong" w:cs="Segoe UI" w:hint="eastAsia"/>
                <w:b w:val="0"/>
                <w:bCs w:val="0"/>
              </w:rPr>
              <w:t xml:space="preserve"> </w:t>
            </w:r>
            <w:proofErr w:type="spellStart"/>
            <w:r w:rsidRPr="00A4067B">
              <w:rPr>
                <w:rStyle w:val="a4"/>
                <w:rFonts w:ascii="FangSong" w:eastAsia="FangSong" w:hAnsi="FangSong" w:cs="Segoe UI" w:hint="eastAsia"/>
                <w:b w:val="0"/>
                <w:bCs w:val="0"/>
              </w:rPr>
              <w:t>Ozon</w:t>
            </w:r>
            <w:proofErr w:type="spellEnd"/>
            <w:r w:rsidRPr="00A4067B">
              <w:rPr>
                <w:rStyle w:val="a4"/>
                <w:rFonts w:ascii="FangSong" w:eastAsia="FangSong" w:hAnsi="FangSong" w:cs="Segoe UI" w:hint="eastAsia"/>
                <w:b w:val="0"/>
                <w:bCs w:val="0"/>
              </w:rPr>
              <w:t xml:space="preserve"> </w:t>
            </w:r>
            <w:r w:rsidRPr="00A4067B">
              <w:rPr>
                <w:rStyle w:val="a4"/>
                <w:rFonts w:ascii="FangSong" w:eastAsia="FangSong" w:hAnsi="FangSong" w:cs="Microsoft YaHei" w:hint="eastAsia"/>
                <w:b w:val="0"/>
                <w:bCs w:val="0"/>
              </w:rPr>
              <w:t>网站上的单独链接</w:t>
            </w:r>
            <w:r>
              <w:fldChar w:fldCharType="begin"/>
            </w:r>
            <w:r>
              <w:instrText xml:space="preserve"> HYPERLINK "https://docs.ozon.ru/legal/en/terms-of-use/first-mile-terms/appendix-4-4/" \t "_blank" </w:instrText>
            </w:r>
            <w:r>
              <w:fldChar w:fldCharType="separate"/>
            </w:r>
            <w:r>
              <w:rPr>
                <w:rStyle w:val="a6"/>
                <w:rFonts w:ascii="Open Sans" w:hAnsi="Open Sans" w:cs="Open Sans"/>
                <w:color w:val="386FE5"/>
                <w:sz w:val="20"/>
                <w:szCs w:val="20"/>
              </w:rPr>
              <w:t>https://docs.ozon.ru/legal/en/terms-of-use/first-mile-terms/appendix-4-4/</w:t>
            </w:r>
            <w:r>
              <w:fldChar w:fldCharType="end"/>
            </w:r>
            <w:r w:rsidRPr="00A4067B">
              <w:rPr>
                <w:rStyle w:val="a4"/>
                <w:rFonts w:ascii="FangSong" w:eastAsia="FangSong" w:hAnsi="FangSong" w:cs="Microsoft YaHei" w:hint="eastAsia"/>
                <w:b w:val="0"/>
                <w:bCs w:val="0"/>
              </w:rPr>
              <w:t>中（以下简称</w:t>
            </w:r>
            <w:r w:rsidRPr="00A4067B">
              <w:rPr>
                <w:rStyle w:val="a4"/>
                <w:rFonts w:ascii="FangSong" w:eastAsia="FangSong" w:hAnsi="FangSong" w:cs="Segoe UI" w:hint="eastAsia"/>
              </w:rPr>
              <w:t>“</w:t>
            </w:r>
            <w:r w:rsidRPr="00A4067B">
              <w:rPr>
                <w:rStyle w:val="a4"/>
                <w:rFonts w:ascii="FangSong" w:eastAsia="FangSong" w:hAnsi="FangSong" w:cs="Microsoft YaHei" w:hint="eastAsia"/>
              </w:rPr>
              <w:t>出口报关基本条件</w:t>
            </w:r>
            <w:r w:rsidRPr="00A4067B">
              <w:rPr>
                <w:rStyle w:val="a4"/>
                <w:rFonts w:ascii="FangSong" w:eastAsia="FangSong" w:hAnsi="FangSong" w:cs="Segoe UI" w:hint="eastAsia"/>
              </w:rPr>
              <w:t>”</w:t>
            </w:r>
            <w:r w:rsidRPr="00A4067B">
              <w:rPr>
                <w:rStyle w:val="a4"/>
                <w:rFonts w:ascii="FangSong" w:eastAsia="FangSong" w:hAnsi="FangSong" w:cs="Microsoft YaHei" w:hint="eastAsia"/>
              </w:rPr>
              <w:t>）。</w:t>
            </w:r>
          </w:p>
          <w:p w14:paraId="277B60CE" w14:textId="77777777" w:rsidR="00CB1A02" w:rsidRPr="00A4067B" w:rsidRDefault="00CB1A02" w:rsidP="005F273D">
            <w:pPr>
              <w:jc w:val="both"/>
              <w:rPr>
                <w:rFonts w:ascii="FangSong" w:eastAsia="FangSong" w:hAnsi="FangSong" w:cs="Times New Roman"/>
                <w:color w:val="000000"/>
                <w:sz w:val="24"/>
                <w:szCs w:val="24"/>
                <w:lang w:val="ru-RU" w:eastAsia="zh-CN"/>
              </w:rPr>
            </w:pPr>
          </w:p>
        </w:tc>
      </w:tr>
      <w:tr w:rsidR="00CB1A02" w:rsidRPr="00962214" w14:paraId="29CDAE5B" w14:textId="77777777" w:rsidTr="005F273D">
        <w:tc>
          <w:tcPr>
            <w:tcW w:w="7088" w:type="dxa"/>
            <w:tcBorders>
              <w:top w:val="nil"/>
              <w:left w:val="nil"/>
              <w:bottom w:val="nil"/>
              <w:right w:val="nil"/>
            </w:tcBorders>
          </w:tcPr>
          <w:p w14:paraId="2C2B4120" w14:textId="77777777" w:rsidR="00CB1A02" w:rsidRPr="00B67552" w:rsidRDefault="00CB1A02" w:rsidP="005F273D">
            <w:pPr>
              <w:numPr>
                <w:ilvl w:val="0"/>
                <w:numId w:val="2"/>
              </w:numPr>
              <w:ind w:left="0" w:firstLine="0"/>
              <w:jc w:val="both"/>
              <w:rPr>
                <w:rFonts w:ascii="Times New Roman" w:hAnsi="Times New Roman" w:cs="Times New Roman"/>
                <w:b/>
                <w:bCs/>
                <w:sz w:val="24"/>
                <w:szCs w:val="24"/>
                <w:lang w:val="en-US"/>
              </w:rPr>
            </w:pPr>
            <w:bookmarkStart w:id="0" w:name="_heading=h.aljup23en560" w:colFirst="0" w:colLast="0"/>
            <w:bookmarkEnd w:id="0"/>
            <w:r w:rsidRPr="00280A8E">
              <w:rPr>
                <w:rFonts w:ascii="Times New Roman" w:hAnsi="Times New Roman" w:cs="Times New Roman"/>
                <w:b/>
                <w:bCs/>
                <w:sz w:val="24"/>
                <w:szCs w:val="24"/>
                <w:lang w:val="en-US"/>
              </w:rPr>
              <w:t>Cost of services and Guaranteed volume</w:t>
            </w:r>
          </w:p>
        </w:tc>
        <w:tc>
          <w:tcPr>
            <w:tcW w:w="7513" w:type="dxa"/>
            <w:gridSpan w:val="2"/>
            <w:tcBorders>
              <w:top w:val="nil"/>
              <w:left w:val="nil"/>
              <w:bottom w:val="nil"/>
              <w:right w:val="nil"/>
            </w:tcBorders>
          </w:tcPr>
          <w:p w14:paraId="126E3AAD" w14:textId="77777777" w:rsidR="00CB1A02" w:rsidRPr="00763712" w:rsidRDefault="00CB1A02" w:rsidP="005F273D">
            <w:pPr>
              <w:jc w:val="both"/>
              <w:rPr>
                <w:rFonts w:ascii="FangSong" w:eastAsia="FangSong" w:hAnsi="FangSong" w:cs="Times New Roman"/>
                <w:b/>
                <w:bCs/>
                <w:sz w:val="24"/>
                <w:szCs w:val="24"/>
                <w:lang w:val="en-US" w:eastAsia="zh-CN"/>
              </w:rPr>
            </w:pPr>
            <w:r w:rsidRPr="00763712">
              <w:rPr>
                <w:rFonts w:ascii="FangSong" w:eastAsia="FangSong" w:hAnsi="FangSong" w:cs="Times New Roman"/>
                <w:b/>
                <w:bCs/>
                <w:sz w:val="24"/>
                <w:szCs w:val="24"/>
                <w:lang w:val="en-US" w:eastAsia="zh-CN"/>
              </w:rPr>
              <w:t>2</w:t>
            </w:r>
            <w:r w:rsidRPr="00763712">
              <w:rPr>
                <w:rFonts w:ascii="FangSong" w:eastAsia="FangSong" w:hAnsi="FangSong" w:cs="SimSun" w:hint="eastAsia"/>
                <w:b/>
                <w:bCs/>
                <w:sz w:val="24"/>
                <w:szCs w:val="24"/>
                <w:lang w:val="en-US" w:eastAsia="zh-CN"/>
              </w:rPr>
              <w:t>．服务费用及保证货量</w:t>
            </w:r>
          </w:p>
        </w:tc>
      </w:tr>
      <w:tr w:rsidR="00CB1A02" w:rsidRPr="00280A8E" w14:paraId="04ADC5B8" w14:textId="77777777" w:rsidTr="005F273D">
        <w:trPr>
          <w:gridAfter w:val="1"/>
          <w:wAfter w:w="636" w:type="dxa"/>
        </w:trPr>
        <w:tc>
          <w:tcPr>
            <w:tcW w:w="13965" w:type="dxa"/>
            <w:gridSpan w:val="2"/>
            <w:tcBorders>
              <w:top w:val="nil"/>
              <w:left w:val="nil"/>
              <w:bottom w:val="nil"/>
              <w:right w:val="nil"/>
            </w:tcBorders>
          </w:tcPr>
          <w:p w14:paraId="52A692AD" w14:textId="77777777" w:rsidR="00CB1A02" w:rsidRPr="00537B17" w:rsidRDefault="00CB1A02" w:rsidP="005F273D">
            <w:pPr>
              <w:jc w:val="both"/>
              <w:rPr>
                <w:rFonts w:ascii="Times New Roman" w:hAnsi="Times New Roman" w:cs="Times New Roman"/>
                <w:b/>
                <w:bCs/>
                <w:color w:val="000000"/>
                <w:sz w:val="24"/>
                <w:szCs w:val="24"/>
                <w:lang w:val="en-US" w:eastAsia="zh-CN"/>
              </w:rPr>
            </w:pPr>
          </w:p>
          <w:tbl>
            <w:tblPr>
              <w:tblStyle w:val="a3"/>
              <w:tblW w:w="13776" w:type="dxa"/>
              <w:tblLayout w:type="fixed"/>
              <w:tblLook w:val="04A0" w:firstRow="1" w:lastRow="0" w:firstColumn="1" w:lastColumn="0" w:noHBand="0" w:noVBand="1"/>
            </w:tblPr>
            <w:tblGrid>
              <w:gridCol w:w="1526"/>
              <w:gridCol w:w="2897"/>
              <w:gridCol w:w="3116"/>
              <w:gridCol w:w="3116"/>
              <w:gridCol w:w="3121"/>
            </w:tblGrid>
            <w:tr w:rsidR="00CB1A02" w:rsidRPr="00962214" w14:paraId="477D5F57" w14:textId="77777777" w:rsidTr="005F273D">
              <w:tc>
                <w:tcPr>
                  <w:tcW w:w="1526" w:type="dxa"/>
                </w:tcPr>
                <w:p w14:paraId="5B55EAD6" w14:textId="77777777" w:rsidR="00CB1A02" w:rsidRPr="00962214" w:rsidRDefault="00CB1A02" w:rsidP="005F273D">
                  <w:pPr>
                    <w:jc w:val="both"/>
                    <w:rPr>
                      <w:rFonts w:ascii="Times New Roman" w:eastAsiaTheme="minorEastAsia" w:hAnsi="Times New Roman" w:cs="Times New Roman"/>
                      <w:lang w:val="ru-RU" w:eastAsia="zh-CN"/>
                    </w:rPr>
                  </w:pPr>
                  <w:r w:rsidRPr="00BD1754">
                    <w:rPr>
                      <w:rFonts w:ascii="Times New Roman" w:hAnsi="Times New Roman" w:cs="Times New Roman"/>
                      <w:lang w:val="en-US"/>
                    </w:rPr>
                    <w:lastRenderedPageBreak/>
                    <w:t>Export Warehouse City</w:t>
                  </w:r>
                  <w:r>
                    <w:rPr>
                      <w:rFonts w:ascii="Times New Roman" w:hAnsi="Times New Roman" w:cs="Times New Roman"/>
                      <w:lang w:val="en-US"/>
                    </w:rPr>
                    <w:t xml:space="preserve">/ </w:t>
                  </w:r>
                  <w:r>
                    <w:rPr>
                      <w:rFonts w:ascii="Times New Roman" w:eastAsiaTheme="minorEastAsia" w:hAnsi="Times New Roman" w:cs="Times New Roman" w:hint="eastAsia"/>
                      <w:lang w:val="ru-RU" w:eastAsia="zh-CN"/>
                    </w:rPr>
                    <w:t>出口监管仓城市</w:t>
                  </w:r>
                </w:p>
              </w:tc>
              <w:tc>
                <w:tcPr>
                  <w:tcW w:w="2897" w:type="dxa"/>
                </w:tcPr>
                <w:p w14:paraId="0A1EF47A" w14:textId="77777777" w:rsidR="00CB1A02" w:rsidRPr="00962214" w:rsidRDefault="00CB1A02" w:rsidP="005F273D">
                  <w:pPr>
                    <w:jc w:val="both"/>
                    <w:rPr>
                      <w:rFonts w:ascii="Times New Roman" w:hAnsi="Times New Roman" w:cs="Times New Roman"/>
                      <w:b/>
                      <w:bCs/>
                      <w:color w:val="000000"/>
                      <w:sz w:val="24"/>
                      <w:szCs w:val="24"/>
                      <w:lang w:val="ru-RU"/>
                    </w:rPr>
                  </w:pP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cost</w:t>
                  </w:r>
                  <w:r w:rsidRPr="00962214">
                    <w:rPr>
                      <w:rFonts w:ascii="Times New Roman" w:hAnsi="Times New Roman" w:cs="Times New Roman"/>
                      <w:lang w:val="ru-RU"/>
                    </w:rPr>
                    <w:t xml:space="preserve">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customs</w:t>
                  </w:r>
                  <w:r w:rsidRPr="00962214">
                    <w:rPr>
                      <w:rFonts w:ascii="Times New Roman" w:hAnsi="Times New Roman" w:cs="Times New Roman"/>
                      <w:lang w:val="ru-RU"/>
                    </w:rPr>
                    <w:t xml:space="preserve"> </w:t>
                  </w:r>
                  <w:r w:rsidRPr="00BD1754">
                    <w:rPr>
                      <w:rFonts w:ascii="Times New Roman" w:hAnsi="Times New Roman" w:cs="Times New Roman"/>
                      <w:lang w:val="en-US"/>
                    </w:rPr>
                    <w:t>clearance</w:t>
                  </w:r>
                  <w:r w:rsidRPr="00962214">
                    <w:rPr>
                      <w:rFonts w:ascii="Times New Roman" w:hAnsi="Times New Roman" w:cs="Times New Roman"/>
                      <w:lang w:val="ru-RU"/>
                    </w:rPr>
                    <w:t xml:space="preserve"> </w:t>
                  </w:r>
                  <w:r w:rsidRPr="00BD1754">
                    <w:rPr>
                      <w:rFonts w:ascii="Times New Roman" w:hAnsi="Times New Roman" w:cs="Times New Roman"/>
                      <w:lang w:val="en-US"/>
                    </w:rPr>
                    <w:t>service</w:t>
                  </w:r>
                  <w:r w:rsidRPr="00962214">
                    <w:rPr>
                      <w:rFonts w:ascii="Times New Roman" w:hAnsi="Times New Roman" w:cs="Times New Roman"/>
                      <w:lang w:val="ru-RU"/>
                    </w:rPr>
                    <w:t xml:space="preserve"> </w:t>
                  </w:r>
                  <w:r w:rsidRPr="00BD1754">
                    <w:rPr>
                      <w:rFonts w:ascii="Times New Roman" w:hAnsi="Times New Roman" w:cs="Times New Roman"/>
                      <w:lang w:val="en-US"/>
                    </w:rPr>
                    <w:t>specified</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paragraph</w:t>
                  </w:r>
                  <w:r w:rsidRPr="00962214">
                    <w:rPr>
                      <w:rFonts w:ascii="Times New Roman" w:hAnsi="Times New Roman" w:cs="Times New Roman"/>
                      <w:lang w:val="ru-RU"/>
                    </w:rPr>
                    <w:t xml:space="preserve"> 1.1.1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Basic</w:t>
                  </w:r>
                  <w:r w:rsidRPr="00962214">
                    <w:rPr>
                      <w:rFonts w:ascii="Times New Roman" w:hAnsi="Times New Roman" w:cs="Times New Roman"/>
                      <w:lang w:val="ru-RU"/>
                    </w:rPr>
                    <w:t xml:space="preserve"> </w:t>
                  </w:r>
                  <w:r>
                    <w:rPr>
                      <w:rFonts w:ascii="Times New Roman" w:hAnsi="Times New Roman" w:cs="Times New Roman"/>
                      <w:lang w:val="en-US"/>
                    </w:rPr>
                    <w:t>Terms</w:t>
                  </w:r>
                  <w:r w:rsidRPr="00962214">
                    <w:rPr>
                      <w:rFonts w:ascii="Times New Roman" w:hAnsi="Times New Roman" w:cs="Times New Roman"/>
                      <w:lang w:val="ru-RU"/>
                    </w:rPr>
                    <w:t xml:space="preserve"> </w:t>
                  </w:r>
                  <w:r>
                    <w:rPr>
                      <w:rFonts w:ascii="Times New Roman" w:hAnsi="Times New Roman" w:cs="Times New Roman"/>
                      <w:lang w:val="en-US"/>
                    </w:rPr>
                    <w:t>and</w:t>
                  </w:r>
                  <w:r w:rsidRPr="00962214">
                    <w:rPr>
                      <w:rFonts w:ascii="Times New Roman" w:hAnsi="Times New Roman" w:cs="Times New Roman"/>
                      <w:lang w:val="ru-RU"/>
                    </w:rPr>
                    <w:t xml:space="preserve"> </w:t>
                  </w:r>
                  <w:r w:rsidRPr="00BD1754">
                    <w:rPr>
                      <w:rFonts w:ascii="Times New Roman" w:hAnsi="Times New Roman" w:cs="Times New Roman"/>
                      <w:lang w:val="en-US"/>
                    </w:rPr>
                    <w:t>Conditions</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ustoms</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learance</w:t>
                  </w:r>
                  <w:r w:rsidRPr="00962214">
                    <w:rPr>
                      <w:rFonts w:ascii="Times New Roman" w:hAnsi="Times New Roman" w:cs="Times New Roman"/>
                      <w:lang w:val="ru-RU"/>
                    </w:rPr>
                    <w:t xml:space="preserve"> (</w:t>
                  </w:r>
                  <w:r w:rsidRPr="00BD1754">
                    <w:rPr>
                      <w:rFonts w:ascii="Times New Roman" w:hAnsi="Times New Roman" w:cs="Times New Roman"/>
                      <w:lang w:val="en-US"/>
                    </w:rPr>
                    <w:t>excluding</w:t>
                  </w:r>
                  <w:r w:rsidRPr="00962214">
                    <w:rPr>
                      <w:rFonts w:ascii="Times New Roman" w:hAnsi="Times New Roman" w:cs="Times New Roman"/>
                      <w:lang w:val="ru-RU"/>
                    </w:rPr>
                    <w:t xml:space="preserve"> </w:t>
                  </w:r>
                  <w:r w:rsidRPr="00BD1754">
                    <w:rPr>
                      <w:rFonts w:ascii="Times New Roman" w:hAnsi="Times New Roman" w:cs="Times New Roman"/>
                      <w:lang w:val="en-US"/>
                    </w:rPr>
                    <w:t>VAT</w:t>
                  </w:r>
                  <w:r w:rsidRPr="00962214">
                    <w:rPr>
                      <w:rFonts w:ascii="Times New Roman" w:hAnsi="Times New Roman" w:cs="Times New Roman"/>
                      <w:lang w:val="ru-RU"/>
                    </w:rPr>
                    <w:t xml:space="preserve">) </w:t>
                  </w:r>
                  <w:r w:rsidRPr="00BD1754">
                    <w:rPr>
                      <w:rFonts w:ascii="Times New Roman" w:hAnsi="Times New Roman" w:cs="Times New Roman"/>
                      <w:lang w:val="en-US"/>
                    </w:rPr>
                    <w:t>per</w:t>
                  </w:r>
                  <w:r w:rsidRPr="00962214">
                    <w:rPr>
                      <w:rFonts w:ascii="Times New Roman" w:hAnsi="Times New Roman" w:cs="Times New Roman"/>
                      <w:lang w:val="ru-RU"/>
                    </w:rPr>
                    <w:t xml:space="preserve"> </w:t>
                  </w:r>
                  <w:r w:rsidRPr="00BD1754">
                    <w:rPr>
                      <w:rFonts w:ascii="Times New Roman" w:hAnsi="Times New Roman" w:cs="Times New Roman"/>
                      <w:lang w:val="en-US"/>
                    </w:rPr>
                    <w:t>gram</w:t>
                  </w:r>
                  <w:r w:rsidRPr="00962214">
                    <w:rPr>
                      <w:rFonts w:ascii="Times New Roman" w:hAnsi="Times New Roman" w:cs="Times New Roman"/>
                      <w:lang w:val="ru-RU"/>
                    </w:rPr>
                    <w:t xml:space="preserve">, </w:t>
                  </w:r>
                  <w:r w:rsidRPr="00BD1754">
                    <w:rPr>
                      <w:rFonts w:ascii="Times New Roman" w:hAnsi="Times New Roman" w:cs="Times New Roman"/>
                      <w:lang w:val="en-US"/>
                    </w:rPr>
                    <w:t>Chinese</w:t>
                  </w:r>
                  <w:r w:rsidRPr="00962214">
                    <w:rPr>
                      <w:rFonts w:ascii="Times New Roman" w:hAnsi="Times New Roman" w:cs="Times New Roman"/>
                      <w:lang w:val="ru-RU"/>
                    </w:rPr>
                    <w:t xml:space="preserve"> </w:t>
                  </w:r>
                  <w:r w:rsidRPr="00BD1754">
                    <w:rPr>
                      <w:rFonts w:ascii="Times New Roman" w:hAnsi="Times New Roman" w:cs="Times New Roman"/>
                      <w:lang w:val="en-US"/>
                    </w:rPr>
                    <w:t>yuan</w:t>
                  </w:r>
                  <w:r w:rsidRPr="00962214">
                    <w:rPr>
                      <w:rFonts w:ascii="Times New Roman" w:hAnsi="Times New Roman" w:cs="Times New Roman"/>
                      <w:lang w:val="ru-RU"/>
                    </w:rPr>
                    <w:t>/</w:t>
                  </w:r>
                  <w:r>
                    <w:rPr>
                      <w:rFonts w:ascii="Times New Roman" w:hAnsi="Times New Roman" w:cs="Times New Roman"/>
                      <w:lang w:val="ru-RU"/>
                    </w:rPr>
                    <w:t xml:space="preserve"> </w:t>
                  </w:r>
                  <w:r w:rsidRPr="00962214">
                    <w:rPr>
                      <w:rFonts w:ascii="SimSun" w:hAnsi="SimSun" w:cs="SimSun" w:hint="eastAsia"/>
                      <w:lang w:val="en-US"/>
                    </w:rPr>
                    <w:t>根据出口</w:t>
                  </w:r>
                  <w:r>
                    <w:rPr>
                      <w:rFonts w:ascii="SimSun" w:hAnsi="SimSun" w:cs="SimSun" w:hint="eastAsia"/>
                      <w:lang w:val="en-US"/>
                    </w:rPr>
                    <w:t>报关</w:t>
                  </w:r>
                  <w:r w:rsidRPr="00962214">
                    <w:rPr>
                      <w:rFonts w:ascii="SimSun" w:hAnsi="SimSun" w:cs="SimSun" w:hint="eastAsia"/>
                      <w:lang w:val="en-US"/>
                    </w:rPr>
                    <w:t>基本条款第</w:t>
                  </w:r>
                  <w:r w:rsidRPr="00962214">
                    <w:rPr>
                      <w:rFonts w:ascii="SimSun" w:hAnsi="SimSun" w:cs="SimSun" w:hint="eastAsia"/>
                      <w:lang w:val="ru-RU"/>
                    </w:rPr>
                    <w:t>1.1.1</w:t>
                  </w:r>
                  <w:r w:rsidRPr="00962214">
                    <w:rPr>
                      <w:rFonts w:ascii="SimSun" w:hAnsi="SimSun" w:cs="SimSun" w:hint="eastAsia"/>
                      <w:lang w:val="en-US"/>
                    </w:rPr>
                    <w:t>条规定的出口</w:t>
                  </w:r>
                  <w:r>
                    <w:rPr>
                      <w:rFonts w:ascii="SimSun" w:hAnsi="SimSun" w:cs="SimSun" w:hint="eastAsia"/>
                      <w:lang w:val="en-US" w:eastAsia="zh-CN"/>
                    </w:rPr>
                    <w:t>报关</w:t>
                  </w:r>
                  <w:proofErr w:type="spellStart"/>
                  <w:r w:rsidRPr="00962214">
                    <w:rPr>
                      <w:rFonts w:ascii="SimSun" w:hAnsi="SimSun" w:cs="SimSun" w:hint="eastAsia"/>
                      <w:lang w:val="en-US"/>
                    </w:rPr>
                    <w:t>服务费用</w:t>
                  </w:r>
                  <w:r w:rsidRPr="00962214">
                    <w:rPr>
                      <w:rFonts w:ascii="SimSun" w:hAnsi="SimSun" w:cs="SimSun" w:hint="eastAsia"/>
                      <w:lang w:val="ru-RU"/>
                    </w:rPr>
                    <w:t>（</w:t>
                  </w:r>
                  <w:r w:rsidRPr="00962214">
                    <w:rPr>
                      <w:rFonts w:ascii="SimSun" w:hAnsi="SimSun" w:cs="SimSun" w:hint="eastAsia"/>
                      <w:lang w:val="en-US"/>
                    </w:rPr>
                    <w:t>不含增值税</w:t>
                  </w:r>
                  <w:proofErr w:type="spellEnd"/>
                  <w:r w:rsidRPr="00962214">
                    <w:rPr>
                      <w:rFonts w:ascii="SimSun" w:hAnsi="SimSun" w:cs="SimSun" w:hint="eastAsia"/>
                      <w:lang w:val="ru-RU"/>
                    </w:rPr>
                    <w:t>），</w:t>
                  </w:r>
                  <w:proofErr w:type="spellStart"/>
                  <w:r w:rsidRPr="00962214">
                    <w:rPr>
                      <w:rFonts w:ascii="SimSun" w:hAnsi="SimSun" w:cs="SimSun" w:hint="eastAsia"/>
                      <w:lang w:val="en-US"/>
                    </w:rPr>
                    <w:t>每克</w:t>
                  </w:r>
                  <w:proofErr w:type="spellEnd"/>
                  <w:r w:rsidRPr="00BA2843">
                    <w:rPr>
                      <w:rFonts w:ascii="SimSun" w:hAnsi="SimSun" w:cs="SimSun" w:hint="eastAsia"/>
                      <w:lang w:val="ru-RU" w:eastAsia="zh-CN"/>
                    </w:rPr>
                    <w:t>，</w:t>
                  </w:r>
                  <w:proofErr w:type="spellStart"/>
                  <w:r w:rsidRPr="00962214">
                    <w:rPr>
                      <w:rFonts w:ascii="SimSun" w:hAnsi="SimSun" w:cs="SimSun" w:hint="eastAsia"/>
                      <w:lang w:val="en-US"/>
                    </w:rPr>
                    <w:t>人民币</w:t>
                  </w:r>
                  <w:proofErr w:type="spellEnd"/>
                </w:p>
              </w:tc>
              <w:tc>
                <w:tcPr>
                  <w:tcW w:w="3116" w:type="dxa"/>
                </w:tcPr>
                <w:p w14:paraId="6095B2E7" w14:textId="77777777" w:rsidR="00CB1A02" w:rsidRPr="00962214" w:rsidRDefault="00CB1A02" w:rsidP="005F273D">
                  <w:pPr>
                    <w:jc w:val="both"/>
                    <w:rPr>
                      <w:rFonts w:asciiTheme="minorHAnsi" w:hAnsiTheme="minorHAnsi" w:cs="Times New Roman"/>
                      <w:lang w:val="ru-RU"/>
                    </w:rPr>
                  </w:pPr>
                  <w:r w:rsidRPr="00BD1754">
                    <w:rPr>
                      <w:rFonts w:ascii="Times New Roman" w:hAnsi="Times New Roman" w:cs="Times New Roman"/>
                      <w:lang w:val="en-US"/>
                    </w:rPr>
                    <w:t>The</w:t>
                  </w:r>
                  <w:r w:rsidRPr="00962214">
                    <w:rPr>
                      <w:rFonts w:ascii="Times New Roman" w:hAnsi="Times New Roman" w:cs="Times New Roman"/>
                      <w:lang w:val="ru-RU"/>
                    </w:rPr>
                    <w:t xml:space="preserve"> </w:t>
                  </w:r>
                  <w:r>
                    <w:rPr>
                      <w:rFonts w:ascii="Times New Roman" w:hAnsi="Times New Roman" w:cs="Times New Roman"/>
                      <w:lang w:val="en-US"/>
                    </w:rPr>
                    <w:t>G</w:t>
                  </w:r>
                  <w:r w:rsidRPr="00BD1754">
                    <w:rPr>
                      <w:rFonts w:ascii="Times New Roman" w:hAnsi="Times New Roman" w:cs="Times New Roman"/>
                      <w:lang w:val="en-US"/>
                    </w:rPr>
                    <w:t>uaranteed</w:t>
                  </w:r>
                  <w:r w:rsidRPr="00962214">
                    <w:rPr>
                      <w:rFonts w:ascii="Times New Roman" w:hAnsi="Times New Roman" w:cs="Times New Roman"/>
                      <w:lang w:val="ru-RU"/>
                    </w:rPr>
                    <w:t xml:space="preserve"> </w:t>
                  </w:r>
                  <w:r>
                    <w:rPr>
                      <w:rFonts w:ascii="Times New Roman" w:hAnsi="Times New Roman" w:cs="Times New Roman"/>
                      <w:lang w:val="en-US"/>
                    </w:rPr>
                    <w:t>V</w:t>
                  </w:r>
                  <w:r w:rsidRPr="00BD1754">
                    <w:rPr>
                      <w:rFonts w:ascii="Times New Roman" w:hAnsi="Times New Roman" w:cs="Times New Roman"/>
                      <w:lang w:val="en-US"/>
                    </w:rPr>
                    <w:t>olume</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one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warehouse</w:t>
                  </w:r>
                  <w:r w:rsidRPr="00962214">
                    <w:rPr>
                      <w:rFonts w:ascii="Times New Roman" w:hAnsi="Times New Roman" w:cs="Times New Roman"/>
                      <w:lang w:val="ru-RU"/>
                    </w:rPr>
                    <w:t xml:space="preserve">, </w:t>
                  </w:r>
                  <w:r w:rsidRPr="00BD1754">
                    <w:rPr>
                      <w:rFonts w:ascii="Times New Roman" w:hAnsi="Times New Roman" w:cs="Times New Roman"/>
                      <w:lang w:val="en-US"/>
                    </w:rPr>
                    <w:t>specified</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clause</w:t>
                  </w:r>
                  <w:r w:rsidRPr="00962214">
                    <w:rPr>
                      <w:rFonts w:ascii="Times New Roman" w:hAnsi="Times New Roman" w:cs="Times New Roman"/>
                      <w:lang w:val="ru-RU"/>
                    </w:rPr>
                    <w:t xml:space="preserve"> 1.4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Basic</w:t>
                  </w:r>
                  <w:r w:rsidRPr="00962214">
                    <w:rPr>
                      <w:rFonts w:ascii="Times New Roman" w:hAnsi="Times New Roman" w:cs="Times New Roman"/>
                      <w:lang w:val="ru-RU"/>
                    </w:rPr>
                    <w:t xml:space="preserve"> </w:t>
                  </w:r>
                  <w:r>
                    <w:rPr>
                      <w:rFonts w:ascii="Times New Roman" w:hAnsi="Times New Roman" w:cs="Times New Roman"/>
                      <w:lang w:val="en-US"/>
                    </w:rPr>
                    <w:t>Terms</w:t>
                  </w:r>
                  <w:r w:rsidRPr="00962214">
                    <w:rPr>
                      <w:rFonts w:ascii="Times New Roman" w:hAnsi="Times New Roman" w:cs="Times New Roman"/>
                      <w:lang w:val="ru-RU"/>
                    </w:rPr>
                    <w:t xml:space="preserve"> </w:t>
                  </w:r>
                  <w:r>
                    <w:rPr>
                      <w:rFonts w:ascii="Times New Roman" w:hAnsi="Times New Roman" w:cs="Times New Roman"/>
                      <w:lang w:val="en-US"/>
                    </w:rPr>
                    <w:t>and</w:t>
                  </w:r>
                  <w:r w:rsidRPr="00962214">
                    <w:rPr>
                      <w:rFonts w:ascii="Times New Roman" w:hAnsi="Times New Roman" w:cs="Times New Roman"/>
                      <w:lang w:val="ru-RU"/>
                    </w:rPr>
                    <w:t xml:space="preserve"> </w:t>
                  </w:r>
                  <w:r w:rsidRPr="00BD1754">
                    <w:rPr>
                      <w:rFonts w:ascii="Times New Roman" w:hAnsi="Times New Roman" w:cs="Times New Roman"/>
                      <w:lang w:val="en-US"/>
                    </w:rPr>
                    <w:t>Conditions</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ustoms</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learance</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number</w:t>
                  </w:r>
                  <w:r w:rsidRPr="00962214">
                    <w:rPr>
                      <w:rFonts w:ascii="Times New Roman" w:hAnsi="Times New Roman" w:cs="Times New Roman"/>
                      <w:lang w:val="ru-RU"/>
                    </w:rPr>
                    <w:t xml:space="preserve">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Customer</w:t>
                  </w:r>
                  <w:r w:rsidRPr="00962214">
                    <w:rPr>
                      <w:rFonts w:ascii="Times New Roman" w:hAnsi="Times New Roman" w:cs="Times New Roman"/>
                      <w:lang w:val="ru-RU"/>
                    </w:rPr>
                    <w:t>’</w:t>
                  </w:r>
                  <w:r w:rsidRPr="00BD1754">
                    <w:rPr>
                      <w:rFonts w:ascii="Times New Roman" w:hAnsi="Times New Roman" w:cs="Times New Roman"/>
                      <w:lang w:val="en-US"/>
                    </w:rPr>
                    <w:t>s</w:t>
                  </w:r>
                  <w:r w:rsidRPr="00962214">
                    <w:rPr>
                      <w:rFonts w:ascii="Times New Roman" w:hAnsi="Times New Roman" w:cs="Times New Roman"/>
                      <w:lang w:val="ru-RU"/>
                    </w:rPr>
                    <w:t xml:space="preserve"> </w:t>
                  </w:r>
                  <w:r w:rsidRPr="00BD1754">
                    <w:rPr>
                      <w:rFonts w:ascii="Times New Roman" w:hAnsi="Times New Roman" w:cs="Times New Roman"/>
                      <w:lang w:val="en-US"/>
                    </w:rPr>
                    <w:t>vehicles</w:t>
                  </w:r>
                  <w:r w:rsidRPr="00962214">
                    <w:rPr>
                      <w:rFonts w:ascii="Times New Roman" w:hAnsi="Times New Roman" w:cs="Times New Roman"/>
                      <w:lang w:val="ru-RU"/>
                    </w:rPr>
                    <w:t xml:space="preserve"> </w:t>
                  </w:r>
                  <w:r w:rsidRPr="00BD1754">
                    <w:rPr>
                      <w:rFonts w:ascii="Times New Roman" w:hAnsi="Times New Roman" w:cs="Times New Roman"/>
                      <w:lang w:val="en-US"/>
                    </w:rPr>
                    <w:t>sent</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unloading</w:t>
                  </w:r>
                  <w:r w:rsidRPr="00962214">
                    <w:rPr>
                      <w:rFonts w:ascii="Times New Roman" w:hAnsi="Times New Roman" w:cs="Times New Roman"/>
                      <w:lang w:val="ru-RU"/>
                    </w:rPr>
                    <w:t xml:space="preserve"> </w:t>
                  </w:r>
                  <w:r w:rsidRPr="00BD1754">
                    <w:rPr>
                      <w:rFonts w:ascii="Times New Roman" w:hAnsi="Times New Roman" w:cs="Times New Roman"/>
                      <w:lang w:val="en-US"/>
                    </w:rPr>
                    <w:t>at</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warehouse</w:t>
                  </w:r>
                  <w:r w:rsidRPr="00962214">
                    <w:rPr>
                      <w:rFonts w:ascii="Times New Roman" w:hAnsi="Times New Roman" w:cs="Times New Roman"/>
                      <w:lang w:val="ru-RU"/>
                    </w:rPr>
                    <w:t xml:space="preserve">, </w:t>
                  </w:r>
                  <w:r w:rsidRPr="00BD1754">
                    <w:rPr>
                      <w:rFonts w:ascii="Times New Roman" w:hAnsi="Times New Roman" w:cs="Times New Roman"/>
                      <w:lang w:val="en-US"/>
                    </w:rPr>
                    <w:t>per</w:t>
                  </w:r>
                  <w:r w:rsidRPr="00962214">
                    <w:rPr>
                      <w:rFonts w:ascii="Times New Roman" w:hAnsi="Times New Roman" w:cs="Times New Roman"/>
                      <w:lang w:val="ru-RU"/>
                    </w:rPr>
                    <w:t xml:space="preserve"> </w:t>
                  </w:r>
                  <w:r w:rsidRPr="00BD1754">
                    <w:rPr>
                      <w:rFonts w:ascii="Times New Roman" w:hAnsi="Times New Roman" w:cs="Times New Roman"/>
                      <w:lang w:val="en-US"/>
                    </w:rPr>
                    <w:t>calendar</w:t>
                  </w:r>
                  <w:r w:rsidRPr="00962214">
                    <w:rPr>
                      <w:rFonts w:ascii="Times New Roman" w:hAnsi="Times New Roman" w:cs="Times New Roman"/>
                      <w:lang w:val="ru-RU"/>
                    </w:rPr>
                    <w:t xml:space="preserve"> </w:t>
                  </w:r>
                  <w:r w:rsidRPr="00BD1754">
                    <w:rPr>
                      <w:rFonts w:ascii="Times New Roman" w:hAnsi="Times New Roman" w:cs="Times New Roman"/>
                      <w:lang w:val="en-US"/>
                    </w:rPr>
                    <w:t>day</w:t>
                  </w:r>
                  <w:r w:rsidRPr="00962214">
                    <w:rPr>
                      <w:rFonts w:ascii="Times New Roman" w:hAnsi="Times New Roman" w:cs="Times New Roman"/>
                      <w:lang w:val="ru-RU"/>
                    </w:rPr>
                    <w:t xml:space="preserve"> </w:t>
                  </w:r>
                  <w:r w:rsidRPr="00BD1754">
                    <w:rPr>
                      <w:rFonts w:ascii="Times New Roman" w:hAnsi="Times New Roman" w:cs="Times New Roman"/>
                      <w:lang w:val="en-US"/>
                    </w:rPr>
                    <w:t>when</w:t>
                  </w:r>
                  <w:r w:rsidRPr="00962214">
                    <w:rPr>
                      <w:rFonts w:ascii="Times New Roman" w:hAnsi="Times New Roman" w:cs="Times New Roman"/>
                      <w:lang w:val="ru-RU"/>
                    </w:rPr>
                    <w:t xml:space="preserve"> </w:t>
                  </w:r>
                  <w:r w:rsidRPr="00BD1754">
                    <w:rPr>
                      <w:rFonts w:ascii="Times New Roman" w:hAnsi="Times New Roman" w:cs="Times New Roman"/>
                      <w:lang w:val="en-US"/>
                    </w:rPr>
                    <w:t>providing</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customs</w:t>
                  </w:r>
                  <w:r w:rsidRPr="00962214">
                    <w:rPr>
                      <w:rFonts w:ascii="Times New Roman" w:hAnsi="Times New Roman" w:cs="Times New Roman"/>
                      <w:lang w:val="ru-RU"/>
                    </w:rPr>
                    <w:t xml:space="preserve"> </w:t>
                  </w:r>
                  <w:r w:rsidRPr="00BD1754">
                    <w:rPr>
                      <w:rFonts w:ascii="Times New Roman" w:hAnsi="Times New Roman" w:cs="Times New Roman"/>
                      <w:lang w:val="en-US"/>
                    </w:rPr>
                    <w:t>clearance</w:t>
                  </w:r>
                  <w:r w:rsidRPr="00962214">
                    <w:rPr>
                      <w:rFonts w:ascii="Times New Roman" w:hAnsi="Times New Roman" w:cs="Times New Roman"/>
                      <w:lang w:val="ru-RU"/>
                    </w:rPr>
                    <w:t xml:space="preserve"> </w:t>
                  </w:r>
                  <w:r w:rsidRPr="00BD1754">
                    <w:rPr>
                      <w:rFonts w:ascii="Times New Roman" w:hAnsi="Times New Roman" w:cs="Times New Roman"/>
                      <w:lang w:val="en-US"/>
                    </w:rPr>
                    <w:t>service</w:t>
                  </w:r>
                  <w:r w:rsidRPr="00962214">
                    <w:rPr>
                      <w:rFonts w:ascii="SimSun" w:hAnsi="SimSun" w:cs="SimSun"/>
                      <w:lang w:val="ru-RU" w:eastAsia="zh-CN"/>
                    </w:rPr>
                    <w:t xml:space="preserve">/ </w:t>
                  </w:r>
                  <w:r w:rsidRPr="00962214">
                    <w:rPr>
                      <w:rFonts w:ascii="SimSun" w:hAnsi="SimSun" w:cs="SimSun" w:hint="eastAsia"/>
                      <w:lang w:val="ru-RU" w:eastAsia="zh-CN"/>
                    </w:rPr>
                    <w:t>根据出口报关基本条款第1.4条中规定的一个出口仓库的保</w:t>
                  </w:r>
                  <w:r>
                    <w:rPr>
                      <w:rFonts w:asciiTheme="minorHAnsi" w:hAnsiTheme="minorHAnsi" w:cs="SimSun" w:hint="eastAsia"/>
                      <w:lang w:val="ru-RU" w:eastAsia="zh-CN"/>
                    </w:rPr>
                    <w:t>证</w:t>
                  </w:r>
                  <w:r w:rsidRPr="00962214">
                    <w:rPr>
                      <w:rFonts w:ascii="SimSun" w:hAnsi="SimSun" w:cs="SimSun" w:hint="eastAsia"/>
                      <w:lang w:val="ru-RU" w:eastAsia="zh-CN"/>
                    </w:rPr>
                    <w:t>货量，以客户送往出口仓库卸货的车辆数量表示，按提供出口报关服务时的每个日历日计算。</w:t>
                  </w:r>
                </w:p>
              </w:tc>
              <w:tc>
                <w:tcPr>
                  <w:tcW w:w="3116" w:type="dxa"/>
                </w:tcPr>
                <w:p w14:paraId="69FD25CD" w14:textId="77777777" w:rsidR="00CB1A02" w:rsidRPr="00962214" w:rsidRDefault="00CB1A02" w:rsidP="005F273D">
                  <w:pPr>
                    <w:rPr>
                      <w:rFonts w:ascii="Times New Roman" w:hAnsi="Times New Roman" w:cs="Times New Roman"/>
                      <w:lang w:val="ru-RU"/>
                    </w:rPr>
                  </w:pP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cost</w:t>
                  </w:r>
                  <w:r w:rsidRPr="00962214">
                    <w:rPr>
                      <w:rFonts w:ascii="Times New Roman" w:hAnsi="Times New Roman" w:cs="Times New Roman"/>
                      <w:lang w:val="ru-RU"/>
                    </w:rPr>
                    <w:t xml:space="preserve">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Pr>
                      <w:rFonts w:ascii="Times New Roman" w:hAnsi="Times New Roman" w:cs="Times New Roman"/>
                      <w:lang w:val="en-US"/>
                    </w:rPr>
                    <w:t>reimport</w:t>
                  </w:r>
                  <w:r w:rsidRPr="00962214">
                    <w:rPr>
                      <w:rFonts w:ascii="Times New Roman" w:hAnsi="Times New Roman" w:cs="Times New Roman"/>
                      <w:lang w:val="ru-RU"/>
                    </w:rPr>
                    <w:t xml:space="preserve"> </w:t>
                  </w:r>
                  <w:r w:rsidRPr="00BD1754">
                    <w:rPr>
                      <w:rFonts w:ascii="Times New Roman" w:hAnsi="Times New Roman" w:cs="Times New Roman"/>
                      <w:lang w:val="en-US"/>
                    </w:rPr>
                    <w:t>service</w:t>
                  </w:r>
                  <w:r w:rsidRPr="00962214">
                    <w:rPr>
                      <w:rFonts w:ascii="Times New Roman" w:hAnsi="Times New Roman" w:cs="Times New Roman"/>
                      <w:lang w:val="ru-RU"/>
                    </w:rPr>
                    <w:t xml:space="preserve"> </w:t>
                  </w:r>
                  <w:r w:rsidRPr="00BD1754">
                    <w:rPr>
                      <w:rFonts w:ascii="Times New Roman" w:hAnsi="Times New Roman" w:cs="Times New Roman"/>
                      <w:lang w:val="en-US"/>
                    </w:rPr>
                    <w:t>specified</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paragraph</w:t>
                  </w:r>
                  <w:r w:rsidRPr="00962214">
                    <w:rPr>
                      <w:rFonts w:ascii="Times New Roman" w:hAnsi="Times New Roman" w:cs="Times New Roman"/>
                      <w:lang w:val="ru-RU"/>
                    </w:rPr>
                    <w:t xml:space="preserve"> 1.1.2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Basic</w:t>
                  </w:r>
                  <w:r w:rsidRPr="00962214">
                    <w:rPr>
                      <w:rFonts w:ascii="Times New Roman" w:hAnsi="Times New Roman" w:cs="Times New Roman"/>
                      <w:lang w:val="ru-RU"/>
                    </w:rPr>
                    <w:t xml:space="preserve"> </w:t>
                  </w:r>
                  <w:r>
                    <w:rPr>
                      <w:rFonts w:ascii="Times New Roman" w:hAnsi="Times New Roman" w:cs="Times New Roman"/>
                      <w:lang w:val="en-US"/>
                    </w:rPr>
                    <w:t>Terms</w:t>
                  </w:r>
                  <w:r w:rsidRPr="00962214">
                    <w:rPr>
                      <w:rFonts w:ascii="Times New Roman" w:hAnsi="Times New Roman" w:cs="Times New Roman"/>
                      <w:lang w:val="ru-RU"/>
                    </w:rPr>
                    <w:t xml:space="preserve"> </w:t>
                  </w:r>
                  <w:r>
                    <w:rPr>
                      <w:rFonts w:ascii="Times New Roman" w:hAnsi="Times New Roman" w:cs="Times New Roman"/>
                      <w:lang w:val="en-US"/>
                    </w:rPr>
                    <w:t>and</w:t>
                  </w:r>
                  <w:r w:rsidRPr="00962214">
                    <w:rPr>
                      <w:rFonts w:ascii="Times New Roman" w:hAnsi="Times New Roman" w:cs="Times New Roman"/>
                      <w:lang w:val="ru-RU"/>
                    </w:rPr>
                    <w:t xml:space="preserve"> </w:t>
                  </w:r>
                  <w:r w:rsidRPr="00BD1754">
                    <w:rPr>
                      <w:rFonts w:ascii="Times New Roman" w:hAnsi="Times New Roman" w:cs="Times New Roman"/>
                      <w:lang w:val="en-US"/>
                    </w:rPr>
                    <w:t>Conditions</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ustoms</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learance</w:t>
                  </w:r>
                  <w:r w:rsidRPr="00962214">
                    <w:rPr>
                      <w:rFonts w:ascii="Times New Roman" w:hAnsi="Times New Roman" w:cs="Times New Roman"/>
                      <w:lang w:val="ru-RU"/>
                    </w:rPr>
                    <w:t xml:space="preserve"> (</w:t>
                  </w:r>
                  <w:r w:rsidRPr="00BD1754">
                    <w:rPr>
                      <w:rFonts w:ascii="Times New Roman" w:hAnsi="Times New Roman" w:cs="Times New Roman"/>
                      <w:lang w:val="en-US"/>
                    </w:rPr>
                    <w:t>excluding</w:t>
                  </w:r>
                  <w:r w:rsidRPr="00962214">
                    <w:rPr>
                      <w:rFonts w:ascii="Times New Roman" w:hAnsi="Times New Roman" w:cs="Times New Roman"/>
                      <w:lang w:val="ru-RU"/>
                    </w:rPr>
                    <w:t xml:space="preserve"> </w:t>
                  </w:r>
                  <w:r w:rsidRPr="00BD1754">
                    <w:rPr>
                      <w:rFonts w:ascii="Times New Roman" w:hAnsi="Times New Roman" w:cs="Times New Roman"/>
                      <w:lang w:val="en-US"/>
                    </w:rPr>
                    <w:t>VAT</w:t>
                  </w:r>
                  <w:r w:rsidRPr="00962214">
                    <w:rPr>
                      <w:rFonts w:ascii="Times New Roman" w:hAnsi="Times New Roman" w:cs="Times New Roman"/>
                      <w:lang w:val="ru-RU"/>
                    </w:rPr>
                    <w:t xml:space="preserve">) </w:t>
                  </w:r>
                  <w:r w:rsidRPr="00BD1754">
                    <w:rPr>
                      <w:rFonts w:ascii="Times New Roman" w:hAnsi="Times New Roman" w:cs="Times New Roman"/>
                      <w:lang w:val="en-US"/>
                    </w:rPr>
                    <w:t>per</w:t>
                  </w:r>
                  <w:r w:rsidRPr="00962214">
                    <w:rPr>
                      <w:rFonts w:ascii="Times New Roman" w:hAnsi="Times New Roman" w:cs="Times New Roman"/>
                      <w:lang w:val="ru-RU"/>
                    </w:rPr>
                    <w:t xml:space="preserve"> </w:t>
                  </w:r>
                  <w:r w:rsidRPr="00BD1754">
                    <w:rPr>
                      <w:rFonts w:ascii="Times New Roman" w:hAnsi="Times New Roman" w:cs="Times New Roman"/>
                      <w:lang w:val="en-US"/>
                    </w:rPr>
                    <w:t>gram</w:t>
                  </w:r>
                  <w:r w:rsidRPr="00962214">
                    <w:rPr>
                      <w:rFonts w:ascii="Times New Roman" w:hAnsi="Times New Roman" w:cs="Times New Roman"/>
                      <w:lang w:val="ru-RU"/>
                    </w:rPr>
                    <w:t xml:space="preserve">, </w:t>
                  </w:r>
                  <w:r w:rsidRPr="00BD1754">
                    <w:rPr>
                      <w:rFonts w:ascii="Times New Roman" w:hAnsi="Times New Roman" w:cs="Times New Roman"/>
                      <w:lang w:val="en-US"/>
                    </w:rPr>
                    <w:t>Chinese</w:t>
                  </w:r>
                  <w:r w:rsidRPr="00962214">
                    <w:rPr>
                      <w:rFonts w:ascii="Times New Roman" w:hAnsi="Times New Roman" w:cs="Times New Roman"/>
                      <w:lang w:val="ru-RU"/>
                    </w:rPr>
                    <w:t xml:space="preserve"> </w:t>
                  </w:r>
                  <w:r w:rsidRPr="00BD1754">
                    <w:rPr>
                      <w:rFonts w:ascii="Times New Roman" w:hAnsi="Times New Roman" w:cs="Times New Roman"/>
                      <w:lang w:val="en-US"/>
                    </w:rPr>
                    <w:t>yuan</w:t>
                  </w:r>
                  <w:r w:rsidRPr="00962214">
                    <w:rPr>
                      <w:rFonts w:ascii="Times New Roman" w:hAnsi="Times New Roman" w:cs="Times New Roman"/>
                      <w:lang w:val="ru-RU"/>
                    </w:rPr>
                    <w:t xml:space="preserve">/ </w:t>
                  </w:r>
                  <w:r w:rsidRPr="00962214">
                    <w:rPr>
                      <w:rFonts w:ascii="SimSun" w:hAnsi="SimSun" w:cs="SimSun" w:hint="eastAsia"/>
                      <w:lang w:val="en-US"/>
                    </w:rPr>
                    <w:t>根据出口报关基本条款第</w:t>
                  </w:r>
                  <w:r w:rsidRPr="00962214">
                    <w:rPr>
                      <w:rFonts w:ascii="Times New Roman" w:hAnsi="Times New Roman" w:cs="Times New Roman" w:hint="eastAsia"/>
                      <w:lang w:val="ru-RU"/>
                    </w:rPr>
                    <w:t>1.1.2</w:t>
                  </w:r>
                  <w:r w:rsidRPr="00962214">
                    <w:rPr>
                      <w:rFonts w:ascii="SimSun" w:hAnsi="SimSun" w:cs="SimSun" w:hint="eastAsia"/>
                      <w:lang w:val="en-US"/>
                    </w:rPr>
                    <w:t>条中规定的再进口服务费用</w:t>
                  </w:r>
                  <w:r w:rsidRPr="00962214">
                    <w:rPr>
                      <w:rFonts w:ascii="SimSun" w:hAnsi="SimSun" w:cs="SimSun" w:hint="eastAsia"/>
                      <w:lang w:val="ru-RU"/>
                    </w:rPr>
                    <w:t>（</w:t>
                  </w:r>
                  <w:r w:rsidRPr="00962214">
                    <w:rPr>
                      <w:rFonts w:ascii="SimSun" w:hAnsi="SimSun" w:cs="SimSun" w:hint="eastAsia"/>
                      <w:lang w:val="en-US"/>
                    </w:rPr>
                    <w:t>不含增值税</w:t>
                  </w:r>
                  <w:r w:rsidRPr="00962214">
                    <w:rPr>
                      <w:rFonts w:ascii="SimSun" w:hAnsi="SimSun" w:cs="SimSun" w:hint="eastAsia"/>
                      <w:lang w:val="ru-RU"/>
                    </w:rPr>
                    <w:t>），</w:t>
                  </w:r>
                  <w:proofErr w:type="spellStart"/>
                  <w:r w:rsidRPr="00962214">
                    <w:rPr>
                      <w:rFonts w:ascii="SimSun" w:hAnsi="SimSun" w:cs="SimSun" w:hint="eastAsia"/>
                      <w:lang w:val="en-US"/>
                    </w:rPr>
                    <w:t>每克人民币</w:t>
                  </w:r>
                  <w:proofErr w:type="spellEnd"/>
                  <w:r w:rsidRPr="00962214">
                    <w:rPr>
                      <w:rFonts w:ascii="SimSun" w:hAnsi="SimSun" w:cs="SimSun" w:hint="eastAsia"/>
                      <w:lang w:val="en-US"/>
                    </w:rPr>
                    <w:t>。</w:t>
                  </w:r>
                </w:p>
                <w:p w14:paraId="2FA01A2B" w14:textId="77777777" w:rsidR="00CB1A02" w:rsidRPr="00962214" w:rsidRDefault="00CB1A02" w:rsidP="005F273D">
                  <w:pPr>
                    <w:jc w:val="both"/>
                    <w:rPr>
                      <w:rFonts w:ascii="Times New Roman" w:hAnsi="Times New Roman" w:cs="Times New Roman"/>
                      <w:lang w:val="ru-RU"/>
                    </w:rPr>
                  </w:pPr>
                </w:p>
              </w:tc>
              <w:tc>
                <w:tcPr>
                  <w:tcW w:w="3121" w:type="dxa"/>
                </w:tcPr>
                <w:p w14:paraId="2C189E4B" w14:textId="77777777" w:rsidR="00CB1A02" w:rsidRPr="00962214" w:rsidRDefault="00CB1A02" w:rsidP="005F273D">
                  <w:pPr>
                    <w:jc w:val="both"/>
                    <w:rPr>
                      <w:rFonts w:ascii="Times New Roman" w:hAnsi="Times New Roman" w:cs="Times New Roman"/>
                      <w:lang w:val="ru-RU"/>
                    </w:rPr>
                  </w:pPr>
                  <w:r w:rsidRPr="00BD1754">
                    <w:rPr>
                      <w:rFonts w:ascii="Times New Roman" w:hAnsi="Times New Roman" w:cs="Times New Roman"/>
                      <w:lang w:val="en-US"/>
                    </w:rPr>
                    <w:t>The</w:t>
                  </w:r>
                  <w:r w:rsidRPr="00962214">
                    <w:rPr>
                      <w:rFonts w:ascii="Times New Roman" w:hAnsi="Times New Roman" w:cs="Times New Roman"/>
                      <w:lang w:val="ru-RU"/>
                    </w:rPr>
                    <w:t xml:space="preserve"> </w:t>
                  </w:r>
                  <w:r>
                    <w:rPr>
                      <w:rFonts w:ascii="Times New Roman" w:hAnsi="Times New Roman" w:cs="Times New Roman"/>
                      <w:lang w:val="en-US"/>
                    </w:rPr>
                    <w:t>G</w:t>
                  </w:r>
                  <w:r w:rsidRPr="00BD1754">
                    <w:rPr>
                      <w:rFonts w:ascii="Times New Roman" w:hAnsi="Times New Roman" w:cs="Times New Roman"/>
                      <w:lang w:val="en-US"/>
                    </w:rPr>
                    <w:t>uaranteed</w:t>
                  </w:r>
                  <w:r w:rsidRPr="00962214">
                    <w:rPr>
                      <w:rFonts w:ascii="Times New Roman" w:hAnsi="Times New Roman" w:cs="Times New Roman"/>
                      <w:lang w:val="ru-RU"/>
                    </w:rPr>
                    <w:t xml:space="preserve"> </w:t>
                  </w:r>
                  <w:r>
                    <w:rPr>
                      <w:rFonts w:ascii="Times New Roman" w:hAnsi="Times New Roman" w:cs="Times New Roman"/>
                      <w:lang w:val="en-US"/>
                    </w:rPr>
                    <w:t>V</w:t>
                  </w:r>
                  <w:r w:rsidRPr="00BD1754">
                    <w:rPr>
                      <w:rFonts w:ascii="Times New Roman" w:hAnsi="Times New Roman" w:cs="Times New Roman"/>
                      <w:lang w:val="en-US"/>
                    </w:rPr>
                    <w:t>olume</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one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warehouse</w:t>
                  </w:r>
                  <w:r w:rsidRPr="00962214">
                    <w:rPr>
                      <w:rFonts w:ascii="Times New Roman" w:hAnsi="Times New Roman" w:cs="Times New Roman"/>
                      <w:lang w:val="ru-RU"/>
                    </w:rPr>
                    <w:t xml:space="preserve">, </w:t>
                  </w:r>
                  <w:r w:rsidRPr="00BD1754">
                    <w:rPr>
                      <w:rFonts w:ascii="Times New Roman" w:hAnsi="Times New Roman" w:cs="Times New Roman"/>
                      <w:lang w:val="en-US"/>
                    </w:rPr>
                    <w:t>specified</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clause</w:t>
                  </w:r>
                  <w:r w:rsidRPr="00962214">
                    <w:rPr>
                      <w:rFonts w:ascii="Times New Roman" w:hAnsi="Times New Roman" w:cs="Times New Roman"/>
                      <w:lang w:val="ru-RU"/>
                    </w:rPr>
                    <w:t xml:space="preserve"> 1.4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Basic</w:t>
                  </w:r>
                  <w:r w:rsidRPr="00962214">
                    <w:rPr>
                      <w:rFonts w:ascii="Times New Roman" w:hAnsi="Times New Roman" w:cs="Times New Roman"/>
                      <w:lang w:val="ru-RU"/>
                    </w:rPr>
                    <w:t xml:space="preserve"> </w:t>
                  </w:r>
                  <w:r>
                    <w:rPr>
                      <w:rFonts w:ascii="Times New Roman" w:hAnsi="Times New Roman" w:cs="Times New Roman"/>
                      <w:lang w:val="en-US"/>
                    </w:rPr>
                    <w:t>Terms</w:t>
                  </w:r>
                  <w:r w:rsidRPr="00962214">
                    <w:rPr>
                      <w:rFonts w:ascii="Times New Roman" w:hAnsi="Times New Roman" w:cs="Times New Roman"/>
                      <w:lang w:val="ru-RU"/>
                    </w:rPr>
                    <w:t xml:space="preserve"> </w:t>
                  </w:r>
                  <w:r>
                    <w:rPr>
                      <w:rFonts w:ascii="Times New Roman" w:hAnsi="Times New Roman" w:cs="Times New Roman"/>
                      <w:lang w:val="en-US"/>
                    </w:rPr>
                    <w:t>and</w:t>
                  </w:r>
                  <w:r w:rsidRPr="00962214">
                    <w:rPr>
                      <w:rFonts w:ascii="Times New Roman" w:hAnsi="Times New Roman" w:cs="Times New Roman"/>
                      <w:lang w:val="ru-RU"/>
                    </w:rPr>
                    <w:t xml:space="preserve"> </w:t>
                  </w:r>
                  <w:r w:rsidRPr="00BD1754">
                    <w:rPr>
                      <w:rFonts w:ascii="Times New Roman" w:hAnsi="Times New Roman" w:cs="Times New Roman"/>
                      <w:lang w:val="en-US"/>
                    </w:rPr>
                    <w:t>Conditions</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ustoms</w:t>
                  </w:r>
                  <w:r w:rsidRPr="00962214">
                    <w:rPr>
                      <w:rFonts w:ascii="Times New Roman" w:hAnsi="Times New Roman" w:cs="Times New Roman"/>
                      <w:lang w:val="ru-RU"/>
                    </w:rPr>
                    <w:t xml:space="preserve"> </w:t>
                  </w:r>
                  <w:r>
                    <w:rPr>
                      <w:rFonts w:ascii="Times New Roman" w:hAnsi="Times New Roman" w:cs="Times New Roman"/>
                      <w:lang w:val="en-US"/>
                    </w:rPr>
                    <w:t>c</w:t>
                  </w:r>
                  <w:r w:rsidRPr="00BD1754">
                    <w:rPr>
                      <w:rFonts w:ascii="Times New Roman" w:hAnsi="Times New Roman" w:cs="Times New Roman"/>
                      <w:lang w:val="en-US"/>
                    </w:rPr>
                    <w:t>learance</w:t>
                  </w:r>
                  <w:r w:rsidRPr="00962214">
                    <w:rPr>
                      <w:rFonts w:ascii="Times New Roman" w:hAnsi="Times New Roman" w:cs="Times New Roman"/>
                      <w:lang w:val="ru-RU"/>
                    </w:rPr>
                    <w:t xml:space="preserve">, </w:t>
                  </w:r>
                  <w:r w:rsidRPr="00BD1754">
                    <w:rPr>
                      <w:rFonts w:ascii="Times New Roman" w:hAnsi="Times New Roman" w:cs="Times New Roman"/>
                      <w:lang w:val="en-US"/>
                    </w:rPr>
                    <w:t>in</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number</w:t>
                  </w:r>
                  <w:r w:rsidRPr="00962214">
                    <w:rPr>
                      <w:rFonts w:ascii="Times New Roman" w:hAnsi="Times New Roman" w:cs="Times New Roman"/>
                      <w:lang w:val="ru-RU"/>
                    </w:rPr>
                    <w:t xml:space="preserve"> </w:t>
                  </w:r>
                  <w:r w:rsidRPr="00BD1754">
                    <w:rPr>
                      <w:rFonts w:ascii="Times New Roman" w:hAnsi="Times New Roman" w:cs="Times New Roman"/>
                      <w:lang w:val="en-US"/>
                    </w:rPr>
                    <w:t>of</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Customer</w:t>
                  </w:r>
                  <w:r w:rsidRPr="00962214">
                    <w:rPr>
                      <w:rFonts w:ascii="Times New Roman" w:hAnsi="Times New Roman" w:cs="Times New Roman"/>
                      <w:lang w:val="ru-RU"/>
                    </w:rPr>
                    <w:t>’</w:t>
                  </w:r>
                  <w:r w:rsidRPr="00BD1754">
                    <w:rPr>
                      <w:rFonts w:ascii="Times New Roman" w:hAnsi="Times New Roman" w:cs="Times New Roman"/>
                      <w:lang w:val="en-US"/>
                    </w:rPr>
                    <w:t>s</w:t>
                  </w:r>
                  <w:r w:rsidRPr="00962214">
                    <w:rPr>
                      <w:rFonts w:ascii="Times New Roman" w:hAnsi="Times New Roman" w:cs="Times New Roman"/>
                      <w:lang w:val="ru-RU"/>
                    </w:rPr>
                    <w:t xml:space="preserve"> </w:t>
                  </w:r>
                  <w:r w:rsidRPr="00BD1754">
                    <w:rPr>
                      <w:rFonts w:ascii="Times New Roman" w:hAnsi="Times New Roman" w:cs="Times New Roman"/>
                      <w:lang w:val="en-US"/>
                    </w:rPr>
                    <w:t>vehicles</w:t>
                  </w:r>
                  <w:r w:rsidRPr="00962214">
                    <w:rPr>
                      <w:rFonts w:ascii="Times New Roman" w:hAnsi="Times New Roman" w:cs="Times New Roman"/>
                      <w:lang w:val="ru-RU"/>
                    </w:rPr>
                    <w:t xml:space="preserve"> </w:t>
                  </w:r>
                  <w:r w:rsidRPr="00BD1754">
                    <w:rPr>
                      <w:rFonts w:ascii="Times New Roman" w:hAnsi="Times New Roman" w:cs="Times New Roman"/>
                      <w:lang w:val="en-US"/>
                    </w:rPr>
                    <w:t>sent</w:t>
                  </w:r>
                  <w:r w:rsidRPr="00962214">
                    <w:rPr>
                      <w:rFonts w:ascii="Times New Roman" w:hAnsi="Times New Roman" w:cs="Times New Roman"/>
                      <w:lang w:val="ru-RU"/>
                    </w:rPr>
                    <w:t xml:space="preserve"> </w:t>
                  </w:r>
                  <w:r w:rsidRPr="00BD1754">
                    <w:rPr>
                      <w:rFonts w:ascii="Times New Roman" w:hAnsi="Times New Roman" w:cs="Times New Roman"/>
                      <w:lang w:val="en-US"/>
                    </w:rPr>
                    <w:t>for</w:t>
                  </w:r>
                  <w:r w:rsidRPr="00962214">
                    <w:rPr>
                      <w:rFonts w:ascii="Times New Roman" w:hAnsi="Times New Roman" w:cs="Times New Roman"/>
                      <w:lang w:val="ru-RU"/>
                    </w:rPr>
                    <w:t xml:space="preserve"> </w:t>
                  </w:r>
                  <w:r w:rsidRPr="00BD1754">
                    <w:rPr>
                      <w:rFonts w:ascii="Times New Roman" w:hAnsi="Times New Roman" w:cs="Times New Roman"/>
                      <w:lang w:val="en-US"/>
                    </w:rPr>
                    <w:t>unloading</w:t>
                  </w:r>
                  <w:r w:rsidRPr="00962214">
                    <w:rPr>
                      <w:rFonts w:ascii="Times New Roman" w:hAnsi="Times New Roman" w:cs="Times New Roman"/>
                      <w:lang w:val="ru-RU"/>
                    </w:rPr>
                    <w:t xml:space="preserve"> </w:t>
                  </w:r>
                  <w:r w:rsidRPr="00BD1754">
                    <w:rPr>
                      <w:rFonts w:ascii="Times New Roman" w:hAnsi="Times New Roman" w:cs="Times New Roman"/>
                      <w:lang w:val="en-US"/>
                    </w:rPr>
                    <w:t>at</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sidRPr="00BD1754">
                    <w:rPr>
                      <w:rFonts w:ascii="Times New Roman" w:hAnsi="Times New Roman" w:cs="Times New Roman"/>
                      <w:lang w:val="en-US"/>
                    </w:rPr>
                    <w:t>Export</w:t>
                  </w:r>
                  <w:r w:rsidRPr="00962214">
                    <w:rPr>
                      <w:rFonts w:ascii="Times New Roman" w:hAnsi="Times New Roman" w:cs="Times New Roman"/>
                      <w:lang w:val="ru-RU"/>
                    </w:rPr>
                    <w:t xml:space="preserve"> </w:t>
                  </w:r>
                  <w:r w:rsidRPr="00BD1754">
                    <w:rPr>
                      <w:rFonts w:ascii="Times New Roman" w:hAnsi="Times New Roman" w:cs="Times New Roman"/>
                      <w:lang w:val="en-US"/>
                    </w:rPr>
                    <w:t>warehouse</w:t>
                  </w:r>
                  <w:r w:rsidRPr="00962214">
                    <w:rPr>
                      <w:rFonts w:ascii="Times New Roman" w:hAnsi="Times New Roman" w:cs="Times New Roman"/>
                      <w:lang w:val="ru-RU"/>
                    </w:rPr>
                    <w:t xml:space="preserve">, </w:t>
                  </w:r>
                  <w:r w:rsidRPr="00BD1754">
                    <w:rPr>
                      <w:rFonts w:ascii="Times New Roman" w:hAnsi="Times New Roman" w:cs="Times New Roman"/>
                      <w:lang w:val="en-US"/>
                    </w:rPr>
                    <w:t>per</w:t>
                  </w:r>
                  <w:r w:rsidRPr="00962214">
                    <w:rPr>
                      <w:rFonts w:ascii="Times New Roman" w:hAnsi="Times New Roman" w:cs="Times New Roman"/>
                      <w:lang w:val="ru-RU"/>
                    </w:rPr>
                    <w:t xml:space="preserve"> </w:t>
                  </w:r>
                  <w:r w:rsidRPr="00BD1754">
                    <w:rPr>
                      <w:rFonts w:ascii="Times New Roman" w:hAnsi="Times New Roman" w:cs="Times New Roman"/>
                      <w:lang w:val="en-US"/>
                    </w:rPr>
                    <w:t>calendar</w:t>
                  </w:r>
                  <w:r w:rsidRPr="00962214">
                    <w:rPr>
                      <w:rFonts w:ascii="Times New Roman" w:hAnsi="Times New Roman" w:cs="Times New Roman"/>
                      <w:lang w:val="ru-RU"/>
                    </w:rPr>
                    <w:t xml:space="preserve"> </w:t>
                  </w:r>
                  <w:r w:rsidRPr="00BD1754">
                    <w:rPr>
                      <w:rFonts w:ascii="Times New Roman" w:hAnsi="Times New Roman" w:cs="Times New Roman"/>
                      <w:lang w:val="en-US"/>
                    </w:rPr>
                    <w:t>day</w:t>
                  </w:r>
                  <w:r w:rsidRPr="00962214">
                    <w:rPr>
                      <w:rFonts w:ascii="Times New Roman" w:hAnsi="Times New Roman" w:cs="Times New Roman"/>
                      <w:lang w:val="ru-RU"/>
                    </w:rPr>
                    <w:t xml:space="preserve"> </w:t>
                  </w:r>
                  <w:r w:rsidRPr="00BD1754">
                    <w:rPr>
                      <w:rFonts w:ascii="Times New Roman" w:hAnsi="Times New Roman" w:cs="Times New Roman"/>
                      <w:lang w:val="en-US"/>
                    </w:rPr>
                    <w:t>when</w:t>
                  </w:r>
                  <w:r w:rsidRPr="00962214">
                    <w:rPr>
                      <w:rFonts w:ascii="Times New Roman" w:hAnsi="Times New Roman" w:cs="Times New Roman"/>
                      <w:lang w:val="ru-RU"/>
                    </w:rPr>
                    <w:t xml:space="preserve"> </w:t>
                  </w:r>
                  <w:r w:rsidRPr="00BD1754">
                    <w:rPr>
                      <w:rFonts w:ascii="Times New Roman" w:hAnsi="Times New Roman" w:cs="Times New Roman"/>
                      <w:lang w:val="en-US"/>
                    </w:rPr>
                    <w:t>providing</w:t>
                  </w:r>
                  <w:r w:rsidRPr="00962214">
                    <w:rPr>
                      <w:rFonts w:ascii="Times New Roman" w:hAnsi="Times New Roman" w:cs="Times New Roman"/>
                      <w:lang w:val="ru-RU"/>
                    </w:rPr>
                    <w:t xml:space="preserve"> </w:t>
                  </w:r>
                  <w:r w:rsidRPr="00BD1754">
                    <w:rPr>
                      <w:rFonts w:ascii="Times New Roman" w:hAnsi="Times New Roman" w:cs="Times New Roman"/>
                      <w:lang w:val="en-US"/>
                    </w:rPr>
                    <w:t>the</w:t>
                  </w:r>
                  <w:r w:rsidRPr="00962214">
                    <w:rPr>
                      <w:rFonts w:ascii="Times New Roman" w:hAnsi="Times New Roman" w:cs="Times New Roman"/>
                      <w:lang w:val="ru-RU"/>
                    </w:rPr>
                    <w:t xml:space="preserve"> </w:t>
                  </w:r>
                  <w:r>
                    <w:rPr>
                      <w:rFonts w:ascii="Times New Roman" w:hAnsi="Times New Roman" w:cs="Times New Roman"/>
                      <w:lang w:val="en-US"/>
                    </w:rPr>
                    <w:t>reimport</w:t>
                  </w:r>
                  <w:r w:rsidRPr="00962214">
                    <w:rPr>
                      <w:rFonts w:ascii="Times New Roman" w:hAnsi="Times New Roman" w:cs="Times New Roman"/>
                      <w:lang w:val="ru-RU"/>
                    </w:rPr>
                    <w:t xml:space="preserve"> </w:t>
                  </w:r>
                  <w:r w:rsidRPr="00BD1754">
                    <w:rPr>
                      <w:rFonts w:ascii="Times New Roman" w:hAnsi="Times New Roman" w:cs="Times New Roman"/>
                      <w:lang w:val="en-US"/>
                    </w:rPr>
                    <w:t>service</w:t>
                  </w:r>
                  <w:r>
                    <w:rPr>
                      <w:rFonts w:ascii="Times New Roman" w:hAnsi="Times New Roman" w:cs="Times New Roman"/>
                      <w:lang w:val="ru-RU"/>
                    </w:rPr>
                    <w:t xml:space="preserve">/ </w:t>
                  </w:r>
                  <w:r w:rsidRPr="00962214">
                    <w:rPr>
                      <w:rFonts w:ascii="Times New Roman" w:hAnsi="Times New Roman" w:cs="Times New Roman" w:hint="eastAsia"/>
                      <w:lang w:val="ru-RU"/>
                    </w:rPr>
                    <w:t>根据出口报关基本条款第</w:t>
                  </w:r>
                  <w:r w:rsidRPr="00962214">
                    <w:rPr>
                      <w:rFonts w:ascii="Times New Roman" w:hAnsi="Times New Roman" w:cs="Times New Roman" w:hint="eastAsia"/>
                      <w:lang w:val="ru-RU"/>
                    </w:rPr>
                    <w:t>1.4</w:t>
                  </w:r>
                  <w:r w:rsidRPr="00962214">
                    <w:rPr>
                      <w:rFonts w:ascii="SimSun" w:hAnsi="SimSun" w:cs="SimSun" w:hint="eastAsia"/>
                      <w:lang w:val="ru-RU"/>
                    </w:rPr>
                    <w:t>条中规定的一个出口仓库的保</w:t>
                  </w:r>
                  <w:r>
                    <w:rPr>
                      <w:rFonts w:ascii="SimSun" w:hAnsi="SimSun" w:cs="SimSun" w:hint="eastAsia"/>
                      <w:lang w:val="ru-RU" w:eastAsia="zh-CN"/>
                    </w:rPr>
                    <w:t>证</w:t>
                  </w:r>
                  <w:proofErr w:type="spellStart"/>
                  <w:r w:rsidRPr="00962214">
                    <w:rPr>
                      <w:rFonts w:ascii="SimSun" w:hAnsi="SimSun" w:cs="SimSun" w:hint="eastAsia"/>
                      <w:lang w:val="ru-RU"/>
                    </w:rPr>
                    <w:t>货量，以客户派往该出口仓库进行卸货的车辆数量表示，按提供再进口服务时的每个日历日计算</w:t>
                  </w:r>
                  <w:proofErr w:type="spellEnd"/>
                  <w:r w:rsidRPr="00962214">
                    <w:rPr>
                      <w:rFonts w:ascii="Times New Roman" w:hAnsi="Times New Roman" w:cs="Times New Roman" w:hint="eastAsia"/>
                      <w:lang w:val="ru-RU"/>
                    </w:rPr>
                    <w:t>。</w:t>
                  </w:r>
                </w:p>
              </w:tc>
            </w:tr>
            <w:tr w:rsidR="00CB1A02" w:rsidRPr="00280A8E" w14:paraId="41F62226" w14:textId="77777777" w:rsidTr="005F273D">
              <w:tc>
                <w:tcPr>
                  <w:tcW w:w="1526" w:type="dxa"/>
                </w:tcPr>
                <w:p w14:paraId="2FBF5A02" w14:textId="136FF3BF" w:rsidR="00CB1A02" w:rsidRPr="00EF0B29" w:rsidRDefault="00EF0B29" w:rsidP="005F273D">
                  <w:pPr>
                    <w:jc w:val="both"/>
                    <w:rPr>
                      <w:rFonts w:asciiTheme="minorHAnsi" w:hAnsiTheme="minorHAnsi" w:cs="Times New Roman" w:hint="eastAsia"/>
                      <w:lang w:val="ru-RU" w:eastAsia="zh-CN"/>
                    </w:rPr>
                  </w:pPr>
                  <w:proofErr w:type="spellStart"/>
                  <w:r>
                    <w:rPr>
                      <w:rFonts w:ascii="Times New Roman" w:hAnsi="Times New Roman" w:cs="Times New Roman"/>
                      <w:lang w:val="en-US" w:eastAsia="zh-CN"/>
                    </w:rPr>
                    <w:t>Hunchun</w:t>
                  </w:r>
                  <w:proofErr w:type="spellEnd"/>
                  <w:r>
                    <w:rPr>
                      <w:rFonts w:ascii="Times New Roman" w:hAnsi="Times New Roman" w:cs="Times New Roman"/>
                      <w:lang w:val="en-US" w:eastAsia="zh-CN"/>
                    </w:rPr>
                    <w:t xml:space="preserve"> / </w:t>
                  </w:r>
                  <w:r>
                    <w:rPr>
                      <w:rFonts w:ascii="Times New Roman" w:hAnsi="Times New Roman" w:cs="Times New Roman" w:hint="eastAsia"/>
                      <w:lang w:val="ru-RU" w:eastAsia="zh-CN"/>
                    </w:rPr>
                    <w:t>珲春</w:t>
                  </w:r>
                </w:p>
              </w:tc>
              <w:tc>
                <w:tcPr>
                  <w:tcW w:w="2897" w:type="dxa"/>
                </w:tcPr>
                <w:p w14:paraId="5AECCA8D" w14:textId="2B8D3805" w:rsidR="00CB1A02" w:rsidRPr="00280A8E" w:rsidRDefault="00CB1A02" w:rsidP="005F273D">
                  <w:pPr>
                    <w:jc w:val="both"/>
                    <w:rPr>
                      <w:rFonts w:ascii="Times New Roman" w:hAnsi="Times New Roman" w:cs="Times New Roman"/>
                      <w:lang w:val="ru-RU"/>
                    </w:rPr>
                  </w:pPr>
                  <w:r>
                    <w:rPr>
                      <w:rFonts w:ascii="Times New Roman" w:hAnsi="Times New Roman" w:cs="Times New Roman"/>
                      <w:lang w:val="ru-RU"/>
                    </w:rPr>
                    <w:t>0,000</w:t>
                  </w:r>
                  <w:r w:rsidR="00EF0B29">
                    <w:rPr>
                      <w:rFonts w:ascii="Times New Roman" w:hAnsi="Times New Roman" w:cs="Times New Roman"/>
                      <w:lang w:val="ru-RU"/>
                    </w:rPr>
                    <w:t>8</w:t>
                  </w:r>
                </w:p>
              </w:tc>
              <w:tc>
                <w:tcPr>
                  <w:tcW w:w="3116" w:type="dxa"/>
                </w:tcPr>
                <w:p w14:paraId="49237C88" w14:textId="6117F931" w:rsidR="00CB1A02" w:rsidRPr="008523F2" w:rsidRDefault="00EF0B29" w:rsidP="005F273D">
                  <w:pPr>
                    <w:jc w:val="both"/>
                    <w:rPr>
                      <w:rFonts w:ascii="Times New Roman" w:hAnsi="Times New Roman" w:cs="Times New Roman"/>
                      <w:lang w:val="ru-RU" w:eastAsia="zh-CN"/>
                    </w:rPr>
                  </w:pPr>
                  <w:r>
                    <w:rPr>
                      <w:rFonts w:ascii="Times New Roman" w:hAnsi="Times New Roman" w:cs="Times New Roman"/>
                      <w:lang w:val="ru-RU"/>
                    </w:rPr>
                    <w:t>15</w:t>
                  </w:r>
                </w:p>
              </w:tc>
              <w:tc>
                <w:tcPr>
                  <w:tcW w:w="3116" w:type="dxa"/>
                </w:tcPr>
                <w:p w14:paraId="716D4A2A" w14:textId="5A6B033D" w:rsidR="00CB1A02" w:rsidRPr="007E13CB" w:rsidRDefault="00CB1A02" w:rsidP="005F273D">
                  <w:pPr>
                    <w:jc w:val="both"/>
                    <w:rPr>
                      <w:rFonts w:ascii="Times New Roman" w:hAnsi="Times New Roman" w:cs="Times New Roman"/>
                      <w:lang w:val="ru-RU"/>
                    </w:rPr>
                  </w:pPr>
                  <w:r>
                    <w:rPr>
                      <w:rFonts w:ascii="Times New Roman" w:hAnsi="Times New Roman" w:cs="Times New Roman"/>
                      <w:lang w:val="ru-RU"/>
                    </w:rPr>
                    <w:t>0</w:t>
                  </w:r>
                  <w:r>
                    <w:rPr>
                      <w:rFonts w:ascii="Times New Roman" w:hAnsi="Times New Roman" w:cs="Times New Roman"/>
                      <w:lang w:val="ru-RU" w:eastAsia="zh-CN"/>
                    </w:rPr>
                    <w:t>,00</w:t>
                  </w:r>
                  <w:r w:rsidR="00D34581">
                    <w:rPr>
                      <w:rFonts w:ascii="Times New Roman" w:hAnsi="Times New Roman" w:cs="Times New Roman"/>
                      <w:lang w:val="ru-RU" w:eastAsia="zh-CN"/>
                    </w:rPr>
                    <w:t>8</w:t>
                  </w:r>
                </w:p>
              </w:tc>
              <w:tc>
                <w:tcPr>
                  <w:tcW w:w="3121" w:type="dxa"/>
                </w:tcPr>
                <w:p w14:paraId="08C32885" w14:textId="73D79D33" w:rsidR="00CB1A02" w:rsidRPr="008523F2" w:rsidRDefault="00D34581" w:rsidP="005F273D">
                  <w:pPr>
                    <w:jc w:val="both"/>
                    <w:rPr>
                      <w:rFonts w:ascii="Times New Roman" w:hAnsi="Times New Roman" w:cs="Times New Roman"/>
                      <w:lang w:val="ru-RU"/>
                    </w:rPr>
                  </w:pPr>
                  <w:r>
                    <w:rPr>
                      <w:rFonts w:ascii="Times New Roman" w:hAnsi="Times New Roman" w:cs="Times New Roman"/>
                      <w:lang w:val="ru-RU"/>
                    </w:rPr>
                    <w:t>4</w:t>
                  </w:r>
                </w:p>
              </w:tc>
            </w:tr>
            <w:tr w:rsidR="00CB1A02" w:rsidRPr="00280A8E" w14:paraId="0F047D52" w14:textId="77777777" w:rsidTr="005F273D">
              <w:tc>
                <w:tcPr>
                  <w:tcW w:w="1526" w:type="dxa"/>
                </w:tcPr>
                <w:p w14:paraId="1A88EF9D" w14:textId="77777777" w:rsidR="00CB1A02" w:rsidRPr="00EF210A" w:rsidRDefault="00CB1A02" w:rsidP="005F273D">
                  <w:pPr>
                    <w:jc w:val="both"/>
                    <w:rPr>
                      <w:rFonts w:ascii="Times New Roman" w:hAnsi="Times New Roman" w:cs="Times New Roman"/>
                      <w:lang w:val="ru-RU" w:eastAsia="zh-CN"/>
                    </w:rPr>
                  </w:pPr>
                  <w:proofErr w:type="spellStart"/>
                  <w:r>
                    <w:rPr>
                      <w:rFonts w:ascii="Times New Roman" w:hAnsi="Times New Roman" w:cs="Times New Roman"/>
                      <w:lang w:val="en-US"/>
                    </w:rPr>
                    <w:t>Manzhouli</w:t>
                  </w:r>
                  <w:proofErr w:type="spellEnd"/>
                  <w:r>
                    <w:rPr>
                      <w:rFonts w:ascii="Times New Roman" w:hAnsi="Times New Roman" w:cs="Times New Roman"/>
                      <w:lang w:val="en-US"/>
                    </w:rPr>
                    <w:t xml:space="preserve"> / </w:t>
                  </w:r>
                  <w:r>
                    <w:rPr>
                      <w:rFonts w:ascii="Times New Roman" w:hAnsi="Times New Roman" w:cs="Times New Roman" w:hint="eastAsia"/>
                      <w:lang w:val="ru-RU" w:eastAsia="zh-CN"/>
                    </w:rPr>
                    <w:t>满洲里</w:t>
                  </w:r>
                </w:p>
              </w:tc>
              <w:tc>
                <w:tcPr>
                  <w:tcW w:w="2897" w:type="dxa"/>
                </w:tcPr>
                <w:p w14:paraId="125D0B6B" w14:textId="77777777" w:rsidR="00CB1A02" w:rsidRPr="00280A8E" w:rsidRDefault="00CB1A02" w:rsidP="005F273D">
                  <w:pPr>
                    <w:jc w:val="both"/>
                    <w:rPr>
                      <w:rFonts w:ascii="Times New Roman" w:hAnsi="Times New Roman" w:cs="Times New Roman"/>
                      <w:lang w:val="ru-RU"/>
                    </w:rPr>
                  </w:pPr>
                  <w:r>
                    <w:rPr>
                      <w:rFonts w:ascii="Times New Roman" w:hAnsi="Times New Roman" w:cs="Times New Roman"/>
                      <w:lang w:val="ru-RU"/>
                    </w:rPr>
                    <w:t>0,0008</w:t>
                  </w:r>
                </w:p>
              </w:tc>
              <w:tc>
                <w:tcPr>
                  <w:tcW w:w="3116" w:type="dxa"/>
                </w:tcPr>
                <w:p w14:paraId="168BAFE3" w14:textId="7799EEBC" w:rsidR="00CB1A02" w:rsidRPr="008523F2" w:rsidRDefault="00EF0B29" w:rsidP="005F273D">
                  <w:pPr>
                    <w:jc w:val="both"/>
                    <w:rPr>
                      <w:rFonts w:ascii="Times New Roman" w:hAnsi="Times New Roman" w:cs="Times New Roman"/>
                      <w:lang w:val="ru-RU"/>
                    </w:rPr>
                  </w:pPr>
                  <w:r>
                    <w:rPr>
                      <w:rFonts w:ascii="Times New Roman" w:hAnsi="Times New Roman" w:cs="Times New Roman"/>
                      <w:lang w:val="ru-RU"/>
                    </w:rPr>
                    <w:t>4</w:t>
                  </w:r>
                </w:p>
              </w:tc>
              <w:tc>
                <w:tcPr>
                  <w:tcW w:w="3116" w:type="dxa"/>
                </w:tcPr>
                <w:p w14:paraId="07E74ACB" w14:textId="77777777" w:rsidR="00CB1A02" w:rsidRPr="008523F2" w:rsidRDefault="00CB1A02" w:rsidP="005F273D">
                  <w:pPr>
                    <w:jc w:val="both"/>
                    <w:rPr>
                      <w:rFonts w:ascii="Times New Roman" w:hAnsi="Times New Roman" w:cs="Times New Roman"/>
                      <w:lang w:val="ru-RU"/>
                    </w:rPr>
                  </w:pPr>
                </w:p>
              </w:tc>
              <w:tc>
                <w:tcPr>
                  <w:tcW w:w="3121" w:type="dxa"/>
                </w:tcPr>
                <w:p w14:paraId="4F2D117B" w14:textId="77777777" w:rsidR="00CB1A02" w:rsidRPr="008523F2" w:rsidRDefault="00CB1A02" w:rsidP="005F273D">
                  <w:pPr>
                    <w:jc w:val="both"/>
                    <w:rPr>
                      <w:rFonts w:ascii="Times New Roman" w:hAnsi="Times New Roman" w:cs="Times New Roman"/>
                      <w:lang w:val="ru-RU"/>
                    </w:rPr>
                  </w:pPr>
                </w:p>
              </w:tc>
            </w:tr>
            <w:tr w:rsidR="00EF0B29" w:rsidRPr="00280A8E" w14:paraId="2A1A4E07" w14:textId="77777777" w:rsidTr="005F273D">
              <w:tc>
                <w:tcPr>
                  <w:tcW w:w="1526" w:type="dxa"/>
                </w:tcPr>
                <w:p w14:paraId="65E29D83" w14:textId="2289B0A0" w:rsidR="00EF0B29" w:rsidRPr="00EF0B29" w:rsidRDefault="00EF0B29" w:rsidP="005F273D">
                  <w:pPr>
                    <w:jc w:val="both"/>
                    <w:rPr>
                      <w:rFonts w:ascii="Times New Roman" w:hAnsi="Times New Roman" w:cs="Times New Roman"/>
                      <w:lang w:val="ru-RU" w:eastAsia="zh-CN"/>
                    </w:rPr>
                  </w:pPr>
                  <w:r>
                    <w:rPr>
                      <w:rFonts w:ascii="Times New Roman" w:hAnsi="Times New Roman" w:cs="Times New Roman"/>
                      <w:lang w:val="en-US"/>
                    </w:rPr>
                    <w:t xml:space="preserve">Chifeng / </w:t>
                  </w:r>
                  <w:r>
                    <w:rPr>
                      <w:rFonts w:ascii="Times New Roman" w:hAnsi="Times New Roman" w:cs="Times New Roman" w:hint="eastAsia"/>
                      <w:lang w:val="ru-RU" w:eastAsia="zh-CN"/>
                    </w:rPr>
                    <w:t>赤峰</w:t>
                  </w:r>
                </w:p>
              </w:tc>
              <w:tc>
                <w:tcPr>
                  <w:tcW w:w="2897" w:type="dxa"/>
                </w:tcPr>
                <w:p w14:paraId="41C1986F" w14:textId="5F942D92" w:rsidR="00EF0B29" w:rsidRDefault="00EF0B29" w:rsidP="005F273D">
                  <w:pPr>
                    <w:jc w:val="both"/>
                    <w:rPr>
                      <w:rFonts w:ascii="Times New Roman" w:hAnsi="Times New Roman" w:cs="Times New Roman"/>
                      <w:lang w:val="ru-RU"/>
                    </w:rPr>
                  </w:pPr>
                  <w:r>
                    <w:rPr>
                      <w:rFonts w:ascii="Times New Roman" w:hAnsi="Times New Roman" w:cs="Times New Roman"/>
                      <w:lang w:val="ru-RU"/>
                    </w:rPr>
                    <w:t>0,00085</w:t>
                  </w:r>
                </w:p>
              </w:tc>
              <w:tc>
                <w:tcPr>
                  <w:tcW w:w="3116" w:type="dxa"/>
                </w:tcPr>
                <w:p w14:paraId="3B01BF1A" w14:textId="52A52A95" w:rsidR="00EF0B29" w:rsidRDefault="00EF0B29" w:rsidP="005F273D">
                  <w:pPr>
                    <w:jc w:val="both"/>
                    <w:rPr>
                      <w:rFonts w:ascii="Times New Roman" w:hAnsi="Times New Roman" w:cs="Times New Roman"/>
                      <w:lang w:val="ru-RU"/>
                    </w:rPr>
                  </w:pPr>
                  <w:r>
                    <w:rPr>
                      <w:rFonts w:ascii="Times New Roman" w:hAnsi="Times New Roman" w:cs="Times New Roman"/>
                      <w:lang w:val="ru-RU"/>
                    </w:rPr>
                    <w:t>5</w:t>
                  </w:r>
                </w:p>
              </w:tc>
              <w:tc>
                <w:tcPr>
                  <w:tcW w:w="3116" w:type="dxa"/>
                </w:tcPr>
                <w:p w14:paraId="4D0D2E0C" w14:textId="77777777" w:rsidR="00EF0B29" w:rsidRPr="008523F2" w:rsidRDefault="00EF0B29" w:rsidP="005F273D">
                  <w:pPr>
                    <w:jc w:val="both"/>
                    <w:rPr>
                      <w:rFonts w:ascii="Times New Roman" w:hAnsi="Times New Roman" w:cs="Times New Roman"/>
                      <w:lang w:val="ru-RU"/>
                    </w:rPr>
                  </w:pPr>
                </w:p>
              </w:tc>
              <w:tc>
                <w:tcPr>
                  <w:tcW w:w="3121" w:type="dxa"/>
                </w:tcPr>
                <w:p w14:paraId="0DAC67E4" w14:textId="77777777" w:rsidR="00EF0B29" w:rsidRPr="008523F2" w:rsidRDefault="00EF0B29" w:rsidP="005F273D">
                  <w:pPr>
                    <w:jc w:val="both"/>
                    <w:rPr>
                      <w:rFonts w:ascii="Times New Roman" w:hAnsi="Times New Roman" w:cs="Times New Roman"/>
                      <w:lang w:val="ru-RU"/>
                    </w:rPr>
                  </w:pPr>
                </w:p>
              </w:tc>
            </w:tr>
          </w:tbl>
          <w:p w14:paraId="3A4859E7" w14:textId="77777777" w:rsidR="00CB1A02" w:rsidRPr="00BD1CAA" w:rsidRDefault="00CB1A02" w:rsidP="005F273D">
            <w:pPr>
              <w:jc w:val="both"/>
              <w:rPr>
                <w:rFonts w:ascii="SimSun" w:hAnsi="SimSun" w:cs="Times New Roman"/>
                <w:b/>
                <w:bCs/>
                <w:color w:val="000000"/>
                <w:sz w:val="24"/>
                <w:szCs w:val="24"/>
                <w:lang w:val="en-US"/>
              </w:rPr>
            </w:pPr>
          </w:p>
        </w:tc>
      </w:tr>
      <w:tr w:rsidR="00CB1A02" w:rsidRPr="00962214" w14:paraId="41A0588C" w14:textId="77777777" w:rsidTr="005F273D">
        <w:tc>
          <w:tcPr>
            <w:tcW w:w="7088" w:type="dxa"/>
            <w:tcBorders>
              <w:top w:val="nil"/>
              <w:left w:val="nil"/>
              <w:bottom w:val="nil"/>
              <w:right w:val="nil"/>
            </w:tcBorders>
          </w:tcPr>
          <w:p w14:paraId="1986CC4F" w14:textId="77777777" w:rsidR="00CB1A02" w:rsidRPr="002F7C78" w:rsidRDefault="00CB1A02" w:rsidP="005F273D">
            <w:pPr>
              <w:jc w:val="both"/>
              <w:rPr>
                <w:rFonts w:ascii="Times New Roman" w:hAnsi="Times New Roman" w:cs="Times New Roman"/>
                <w:sz w:val="24"/>
                <w:szCs w:val="24"/>
                <w:lang w:val="en-US"/>
              </w:rPr>
            </w:pPr>
            <w:r w:rsidRPr="002F7C78">
              <w:rPr>
                <w:rFonts w:ascii="Times New Roman" w:hAnsi="Times New Roman" w:cs="Times New Roman"/>
                <w:sz w:val="24"/>
                <w:szCs w:val="24"/>
                <w:lang w:val="en-US"/>
              </w:rPr>
              <w:lastRenderedPageBreak/>
              <w:t xml:space="preserve">For the purposes of determining the calculated weight of a Shipment for which customs clearance services are deemed rendered in accordance with clauses 1.2.1 and 1.2.2 of the Basic </w:t>
            </w:r>
            <w:r>
              <w:rPr>
                <w:rFonts w:ascii="Times New Roman" w:hAnsi="Times New Roman" w:cs="Times New Roman"/>
                <w:sz w:val="24"/>
                <w:szCs w:val="24"/>
                <w:lang w:val="en-US"/>
              </w:rPr>
              <w:t>Terms and</w:t>
            </w:r>
            <w:r w:rsidRPr="002F7C78">
              <w:rPr>
                <w:rFonts w:ascii="Times New Roman" w:hAnsi="Times New Roman" w:cs="Times New Roman"/>
                <w:sz w:val="24"/>
                <w:szCs w:val="24"/>
                <w:lang w:val="en-US"/>
              </w:rPr>
              <w:t xml:space="preserve"> Conditions for Export </w:t>
            </w:r>
            <w:r>
              <w:rPr>
                <w:rFonts w:ascii="Times New Roman" w:hAnsi="Times New Roman" w:cs="Times New Roman"/>
                <w:sz w:val="24"/>
                <w:szCs w:val="24"/>
                <w:lang w:val="en-US"/>
              </w:rPr>
              <w:t>c</w:t>
            </w:r>
            <w:r w:rsidRPr="002F7C78">
              <w:rPr>
                <w:rFonts w:ascii="Times New Roman" w:hAnsi="Times New Roman" w:cs="Times New Roman"/>
                <w:sz w:val="24"/>
                <w:szCs w:val="24"/>
                <w:lang w:val="en-US"/>
              </w:rPr>
              <w:t xml:space="preserve">ustoms </w:t>
            </w:r>
            <w:r>
              <w:rPr>
                <w:rFonts w:ascii="Times New Roman" w:hAnsi="Times New Roman" w:cs="Times New Roman"/>
                <w:sz w:val="24"/>
                <w:szCs w:val="24"/>
                <w:lang w:val="en-US"/>
              </w:rPr>
              <w:t>c</w:t>
            </w:r>
            <w:r w:rsidRPr="002F7C78">
              <w:rPr>
                <w:rFonts w:ascii="Times New Roman" w:hAnsi="Times New Roman" w:cs="Times New Roman"/>
                <w:sz w:val="24"/>
                <w:szCs w:val="24"/>
                <w:lang w:val="en-US"/>
              </w:rPr>
              <w:t>learance, the actual weight (kg) transmitted by the Customer to the Contractor via the Export Broker API shall be used.</w:t>
            </w:r>
          </w:p>
          <w:p w14:paraId="6358A978" w14:textId="77777777" w:rsidR="00CB1A02" w:rsidRPr="002F7C78" w:rsidRDefault="00CB1A02" w:rsidP="005F273D">
            <w:pPr>
              <w:jc w:val="both"/>
              <w:rPr>
                <w:rFonts w:ascii="Times New Roman" w:hAnsi="Times New Roman" w:cs="Times New Roman"/>
                <w:sz w:val="24"/>
                <w:szCs w:val="24"/>
                <w:lang w:val="en-US"/>
              </w:rPr>
            </w:pPr>
          </w:p>
          <w:p w14:paraId="5B6A5854" w14:textId="77777777" w:rsidR="00CB1A02" w:rsidRPr="002F7C78" w:rsidRDefault="00CB1A02" w:rsidP="005F273D">
            <w:pPr>
              <w:jc w:val="both"/>
              <w:rPr>
                <w:rFonts w:ascii="Times New Roman" w:hAnsi="Times New Roman" w:cs="Times New Roman"/>
                <w:b/>
                <w:bCs/>
                <w:sz w:val="24"/>
                <w:szCs w:val="24"/>
                <w:lang w:val="en-US"/>
              </w:rPr>
            </w:pPr>
            <w:r w:rsidRPr="002F7C78">
              <w:rPr>
                <w:rFonts w:ascii="Times New Roman" w:hAnsi="Times New Roman" w:cs="Times New Roman"/>
                <w:sz w:val="24"/>
                <w:szCs w:val="24"/>
                <w:lang w:val="en-US"/>
              </w:rPr>
              <w:t xml:space="preserve">The rate of value added tax (VAT) payable on the provision of services under the Basic </w:t>
            </w:r>
            <w:r>
              <w:rPr>
                <w:rFonts w:ascii="Times New Roman" w:hAnsi="Times New Roman" w:cs="Times New Roman"/>
                <w:sz w:val="24"/>
                <w:szCs w:val="24"/>
                <w:lang w:val="en-US"/>
              </w:rPr>
              <w:t xml:space="preserve">Terms and </w:t>
            </w:r>
            <w:r w:rsidRPr="002F7C78">
              <w:rPr>
                <w:rFonts w:ascii="Times New Roman" w:hAnsi="Times New Roman" w:cs="Times New Roman"/>
                <w:sz w:val="24"/>
                <w:szCs w:val="24"/>
                <w:lang w:val="en-US"/>
              </w:rPr>
              <w:t>Conditions for Export Customs Clearance shall be 6%.</w:t>
            </w:r>
          </w:p>
        </w:tc>
        <w:tc>
          <w:tcPr>
            <w:tcW w:w="7513" w:type="dxa"/>
            <w:gridSpan w:val="2"/>
            <w:tcBorders>
              <w:top w:val="nil"/>
              <w:left w:val="nil"/>
              <w:bottom w:val="nil"/>
              <w:right w:val="nil"/>
            </w:tcBorders>
          </w:tcPr>
          <w:p w14:paraId="19CB7266" w14:textId="77777777" w:rsidR="00CB1A02" w:rsidRPr="00763712" w:rsidRDefault="00CB1A02" w:rsidP="005F273D">
            <w:pPr>
              <w:jc w:val="both"/>
              <w:rPr>
                <w:rStyle w:val="a4"/>
                <w:rFonts w:ascii="FangSong" w:eastAsia="FangSong" w:hAnsi="FangSong" w:cs="Microsoft YaHei"/>
                <w:b w:val="0"/>
                <w:bCs w:val="0"/>
                <w:sz w:val="24"/>
                <w:szCs w:val="24"/>
                <w:lang w:val="ru-RU" w:eastAsia="zh-CN"/>
              </w:rPr>
            </w:pPr>
            <w:r w:rsidRPr="00763712">
              <w:rPr>
                <w:rStyle w:val="a4"/>
                <w:rFonts w:ascii="FangSong" w:eastAsia="FangSong" w:hAnsi="FangSong" w:cs="Microsoft YaHei" w:hint="eastAsia"/>
                <w:b w:val="0"/>
                <w:bCs w:val="0"/>
                <w:sz w:val="24"/>
                <w:szCs w:val="24"/>
                <w:lang w:val="ru-RU" w:eastAsia="zh-CN"/>
              </w:rPr>
              <w:t>为确定根据《出口报关基本条款》第1.2.1条和第1.2.2条规定视为已提供报关服务的货运计算重量，应采用客户通过E</w:t>
            </w:r>
            <w:proofErr w:type="spellStart"/>
            <w:r w:rsidRPr="00763712">
              <w:rPr>
                <w:rStyle w:val="a4"/>
                <w:rFonts w:ascii="FangSong" w:eastAsia="FangSong" w:hAnsi="FangSong" w:cs="Microsoft YaHei"/>
                <w:b w:val="0"/>
                <w:bCs w:val="0"/>
                <w:sz w:val="24"/>
                <w:szCs w:val="24"/>
                <w:lang w:val="en-US" w:eastAsia="zh-CN"/>
              </w:rPr>
              <w:t>xport</w:t>
            </w:r>
            <w:proofErr w:type="spellEnd"/>
            <w:r w:rsidRPr="00763712">
              <w:rPr>
                <w:rStyle w:val="a4"/>
                <w:rFonts w:ascii="FangSong" w:eastAsia="FangSong" w:hAnsi="FangSong" w:cs="Microsoft YaHei"/>
                <w:b w:val="0"/>
                <w:bCs w:val="0"/>
                <w:sz w:val="24"/>
                <w:szCs w:val="24"/>
                <w:lang w:val="en-US" w:eastAsia="zh-CN"/>
              </w:rPr>
              <w:t xml:space="preserve"> Broker </w:t>
            </w:r>
            <w:r w:rsidRPr="00763712">
              <w:rPr>
                <w:rStyle w:val="a4"/>
                <w:rFonts w:ascii="FangSong" w:eastAsia="FangSong" w:hAnsi="FangSong" w:cs="Microsoft YaHei" w:hint="eastAsia"/>
                <w:b w:val="0"/>
                <w:bCs w:val="0"/>
                <w:sz w:val="24"/>
                <w:szCs w:val="24"/>
                <w:lang w:val="ru-RU" w:eastAsia="zh-CN"/>
              </w:rPr>
              <w:t>API传输给承包方的实际重量（公斤）。</w:t>
            </w:r>
          </w:p>
          <w:p w14:paraId="2CF06B67" w14:textId="77777777" w:rsidR="00CB1A02" w:rsidRPr="00763712" w:rsidRDefault="00CB1A02" w:rsidP="005F273D">
            <w:pPr>
              <w:jc w:val="both"/>
              <w:rPr>
                <w:rStyle w:val="a4"/>
                <w:rFonts w:ascii="FangSong" w:eastAsia="FangSong" w:hAnsi="FangSong" w:cs="Microsoft YaHei"/>
                <w:b w:val="0"/>
                <w:bCs w:val="0"/>
                <w:sz w:val="24"/>
                <w:szCs w:val="24"/>
                <w:lang w:val="ru-RU" w:eastAsia="zh-CN"/>
              </w:rPr>
            </w:pPr>
          </w:p>
          <w:p w14:paraId="1E5518AD" w14:textId="77777777" w:rsidR="00CB1A02" w:rsidRPr="00763712" w:rsidRDefault="00CB1A02" w:rsidP="005F273D">
            <w:pPr>
              <w:jc w:val="both"/>
              <w:rPr>
                <w:rFonts w:ascii="FangSong" w:eastAsia="FangSong" w:hAnsi="FangSong" w:cs="Times New Roman"/>
                <w:b/>
                <w:bCs/>
                <w:sz w:val="24"/>
                <w:szCs w:val="24"/>
                <w:lang w:val="en-US" w:eastAsia="zh-CN"/>
              </w:rPr>
            </w:pPr>
            <w:r w:rsidRPr="00763712">
              <w:rPr>
                <w:rStyle w:val="a4"/>
                <w:rFonts w:ascii="FangSong" w:eastAsia="FangSong" w:hAnsi="FangSong" w:cs="Microsoft YaHei" w:hint="eastAsia"/>
                <w:b w:val="0"/>
                <w:bCs w:val="0"/>
                <w:sz w:val="24"/>
                <w:szCs w:val="24"/>
                <w:lang w:val="ru-RU" w:eastAsia="zh-CN"/>
              </w:rPr>
              <w:t>根据《出口报关基本条款》提供服务时应缴纳的增值税税率为6%</w:t>
            </w:r>
          </w:p>
        </w:tc>
      </w:tr>
      <w:tr w:rsidR="00CB1A02" w14:paraId="1D9DBDD5" w14:textId="77777777" w:rsidTr="005F273D">
        <w:tc>
          <w:tcPr>
            <w:tcW w:w="7088" w:type="dxa"/>
            <w:tcBorders>
              <w:top w:val="nil"/>
              <w:left w:val="nil"/>
              <w:bottom w:val="nil"/>
              <w:right w:val="nil"/>
            </w:tcBorders>
          </w:tcPr>
          <w:p w14:paraId="3F71D970" w14:textId="77777777" w:rsidR="00CB1A02" w:rsidRPr="00280A8E" w:rsidRDefault="00CB1A02" w:rsidP="005F273D">
            <w:pPr>
              <w:numPr>
                <w:ilvl w:val="0"/>
                <w:numId w:val="2"/>
              </w:numPr>
              <w:ind w:left="0" w:firstLine="0"/>
              <w:jc w:val="both"/>
              <w:rPr>
                <w:rFonts w:ascii="Arial" w:eastAsiaTheme="minorEastAsia" w:hAnsi="Arial" w:cs="Arial"/>
                <w:b/>
                <w:lang w:val="en-GB"/>
              </w:rPr>
            </w:pPr>
            <w:bookmarkStart w:id="1" w:name="_Ref225174873"/>
            <w:r w:rsidRPr="00280A8E">
              <w:rPr>
                <w:rFonts w:ascii="Times New Roman" w:hAnsi="Times New Roman" w:cs="Times New Roman"/>
                <w:b/>
                <w:bCs/>
                <w:sz w:val="24"/>
                <w:szCs w:val="24"/>
                <w:lang w:val="en-US"/>
              </w:rPr>
              <w:t>Con</w:t>
            </w:r>
            <w:r>
              <w:rPr>
                <w:rFonts w:ascii="Times New Roman" w:hAnsi="Times New Roman" w:cs="Times New Roman"/>
                <w:b/>
                <w:bCs/>
                <w:sz w:val="24"/>
                <w:szCs w:val="24"/>
                <w:lang w:val="en-US"/>
              </w:rPr>
              <w:t>f</w:t>
            </w:r>
            <w:r w:rsidRPr="00280A8E">
              <w:rPr>
                <w:rFonts w:ascii="Times New Roman" w:hAnsi="Times New Roman" w:cs="Times New Roman"/>
                <w:b/>
                <w:bCs/>
                <w:sz w:val="24"/>
                <w:szCs w:val="24"/>
                <w:lang w:val="en-US"/>
              </w:rPr>
              <w:t>i</w:t>
            </w:r>
            <w:r>
              <w:rPr>
                <w:rFonts w:ascii="Times New Roman" w:hAnsi="Times New Roman" w:cs="Times New Roman"/>
                <w:b/>
                <w:bCs/>
                <w:sz w:val="24"/>
                <w:szCs w:val="24"/>
                <w:lang w:val="en-US"/>
              </w:rPr>
              <w:t>d</w:t>
            </w:r>
            <w:r w:rsidRPr="00280A8E">
              <w:rPr>
                <w:rFonts w:ascii="Times New Roman" w:hAnsi="Times New Roman" w:cs="Times New Roman"/>
                <w:b/>
                <w:bCs/>
                <w:sz w:val="24"/>
                <w:szCs w:val="24"/>
                <w:lang w:val="en-US"/>
              </w:rPr>
              <w:t>entiality obligations</w:t>
            </w:r>
            <w:bookmarkEnd w:id="1"/>
          </w:p>
        </w:tc>
        <w:tc>
          <w:tcPr>
            <w:tcW w:w="7513" w:type="dxa"/>
            <w:gridSpan w:val="2"/>
            <w:tcBorders>
              <w:top w:val="nil"/>
              <w:left w:val="nil"/>
              <w:bottom w:val="nil"/>
              <w:right w:val="nil"/>
            </w:tcBorders>
          </w:tcPr>
          <w:p w14:paraId="0DAF6AB8" w14:textId="77777777" w:rsidR="00CB1A02" w:rsidRPr="00763712" w:rsidRDefault="00CB1A02" w:rsidP="005F273D">
            <w:pPr>
              <w:jc w:val="both"/>
              <w:rPr>
                <w:rFonts w:ascii="FangSong" w:eastAsia="FangSong" w:hAnsi="FangSong" w:cs="Times New Roman"/>
                <w:b/>
                <w:bCs/>
                <w:sz w:val="24"/>
                <w:szCs w:val="24"/>
                <w:lang w:eastAsia="zh-CN"/>
              </w:rPr>
            </w:pPr>
            <w:r w:rsidRPr="00763712">
              <w:rPr>
                <w:rFonts w:ascii="FangSong" w:eastAsia="FangSong" w:hAnsi="FangSong"/>
                <w:b/>
                <w:bCs/>
                <w:sz w:val="24"/>
                <w:szCs w:val="24"/>
                <w:lang w:val="ru-RU" w:eastAsia="zh-CN"/>
              </w:rPr>
              <w:t>3.</w:t>
            </w:r>
            <w:r w:rsidRPr="00763712">
              <w:rPr>
                <w:rFonts w:ascii="FangSong" w:eastAsia="FangSong" w:hAnsi="FangSong" w:cs="SimSun" w:hint="eastAsia"/>
                <w:b/>
                <w:bCs/>
                <w:sz w:val="24"/>
                <w:szCs w:val="24"/>
                <w:lang w:val="ru-RU" w:eastAsia="zh-CN"/>
              </w:rPr>
              <w:t>保密义务</w:t>
            </w:r>
          </w:p>
        </w:tc>
      </w:tr>
      <w:tr w:rsidR="00CB1A02" w:rsidRPr="00962214" w14:paraId="478F75BB" w14:textId="77777777" w:rsidTr="005F273D">
        <w:tc>
          <w:tcPr>
            <w:tcW w:w="7088" w:type="dxa"/>
            <w:tcBorders>
              <w:top w:val="nil"/>
              <w:left w:val="nil"/>
              <w:bottom w:val="nil"/>
              <w:right w:val="nil"/>
            </w:tcBorders>
          </w:tcPr>
          <w:p w14:paraId="47885591" w14:textId="77777777" w:rsidR="00CB1A02" w:rsidRPr="00280A8E" w:rsidRDefault="00CB1A02" w:rsidP="005F273D">
            <w:pPr>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3.1. </w:t>
            </w:r>
            <w:r w:rsidRPr="00344E59">
              <w:rPr>
                <w:rFonts w:ascii="Times New Roman" w:hAnsi="Times New Roman" w:cs="Times New Roman"/>
                <w:color w:val="000000"/>
                <w:sz w:val="24"/>
                <w:szCs w:val="24"/>
                <w:lang w:val="en-US"/>
              </w:rPr>
              <w:t>In addition to the information specified in Clause 8.10 of the Standard Terms and Conditions, the following information shall also constitute Confidential Information</w:t>
            </w:r>
            <w:r w:rsidRPr="00280A8E">
              <w:rPr>
                <w:rFonts w:ascii="Times New Roman" w:hAnsi="Times New Roman" w:cs="Times New Roman"/>
                <w:color w:val="000000"/>
                <w:sz w:val="24"/>
                <w:szCs w:val="24"/>
                <w:lang w:val="en-US"/>
              </w:rPr>
              <w:t>:</w:t>
            </w:r>
          </w:p>
          <w:p w14:paraId="54477690"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(a)</w:t>
            </w:r>
            <w:r w:rsidRPr="00280A8E">
              <w:rPr>
                <w:rFonts w:ascii="Times New Roman" w:hAnsi="Times New Roman" w:cs="Times New Roman"/>
                <w:color w:val="000000"/>
                <w:sz w:val="24"/>
                <w:szCs w:val="24"/>
                <w:lang w:val="en-US"/>
              </w:rPr>
              <w:tab/>
              <w:t xml:space="preserve">all information (whether in written, oral, visual, electronic or other form, and whether or not marked as “confidential” or “proprietary” or bearing any similar legend) that the Customer or any of its representatives discloses or makes available (or has, prior to the date of </w:t>
            </w:r>
            <w:r w:rsidRPr="00280A8E">
              <w:rPr>
                <w:rFonts w:ascii="Times New Roman" w:hAnsi="Times New Roman" w:cs="Times New Roman"/>
                <w:color w:val="000000"/>
                <w:sz w:val="24"/>
                <w:szCs w:val="24"/>
                <w:lang w:val="en-US"/>
              </w:rPr>
              <w:lastRenderedPageBreak/>
              <w:t>this Agreement, disclosed or made available) to the Contractor or any of its representatives concerning or related to:</w:t>
            </w:r>
          </w:p>
          <w:p w14:paraId="549C58D0"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w:t>
            </w:r>
            <w:proofErr w:type="spellStart"/>
            <w:r w:rsidRPr="00280A8E">
              <w:rPr>
                <w:rFonts w:ascii="Times New Roman" w:hAnsi="Times New Roman" w:cs="Times New Roman"/>
                <w:color w:val="000000"/>
                <w:sz w:val="24"/>
                <w:szCs w:val="24"/>
                <w:lang w:val="en-US"/>
              </w:rPr>
              <w:t>i</w:t>
            </w:r>
            <w:proofErr w:type="spellEnd"/>
            <w:r w:rsidRPr="00280A8E">
              <w:rPr>
                <w:rFonts w:ascii="Times New Roman" w:hAnsi="Times New Roman" w:cs="Times New Roman"/>
                <w:color w:val="000000"/>
                <w:sz w:val="24"/>
                <w:szCs w:val="24"/>
                <w:lang w:val="en-US"/>
              </w:rPr>
              <w:t>)</w:t>
            </w:r>
            <w:r w:rsidRPr="00280A8E">
              <w:rPr>
                <w:rFonts w:ascii="Times New Roman" w:hAnsi="Times New Roman" w:cs="Times New Roman"/>
                <w:color w:val="000000"/>
                <w:sz w:val="24"/>
                <w:szCs w:val="24"/>
                <w:lang w:val="en-US"/>
              </w:rPr>
              <w:tab/>
              <w:t xml:space="preserve">the business, operations, results of operations, assets, affairs, plans and prospects of the </w:t>
            </w:r>
            <w:r>
              <w:rPr>
                <w:rFonts w:ascii="Times New Roman" w:hAnsi="Times New Roman" w:cs="Times New Roman"/>
                <w:color w:val="000000"/>
                <w:sz w:val="24"/>
                <w:szCs w:val="24"/>
                <w:lang w:val="en-US"/>
              </w:rPr>
              <w:t>Customer</w:t>
            </w:r>
            <w:r w:rsidRPr="00280A8E">
              <w:rPr>
                <w:rFonts w:ascii="Times New Roman" w:hAnsi="Times New Roman" w:cs="Times New Roman"/>
                <w:color w:val="000000"/>
                <w:sz w:val="24"/>
                <w:szCs w:val="24"/>
                <w:lang w:val="en-US"/>
              </w:rPr>
              <w:t xml:space="preserve"> (including financial and accounting information, budgets, projections, forecasts, business plans and business strategies, information on employees, contractors, suppliers and customers);</w:t>
            </w:r>
          </w:p>
          <w:p w14:paraId="0D080FFD"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(ii)</w:t>
            </w:r>
            <w:r w:rsidRPr="00280A8E">
              <w:rPr>
                <w:rFonts w:ascii="Times New Roman" w:hAnsi="Times New Roman" w:cs="Times New Roman"/>
                <w:color w:val="000000"/>
                <w:sz w:val="24"/>
                <w:szCs w:val="24"/>
                <w:lang w:val="en-US"/>
              </w:rPr>
              <w:tab/>
              <w:t>any integration of the parties through any application programming interfaces, whether public or private (including all parameters, access keys, documentation, and system interaction methods thereof), as well as any information that may be derived as a result of such integration; and</w:t>
            </w:r>
          </w:p>
          <w:p w14:paraId="095A0A05"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(iii)</w:t>
            </w:r>
            <w:r w:rsidRPr="00280A8E">
              <w:rPr>
                <w:rFonts w:ascii="Times New Roman" w:hAnsi="Times New Roman" w:cs="Times New Roman"/>
                <w:color w:val="000000"/>
                <w:sz w:val="24"/>
                <w:szCs w:val="24"/>
                <w:lang w:val="en-US"/>
              </w:rPr>
              <w:tab/>
              <w:t xml:space="preserve">any business or technical solutions, methods, principles of operation and know-how developed, implemented or used by the Customer and related to any of the following: (a) the process of storage, screening, sorting and delivery of </w:t>
            </w:r>
            <w:r>
              <w:rPr>
                <w:rFonts w:ascii="Times New Roman" w:hAnsi="Times New Roman" w:cs="Times New Roman"/>
                <w:color w:val="000000"/>
                <w:sz w:val="24"/>
                <w:szCs w:val="24"/>
                <w:lang w:val="en-US"/>
              </w:rPr>
              <w:t>Shipments</w:t>
            </w:r>
            <w:r w:rsidRPr="00280A8E">
              <w:rPr>
                <w:rFonts w:ascii="Times New Roman" w:hAnsi="Times New Roman" w:cs="Times New Roman"/>
                <w:color w:val="000000"/>
                <w:sz w:val="24"/>
                <w:szCs w:val="24"/>
                <w:lang w:val="en-US"/>
              </w:rPr>
              <w:t>, (b) overall logistics management, including third-party logistics management;</w:t>
            </w:r>
          </w:p>
          <w:p w14:paraId="5E3F22A1"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(b)</w:t>
            </w:r>
            <w:r w:rsidRPr="00280A8E">
              <w:rPr>
                <w:rFonts w:ascii="Times New Roman" w:hAnsi="Times New Roman" w:cs="Times New Roman"/>
                <w:color w:val="000000"/>
                <w:sz w:val="24"/>
                <w:szCs w:val="24"/>
                <w:lang w:val="en-US"/>
              </w:rPr>
              <w:tab/>
            </w:r>
            <w:r w:rsidRPr="001B6B55">
              <w:rPr>
                <w:rFonts w:ascii="Times New Roman" w:hAnsi="Times New Roman" w:cs="Times New Roman"/>
                <w:color w:val="000000"/>
                <w:sz w:val="24"/>
                <w:szCs w:val="24"/>
                <w:lang w:val="en-US"/>
              </w:rPr>
              <w:t>This Agreement, including the Commercial Terms, the Basic Terms and Conditions, and the Standard Terms and Conditions</w:t>
            </w:r>
            <w:r w:rsidRPr="00280A8E">
              <w:rPr>
                <w:rFonts w:ascii="Times New Roman" w:hAnsi="Times New Roman" w:cs="Times New Roman"/>
                <w:color w:val="000000"/>
                <w:sz w:val="24"/>
                <w:szCs w:val="24"/>
                <w:lang w:val="en-US"/>
              </w:rPr>
              <w:t>; and</w:t>
            </w:r>
          </w:p>
          <w:p w14:paraId="372058E6" w14:textId="77777777" w:rsidR="00CB1A02" w:rsidRPr="00280A8E" w:rsidRDefault="00CB1A02" w:rsidP="005F273D">
            <w:pPr>
              <w:jc w:val="both"/>
              <w:rPr>
                <w:rFonts w:ascii="Times New Roman" w:hAnsi="Times New Roman" w:cs="Times New Roman"/>
                <w:color w:val="000000"/>
                <w:sz w:val="24"/>
                <w:szCs w:val="24"/>
                <w:lang w:val="en-US"/>
              </w:rPr>
            </w:pPr>
            <w:r w:rsidRPr="00280A8E">
              <w:rPr>
                <w:rFonts w:ascii="Times New Roman" w:hAnsi="Times New Roman" w:cs="Times New Roman"/>
                <w:color w:val="000000"/>
                <w:sz w:val="24"/>
                <w:szCs w:val="24"/>
                <w:lang w:val="en-US"/>
              </w:rPr>
              <w:t>(c)</w:t>
            </w:r>
            <w:r w:rsidRPr="00280A8E">
              <w:rPr>
                <w:rFonts w:ascii="Times New Roman" w:hAnsi="Times New Roman" w:cs="Times New Roman"/>
                <w:color w:val="000000"/>
                <w:sz w:val="24"/>
                <w:szCs w:val="24"/>
                <w:lang w:val="en-US"/>
              </w:rPr>
              <w:tab/>
              <w:t xml:space="preserve">any document or material prepared by or on behalf of the Contractor or any its </w:t>
            </w:r>
            <w:r>
              <w:rPr>
                <w:rFonts w:ascii="Times New Roman" w:hAnsi="Times New Roman" w:cs="Times New Roman"/>
                <w:color w:val="000000"/>
                <w:sz w:val="24"/>
                <w:szCs w:val="24"/>
                <w:lang w:val="en-US"/>
              </w:rPr>
              <w:t>r</w:t>
            </w:r>
            <w:r w:rsidRPr="00280A8E">
              <w:rPr>
                <w:rFonts w:ascii="Times New Roman" w:hAnsi="Times New Roman" w:cs="Times New Roman"/>
                <w:color w:val="000000"/>
                <w:sz w:val="24"/>
                <w:szCs w:val="24"/>
                <w:lang w:val="en-US"/>
              </w:rPr>
              <w:t>epresentatives</w:t>
            </w:r>
            <w:r>
              <w:rPr>
                <w:rFonts w:ascii="Times New Roman" w:hAnsi="Times New Roman" w:cs="Times New Roman"/>
                <w:color w:val="000000"/>
                <w:sz w:val="24"/>
                <w:szCs w:val="24"/>
                <w:lang w:val="en-US"/>
              </w:rPr>
              <w:t xml:space="preserve"> or the Customer or any its representatives</w:t>
            </w:r>
            <w:r w:rsidRPr="00280A8E">
              <w:rPr>
                <w:rFonts w:ascii="Times New Roman" w:hAnsi="Times New Roman" w:cs="Times New Roman"/>
                <w:color w:val="000000"/>
                <w:sz w:val="24"/>
                <w:szCs w:val="24"/>
                <w:lang w:val="en-US"/>
              </w:rPr>
              <w:t xml:space="preserve"> that contain, reflect, based on, or is derived from, whether in whole or in part, any information referred to in paragraphs (a) or (b) above.</w:t>
            </w:r>
          </w:p>
          <w:p w14:paraId="6EFF444C" w14:textId="77777777" w:rsidR="00CB1A02" w:rsidRDefault="00CB1A02" w:rsidP="005F273D">
            <w:pPr>
              <w:pStyle w:val="XX"/>
              <w:numPr>
                <w:ilvl w:val="0"/>
                <w:numId w:val="0"/>
              </w:numPr>
              <w:rPr>
                <w:lang w:val="en-US"/>
              </w:rPr>
            </w:pPr>
            <w:bookmarkStart w:id="2" w:name="_Ref123147592"/>
            <w:r>
              <w:rPr>
                <w:lang w:val="en-US"/>
              </w:rPr>
              <w:t xml:space="preserve">3.2. </w:t>
            </w:r>
            <w:r w:rsidRPr="00280A8E">
              <w:rPr>
                <w:lang w:val="en-US"/>
              </w:rPr>
              <w:t>The Contractor</w:t>
            </w:r>
            <w:r>
              <w:rPr>
                <w:lang w:val="en-US"/>
              </w:rPr>
              <w:t>, including</w:t>
            </w:r>
            <w:r w:rsidRPr="00280A8E">
              <w:rPr>
                <w:lang w:val="en-US"/>
              </w:rPr>
              <w:t xml:space="preserve"> all of its </w:t>
            </w:r>
            <w:r>
              <w:rPr>
                <w:lang w:val="en-US"/>
              </w:rPr>
              <w:t>r</w:t>
            </w:r>
            <w:r w:rsidRPr="00280A8E">
              <w:rPr>
                <w:lang w:val="en-US"/>
              </w:rPr>
              <w:t>epresentatives that has any direct or indirect access to any Confidential Information</w:t>
            </w:r>
            <w:r>
              <w:rPr>
                <w:lang w:val="en-US"/>
              </w:rPr>
              <w:t xml:space="preserve">, </w:t>
            </w:r>
            <w:r w:rsidRPr="00F26E8E">
              <w:rPr>
                <w:lang w:val="en-US"/>
              </w:rPr>
              <w:t>shall</w:t>
            </w:r>
            <w:r w:rsidRPr="00280A8E">
              <w:rPr>
                <w:lang w:val="en-US"/>
              </w:rPr>
              <w:t>:</w:t>
            </w:r>
            <w:bookmarkEnd w:id="2"/>
          </w:p>
          <w:p w14:paraId="51EC0228" w14:textId="77777777" w:rsidR="00CB1A02" w:rsidRDefault="00CB1A02" w:rsidP="005F273D">
            <w:pPr>
              <w:pStyle w:val="XX"/>
              <w:numPr>
                <w:ilvl w:val="0"/>
                <w:numId w:val="0"/>
              </w:numPr>
              <w:rPr>
                <w:lang w:val="en-US"/>
              </w:rPr>
            </w:pPr>
            <w:r w:rsidRPr="00280A8E">
              <w:rPr>
                <w:lang w:val="en-US"/>
              </w:rPr>
              <w:t>3.2.1. keep the Confidential Information secret and strictly confidential;</w:t>
            </w:r>
            <w:bookmarkStart w:id="3" w:name="a773079"/>
          </w:p>
          <w:p w14:paraId="661B9DC2" w14:textId="77777777" w:rsidR="00CB1A02" w:rsidRDefault="00CB1A02" w:rsidP="005F273D">
            <w:pPr>
              <w:pStyle w:val="XX"/>
              <w:numPr>
                <w:ilvl w:val="0"/>
                <w:numId w:val="0"/>
              </w:numPr>
              <w:rPr>
                <w:lang w:val="en-US"/>
              </w:rPr>
            </w:pPr>
            <w:r w:rsidRPr="00280A8E">
              <w:rPr>
                <w:lang w:val="en-US"/>
              </w:rPr>
              <w:t xml:space="preserve">3.2.2. </w:t>
            </w:r>
            <w:r>
              <w:rPr>
                <w:lang w:val="en-US"/>
              </w:rPr>
              <w:t xml:space="preserve">not directly or indirectly </w:t>
            </w:r>
            <w:r w:rsidRPr="00280A8E">
              <w:rPr>
                <w:lang w:val="en-US"/>
              </w:rPr>
              <w:t>divulge</w:t>
            </w:r>
            <w:r>
              <w:rPr>
                <w:lang w:val="en-US"/>
              </w:rPr>
              <w:t xml:space="preserve">, disclose or make available any </w:t>
            </w:r>
            <w:r w:rsidRPr="00280A8E">
              <w:rPr>
                <w:lang w:val="en-US"/>
              </w:rPr>
              <w:t xml:space="preserve">Confidential Information </w:t>
            </w:r>
            <w:r>
              <w:rPr>
                <w:lang w:val="en-US"/>
              </w:rPr>
              <w:t>in whole or in part to any person;</w:t>
            </w:r>
            <w:bookmarkEnd w:id="3"/>
          </w:p>
          <w:p w14:paraId="4C800487" w14:textId="77777777" w:rsidR="00CB1A02" w:rsidRDefault="00CB1A02" w:rsidP="005F273D">
            <w:pPr>
              <w:pStyle w:val="XX"/>
              <w:numPr>
                <w:ilvl w:val="0"/>
                <w:numId w:val="0"/>
              </w:numPr>
              <w:rPr>
                <w:lang w:val="en-US"/>
              </w:rPr>
            </w:pPr>
            <w:r w:rsidRPr="00280A8E">
              <w:rPr>
                <w:lang w:val="en-US"/>
              </w:rPr>
              <w:t>3.2.3. safeguard the Confidential Information from unauthorized use, access or disclosure;</w:t>
            </w:r>
          </w:p>
          <w:p w14:paraId="663A7BD8" w14:textId="77777777" w:rsidR="00CB1A02" w:rsidRDefault="00CB1A02" w:rsidP="005F273D">
            <w:pPr>
              <w:pStyle w:val="XX"/>
              <w:numPr>
                <w:ilvl w:val="0"/>
                <w:numId w:val="0"/>
              </w:numPr>
              <w:rPr>
                <w:lang w:val="en-US"/>
              </w:rPr>
            </w:pPr>
            <w:r w:rsidRPr="00280A8E">
              <w:rPr>
                <w:lang w:val="en-US"/>
              </w:rPr>
              <w:t xml:space="preserve">3.2.4. </w:t>
            </w:r>
            <w:r>
              <w:rPr>
                <w:lang w:val="en-US"/>
              </w:rPr>
              <w:t xml:space="preserve">notify the Customer as soon as reasonably possible upon becoming aware </w:t>
            </w:r>
            <w:r w:rsidRPr="00280A8E">
              <w:rPr>
                <w:lang w:val="en-US"/>
              </w:rPr>
              <w:t>of any unauthorized use or disclosure of any Confidential Information, and use its best efforts to prevent further unauthorized use or disclosure</w:t>
            </w:r>
            <w:r>
              <w:rPr>
                <w:lang w:val="en-US"/>
              </w:rPr>
              <w:t>.</w:t>
            </w:r>
            <w:bookmarkStart w:id="4" w:name="_Ref123138064"/>
          </w:p>
          <w:p w14:paraId="6CADEE46" w14:textId="77777777" w:rsidR="00CB1A02" w:rsidRPr="00280A8E" w:rsidRDefault="00CB1A02" w:rsidP="005F273D">
            <w:pPr>
              <w:pStyle w:val="XX"/>
              <w:numPr>
                <w:ilvl w:val="0"/>
                <w:numId w:val="0"/>
              </w:numPr>
              <w:rPr>
                <w:lang w:val="en-US"/>
              </w:rPr>
            </w:pPr>
            <w:r>
              <w:rPr>
                <w:lang w:val="en-US"/>
              </w:rPr>
              <w:lastRenderedPageBreak/>
              <w:t>3.3.</w:t>
            </w:r>
            <w:bookmarkEnd w:id="4"/>
            <w:r w:rsidRPr="00280A8E">
              <w:rPr>
                <w:lang w:val="en-US"/>
              </w:rPr>
              <w:t xml:space="preserve"> The Contractor shall be liable for the actions and omissions of its </w:t>
            </w:r>
            <w:r>
              <w:rPr>
                <w:lang w:val="en-US"/>
              </w:rPr>
              <w:t>r</w:t>
            </w:r>
            <w:r w:rsidRPr="00280A8E">
              <w:rPr>
                <w:lang w:val="en-US"/>
              </w:rPr>
              <w:t>epresentatives in relation to the Confidential Information as if they were the actions or omissions of the Contractor.</w:t>
            </w:r>
          </w:p>
          <w:p w14:paraId="679AE757" w14:textId="77777777" w:rsidR="00CB1A02" w:rsidRDefault="00CB1A02" w:rsidP="005F273D">
            <w:pPr>
              <w:pStyle w:val="XX"/>
              <w:numPr>
                <w:ilvl w:val="0"/>
                <w:numId w:val="0"/>
              </w:numPr>
              <w:rPr>
                <w:lang w:val="en-US"/>
              </w:rPr>
            </w:pPr>
            <w:bookmarkStart w:id="5" w:name="_Ref123139399"/>
            <w:bookmarkStart w:id="6" w:name="_Ref225166504"/>
            <w:r>
              <w:rPr>
                <w:lang w:val="en-US"/>
              </w:rPr>
              <w:t xml:space="preserve">3.4. </w:t>
            </w:r>
            <w:r w:rsidRPr="00280A8E">
              <w:rPr>
                <w:lang w:val="en-US"/>
              </w:rPr>
              <w:t xml:space="preserve">If </w:t>
            </w:r>
            <w:proofErr w:type="gramStart"/>
            <w:r w:rsidRPr="00280A8E">
              <w:rPr>
                <w:lang w:val="en-US"/>
              </w:rPr>
              <w:t>so</w:t>
            </w:r>
            <w:proofErr w:type="gramEnd"/>
            <w:r w:rsidRPr="00280A8E">
              <w:rPr>
                <w:lang w:val="en-US"/>
              </w:rPr>
              <w:t xml:space="preserve"> requested by the Customer at any time by notice to the Contractor and this request does not affect the provision of services and the fulfilment of the obligations of the Contractors under the Agreement, the Contractor shall</w:t>
            </w:r>
            <w:r>
              <w:rPr>
                <w:lang w:val="en-US"/>
              </w:rPr>
              <w:t xml:space="preserve"> (and shall procure that its representatives shall)</w:t>
            </w:r>
            <w:r w:rsidRPr="00280A8E">
              <w:rPr>
                <w:lang w:val="en-US"/>
              </w:rPr>
              <w:t xml:space="preserve"> promptly:</w:t>
            </w:r>
            <w:bookmarkEnd w:id="5"/>
          </w:p>
          <w:p w14:paraId="3CA9F4CF" w14:textId="77777777" w:rsidR="00CB1A02" w:rsidRDefault="00CB1A02" w:rsidP="005F273D">
            <w:pPr>
              <w:pStyle w:val="XX"/>
              <w:numPr>
                <w:ilvl w:val="0"/>
                <w:numId w:val="0"/>
              </w:numPr>
              <w:rPr>
                <w:lang w:val="en-US"/>
              </w:rPr>
            </w:pPr>
            <w:r>
              <w:rPr>
                <w:lang w:val="en-US"/>
              </w:rPr>
              <w:t xml:space="preserve">3.4.1. </w:t>
            </w:r>
            <w:r w:rsidRPr="00280A8E">
              <w:rPr>
                <w:lang w:val="en-US"/>
              </w:rPr>
              <w:t>destroy or return to the Customer all documents and materials (and any copies) containing, reflecting, incorporating or based on the Confidential Information; and</w:t>
            </w:r>
          </w:p>
          <w:p w14:paraId="5F217ADF" w14:textId="77777777" w:rsidR="00CB1A02" w:rsidRPr="00280A8E" w:rsidRDefault="00CB1A02" w:rsidP="005F273D">
            <w:pPr>
              <w:pStyle w:val="XX"/>
              <w:numPr>
                <w:ilvl w:val="0"/>
                <w:numId w:val="0"/>
              </w:numPr>
              <w:rPr>
                <w:lang w:val="en-US"/>
              </w:rPr>
            </w:pPr>
            <w:r>
              <w:rPr>
                <w:lang w:val="en-US"/>
              </w:rPr>
              <w:t xml:space="preserve">3.4.2. </w:t>
            </w:r>
            <w:r w:rsidRPr="00280A8E">
              <w:rPr>
                <w:lang w:val="en-US"/>
              </w:rPr>
              <w:t xml:space="preserve">procure that all Confidential Information which is stored in electronic form on systems and data storage services owned or used by the Contractor or any of its </w:t>
            </w:r>
            <w:r>
              <w:rPr>
                <w:lang w:val="en-US"/>
              </w:rPr>
              <w:t>r</w:t>
            </w:r>
            <w:r w:rsidRPr="00280A8E">
              <w:rPr>
                <w:lang w:val="en-US"/>
              </w:rPr>
              <w:t>epresentatives is permanently erased.</w:t>
            </w:r>
          </w:p>
          <w:p w14:paraId="22739667" w14:textId="77777777" w:rsidR="00CB1A02" w:rsidRPr="00280A8E" w:rsidRDefault="00CB1A02" w:rsidP="005F273D">
            <w:pPr>
              <w:pStyle w:val="XX"/>
              <w:numPr>
                <w:ilvl w:val="0"/>
                <w:numId w:val="0"/>
              </w:numPr>
              <w:rPr>
                <w:lang w:val="en-US"/>
              </w:rPr>
            </w:pPr>
            <w:bookmarkStart w:id="7" w:name="_Ref225173760"/>
            <w:r w:rsidRPr="00280A8E">
              <w:rPr>
                <w:lang w:val="en-US"/>
              </w:rPr>
              <w:t xml:space="preserve">3.5. </w:t>
            </w:r>
            <w:bookmarkStart w:id="8" w:name="_Ref225175007"/>
            <w:bookmarkEnd w:id="7"/>
            <w:r w:rsidRPr="00280A8E">
              <w:rPr>
                <w:lang w:val="en-US"/>
              </w:rPr>
              <w:t>In case of any breach by the Contractor of any of its obligations under clauses</w:t>
            </w:r>
            <w:r>
              <w:rPr>
                <w:lang w:val="en-US"/>
              </w:rPr>
              <w:t xml:space="preserve"> 3.1 </w:t>
            </w:r>
            <w:r w:rsidRPr="00280A8E">
              <w:rPr>
                <w:lang w:val="en-US"/>
              </w:rPr>
              <w:t xml:space="preserve">– </w:t>
            </w:r>
            <w:r>
              <w:rPr>
                <w:lang w:val="en-US"/>
              </w:rPr>
              <w:t>3.</w:t>
            </w:r>
            <w:r w:rsidRPr="00280A8E">
              <w:rPr>
                <w:lang w:val="en-US"/>
              </w:rPr>
              <w:t>4, the Contractor undertakes to pay to the Customer, within 10 (ten) business days of receipt of written demand from the Customer an amount equal to 5 000 000 (</w:t>
            </w:r>
            <w:r>
              <w:rPr>
                <w:lang w:val="en-US"/>
              </w:rPr>
              <w:t>five</w:t>
            </w:r>
            <w:r w:rsidRPr="00280A8E">
              <w:rPr>
                <w:lang w:val="en-US"/>
              </w:rPr>
              <w:t xml:space="preserve"> million) Chinese yuan per each such breach.</w:t>
            </w:r>
          </w:p>
          <w:bookmarkEnd w:id="6"/>
          <w:bookmarkEnd w:id="8"/>
          <w:p w14:paraId="475DBBA5" w14:textId="77777777" w:rsidR="00CB1A02" w:rsidRPr="00280A8E" w:rsidRDefault="00CB1A02" w:rsidP="005F273D">
            <w:pPr>
              <w:pStyle w:val="XX"/>
              <w:numPr>
                <w:ilvl w:val="0"/>
                <w:numId w:val="0"/>
              </w:numPr>
              <w:rPr>
                <w:lang w:val="en-US"/>
              </w:rPr>
            </w:pPr>
            <w:r>
              <w:rPr>
                <w:lang w:val="en-US"/>
              </w:rPr>
              <w:t xml:space="preserve">3.6. </w:t>
            </w:r>
            <w:r w:rsidRPr="00280A8E">
              <w:rPr>
                <w:lang w:val="en-US"/>
              </w:rPr>
              <w:t xml:space="preserve">Each of the parties agrees that the amount provided for in clause </w:t>
            </w:r>
            <w:r>
              <w:rPr>
                <w:lang w:val="en-US"/>
              </w:rPr>
              <w:t>3.5</w:t>
            </w:r>
            <w:r w:rsidRPr="00280A8E">
              <w:rPr>
                <w:lang w:val="en-US"/>
              </w:rPr>
              <w:t xml:space="preserve"> is fair, reasonable and proportionate to protect the legitimate goodwill and commercial interest of the Customer, and the amount provided for in clause </w:t>
            </w:r>
            <w:r>
              <w:rPr>
                <w:lang w:val="en-US"/>
              </w:rPr>
              <w:t>3.5</w:t>
            </w:r>
            <w:r w:rsidRPr="00280A8E">
              <w:rPr>
                <w:lang w:val="en-US"/>
              </w:rPr>
              <w:t xml:space="preserve"> represents a genuine and reasonable pre-estimate of the </w:t>
            </w:r>
            <w:r>
              <w:rPr>
                <w:lang w:val="en-US"/>
              </w:rPr>
              <w:t>l</w:t>
            </w:r>
            <w:r w:rsidRPr="00280A8E">
              <w:rPr>
                <w:lang w:val="en-US"/>
              </w:rPr>
              <w:t>osses necessary to compensate the Customer in connection with any breach by the Contractor of any of its obligations under clauses</w:t>
            </w:r>
            <w:r>
              <w:rPr>
                <w:lang w:val="en-US"/>
              </w:rPr>
              <w:t xml:space="preserve"> 3.1 – 3.4</w:t>
            </w:r>
            <w:r w:rsidRPr="00280A8E">
              <w:rPr>
                <w:lang w:val="en-US"/>
              </w:rPr>
              <w:t>, and the Contractor hereby irrevocably covenants not to assert to the contrary.</w:t>
            </w:r>
          </w:p>
          <w:p w14:paraId="71F474B1" w14:textId="77777777" w:rsidR="00CB1A02" w:rsidRDefault="00CB1A02" w:rsidP="005F273D">
            <w:pPr>
              <w:pStyle w:val="XX"/>
              <w:numPr>
                <w:ilvl w:val="0"/>
                <w:numId w:val="0"/>
              </w:numPr>
              <w:rPr>
                <w:lang w:val="en-US"/>
              </w:rPr>
            </w:pPr>
            <w:r>
              <w:rPr>
                <w:lang w:val="en-US"/>
              </w:rPr>
              <w:t xml:space="preserve">3.7. </w:t>
            </w:r>
            <w:r w:rsidRPr="00280A8E">
              <w:rPr>
                <w:lang w:val="en-US"/>
              </w:rPr>
              <w:t xml:space="preserve">The Customer retains all rights, title and interest in and to all of its Confidential Information. </w:t>
            </w:r>
          </w:p>
          <w:p w14:paraId="4A2D9CA4" w14:textId="77777777" w:rsidR="00CB1A02" w:rsidRPr="00280A8E" w:rsidRDefault="00CB1A02" w:rsidP="005F273D">
            <w:pPr>
              <w:pStyle w:val="XX"/>
              <w:numPr>
                <w:ilvl w:val="0"/>
                <w:numId w:val="0"/>
              </w:numPr>
              <w:rPr>
                <w:lang w:val="en-US"/>
              </w:rPr>
            </w:pPr>
            <w:r>
              <w:rPr>
                <w:lang w:val="en-US"/>
              </w:rPr>
              <w:t xml:space="preserve">3.8. </w:t>
            </w:r>
            <w:r w:rsidRPr="00280A8E">
              <w:rPr>
                <w:lang w:val="en-US"/>
              </w:rPr>
              <w:t xml:space="preserve">The disclosure of any Confidential Information by or on behalf of the Customer: </w:t>
            </w:r>
          </w:p>
          <w:p w14:paraId="52DF209C" w14:textId="77777777" w:rsidR="00CB1A02" w:rsidRPr="00280A8E" w:rsidRDefault="00CB1A02" w:rsidP="005F273D">
            <w:pPr>
              <w:pStyle w:val="XXX"/>
              <w:numPr>
                <w:ilvl w:val="0"/>
                <w:numId w:val="0"/>
              </w:numPr>
              <w:rPr>
                <w:lang w:val="en-US"/>
              </w:rPr>
            </w:pPr>
            <w:r>
              <w:rPr>
                <w:lang w:val="en-US"/>
              </w:rPr>
              <w:t xml:space="preserve">3.8.1. </w:t>
            </w:r>
            <w:r w:rsidRPr="00280A8E">
              <w:rPr>
                <w:lang w:val="en-US"/>
              </w:rPr>
              <w:t xml:space="preserve">does not give the Contractor or any other person any </w:t>
            </w:r>
            <w:proofErr w:type="spellStart"/>
            <w:r w:rsidRPr="00280A8E">
              <w:rPr>
                <w:lang w:val="en-US"/>
              </w:rPr>
              <w:t>licence</w:t>
            </w:r>
            <w:proofErr w:type="spellEnd"/>
            <w:r w:rsidRPr="00280A8E">
              <w:rPr>
                <w:lang w:val="en-US"/>
              </w:rPr>
              <w:t xml:space="preserve"> or other right in respect of any Confidential Information beyond the rights expressly set out in this Agreement; and</w:t>
            </w:r>
          </w:p>
          <w:p w14:paraId="54F2E320" w14:textId="77777777" w:rsidR="00CB1A02" w:rsidRDefault="00CB1A02" w:rsidP="005F273D">
            <w:pPr>
              <w:pStyle w:val="XXX"/>
              <w:numPr>
                <w:ilvl w:val="0"/>
                <w:numId w:val="0"/>
              </w:numPr>
              <w:rPr>
                <w:lang w:val="en-US"/>
              </w:rPr>
            </w:pPr>
            <w:r>
              <w:rPr>
                <w:lang w:val="en-US"/>
              </w:rPr>
              <w:lastRenderedPageBreak/>
              <w:t xml:space="preserve">3.8.2. </w:t>
            </w:r>
            <w:r w:rsidRPr="00280A8E">
              <w:rPr>
                <w:lang w:val="en-US"/>
              </w:rPr>
              <w:t>shall not be construed as an assignment or transfer of any right, title or interest in or to any Confidential Information to the Contractor or any other person.</w:t>
            </w:r>
          </w:p>
          <w:p w14:paraId="05003665" w14:textId="77777777" w:rsidR="00CB1A02" w:rsidRPr="00280A8E" w:rsidRDefault="00CB1A02" w:rsidP="005F273D">
            <w:pPr>
              <w:pStyle w:val="XXX"/>
              <w:numPr>
                <w:ilvl w:val="0"/>
                <w:numId w:val="0"/>
              </w:numPr>
              <w:rPr>
                <w:lang w:val="en-US"/>
              </w:rPr>
            </w:pPr>
            <w:r>
              <w:rPr>
                <w:lang w:val="en-US"/>
              </w:rPr>
              <w:t xml:space="preserve">3.9. </w:t>
            </w:r>
            <w:r w:rsidRPr="001F0A57">
              <w:rPr>
                <w:lang w:val="en-US"/>
              </w:rPr>
              <w:t>The Contractor’s obligations under this Clause 3 shall apply for the period commencing on the date of entry into force of the Agreement and ending on the date falling 5 (five) years after the date of termination of the Agreement</w:t>
            </w:r>
            <w:r w:rsidRPr="00280A8E">
              <w:rPr>
                <w:lang w:val="en-US"/>
              </w:rPr>
              <w:t>.</w:t>
            </w:r>
          </w:p>
        </w:tc>
        <w:tc>
          <w:tcPr>
            <w:tcW w:w="7513" w:type="dxa"/>
            <w:gridSpan w:val="2"/>
            <w:tcBorders>
              <w:top w:val="nil"/>
              <w:left w:val="nil"/>
              <w:bottom w:val="nil"/>
              <w:right w:val="nil"/>
            </w:tcBorders>
          </w:tcPr>
          <w:tbl>
            <w:tblPr>
              <w:tblStyle w:val="3"/>
              <w:tblW w:w="139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65"/>
            </w:tblGrid>
            <w:tr w:rsidR="00CB1A02" w:rsidRPr="00CB1A02" w14:paraId="72E2DF79" w14:textId="77777777" w:rsidTr="005F273D">
              <w:tc>
                <w:tcPr>
                  <w:tcW w:w="4682" w:type="dxa"/>
                  <w:tcBorders>
                    <w:top w:val="nil"/>
                    <w:left w:val="nil"/>
                    <w:bottom w:val="nil"/>
                    <w:right w:val="nil"/>
                  </w:tcBorders>
                  <w:hideMark/>
                </w:tcPr>
                <w:p w14:paraId="74336627" w14:textId="77777777" w:rsidR="00CB1A02" w:rsidRPr="00763712" w:rsidRDefault="00CB1A02" w:rsidP="005F273D">
                  <w:pPr>
                    <w:jc w:val="both"/>
                    <w:rPr>
                      <w:rFonts w:ascii="FangSong" w:eastAsia="FangSong" w:hAnsi="FangSong"/>
                      <w:b/>
                      <w:bCs/>
                      <w:sz w:val="24"/>
                      <w:szCs w:val="24"/>
                      <w:lang w:val="en-US" w:eastAsia="zh-CN"/>
                    </w:rPr>
                  </w:pPr>
                </w:p>
              </w:tc>
            </w:tr>
            <w:tr w:rsidR="00CB1A02" w:rsidRPr="00763712" w14:paraId="71081D88" w14:textId="77777777" w:rsidTr="005F273D">
              <w:tc>
                <w:tcPr>
                  <w:tcW w:w="4682" w:type="dxa"/>
                  <w:tcBorders>
                    <w:top w:val="nil"/>
                    <w:left w:val="nil"/>
                    <w:bottom w:val="nil"/>
                    <w:right w:val="nil"/>
                  </w:tcBorders>
                </w:tcPr>
                <w:p w14:paraId="04A42829"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w:t>
                  </w:r>
                  <w:r w:rsidRPr="00763712">
                    <w:rPr>
                      <w:rFonts w:ascii="FangSong" w:eastAsia="FangSong" w:hAnsi="FangSong" w:cs="Times New Roman"/>
                      <w:sz w:val="24"/>
                      <w:szCs w:val="24"/>
                      <w:lang w:val="ru-RU" w:eastAsia="zh-CN"/>
                    </w:rPr>
                    <w:t>1.</w:t>
                  </w:r>
                  <w:r w:rsidRPr="00763712">
                    <w:rPr>
                      <w:rFonts w:ascii="FangSong" w:eastAsia="FangSong" w:hAnsi="FangSong" w:cs="Times New Roman" w:hint="eastAsia"/>
                      <w:sz w:val="24"/>
                      <w:szCs w:val="24"/>
                      <w:lang w:val="ru-RU" w:eastAsia="zh-CN"/>
                    </w:rPr>
                    <w:t xml:space="preserve"> 除标准条款第8.10 条中规定的信息外，以下信息亦构成保密信息：</w:t>
                  </w:r>
                </w:p>
                <w:p w14:paraId="28A56278"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(a</w:t>
                  </w:r>
                  <w:r w:rsidRPr="00763712">
                    <w:rPr>
                      <w:rFonts w:ascii="FangSong" w:eastAsia="FangSong" w:hAnsi="FangSong" w:cs="SimSun" w:hint="eastAsia"/>
                      <w:sz w:val="24"/>
                      <w:szCs w:val="24"/>
                      <w:lang w:val="ru-RU" w:eastAsia="zh-CN"/>
                    </w:rPr>
                    <w:t>甲方</w:t>
                  </w:r>
                  <w:r w:rsidRPr="00763712">
                    <w:rPr>
                      <w:rFonts w:ascii="FangSong" w:eastAsia="FangSong" w:hAnsi="FangSong" w:cs="Times New Roman" w:hint="eastAsia"/>
                      <w:sz w:val="24"/>
                      <w:szCs w:val="24"/>
                      <w:lang w:val="ru-RU" w:eastAsia="zh-CN"/>
                    </w:rPr>
                    <w:t>或其任何代表向</w:t>
                  </w:r>
                  <w:r w:rsidRPr="00763712">
                    <w:rPr>
                      <w:rFonts w:ascii="FangSong" w:eastAsia="FangSong" w:hAnsi="FangSong" w:cs="SimSun" w:hint="eastAsia"/>
                      <w:sz w:val="24"/>
                      <w:szCs w:val="24"/>
                      <w:lang w:val="ru-RU" w:eastAsia="zh-CN"/>
                    </w:rPr>
                    <w:t>乙方</w:t>
                  </w:r>
                  <w:r w:rsidRPr="00763712">
                    <w:rPr>
                      <w:rFonts w:ascii="FangSong" w:eastAsia="FangSong" w:hAnsi="FangSong" w:cs="Times New Roman" w:hint="eastAsia"/>
                      <w:sz w:val="24"/>
                      <w:szCs w:val="24"/>
                      <w:lang w:val="ru-RU" w:eastAsia="zh-CN"/>
                    </w:rPr>
                    <w:t>或其任何代表披露或提供（或在本协议签署之日前已披露或提供）的、与以下事项相关或有关的所有信息（无论采用书面、口头、视觉、电子或其他形式，无论是否标记为“</w:t>
                  </w:r>
                  <w:proofErr w:type="gramStart"/>
                  <w:r w:rsidRPr="00763712">
                    <w:rPr>
                      <w:rFonts w:ascii="FangSong" w:eastAsia="FangSong" w:hAnsi="FangSong" w:cs="Times New Roman" w:hint="eastAsia"/>
                      <w:sz w:val="24"/>
                      <w:szCs w:val="24"/>
                      <w:lang w:val="ru-RU" w:eastAsia="zh-CN"/>
                    </w:rPr>
                    <w:t>保密”或</w:t>
                  </w:r>
                  <w:proofErr w:type="gramEnd"/>
                  <w:r w:rsidRPr="00763712">
                    <w:rPr>
                      <w:rFonts w:ascii="FangSong" w:eastAsia="FangSong" w:hAnsi="FangSong" w:cs="Times New Roman" w:hint="eastAsia"/>
                      <w:sz w:val="24"/>
                      <w:szCs w:val="24"/>
                      <w:lang w:val="ru-RU" w:eastAsia="zh-CN"/>
                    </w:rPr>
                    <w:t>“专有”或带有任何类似说明）：</w:t>
                  </w:r>
                </w:p>
                <w:p w14:paraId="6BBF6A8F"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(i) 甲方的业务、运营、运营成果、资产、事务、计划及前景（包括财务与会计信息、预算、预测、展望、业务计划及业务战略、关于员工、乙方、供应商及甲方的信息）；</w:t>
                  </w:r>
                </w:p>
                <w:p w14:paraId="2967EF67"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w:t>
                  </w:r>
                  <w:proofErr w:type="spellStart"/>
                  <w:r w:rsidRPr="00763712">
                    <w:rPr>
                      <w:rFonts w:ascii="FangSong" w:eastAsia="FangSong" w:hAnsi="FangSong" w:cs="Times New Roman" w:hint="eastAsia"/>
                      <w:sz w:val="24"/>
                      <w:szCs w:val="24"/>
                      <w:lang w:val="ru-RU" w:eastAsia="zh-CN"/>
                    </w:rPr>
                    <w:t>ii</w:t>
                  </w:r>
                  <w:proofErr w:type="spellEnd"/>
                  <w:r w:rsidRPr="00763712">
                    <w:rPr>
                      <w:rFonts w:ascii="FangSong" w:eastAsia="FangSong" w:hAnsi="FangSong" w:cs="Times New Roman" w:hint="eastAsia"/>
                      <w:sz w:val="24"/>
                      <w:szCs w:val="24"/>
                      <w:lang w:val="ru-RU" w:eastAsia="zh-CN"/>
                    </w:rPr>
                    <w:t>) 双方通过任何应用程序编程接口（无论是公共接口还是私有接口）进行的任何整合（包括所有参数、访问密钥、文档及系统交互方法），以及因该等整合可能产生的任何信息；及</w:t>
                  </w:r>
                </w:p>
                <w:p w14:paraId="13581B36"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lastRenderedPageBreak/>
                    <w:t>(</w:t>
                  </w:r>
                  <w:proofErr w:type="spellStart"/>
                  <w:r w:rsidRPr="00763712">
                    <w:rPr>
                      <w:rFonts w:ascii="FangSong" w:eastAsia="FangSong" w:hAnsi="FangSong" w:cs="Times New Roman" w:hint="eastAsia"/>
                      <w:sz w:val="24"/>
                      <w:szCs w:val="24"/>
                      <w:lang w:val="ru-RU" w:eastAsia="zh-CN"/>
                    </w:rPr>
                    <w:t>iii</w:t>
                  </w:r>
                  <w:proofErr w:type="spellEnd"/>
                  <w:r w:rsidRPr="00763712">
                    <w:rPr>
                      <w:rFonts w:ascii="FangSong" w:eastAsia="FangSong" w:hAnsi="FangSong" w:cs="Times New Roman" w:hint="eastAsia"/>
                      <w:sz w:val="24"/>
                      <w:szCs w:val="24"/>
                      <w:lang w:val="ru-RU" w:eastAsia="zh-CN"/>
                    </w:rPr>
                    <w:t>) 甲方开发、实施或使用的、与以下任何事项相关的任何商业或技术解决方案、方法、操作原理及专有技术：(a) 货件的存储、分拣、分派及配送过程；(b) 整体物流管理，包括第三方物流管理；</w:t>
                  </w:r>
                </w:p>
                <w:p w14:paraId="3618A376" w14:textId="77777777" w:rsidR="00CB1A02" w:rsidRPr="00763712" w:rsidRDefault="00CB1A02" w:rsidP="005F273D">
                  <w:pPr>
                    <w:jc w:val="both"/>
                    <w:rPr>
                      <w:rFonts w:ascii="FangSong" w:eastAsia="FangSong" w:hAnsi="FangSong" w:cs="Times New Roman"/>
                      <w:sz w:val="24"/>
                      <w:szCs w:val="24"/>
                      <w:lang w:val="ru-RU" w:eastAsia="zh-CN"/>
                    </w:rPr>
                  </w:pPr>
                </w:p>
                <w:p w14:paraId="6A43AC39"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(b) 本协议，包括商业条款、基本条款及标准条款；及</w:t>
                  </w:r>
                </w:p>
                <w:p w14:paraId="4132F60D"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(c) 由乙方或其任何代表或甲方或其任何代表准备或以其名义准备的、包含、反映、基于或源自（全部或部分）上文 (a) 或 (b) 段所述任何信息的任何文件或材料。</w:t>
                  </w:r>
                </w:p>
                <w:p w14:paraId="5B16276A"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3.2. 乙方，包括其所有直接或间接接触任何保密信息的代表，应：</w:t>
                  </w:r>
                </w:p>
                <w:p w14:paraId="7BF2ED6A"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3.2.1. 对保密信息保密并严格保密；</w:t>
                  </w:r>
                </w:p>
                <w:p w14:paraId="318AE888"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3.2.2. 不得直接或间接向任何人泄露、披露或提供任何保密信息的全部或部分；</w:t>
                  </w:r>
                </w:p>
                <w:p w14:paraId="390767F9"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3.2.3. 保护保密信息免遭未经授权的使用、访问或泄露；</w:t>
                  </w:r>
                </w:p>
                <w:p w14:paraId="6C2C88A1"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3.2.4. 在发现任何保密信息被未经授权使用或泄露后，尽快通知甲方，并尽最大努力防止进一步的未经授权使用或泄露。</w:t>
                  </w:r>
                </w:p>
                <w:p w14:paraId="03828C24"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3.3. 乙方应对其代表就保密信息所作为或不作为承担责任，如同该等作为或不作为系乙方自身所为一样。</w:t>
                  </w:r>
                </w:p>
                <w:p w14:paraId="4246FA19"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3.4. 若甲方在任何时候通过通知乙方的方式提出要求，且该要求不影响服务的提供及乙方在本协议项下义务的履行，乙方应（并应促使其代表）立即：</w:t>
                  </w:r>
                </w:p>
                <w:p w14:paraId="37F573B0"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3.4.1. 销毁或向甲方返还所有包含、反映、体现或基于保密信息的文件及材料（及其任何副本）；及</w:t>
                  </w:r>
                </w:p>
                <w:p w14:paraId="5E640246"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3.4.2. 确保在乙方或其任何代表拥有或使用的系统和数据存储服务中以电子形式存储的所有保密信息被永久删除。</w:t>
                  </w:r>
                </w:p>
                <w:p w14:paraId="3DB82161"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3.5. 若乙方违反其在本协议第 3.1 条至第 3.4 条项下的任何义务，乙方应在收到甲方书面要求后 10（十）个工作日内，向甲方支付每项该等违约为 5,000,000（五百万）元人民币的款项。</w:t>
                  </w:r>
                </w:p>
                <w:p w14:paraId="5BE559EF"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3.6. 双方同意，第 3.5 条约定的金额是公平、合理且与保护甲方的合法商誉及商业利益相称的，且第 3.5 条约定的金额代表了对因乙方违反其在本协议第 3.1 条至第 3.4 条项下任何义务而赔偿甲方所需损失的真实且合理的预先估计，乙方在此不可撤销地承诺不对此提出异议。</w:t>
                  </w:r>
                </w:p>
                <w:p w14:paraId="08B7FB8C"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3.7. 甲方保留对其所有保密信息的所有权利、所有权及利益。</w:t>
                  </w:r>
                </w:p>
                <w:p w14:paraId="1539D58C"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3.8. 甲方或其代表对任何保密信息的披露：</w:t>
                  </w:r>
                </w:p>
                <w:p w14:paraId="66C20B5D"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3.8.1. 不授予乙方或任何其他人任何超出本协议明确规定的对任何保密信息的许可或其他权利；及</w:t>
                  </w:r>
                </w:p>
                <w:p w14:paraId="3D3ACEC5"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3.8.2. 不得被解释为向乙方或任何其他人转让或转移对任何保密信息的任何权利、所有权或利益。</w:t>
                  </w:r>
                </w:p>
                <w:p w14:paraId="141B2932" w14:textId="77777777" w:rsidR="00CB1A02" w:rsidRPr="00763712" w:rsidRDefault="00CB1A02" w:rsidP="005F273D">
                  <w:pPr>
                    <w:jc w:val="both"/>
                    <w:rPr>
                      <w:rFonts w:ascii="FangSong" w:eastAsia="FangSong" w:hAnsi="FangSong" w:cs="Times New Roman"/>
                      <w:sz w:val="24"/>
                      <w:szCs w:val="24"/>
                      <w:lang w:val="ru-RU" w:eastAsia="zh-CN"/>
                    </w:rPr>
                  </w:pPr>
                  <w:r w:rsidRPr="00763712">
                    <w:rPr>
                      <w:rFonts w:ascii="FangSong" w:eastAsia="FangSong" w:hAnsi="FangSong" w:cs="Times New Roman" w:hint="eastAsia"/>
                      <w:sz w:val="24"/>
                      <w:szCs w:val="24"/>
                      <w:lang w:val="ru-RU" w:eastAsia="zh-CN"/>
                    </w:rPr>
                    <w:t>3.9. 乙方在本第 3 条项下的义务应自本协议生效之日起至本协议终止之日起 5（五）年届满之日止的期间内适用。</w:t>
                  </w:r>
                </w:p>
              </w:tc>
            </w:tr>
          </w:tbl>
          <w:p w14:paraId="5F61D75A" w14:textId="77777777" w:rsidR="00CB1A02" w:rsidRPr="00763712" w:rsidRDefault="00CB1A02" w:rsidP="005F273D">
            <w:pPr>
              <w:jc w:val="both"/>
              <w:rPr>
                <w:rFonts w:ascii="FangSong" w:eastAsia="FangSong" w:hAnsi="FangSong" w:cs="Times New Roman"/>
                <w:b/>
                <w:bCs/>
                <w:sz w:val="24"/>
                <w:szCs w:val="24"/>
                <w:lang w:eastAsia="zh-CN"/>
              </w:rPr>
            </w:pPr>
          </w:p>
        </w:tc>
      </w:tr>
      <w:tr w:rsidR="00CB1A02" w14:paraId="054A06A2" w14:textId="77777777" w:rsidTr="005F273D">
        <w:tc>
          <w:tcPr>
            <w:tcW w:w="7088" w:type="dxa"/>
            <w:tcBorders>
              <w:top w:val="nil"/>
              <w:left w:val="nil"/>
              <w:bottom w:val="nil"/>
              <w:right w:val="nil"/>
            </w:tcBorders>
          </w:tcPr>
          <w:p w14:paraId="65A45F32" w14:textId="77777777" w:rsidR="00CB1A02" w:rsidRDefault="00CB1A02" w:rsidP="005F273D">
            <w:pPr>
              <w:jc w:val="both"/>
              <w:rPr>
                <w:rFonts w:ascii="Times New Roman" w:hAnsi="Times New Roman" w:cs="Times New Roman"/>
                <w:b/>
                <w:bCs/>
                <w:sz w:val="24"/>
                <w:szCs w:val="24"/>
                <w:lang w:val="en-US"/>
              </w:rPr>
            </w:pPr>
            <w:r>
              <w:rPr>
                <w:rFonts w:ascii="Times New Roman" w:hAnsi="Times New Roman" w:cs="Times New Roman"/>
                <w:b/>
                <w:bCs/>
                <w:sz w:val="24"/>
                <w:szCs w:val="24"/>
                <w:lang w:val="ru-RU"/>
              </w:rPr>
              <w:lastRenderedPageBreak/>
              <w:t>4</w:t>
            </w:r>
            <w:r>
              <w:rPr>
                <w:rFonts w:ascii="Times New Roman" w:hAnsi="Times New Roman" w:cs="Times New Roman"/>
                <w:b/>
                <w:bCs/>
                <w:sz w:val="24"/>
                <w:szCs w:val="24"/>
                <w:lang w:val="en-US"/>
              </w:rPr>
              <w:t>. Term of the Agreement</w:t>
            </w:r>
          </w:p>
        </w:tc>
        <w:tc>
          <w:tcPr>
            <w:tcW w:w="7513" w:type="dxa"/>
            <w:gridSpan w:val="2"/>
            <w:tcBorders>
              <w:top w:val="nil"/>
              <w:left w:val="nil"/>
              <w:bottom w:val="nil"/>
              <w:right w:val="nil"/>
            </w:tcBorders>
          </w:tcPr>
          <w:p w14:paraId="6DE50051" w14:textId="77777777" w:rsidR="00CB1A02" w:rsidRPr="00BD1CAA" w:rsidRDefault="00CB1A02" w:rsidP="005F273D">
            <w:pPr>
              <w:jc w:val="both"/>
              <w:rPr>
                <w:rFonts w:ascii="SimSun" w:hAnsi="SimSun" w:cs="Times New Roman"/>
                <w:b/>
                <w:bCs/>
                <w:sz w:val="24"/>
                <w:szCs w:val="24"/>
                <w:lang w:val="en-US"/>
              </w:rPr>
            </w:pPr>
            <w:r>
              <w:rPr>
                <w:rFonts w:ascii="SimSun" w:hAnsi="SimSun" w:cs="Times New Roman" w:hint="eastAsia"/>
                <w:b/>
                <w:bCs/>
                <w:sz w:val="24"/>
                <w:szCs w:val="24"/>
                <w:lang w:val="en-US"/>
              </w:rPr>
              <w:t>4</w:t>
            </w:r>
            <w:r>
              <w:rPr>
                <w:rFonts w:ascii="SimSun" w:hAnsi="SimSun" w:cs="Times New Roman" w:hint="eastAsia"/>
                <w:b/>
                <w:bCs/>
                <w:sz w:val="24"/>
                <w:szCs w:val="24"/>
                <w:lang w:val="en-US" w:eastAsia="zh-CN"/>
              </w:rPr>
              <w:t>．</w:t>
            </w:r>
            <w:proofErr w:type="spellStart"/>
            <w:r>
              <w:rPr>
                <w:rStyle w:val="a4"/>
                <w:rFonts w:ascii="FangSong" w:eastAsia="FangSong" w:hAnsi="FangSong" w:cs="Segoe UI" w:hint="eastAsia"/>
                <w:color w:val="0F1115"/>
                <w:shd w:val="clear" w:color="auto" w:fill="FFFFFF"/>
              </w:rPr>
              <w:t>合同有效</w:t>
            </w:r>
            <w:r>
              <w:rPr>
                <w:rStyle w:val="a4"/>
                <w:rFonts w:ascii="FangSong" w:eastAsia="FangSong" w:hAnsi="FangSong" w:cs="Microsoft YaHei" w:hint="eastAsia"/>
                <w:color w:val="0F1115"/>
                <w:shd w:val="clear" w:color="auto" w:fill="FFFFFF"/>
              </w:rPr>
              <w:t>期</w:t>
            </w:r>
            <w:proofErr w:type="spellEnd"/>
          </w:p>
        </w:tc>
      </w:tr>
      <w:tr w:rsidR="00CB1A02" w:rsidRPr="00BD1754" w14:paraId="1DAB9857" w14:textId="77777777" w:rsidTr="005F273D">
        <w:trPr>
          <w:trHeight w:val="1719"/>
        </w:trPr>
        <w:tc>
          <w:tcPr>
            <w:tcW w:w="7088" w:type="dxa"/>
            <w:tcBorders>
              <w:top w:val="nil"/>
              <w:left w:val="nil"/>
              <w:bottom w:val="nil"/>
              <w:right w:val="nil"/>
            </w:tcBorders>
          </w:tcPr>
          <w:p w14:paraId="03ED3B37" w14:textId="77777777" w:rsidR="00CB1A02" w:rsidRPr="00CC7EB1" w:rsidRDefault="00CB1A02" w:rsidP="005F273D">
            <w:pPr>
              <w:rPr>
                <w:rFonts w:ascii="Times New Roman" w:hAnsi="Times New Roman" w:cs="Times New Roman"/>
                <w:sz w:val="24"/>
                <w:szCs w:val="24"/>
                <w:lang w:val="en-US"/>
              </w:rPr>
            </w:pPr>
            <w:r w:rsidRPr="00280A8E">
              <w:rPr>
                <w:rFonts w:ascii="Times New Roman" w:hAnsi="Times New Roman" w:cs="Times New Roman"/>
                <w:sz w:val="24"/>
                <w:szCs w:val="24"/>
                <w:lang w:val="en-US"/>
              </w:rPr>
              <w:t>4</w:t>
            </w:r>
            <w:r>
              <w:rPr>
                <w:rFonts w:ascii="Times New Roman" w:hAnsi="Times New Roman" w:cs="Times New Roman"/>
                <w:sz w:val="24"/>
                <w:szCs w:val="24"/>
                <w:lang w:val="en-US"/>
              </w:rPr>
              <w:t xml:space="preserve">.1. </w:t>
            </w:r>
            <w:r w:rsidRPr="00CC7EB1">
              <w:rPr>
                <w:rFonts w:ascii="Times New Roman" w:hAnsi="Times New Roman" w:cs="Times New Roman"/>
                <w:sz w:val="24"/>
                <w:szCs w:val="24"/>
                <w:lang w:val="en-US"/>
              </w:rPr>
              <w:t>In accordance with Clause 1.1 of the Standard Terms and Conditions, the Agreement shall enter into force on the date of signing of these Commercial Terms by the Parties and shall remain in force for a period of 1 (one) year</w:t>
            </w:r>
            <w:r>
              <w:rPr>
                <w:rFonts w:ascii="Times New Roman" w:hAnsi="Times New Roman" w:cs="Times New Roman"/>
                <w:sz w:val="24"/>
                <w:szCs w:val="24"/>
                <w:lang w:val="en-US"/>
              </w:rPr>
              <w:t>.</w:t>
            </w:r>
          </w:p>
          <w:p w14:paraId="3F054F99" w14:textId="77777777" w:rsidR="00CB1A02" w:rsidRDefault="00CB1A02" w:rsidP="005F273D">
            <w:pPr>
              <w:keepNext/>
              <w:keepLines/>
              <w:widowControl w:val="0"/>
              <w:jc w:val="both"/>
              <w:rPr>
                <w:rFonts w:ascii="Times New Roman" w:hAnsi="Times New Roman" w:cs="Times New Roman"/>
                <w:sz w:val="24"/>
                <w:szCs w:val="24"/>
                <w:lang w:val="en-US"/>
              </w:rPr>
            </w:pPr>
          </w:p>
        </w:tc>
        <w:tc>
          <w:tcPr>
            <w:tcW w:w="7513" w:type="dxa"/>
            <w:gridSpan w:val="2"/>
            <w:tcBorders>
              <w:top w:val="nil"/>
              <w:left w:val="nil"/>
              <w:bottom w:val="nil"/>
              <w:right w:val="nil"/>
            </w:tcBorders>
          </w:tcPr>
          <w:p w14:paraId="49CB7746" w14:textId="77777777" w:rsidR="00CB1A02" w:rsidRPr="00442976" w:rsidRDefault="00CB1A02" w:rsidP="005F273D">
            <w:pPr>
              <w:keepNext/>
              <w:keepLines/>
              <w:widowControl w:val="0"/>
              <w:jc w:val="both"/>
              <w:rPr>
                <w:rFonts w:asciiTheme="minorHAnsi" w:hAnsiTheme="minorHAnsi" w:cs="Times New Roman"/>
                <w:sz w:val="24"/>
                <w:szCs w:val="24"/>
                <w:lang w:val="en-US" w:eastAsia="zh-CN"/>
              </w:rPr>
            </w:pPr>
            <w:r>
              <w:rPr>
                <w:rFonts w:asciiTheme="minorHAnsi" w:hAnsiTheme="minorHAnsi" w:cs="Times New Roman"/>
                <w:sz w:val="24"/>
                <w:szCs w:val="24"/>
                <w:lang w:val="en-US" w:eastAsia="zh-CN"/>
              </w:rPr>
              <w:t>4</w:t>
            </w:r>
            <w:r w:rsidRPr="00BD1CAA">
              <w:rPr>
                <w:rFonts w:ascii="SimSun" w:hAnsi="SimSun" w:cs="Times New Roman" w:hint="eastAsia"/>
                <w:sz w:val="24"/>
                <w:szCs w:val="24"/>
                <w:lang w:val="en-US" w:eastAsia="zh-CN"/>
              </w:rPr>
              <w:t xml:space="preserve">.1. </w:t>
            </w:r>
            <w:r>
              <w:rPr>
                <w:rFonts w:ascii="FangSong" w:eastAsia="FangSong" w:hAnsi="FangSong" w:cs="Times New Roman" w:hint="eastAsia"/>
                <w:sz w:val="24"/>
                <w:szCs w:val="24"/>
                <w:lang w:val="en-US" w:eastAsia="zh-CN"/>
              </w:rPr>
              <w:t>根据本协议第1.1条之规定，自双方签署本商业条款之日起，本协议即视为成立并生效，有效期为 一年。</w:t>
            </w:r>
          </w:p>
        </w:tc>
      </w:tr>
    </w:tbl>
    <w:p w14:paraId="5B000843" w14:textId="77777777" w:rsidR="00CB1A02" w:rsidRDefault="00CB1A02" w:rsidP="00CB1A02">
      <w:pPr>
        <w:keepNext/>
        <w:keepLines/>
        <w:widowControl w:val="0"/>
        <w:spacing w:after="0" w:line="24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DETAILS OF THE PARTIES</w:t>
      </w:r>
      <w:r>
        <w:rPr>
          <w:rFonts w:ascii="Times New Roman" w:eastAsiaTheme="minorEastAsia" w:hAnsi="Times New Roman" w:cs="Times New Roman" w:hint="eastAsia"/>
          <w:b/>
          <w:bCs/>
          <w:sz w:val="24"/>
          <w:szCs w:val="24"/>
          <w:lang w:val="en-US" w:eastAsia="zh-CN"/>
        </w:rPr>
        <w:t xml:space="preserve"> /</w:t>
      </w:r>
      <w:r>
        <w:rPr>
          <w:rFonts w:ascii="SimSun" w:hAnsi="SimSun" w:cs="SimSun" w:hint="eastAsia"/>
          <w:b/>
          <w:bCs/>
          <w:sz w:val="24"/>
          <w:szCs w:val="24"/>
          <w:lang w:val="en-US" w:eastAsia="zh-CN"/>
        </w:rPr>
        <w:t xml:space="preserve"> 双方主体信息</w:t>
      </w:r>
    </w:p>
    <w:tbl>
      <w:tblPr>
        <w:tblStyle w:val="1"/>
        <w:tblW w:w="978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9"/>
        <w:gridCol w:w="4962"/>
      </w:tblGrid>
      <w:tr w:rsidR="00CB1A02" w14:paraId="5D44A0EB" w14:textId="77777777" w:rsidTr="005F273D">
        <w:tc>
          <w:tcPr>
            <w:tcW w:w="4819" w:type="dxa"/>
          </w:tcPr>
          <w:p w14:paraId="2B49D732" w14:textId="77777777" w:rsidR="00CB1A02" w:rsidRDefault="00CB1A02" w:rsidP="005F273D">
            <w:pPr>
              <w:keepNext/>
              <w:keepLines/>
              <w:widowControl w:val="0"/>
              <w:jc w:val="center"/>
              <w:rPr>
                <w:rFonts w:ascii="Times New Roman" w:hAnsi="Times New Roman" w:cs="Times New Roman"/>
                <w:sz w:val="24"/>
                <w:szCs w:val="24"/>
              </w:rPr>
            </w:pPr>
            <w:proofErr w:type="spellStart"/>
            <w:r>
              <w:rPr>
                <w:rFonts w:ascii="Times New Roman" w:hAnsi="Times New Roman" w:cs="Times New Roman"/>
                <w:b/>
                <w:bCs/>
                <w:sz w:val="24"/>
                <w:szCs w:val="24"/>
              </w:rPr>
              <w:t>Contractor</w:t>
            </w:r>
            <w:proofErr w:type="spellEnd"/>
            <w:r>
              <w:rPr>
                <w:rFonts w:ascii="Times New Roman" w:hAnsi="Times New Roman" w:cs="Times New Roman"/>
                <w:b/>
                <w:bCs/>
                <w:sz w:val="24"/>
                <w:szCs w:val="24"/>
              </w:rPr>
              <w:t xml:space="preserve"> /</w:t>
            </w:r>
            <w:r>
              <w:rPr>
                <w:rFonts w:ascii="Times New Roman" w:eastAsiaTheme="minorEastAsia" w:hAnsi="Times New Roman" w:cs="Times New Roman" w:hint="eastAsia"/>
                <w:b/>
                <w:bCs/>
                <w:sz w:val="24"/>
                <w:szCs w:val="24"/>
                <w:lang w:eastAsia="zh-CN"/>
              </w:rPr>
              <w:t xml:space="preserve"> </w:t>
            </w:r>
            <w:r>
              <w:rPr>
                <w:rFonts w:ascii="SimSun" w:hAnsi="SimSun" w:cs="SimSun" w:hint="eastAsia"/>
                <w:b/>
                <w:bCs/>
                <w:sz w:val="24"/>
                <w:szCs w:val="24"/>
                <w:lang w:eastAsia="zh-CN"/>
              </w:rPr>
              <w:t>履约方</w:t>
            </w:r>
          </w:p>
        </w:tc>
        <w:tc>
          <w:tcPr>
            <w:tcW w:w="4962" w:type="dxa"/>
          </w:tcPr>
          <w:p w14:paraId="4AD15F5F" w14:textId="77777777" w:rsidR="00CB1A02" w:rsidRDefault="00CB1A02" w:rsidP="005F273D">
            <w:pPr>
              <w:keepNext/>
              <w:keepLines/>
              <w:widowControl w:val="0"/>
              <w:jc w:val="center"/>
              <w:rPr>
                <w:rFonts w:ascii="Times New Roman" w:hAnsi="Times New Roman" w:cs="Times New Roman"/>
                <w:sz w:val="24"/>
                <w:szCs w:val="24"/>
              </w:rPr>
            </w:pPr>
            <w:r>
              <w:rPr>
                <w:rFonts w:ascii="Times New Roman" w:hAnsi="Times New Roman" w:cs="Times New Roman"/>
                <w:b/>
                <w:bCs/>
                <w:sz w:val="24"/>
                <w:szCs w:val="24"/>
              </w:rPr>
              <w:t>Customer</w:t>
            </w:r>
            <w:r>
              <w:rPr>
                <w:rFonts w:ascii="Times New Roman" w:eastAsiaTheme="minorEastAsia" w:hAnsi="Times New Roman" w:cs="Times New Roman" w:hint="eastAsia"/>
                <w:b/>
                <w:bCs/>
                <w:sz w:val="24"/>
                <w:szCs w:val="24"/>
                <w:lang w:eastAsia="zh-CN"/>
              </w:rPr>
              <w:t xml:space="preserve"> </w:t>
            </w:r>
            <w:r>
              <w:rPr>
                <w:rFonts w:ascii="Times New Roman" w:hAnsi="Times New Roman" w:cs="Times New Roman"/>
                <w:b/>
                <w:bCs/>
                <w:sz w:val="24"/>
                <w:szCs w:val="24"/>
              </w:rPr>
              <w:t>/</w:t>
            </w:r>
            <w:r>
              <w:rPr>
                <w:rFonts w:ascii="Times New Roman" w:eastAsiaTheme="minorEastAsia" w:hAnsi="Times New Roman" w:cs="Times New Roman" w:hint="eastAsia"/>
                <w:b/>
                <w:bCs/>
                <w:sz w:val="24"/>
                <w:szCs w:val="24"/>
                <w:lang w:eastAsia="zh-CN"/>
              </w:rPr>
              <w:t xml:space="preserve"> </w:t>
            </w:r>
            <w:r>
              <w:rPr>
                <w:rFonts w:ascii="SimSun" w:hAnsi="SimSun" w:cs="Times New Roman" w:hint="eastAsia"/>
                <w:b/>
                <w:bCs/>
                <w:sz w:val="24"/>
                <w:szCs w:val="24"/>
                <w:lang w:eastAsia="zh-CN"/>
              </w:rPr>
              <w:t>客户</w:t>
            </w:r>
          </w:p>
        </w:tc>
      </w:tr>
      <w:tr w:rsidR="00CB1A02" w14:paraId="2A9C2ED7" w14:textId="77777777" w:rsidTr="005F273D">
        <w:tc>
          <w:tcPr>
            <w:tcW w:w="4819" w:type="dxa"/>
          </w:tcPr>
          <w:p w14:paraId="2CDE364F" w14:textId="2E8754D8" w:rsidR="00CB1A02" w:rsidRPr="00F66497" w:rsidRDefault="00D34581" w:rsidP="005F273D">
            <w:pPr>
              <w:keepNext/>
              <w:keepLines/>
              <w:widowControl w:val="0"/>
              <w:jc w:val="center"/>
              <w:rPr>
                <w:rFonts w:ascii="Times New Roman" w:hAnsi="Times New Roman" w:cs="Times New Roman"/>
                <w:b/>
                <w:bCs/>
                <w:sz w:val="24"/>
                <w:szCs w:val="24"/>
                <w:lang w:val="en-US" w:eastAsia="zh-CN"/>
              </w:rPr>
            </w:pPr>
            <w:r w:rsidRPr="00CB1A02">
              <w:rPr>
                <w:rFonts w:ascii="Times New Roman" w:hAnsi="Times New Roman" w:cs="Times New Roman"/>
                <w:sz w:val="24"/>
                <w:szCs w:val="24"/>
                <w:lang w:val="en-US"/>
              </w:rPr>
              <w:t xml:space="preserve">Changchun </w:t>
            </w:r>
            <w:proofErr w:type="spellStart"/>
            <w:r w:rsidRPr="00CB1A02">
              <w:rPr>
                <w:rFonts w:ascii="Times New Roman" w:hAnsi="Times New Roman" w:cs="Times New Roman"/>
                <w:sz w:val="24"/>
                <w:szCs w:val="24"/>
                <w:lang w:val="en-US"/>
              </w:rPr>
              <w:t>Changda</w:t>
            </w:r>
            <w:proofErr w:type="spellEnd"/>
            <w:r w:rsidRPr="00CB1A02">
              <w:rPr>
                <w:rFonts w:ascii="Times New Roman" w:hAnsi="Times New Roman" w:cs="Times New Roman"/>
                <w:sz w:val="24"/>
                <w:szCs w:val="24"/>
                <w:lang w:val="en-US"/>
              </w:rPr>
              <w:t xml:space="preserve"> </w:t>
            </w:r>
            <w:proofErr w:type="spellStart"/>
            <w:r w:rsidRPr="00CB1A02">
              <w:rPr>
                <w:rFonts w:ascii="Times New Roman" w:hAnsi="Times New Roman" w:cs="Times New Roman"/>
                <w:sz w:val="24"/>
                <w:szCs w:val="24"/>
                <w:lang w:val="en-US"/>
              </w:rPr>
              <w:t>Yicheng</w:t>
            </w:r>
            <w:proofErr w:type="spellEnd"/>
            <w:r w:rsidRPr="00CB1A02">
              <w:rPr>
                <w:rFonts w:ascii="Times New Roman" w:hAnsi="Times New Roman" w:cs="Times New Roman"/>
                <w:sz w:val="24"/>
                <w:szCs w:val="24"/>
                <w:lang w:val="en-US"/>
              </w:rPr>
              <w:t xml:space="preserve"> E-commerce Co., Ltd.</w:t>
            </w:r>
            <w:r>
              <w:rPr>
                <w:rFonts w:ascii="Times New Roman" w:hAnsi="Times New Roman" w:cs="Times New Roman"/>
                <w:sz w:val="24"/>
                <w:szCs w:val="24"/>
                <w:lang w:val="ru-RU"/>
              </w:rPr>
              <w:t xml:space="preserve"> </w:t>
            </w:r>
            <w:r w:rsidR="00CB1A02" w:rsidRPr="00F66497">
              <w:rPr>
                <w:rFonts w:ascii="Times New Roman" w:hAnsi="Times New Roman" w:cs="Times New Roman"/>
                <w:sz w:val="24"/>
                <w:szCs w:val="24"/>
                <w:lang w:val="en-US"/>
              </w:rPr>
              <w:t>/</w:t>
            </w:r>
            <w:proofErr w:type="spellStart"/>
            <w:r w:rsidRPr="00D34581">
              <w:rPr>
                <w:rFonts w:ascii="Times New Roman" w:hAnsi="Times New Roman" w:cs="Times New Roman" w:hint="eastAsia"/>
                <w:color w:val="000000" w:themeColor="text1"/>
                <w:sz w:val="24"/>
                <w:szCs w:val="24"/>
                <w:lang w:val="en-US"/>
              </w:rPr>
              <w:t>长春畅达谊诚电子商务有限公司</w:t>
            </w:r>
            <w:proofErr w:type="spellEnd"/>
          </w:p>
        </w:tc>
        <w:tc>
          <w:tcPr>
            <w:tcW w:w="4962" w:type="dxa"/>
          </w:tcPr>
          <w:p w14:paraId="63D62D7E" w14:textId="77777777" w:rsidR="00CB1A02" w:rsidRDefault="00CB1A02" w:rsidP="005F273D">
            <w:pPr>
              <w:keepNext/>
              <w:keepLines/>
              <w:widowControl w:val="0"/>
              <w:jc w:val="center"/>
              <w:rPr>
                <w:rFonts w:ascii="Times New Roman" w:hAnsi="Times New Roman" w:cs="Times New Roman"/>
                <w:sz w:val="24"/>
                <w:szCs w:val="24"/>
              </w:rPr>
            </w:pPr>
            <w:r w:rsidRPr="00643EDA">
              <w:rPr>
                <w:rFonts w:ascii="Times New Roman" w:hAnsi="Times New Roman" w:cs="Times New Roman"/>
                <w:color w:val="000000" w:themeColor="text1"/>
                <w:sz w:val="24"/>
                <w:szCs w:val="24"/>
                <w:lang w:val="en-US"/>
              </w:rPr>
              <w:t xml:space="preserve">Shenzhen Ozon Marketplace Co., Ltd. / </w:t>
            </w:r>
            <w:proofErr w:type="spellStart"/>
            <w:r w:rsidRPr="00643EDA">
              <w:rPr>
                <w:rFonts w:ascii="Times New Roman" w:hAnsi="Times New Roman" w:cs="Times New Roman" w:hint="eastAsia"/>
                <w:color w:val="000000" w:themeColor="text1"/>
                <w:sz w:val="24"/>
                <w:szCs w:val="24"/>
                <w:lang w:val="en-US"/>
              </w:rPr>
              <w:t>深圳悠自隆电子商务服务有限公司</w:t>
            </w:r>
            <w:proofErr w:type="spellEnd"/>
          </w:p>
        </w:tc>
      </w:tr>
      <w:tr w:rsidR="00CB1A02" w14:paraId="7710F1A2" w14:textId="77777777" w:rsidTr="005F273D">
        <w:tc>
          <w:tcPr>
            <w:tcW w:w="4819" w:type="dxa"/>
          </w:tcPr>
          <w:p w14:paraId="44BDAF71" w14:textId="77777777" w:rsidR="00CB1A02" w:rsidRDefault="00CB1A02" w:rsidP="005F273D">
            <w:pPr>
              <w:keepNext/>
              <w:keepLines/>
              <w:widowControl w:val="0"/>
              <w:jc w:val="center"/>
              <w:rPr>
                <w:rFonts w:ascii="Times New Roman" w:hAnsi="Times New Roman" w:cs="Times New Roman"/>
                <w:sz w:val="24"/>
                <w:szCs w:val="24"/>
              </w:rPr>
            </w:pPr>
          </w:p>
        </w:tc>
        <w:tc>
          <w:tcPr>
            <w:tcW w:w="4962" w:type="dxa"/>
          </w:tcPr>
          <w:p w14:paraId="3C006AE0" w14:textId="77777777" w:rsidR="00CB1A02" w:rsidRDefault="00CB1A02" w:rsidP="005F273D">
            <w:pPr>
              <w:keepNext/>
              <w:keepLines/>
              <w:widowControl w:val="0"/>
              <w:jc w:val="center"/>
              <w:rPr>
                <w:rFonts w:ascii="Times New Roman" w:hAnsi="Times New Roman" w:cs="Times New Roman"/>
                <w:b/>
                <w:bCs/>
                <w:sz w:val="24"/>
                <w:szCs w:val="24"/>
              </w:rPr>
            </w:pPr>
          </w:p>
        </w:tc>
      </w:tr>
      <w:tr w:rsidR="00CB1A02" w14:paraId="3DC33182" w14:textId="77777777" w:rsidTr="005F273D">
        <w:tc>
          <w:tcPr>
            <w:tcW w:w="4819" w:type="dxa"/>
          </w:tcPr>
          <w:p w14:paraId="6012C105" w14:textId="1418B5DA" w:rsidR="00CB1A02" w:rsidRPr="004414BD" w:rsidRDefault="00CB1A02" w:rsidP="004F1098">
            <w:pPr>
              <w:keepNext/>
              <w:keepLines/>
              <w:widowControl w:val="0"/>
              <w:jc w:val="both"/>
              <w:rPr>
                <w:rFonts w:ascii="Times New Roman" w:hAnsi="Times New Roman" w:cs="Times New Roman"/>
                <w:sz w:val="24"/>
                <w:szCs w:val="24"/>
              </w:rPr>
            </w:pPr>
            <w:r>
              <w:rPr>
                <w:rFonts w:ascii="Times New Roman" w:hAnsi="Times New Roman" w:cs="Times New Roman"/>
                <w:sz w:val="24"/>
                <w:szCs w:val="24"/>
              </w:rPr>
              <w:t xml:space="preserve">Legal </w:t>
            </w:r>
            <w:proofErr w:type="spellStart"/>
            <w:r>
              <w:rPr>
                <w:rFonts w:ascii="Times New Roman" w:hAnsi="Times New Roman" w:cs="Times New Roman"/>
                <w:sz w:val="24"/>
                <w:szCs w:val="24"/>
              </w:rPr>
              <w:t>address</w:t>
            </w:r>
            <w:proofErr w:type="spellEnd"/>
            <w:r w:rsidRPr="004414BD">
              <w:rPr>
                <w:rFonts w:ascii="Times New Roman" w:hAnsi="Times New Roman" w:cs="Times New Roman" w:hint="eastAsia"/>
                <w:sz w:val="24"/>
                <w:szCs w:val="24"/>
              </w:rPr>
              <w:t xml:space="preserve"> </w:t>
            </w:r>
            <w:r w:rsidRPr="004414BD">
              <w:rPr>
                <w:rFonts w:ascii="Times New Roman" w:hAnsi="Times New Roman" w:cs="Times New Roman"/>
                <w:sz w:val="24"/>
                <w:szCs w:val="24"/>
              </w:rPr>
              <w:t>/</w:t>
            </w:r>
            <w:r w:rsidRPr="004414BD">
              <w:rPr>
                <w:rFonts w:ascii="Times New Roman" w:hAnsi="Times New Roman" w:cs="Times New Roman" w:hint="eastAsia"/>
                <w:sz w:val="24"/>
                <w:szCs w:val="24"/>
              </w:rPr>
              <w:t xml:space="preserve"> </w:t>
            </w:r>
            <w:proofErr w:type="spellStart"/>
            <w:r w:rsidRPr="004414BD">
              <w:rPr>
                <w:rFonts w:ascii="Times New Roman" w:hAnsi="Times New Roman" w:cs="Times New Roman" w:hint="eastAsia"/>
                <w:sz w:val="24"/>
                <w:szCs w:val="24"/>
              </w:rPr>
              <w:t>注册地</w:t>
            </w:r>
            <w:proofErr w:type="spellEnd"/>
            <w:r>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Inside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the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perimeter</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fence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of</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Changchun</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Xinglong</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Comprehensive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Bonded</w:t>
            </w:r>
            <w:proofErr w:type="spellEnd"/>
            <w:r w:rsidR="004F1098" w:rsidRPr="004F1098">
              <w:rPr>
                <w:rFonts w:ascii="Times New Roman" w:hAnsi="Times New Roman" w:cs="Times New Roman"/>
                <w:sz w:val="24"/>
                <w:szCs w:val="24"/>
              </w:rPr>
              <w:t xml:space="preserve"> Zone,</w:t>
            </w:r>
            <w:r w:rsidR="004F1098">
              <w:rPr>
                <w:rFonts w:ascii="Times New Roman" w:hAnsi="Times New Roman" w:cs="Times New Roman"/>
                <w:sz w:val="24"/>
                <w:szCs w:val="24"/>
                <w:lang w:val="ru-RU"/>
              </w:rPr>
              <w:t xml:space="preserve"> </w:t>
            </w:r>
            <w:r w:rsidR="004F1098" w:rsidRPr="004F1098">
              <w:rPr>
                <w:rFonts w:ascii="Times New Roman" w:hAnsi="Times New Roman" w:cs="Times New Roman"/>
                <w:sz w:val="24"/>
                <w:szCs w:val="24"/>
              </w:rPr>
              <w:t xml:space="preserve">Building 2, </w:t>
            </w:r>
            <w:proofErr w:type="spellStart"/>
            <w:r w:rsidR="004F1098" w:rsidRPr="004F1098">
              <w:rPr>
                <w:rFonts w:ascii="Times New Roman" w:hAnsi="Times New Roman" w:cs="Times New Roman"/>
                <w:sz w:val="24"/>
                <w:szCs w:val="24"/>
              </w:rPr>
              <w:t>south</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side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of</w:t>
            </w:r>
            <w:proofErr w:type="spellEnd"/>
            <w:r w:rsidR="004F1098" w:rsidRPr="004F1098">
              <w:rPr>
                <w:rFonts w:ascii="Times New Roman" w:hAnsi="Times New Roman" w:cs="Times New Roman"/>
                <w:sz w:val="24"/>
                <w:szCs w:val="24"/>
              </w:rPr>
              <w:t xml:space="preserve"> Zone 1, 2nd </w:t>
            </w:r>
            <w:proofErr w:type="spellStart"/>
            <w:r w:rsidR="004F1098" w:rsidRPr="004F1098">
              <w:rPr>
                <w:rFonts w:ascii="Times New Roman" w:hAnsi="Times New Roman" w:cs="Times New Roman"/>
                <w:sz w:val="24"/>
                <w:szCs w:val="24"/>
              </w:rPr>
              <w:t>floor</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positions</w:t>
            </w:r>
            <w:proofErr w:type="spellEnd"/>
            <w:r w:rsidR="004F1098" w:rsidRPr="004F1098">
              <w:rPr>
                <w:rFonts w:ascii="Times New Roman" w:hAnsi="Times New Roman" w:cs="Times New Roman"/>
                <w:sz w:val="24"/>
                <w:szCs w:val="24"/>
              </w:rPr>
              <w:t xml:space="preserve"> 201-441</w:t>
            </w:r>
            <w:r w:rsidR="004F1098" w:rsidRPr="004F1098">
              <w:rPr>
                <w:rFonts w:ascii="Times New Roman" w:hAnsi="Times New Roman" w:cs="Times New Roman"/>
                <w:sz w:val="24"/>
                <w:szCs w:val="24"/>
              </w:rPr>
              <w:t xml:space="preserve"> </w:t>
            </w:r>
            <w:r w:rsidRPr="004414BD">
              <w:rPr>
                <w:rFonts w:ascii="Times New Roman" w:hAnsi="Times New Roman" w:cs="Times New Roman"/>
                <w:sz w:val="24"/>
                <w:szCs w:val="24"/>
              </w:rPr>
              <w:t>/</w:t>
            </w:r>
            <w:proofErr w:type="spellStart"/>
            <w:r w:rsidR="00D34581" w:rsidRPr="00D34581">
              <w:rPr>
                <w:rFonts w:ascii="Times New Roman" w:hAnsi="Times New Roman" w:cs="Times New Roman" w:hint="eastAsia"/>
                <w:sz w:val="24"/>
                <w:szCs w:val="24"/>
              </w:rPr>
              <w:t>长春兴隆综合保税区围网内</w:t>
            </w:r>
            <w:proofErr w:type="spellEnd"/>
            <w:r w:rsidR="00D34581" w:rsidRPr="00D34581">
              <w:rPr>
                <w:rFonts w:ascii="Times New Roman" w:hAnsi="Times New Roman" w:cs="Times New Roman" w:hint="eastAsia"/>
                <w:sz w:val="24"/>
                <w:szCs w:val="24"/>
              </w:rPr>
              <w:t>2</w:t>
            </w:r>
            <w:proofErr w:type="spellStart"/>
            <w:r w:rsidR="00D34581" w:rsidRPr="00D34581">
              <w:rPr>
                <w:rFonts w:ascii="Times New Roman" w:hAnsi="Times New Roman" w:cs="Times New Roman" w:hint="eastAsia"/>
                <w:sz w:val="24"/>
                <w:szCs w:val="24"/>
              </w:rPr>
              <w:t>号厂房南侧一区</w:t>
            </w:r>
            <w:proofErr w:type="spellEnd"/>
            <w:r w:rsidR="00D34581" w:rsidRPr="00D34581">
              <w:rPr>
                <w:rFonts w:ascii="Times New Roman" w:hAnsi="Times New Roman" w:cs="Times New Roman" w:hint="eastAsia"/>
                <w:sz w:val="24"/>
                <w:szCs w:val="24"/>
              </w:rPr>
              <w:t xml:space="preserve"> </w:t>
            </w:r>
            <w:proofErr w:type="spellStart"/>
            <w:r w:rsidR="00D34581" w:rsidRPr="00D34581">
              <w:rPr>
                <w:rFonts w:ascii="Times New Roman" w:hAnsi="Times New Roman" w:cs="Times New Roman" w:hint="eastAsia"/>
                <w:sz w:val="24"/>
                <w:szCs w:val="24"/>
              </w:rPr>
              <w:t>二层</w:t>
            </w:r>
            <w:proofErr w:type="spellEnd"/>
            <w:r w:rsidR="00D34581" w:rsidRPr="00D34581">
              <w:rPr>
                <w:rFonts w:ascii="Times New Roman" w:hAnsi="Times New Roman" w:cs="Times New Roman" w:hint="eastAsia"/>
                <w:sz w:val="24"/>
                <w:szCs w:val="24"/>
              </w:rPr>
              <w:t>201-441</w:t>
            </w:r>
            <w:proofErr w:type="spellStart"/>
            <w:r w:rsidR="00D34581" w:rsidRPr="00D34581">
              <w:rPr>
                <w:rFonts w:ascii="Times New Roman" w:hAnsi="Times New Roman" w:cs="Times New Roman" w:hint="eastAsia"/>
                <w:sz w:val="24"/>
                <w:szCs w:val="24"/>
              </w:rPr>
              <w:t>卡位</w:t>
            </w:r>
            <w:proofErr w:type="spellEnd"/>
          </w:p>
        </w:tc>
        <w:tc>
          <w:tcPr>
            <w:tcW w:w="4962" w:type="dxa"/>
          </w:tcPr>
          <w:p w14:paraId="4A83CFAE" w14:textId="77777777" w:rsidR="00CB1A02" w:rsidRPr="004414BD" w:rsidRDefault="00CB1A02" w:rsidP="005F273D">
            <w:pPr>
              <w:keepNext/>
              <w:keepLines/>
              <w:widowControl w:val="0"/>
              <w:jc w:val="both"/>
              <w:rPr>
                <w:rFonts w:ascii="Times New Roman" w:hAnsi="Times New Roman" w:cs="Times New Roman"/>
                <w:sz w:val="24"/>
                <w:szCs w:val="24"/>
              </w:rPr>
            </w:pPr>
            <w:r>
              <w:rPr>
                <w:rFonts w:ascii="Times New Roman" w:hAnsi="Times New Roman" w:cs="Times New Roman"/>
                <w:sz w:val="24"/>
                <w:szCs w:val="24"/>
              </w:rPr>
              <w:t xml:space="preserve">Legal </w:t>
            </w:r>
            <w:proofErr w:type="spellStart"/>
            <w:r>
              <w:rPr>
                <w:rFonts w:ascii="Times New Roman" w:hAnsi="Times New Roman" w:cs="Times New Roman"/>
                <w:sz w:val="24"/>
                <w:szCs w:val="24"/>
              </w:rPr>
              <w:t>address</w:t>
            </w:r>
            <w:proofErr w:type="spellEnd"/>
            <w:r w:rsidRPr="004414BD">
              <w:rPr>
                <w:rFonts w:ascii="Times New Roman" w:hAnsi="Times New Roman" w:cs="Times New Roman" w:hint="eastAsia"/>
                <w:sz w:val="24"/>
                <w:szCs w:val="24"/>
              </w:rPr>
              <w:t xml:space="preserve"> </w:t>
            </w:r>
            <w:r w:rsidRPr="004414BD">
              <w:rPr>
                <w:rFonts w:ascii="Times New Roman" w:hAnsi="Times New Roman" w:cs="Times New Roman"/>
                <w:sz w:val="24"/>
                <w:szCs w:val="24"/>
              </w:rPr>
              <w:t xml:space="preserve">/ </w:t>
            </w:r>
            <w:proofErr w:type="spellStart"/>
            <w:proofErr w:type="gramStart"/>
            <w:r w:rsidRPr="004414BD">
              <w:rPr>
                <w:rFonts w:ascii="Times New Roman" w:hAnsi="Times New Roman" w:cs="Times New Roman" w:hint="eastAsia"/>
                <w:sz w:val="24"/>
                <w:szCs w:val="24"/>
              </w:rPr>
              <w:t>注册地址</w:t>
            </w:r>
            <w:proofErr w:type="spellEnd"/>
            <w:r w:rsidRPr="004414BD">
              <w:rPr>
                <w:rFonts w:ascii="Times New Roman" w:hAnsi="Times New Roman" w:cs="Times New Roman" w:hint="eastAsia"/>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4414BD">
              <w:rPr>
                <w:rFonts w:ascii="Times New Roman" w:hAnsi="Times New Roman" w:cs="Times New Roman"/>
                <w:sz w:val="24"/>
                <w:szCs w:val="24"/>
              </w:rPr>
              <w:t xml:space="preserve">Suite A1802, Lenovo </w:t>
            </w:r>
            <w:proofErr w:type="spellStart"/>
            <w:r w:rsidRPr="004414BD">
              <w:rPr>
                <w:rFonts w:ascii="Times New Roman" w:hAnsi="Times New Roman" w:cs="Times New Roman"/>
                <w:sz w:val="24"/>
                <w:szCs w:val="24"/>
              </w:rPr>
              <w:t>Houhai</w:t>
            </w:r>
            <w:proofErr w:type="spellEnd"/>
            <w:r w:rsidRPr="004414BD">
              <w:rPr>
                <w:rFonts w:ascii="Times New Roman" w:hAnsi="Times New Roman" w:cs="Times New Roman"/>
                <w:sz w:val="24"/>
                <w:szCs w:val="24"/>
              </w:rPr>
              <w:t xml:space="preserve"> Center, No. 3288 </w:t>
            </w:r>
            <w:proofErr w:type="spellStart"/>
            <w:r w:rsidRPr="004414BD">
              <w:rPr>
                <w:rFonts w:ascii="Times New Roman" w:hAnsi="Times New Roman" w:cs="Times New Roman"/>
                <w:sz w:val="24"/>
                <w:szCs w:val="24"/>
              </w:rPr>
              <w:t>Houhaibin</w:t>
            </w:r>
            <w:proofErr w:type="spellEnd"/>
            <w:r w:rsidRPr="004414BD">
              <w:rPr>
                <w:rFonts w:ascii="Times New Roman" w:hAnsi="Times New Roman" w:cs="Times New Roman"/>
                <w:sz w:val="24"/>
                <w:szCs w:val="24"/>
              </w:rPr>
              <w:t xml:space="preserve"> Road, </w:t>
            </w:r>
            <w:proofErr w:type="spellStart"/>
            <w:r w:rsidRPr="004414BD">
              <w:rPr>
                <w:rFonts w:ascii="Times New Roman" w:hAnsi="Times New Roman" w:cs="Times New Roman"/>
                <w:sz w:val="24"/>
                <w:szCs w:val="24"/>
              </w:rPr>
              <w:t>Haizhu</w:t>
            </w:r>
            <w:proofErr w:type="spellEnd"/>
            <w:r w:rsidRPr="004414BD">
              <w:rPr>
                <w:rFonts w:ascii="Times New Roman" w:hAnsi="Times New Roman" w:cs="Times New Roman"/>
                <w:sz w:val="24"/>
                <w:szCs w:val="24"/>
              </w:rPr>
              <w:t xml:space="preserve"> Community, </w:t>
            </w:r>
            <w:proofErr w:type="spellStart"/>
            <w:r w:rsidRPr="004414BD">
              <w:rPr>
                <w:rFonts w:ascii="Times New Roman" w:hAnsi="Times New Roman" w:cs="Times New Roman"/>
                <w:sz w:val="24"/>
                <w:szCs w:val="24"/>
              </w:rPr>
              <w:t>Yuehai</w:t>
            </w:r>
            <w:proofErr w:type="spellEnd"/>
            <w:r w:rsidRPr="004414BD">
              <w:rPr>
                <w:rFonts w:ascii="Times New Roman" w:hAnsi="Times New Roman" w:cs="Times New Roman"/>
                <w:sz w:val="24"/>
                <w:szCs w:val="24"/>
              </w:rPr>
              <w:t xml:space="preserve"> Sub-</w:t>
            </w:r>
            <w:proofErr w:type="spellStart"/>
            <w:r w:rsidRPr="004414BD">
              <w:rPr>
                <w:rFonts w:ascii="Times New Roman" w:hAnsi="Times New Roman" w:cs="Times New Roman"/>
                <w:sz w:val="24"/>
                <w:szCs w:val="24"/>
              </w:rPr>
              <w:t>district</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Nanshan</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District</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Shenzhen</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Guangdong</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Province</w:t>
            </w:r>
            <w:proofErr w:type="spellEnd"/>
            <w:r w:rsidRPr="004414BD">
              <w:rPr>
                <w:rFonts w:ascii="Times New Roman" w:hAnsi="Times New Roman" w:cs="Times New Roman"/>
                <w:sz w:val="24"/>
                <w:szCs w:val="24"/>
              </w:rPr>
              <w:t xml:space="preserve"> / </w:t>
            </w:r>
            <w:proofErr w:type="spellStart"/>
            <w:r w:rsidRPr="004414BD">
              <w:rPr>
                <w:rFonts w:ascii="Times New Roman" w:hAnsi="Times New Roman" w:cs="Times New Roman" w:hint="eastAsia"/>
                <w:sz w:val="24"/>
                <w:szCs w:val="24"/>
              </w:rPr>
              <w:t>广东省深圳市南山区粤海街道海珠社区后海滨路</w:t>
            </w:r>
            <w:proofErr w:type="spellEnd"/>
            <w:r w:rsidRPr="004414BD">
              <w:rPr>
                <w:rFonts w:ascii="Times New Roman" w:hAnsi="Times New Roman" w:cs="Times New Roman"/>
                <w:sz w:val="24"/>
                <w:szCs w:val="24"/>
              </w:rPr>
              <w:t>3288</w:t>
            </w:r>
            <w:proofErr w:type="spellStart"/>
            <w:r w:rsidRPr="004414BD">
              <w:rPr>
                <w:rFonts w:ascii="Times New Roman" w:hAnsi="Times New Roman" w:cs="Times New Roman" w:hint="eastAsia"/>
                <w:sz w:val="24"/>
                <w:szCs w:val="24"/>
              </w:rPr>
              <w:t>号联想后海中心</w:t>
            </w:r>
            <w:proofErr w:type="spellEnd"/>
            <w:r w:rsidRPr="004414BD">
              <w:rPr>
                <w:rFonts w:ascii="Times New Roman" w:hAnsi="Times New Roman" w:cs="Times New Roman"/>
                <w:sz w:val="24"/>
                <w:szCs w:val="24"/>
              </w:rPr>
              <w:t>A1802</w:t>
            </w:r>
          </w:p>
        </w:tc>
      </w:tr>
      <w:tr w:rsidR="00CB1A02" w14:paraId="0333031A" w14:textId="77777777" w:rsidTr="005F273D">
        <w:trPr>
          <w:trHeight w:val="1006"/>
        </w:trPr>
        <w:tc>
          <w:tcPr>
            <w:tcW w:w="4819" w:type="dxa"/>
          </w:tcPr>
          <w:p w14:paraId="044F2644" w14:textId="49E71543" w:rsidR="00CB1A02" w:rsidRDefault="00CB1A02" w:rsidP="004F1098">
            <w:pPr>
              <w:keepNext/>
              <w:keepLines/>
              <w:jc w:val="both"/>
              <w:rPr>
                <w:rFonts w:ascii="Times New Roman" w:hAnsi="Times New Roman" w:cs="Times New Roman"/>
                <w:sz w:val="24"/>
                <w:szCs w:val="24"/>
              </w:rPr>
            </w:pPr>
            <w:proofErr w:type="spellStart"/>
            <w:r>
              <w:rPr>
                <w:rFonts w:ascii="Times New Roman" w:hAnsi="Times New Roman" w:cs="Times New Roman"/>
                <w:sz w:val="24"/>
                <w:szCs w:val="24"/>
              </w:rPr>
              <w:t>Actual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address</w:t>
            </w:r>
            <w:proofErr w:type="spellEnd"/>
            <w:r w:rsidRPr="004414BD">
              <w:rPr>
                <w:rFonts w:ascii="Times New Roman" w:hAnsi="Times New Roman" w:cs="Times New Roman" w:hint="eastAsia"/>
                <w:sz w:val="24"/>
                <w:szCs w:val="24"/>
              </w:rPr>
              <w:t xml:space="preserve">/ </w:t>
            </w:r>
            <w:proofErr w:type="spellStart"/>
            <w:r w:rsidRPr="004414BD">
              <w:rPr>
                <w:rFonts w:ascii="Times New Roman" w:hAnsi="Times New Roman" w:cs="Times New Roman" w:hint="eastAsia"/>
                <w:sz w:val="24"/>
                <w:szCs w:val="24"/>
              </w:rPr>
              <w:t>实际经营地址</w:t>
            </w:r>
            <w:proofErr w:type="spellEnd"/>
            <w:r>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Inside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the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perimeter</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fence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of</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Changchun</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Xinglong</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Comprehensive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Bonded</w:t>
            </w:r>
            <w:proofErr w:type="spellEnd"/>
            <w:r w:rsidR="004F1098" w:rsidRPr="004F1098">
              <w:rPr>
                <w:rFonts w:ascii="Times New Roman" w:hAnsi="Times New Roman" w:cs="Times New Roman"/>
                <w:sz w:val="24"/>
                <w:szCs w:val="24"/>
              </w:rPr>
              <w:t xml:space="preserve"> Zone,</w:t>
            </w:r>
            <w:r w:rsidR="004F1098">
              <w:rPr>
                <w:rFonts w:ascii="Times New Roman" w:hAnsi="Times New Roman" w:cs="Times New Roman"/>
                <w:sz w:val="24"/>
                <w:szCs w:val="24"/>
                <w:lang w:val="ru-RU"/>
              </w:rPr>
              <w:t xml:space="preserve"> </w:t>
            </w:r>
            <w:r w:rsidR="004F1098" w:rsidRPr="004F1098">
              <w:rPr>
                <w:rFonts w:ascii="Times New Roman" w:hAnsi="Times New Roman" w:cs="Times New Roman"/>
                <w:sz w:val="24"/>
                <w:szCs w:val="24"/>
              </w:rPr>
              <w:t xml:space="preserve">Building 2, </w:t>
            </w:r>
            <w:proofErr w:type="spellStart"/>
            <w:r w:rsidR="004F1098" w:rsidRPr="004F1098">
              <w:rPr>
                <w:rFonts w:ascii="Times New Roman" w:hAnsi="Times New Roman" w:cs="Times New Roman"/>
                <w:sz w:val="24"/>
                <w:szCs w:val="24"/>
              </w:rPr>
              <w:t>south</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side</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of</w:t>
            </w:r>
            <w:proofErr w:type="spellEnd"/>
            <w:r w:rsidR="004F1098" w:rsidRPr="004F1098">
              <w:rPr>
                <w:rFonts w:ascii="Times New Roman" w:hAnsi="Times New Roman" w:cs="Times New Roman"/>
                <w:sz w:val="24"/>
                <w:szCs w:val="24"/>
              </w:rPr>
              <w:t xml:space="preserve"> Zone 1, 2nd </w:t>
            </w:r>
            <w:proofErr w:type="spellStart"/>
            <w:r w:rsidR="004F1098" w:rsidRPr="004F1098">
              <w:rPr>
                <w:rFonts w:ascii="Times New Roman" w:hAnsi="Times New Roman" w:cs="Times New Roman"/>
                <w:sz w:val="24"/>
                <w:szCs w:val="24"/>
              </w:rPr>
              <w:t>floor</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positions</w:t>
            </w:r>
            <w:proofErr w:type="spellEnd"/>
            <w:r w:rsidR="004F1098" w:rsidRPr="004F1098">
              <w:rPr>
                <w:rFonts w:ascii="Times New Roman" w:hAnsi="Times New Roman" w:cs="Times New Roman"/>
                <w:sz w:val="24"/>
                <w:szCs w:val="24"/>
              </w:rPr>
              <w:t xml:space="preserve"> 201-441</w:t>
            </w:r>
            <w:r w:rsidR="00D34581" w:rsidRPr="004414BD">
              <w:rPr>
                <w:rFonts w:ascii="Times New Roman" w:hAnsi="Times New Roman" w:cs="Times New Roman"/>
                <w:sz w:val="24"/>
                <w:szCs w:val="24"/>
              </w:rPr>
              <w:t xml:space="preserve"> /</w:t>
            </w:r>
            <w:proofErr w:type="spellStart"/>
            <w:r w:rsidR="00D34581" w:rsidRPr="00D34581">
              <w:rPr>
                <w:rFonts w:ascii="Times New Roman" w:hAnsi="Times New Roman" w:cs="Times New Roman" w:hint="eastAsia"/>
                <w:sz w:val="24"/>
                <w:szCs w:val="24"/>
              </w:rPr>
              <w:t>长春兴隆综合保税区围网内</w:t>
            </w:r>
            <w:proofErr w:type="spellEnd"/>
            <w:r w:rsidR="00D34581" w:rsidRPr="00D34581">
              <w:rPr>
                <w:rFonts w:ascii="Times New Roman" w:hAnsi="Times New Roman" w:cs="Times New Roman" w:hint="eastAsia"/>
                <w:sz w:val="24"/>
                <w:szCs w:val="24"/>
              </w:rPr>
              <w:t>2</w:t>
            </w:r>
            <w:proofErr w:type="spellStart"/>
            <w:r w:rsidR="00D34581" w:rsidRPr="00D34581">
              <w:rPr>
                <w:rFonts w:ascii="Times New Roman" w:hAnsi="Times New Roman" w:cs="Times New Roman" w:hint="eastAsia"/>
                <w:sz w:val="24"/>
                <w:szCs w:val="24"/>
              </w:rPr>
              <w:t>号厂房南侧一区</w:t>
            </w:r>
            <w:proofErr w:type="spellEnd"/>
            <w:r w:rsidR="00D34581" w:rsidRPr="00D34581">
              <w:rPr>
                <w:rFonts w:ascii="Times New Roman" w:hAnsi="Times New Roman" w:cs="Times New Roman" w:hint="eastAsia"/>
                <w:sz w:val="24"/>
                <w:szCs w:val="24"/>
              </w:rPr>
              <w:t xml:space="preserve"> </w:t>
            </w:r>
            <w:proofErr w:type="spellStart"/>
            <w:r w:rsidR="00D34581" w:rsidRPr="00D34581">
              <w:rPr>
                <w:rFonts w:ascii="Times New Roman" w:hAnsi="Times New Roman" w:cs="Times New Roman" w:hint="eastAsia"/>
                <w:sz w:val="24"/>
                <w:szCs w:val="24"/>
              </w:rPr>
              <w:t>二层</w:t>
            </w:r>
            <w:proofErr w:type="spellEnd"/>
            <w:r w:rsidR="00D34581" w:rsidRPr="00D34581">
              <w:rPr>
                <w:rFonts w:ascii="Times New Roman" w:hAnsi="Times New Roman" w:cs="Times New Roman" w:hint="eastAsia"/>
                <w:sz w:val="24"/>
                <w:szCs w:val="24"/>
              </w:rPr>
              <w:t>201-441</w:t>
            </w:r>
            <w:proofErr w:type="spellStart"/>
            <w:r w:rsidR="00D34581" w:rsidRPr="00D34581">
              <w:rPr>
                <w:rFonts w:ascii="Times New Roman" w:hAnsi="Times New Roman" w:cs="Times New Roman" w:hint="eastAsia"/>
                <w:sz w:val="24"/>
                <w:szCs w:val="24"/>
              </w:rPr>
              <w:t>卡位</w:t>
            </w:r>
            <w:proofErr w:type="spellEnd"/>
          </w:p>
        </w:tc>
        <w:tc>
          <w:tcPr>
            <w:tcW w:w="4962" w:type="dxa"/>
          </w:tcPr>
          <w:p w14:paraId="6B7BB09A" w14:textId="77777777" w:rsidR="00CB1A02" w:rsidRPr="004414BD" w:rsidRDefault="00CB1A02" w:rsidP="005F273D">
            <w:pPr>
              <w:keepNext/>
              <w:keepLines/>
              <w:jc w:val="both"/>
              <w:rPr>
                <w:rFonts w:ascii="Times New Roman" w:hAnsi="Times New Roman" w:cs="Times New Roman"/>
                <w:sz w:val="24"/>
                <w:szCs w:val="24"/>
              </w:rPr>
            </w:pPr>
            <w:proofErr w:type="spellStart"/>
            <w:r>
              <w:rPr>
                <w:rFonts w:ascii="Times New Roman" w:hAnsi="Times New Roman" w:cs="Times New Roman"/>
                <w:sz w:val="24"/>
                <w:szCs w:val="24"/>
              </w:rPr>
              <w:t>Actual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address</w:t>
            </w:r>
            <w:proofErr w:type="spellEnd"/>
            <w:r w:rsidRPr="004414BD">
              <w:rPr>
                <w:rFonts w:ascii="Times New Roman" w:hAnsi="Times New Roman" w:cs="Times New Roman" w:hint="eastAsia"/>
                <w:sz w:val="24"/>
                <w:szCs w:val="24"/>
              </w:rPr>
              <w:t xml:space="preserve"> /</w:t>
            </w:r>
            <w:proofErr w:type="spellStart"/>
            <w:r w:rsidRPr="004414BD">
              <w:rPr>
                <w:rFonts w:ascii="Times New Roman" w:hAnsi="Times New Roman" w:cs="Times New Roman" w:hint="eastAsia"/>
                <w:sz w:val="24"/>
                <w:szCs w:val="24"/>
              </w:rPr>
              <w:t>实际经营地址</w:t>
            </w:r>
            <w:proofErr w:type="spellEnd"/>
            <w:r>
              <w:rPr>
                <w:rFonts w:ascii="Times New Roman" w:hAnsi="Times New Roman" w:cs="Times New Roman"/>
                <w:sz w:val="24"/>
                <w:szCs w:val="24"/>
              </w:rPr>
              <w:t xml:space="preserve">: </w:t>
            </w:r>
            <w:r w:rsidRPr="004414BD">
              <w:rPr>
                <w:rFonts w:ascii="Times New Roman" w:hAnsi="Times New Roman" w:cs="Times New Roman"/>
                <w:sz w:val="24"/>
                <w:szCs w:val="24"/>
              </w:rPr>
              <w:t xml:space="preserve">Suite A1802, Lenovo </w:t>
            </w:r>
            <w:proofErr w:type="spellStart"/>
            <w:r w:rsidRPr="004414BD">
              <w:rPr>
                <w:rFonts w:ascii="Times New Roman" w:hAnsi="Times New Roman" w:cs="Times New Roman"/>
                <w:sz w:val="24"/>
                <w:szCs w:val="24"/>
              </w:rPr>
              <w:t>Houhai</w:t>
            </w:r>
            <w:proofErr w:type="spellEnd"/>
            <w:r w:rsidRPr="004414BD">
              <w:rPr>
                <w:rFonts w:ascii="Times New Roman" w:hAnsi="Times New Roman" w:cs="Times New Roman"/>
                <w:sz w:val="24"/>
                <w:szCs w:val="24"/>
              </w:rPr>
              <w:t xml:space="preserve"> Center, No. 3288 </w:t>
            </w:r>
            <w:proofErr w:type="spellStart"/>
            <w:r w:rsidRPr="004414BD">
              <w:rPr>
                <w:rFonts w:ascii="Times New Roman" w:hAnsi="Times New Roman" w:cs="Times New Roman"/>
                <w:sz w:val="24"/>
                <w:szCs w:val="24"/>
              </w:rPr>
              <w:t>Houhaibin</w:t>
            </w:r>
            <w:proofErr w:type="spellEnd"/>
            <w:r w:rsidRPr="004414BD">
              <w:rPr>
                <w:rFonts w:ascii="Times New Roman" w:hAnsi="Times New Roman" w:cs="Times New Roman"/>
                <w:sz w:val="24"/>
                <w:szCs w:val="24"/>
              </w:rPr>
              <w:t xml:space="preserve"> Road, </w:t>
            </w:r>
            <w:proofErr w:type="spellStart"/>
            <w:r w:rsidRPr="004414BD">
              <w:rPr>
                <w:rFonts w:ascii="Times New Roman" w:hAnsi="Times New Roman" w:cs="Times New Roman"/>
                <w:sz w:val="24"/>
                <w:szCs w:val="24"/>
              </w:rPr>
              <w:t>Haizhu</w:t>
            </w:r>
            <w:proofErr w:type="spellEnd"/>
            <w:r w:rsidRPr="004414BD">
              <w:rPr>
                <w:rFonts w:ascii="Times New Roman" w:hAnsi="Times New Roman" w:cs="Times New Roman"/>
                <w:sz w:val="24"/>
                <w:szCs w:val="24"/>
              </w:rPr>
              <w:t xml:space="preserve"> Community, </w:t>
            </w:r>
            <w:proofErr w:type="spellStart"/>
            <w:r w:rsidRPr="004414BD">
              <w:rPr>
                <w:rFonts w:ascii="Times New Roman" w:hAnsi="Times New Roman" w:cs="Times New Roman"/>
                <w:sz w:val="24"/>
                <w:szCs w:val="24"/>
              </w:rPr>
              <w:t>Yuehai</w:t>
            </w:r>
            <w:proofErr w:type="spellEnd"/>
            <w:r w:rsidRPr="004414BD">
              <w:rPr>
                <w:rFonts w:ascii="Times New Roman" w:hAnsi="Times New Roman" w:cs="Times New Roman"/>
                <w:sz w:val="24"/>
                <w:szCs w:val="24"/>
              </w:rPr>
              <w:t xml:space="preserve"> Sub-</w:t>
            </w:r>
            <w:proofErr w:type="spellStart"/>
            <w:r w:rsidRPr="004414BD">
              <w:rPr>
                <w:rFonts w:ascii="Times New Roman" w:hAnsi="Times New Roman" w:cs="Times New Roman"/>
                <w:sz w:val="24"/>
                <w:szCs w:val="24"/>
              </w:rPr>
              <w:t>district</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Nanshan</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District</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Shenzhen</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Guangdong</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Province</w:t>
            </w:r>
            <w:proofErr w:type="spellEnd"/>
            <w:r w:rsidRPr="004414BD">
              <w:rPr>
                <w:rFonts w:ascii="Times New Roman" w:hAnsi="Times New Roman" w:cs="Times New Roman"/>
                <w:sz w:val="24"/>
                <w:szCs w:val="24"/>
              </w:rPr>
              <w:t xml:space="preserve"> / </w:t>
            </w:r>
            <w:proofErr w:type="spellStart"/>
            <w:r w:rsidRPr="004414BD">
              <w:rPr>
                <w:rFonts w:ascii="Times New Roman" w:hAnsi="Times New Roman" w:cs="Times New Roman" w:hint="eastAsia"/>
                <w:sz w:val="24"/>
                <w:szCs w:val="24"/>
              </w:rPr>
              <w:t>广东省深圳市南山区粤海街道海珠社区后海滨路</w:t>
            </w:r>
            <w:proofErr w:type="spellEnd"/>
            <w:r w:rsidRPr="004414BD">
              <w:rPr>
                <w:rFonts w:ascii="Times New Roman" w:hAnsi="Times New Roman" w:cs="Times New Roman"/>
                <w:sz w:val="24"/>
                <w:szCs w:val="24"/>
              </w:rPr>
              <w:t>3288</w:t>
            </w:r>
            <w:proofErr w:type="spellStart"/>
            <w:r w:rsidRPr="004414BD">
              <w:rPr>
                <w:rFonts w:ascii="Times New Roman" w:hAnsi="Times New Roman" w:cs="Times New Roman" w:hint="eastAsia"/>
                <w:sz w:val="24"/>
                <w:szCs w:val="24"/>
              </w:rPr>
              <w:t>号联想后海中心</w:t>
            </w:r>
            <w:proofErr w:type="spellEnd"/>
            <w:r w:rsidRPr="004414BD">
              <w:rPr>
                <w:rFonts w:ascii="Times New Roman" w:hAnsi="Times New Roman" w:cs="Times New Roman"/>
                <w:sz w:val="24"/>
                <w:szCs w:val="24"/>
              </w:rPr>
              <w:t>A1802</w:t>
            </w:r>
          </w:p>
        </w:tc>
      </w:tr>
      <w:tr w:rsidR="00CB1A02" w14:paraId="34D61E66" w14:textId="77777777" w:rsidTr="005F273D">
        <w:tc>
          <w:tcPr>
            <w:tcW w:w="4819" w:type="dxa"/>
          </w:tcPr>
          <w:p w14:paraId="570AB95C" w14:textId="2F87F68A" w:rsidR="00CB1A02" w:rsidRPr="00D34581" w:rsidRDefault="00CB1A02" w:rsidP="005F273D">
            <w:pPr>
              <w:keepNext/>
              <w:keepLines/>
              <w:jc w:val="both"/>
              <w:rPr>
                <w:rFonts w:ascii="Times New Roman" w:hAnsi="Times New Roman" w:cs="Times New Roman"/>
                <w:sz w:val="24"/>
                <w:szCs w:val="24"/>
                <w:lang w:val="en-US"/>
              </w:rPr>
            </w:pPr>
            <w:r>
              <w:rPr>
                <w:rFonts w:ascii="Times New Roman" w:hAnsi="Times New Roman" w:cs="Times New Roman"/>
                <w:sz w:val="24"/>
                <w:szCs w:val="24"/>
              </w:rPr>
              <w:t xml:space="preserve">Business </w:t>
            </w:r>
            <w:proofErr w:type="spellStart"/>
            <w:r>
              <w:rPr>
                <w:rFonts w:ascii="Times New Roman" w:hAnsi="Times New Roman" w:cs="Times New Roman"/>
                <w:sz w:val="24"/>
                <w:szCs w:val="24"/>
              </w:rPr>
              <w:t>License</w:t>
            </w:r>
            <w:proofErr w:type="spellEnd"/>
            <w:r w:rsidRPr="004414BD">
              <w:rPr>
                <w:rFonts w:ascii="Times New Roman" w:hAnsi="Times New Roman" w:cs="Times New Roman" w:hint="eastAsia"/>
                <w:sz w:val="24"/>
                <w:szCs w:val="24"/>
              </w:rPr>
              <w:t xml:space="preserve"> / </w:t>
            </w:r>
            <w:proofErr w:type="spellStart"/>
            <w:r w:rsidRPr="004414BD">
              <w:rPr>
                <w:rFonts w:ascii="Times New Roman" w:hAnsi="Times New Roman" w:cs="Times New Roman" w:hint="eastAsia"/>
                <w:sz w:val="24"/>
                <w:szCs w:val="24"/>
              </w:rPr>
              <w:t>营业执照</w:t>
            </w:r>
            <w:proofErr w:type="spellEnd"/>
            <w:r>
              <w:rPr>
                <w:rFonts w:ascii="Times New Roman" w:hAnsi="Times New Roman" w:cs="Times New Roman"/>
                <w:sz w:val="24"/>
                <w:szCs w:val="24"/>
              </w:rPr>
              <w:t xml:space="preserve">: </w:t>
            </w:r>
            <w:r w:rsidR="00D34581" w:rsidRPr="00D34581">
              <w:rPr>
                <w:rFonts w:ascii="Times New Roman" w:hAnsi="Times New Roman" w:cs="Times New Roman"/>
                <w:sz w:val="24"/>
                <w:szCs w:val="24"/>
              </w:rPr>
              <w:t>91220100MAK5G14Y10</w:t>
            </w:r>
          </w:p>
        </w:tc>
        <w:tc>
          <w:tcPr>
            <w:tcW w:w="4962" w:type="dxa"/>
          </w:tcPr>
          <w:p w14:paraId="5175F21D" w14:textId="77777777" w:rsidR="00CB1A02" w:rsidRPr="004414BD" w:rsidRDefault="00CB1A02" w:rsidP="005F273D">
            <w:pPr>
              <w:keepNext/>
              <w:keepLines/>
              <w:jc w:val="both"/>
              <w:rPr>
                <w:rFonts w:ascii="Times New Roman" w:hAnsi="Times New Roman" w:cs="Times New Roman"/>
                <w:sz w:val="24"/>
                <w:szCs w:val="24"/>
              </w:rPr>
            </w:pPr>
            <w:r>
              <w:rPr>
                <w:rFonts w:ascii="Times New Roman" w:hAnsi="Times New Roman" w:cs="Times New Roman"/>
                <w:sz w:val="24"/>
                <w:szCs w:val="24"/>
              </w:rPr>
              <w:t xml:space="preserve">Business </w:t>
            </w:r>
            <w:proofErr w:type="spellStart"/>
            <w:r>
              <w:rPr>
                <w:rFonts w:ascii="Times New Roman" w:hAnsi="Times New Roman" w:cs="Times New Roman"/>
                <w:sz w:val="24"/>
                <w:szCs w:val="24"/>
              </w:rPr>
              <w:t>License</w:t>
            </w:r>
            <w:proofErr w:type="spellEnd"/>
            <w:r w:rsidRPr="004414BD">
              <w:rPr>
                <w:rFonts w:ascii="Times New Roman" w:hAnsi="Times New Roman" w:cs="Times New Roman" w:hint="eastAsia"/>
                <w:sz w:val="24"/>
                <w:szCs w:val="24"/>
              </w:rPr>
              <w:t xml:space="preserve"> / </w:t>
            </w:r>
            <w:proofErr w:type="spellStart"/>
            <w:r w:rsidRPr="004414BD">
              <w:rPr>
                <w:rFonts w:ascii="Times New Roman" w:hAnsi="Times New Roman" w:cs="Times New Roman" w:hint="eastAsia"/>
                <w:sz w:val="24"/>
                <w:szCs w:val="24"/>
              </w:rPr>
              <w:t>营业执照</w:t>
            </w:r>
            <w:proofErr w:type="spellEnd"/>
            <w:r>
              <w:rPr>
                <w:rFonts w:ascii="Times New Roman" w:hAnsi="Times New Roman" w:cs="Times New Roman"/>
                <w:sz w:val="24"/>
                <w:szCs w:val="24"/>
              </w:rPr>
              <w:t xml:space="preserve">: </w:t>
            </w:r>
            <w:r w:rsidRPr="004414BD">
              <w:rPr>
                <w:rFonts w:ascii="Times New Roman" w:hAnsi="Times New Roman" w:cs="Times New Roman"/>
                <w:sz w:val="24"/>
                <w:szCs w:val="24"/>
              </w:rPr>
              <w:t>91440300MA5HK5EA5W</w:t>
            </w:r>
          </w:p>
        </w:tc>
      </w:tr>
      <w:tr w:rsidR="00CB1A02" w14:paraId="43D1C063" w14:textId="77777777" w:rsidTr="005F273D">
        <w:tc>
          <w:tcPr>
            <w:tcW w:w="4819" w:type="dxa"/>
          </w:tcPr>
          <w:p w14:paraId="1558FD0F" w14:textId="77777777" w:rsidR="00CB1A02" w:rsidRPr="00203C70" w:rsidRDefault="00CB1A02" w:rsidP="005F273D">
            <w:pPr>
              <w:jc w:val="both"/>
              <w:rPr>
                <w:rFonts w:ascii="Times New Roman" w:hAnsi="Times New Roman" w:cs="Times New Roman"/>
                <w:sz w:val="24"/>
                <w:szCs w:val="24"/>
              </w:rPr>
            </w:pPr>
            <w:r w:rsidRPr="00203C70">
              <w:rPr>
                <w:rFonts w:ascii="Times New Roman" w:hAnsi="Times New Roman" w:cs="Times New Roman"/>
                <w:sz w:val="24"/>
                <w:szCs w:val="24"/>
              </w:rPr>
              <w:t xml:space="preserve">Bank </w:t>
            </w:r>
            <w:proofErr w:type="spellStart"/>
            <w:r w:rsidRPr="00203C70">
              <w:rPr>
                <w:rFonts w:ascii="Times New Roman" w:hAnsi="Times New Roman" w:cs="Times New Roman"/>
                <w:sz w:val="24"/>
                <w:szCs w:val="24"/>
              </w:rPr>
              <w:t>details</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hint="eastAsia"/>
                <w:sz w:val="24"/>
                <w:szCs w:val="24"/>
              </w:rPr>
              <w:t>银行账户信息</w:t>
            </w:r>
            <w:proofErr w:type="spellEnd"/>
            <w:r w:rsidRPr="00203C70">
              <w:rPr>
                <w:rFonts w:ascii="Times New Roman" w:hAnsi="Times New Roman" w:cs="Times New Roman"/>
                <w:sz w:val="24"/>
                <w:szCs w:val="24"/>
              </w:rPr>
              <w:t xml:space="preserve">: </w:t>
            </w:r>
          </w:p>
          <w:p w14:paraId="11F0DF4D" w14:textId="2001EC32" w:rsidR="00CB1A02" w:rsidRPr="00203C70" w:rsidRDefault="00CB1A02" w:rsidP="005F273D">
            <w:pPr>
              <w:jc w:val="both"/>
              <w:rPr>
                <w:rFonts w:ascii="Times New Roman" w:hAnsi="Times New Roman" w:cs="Times New Roman"/>
                <w:sz w:val="24"/>
                <w:szCs w:val="24"/>
              </w:rPr>
            </w:pPr>
            <w:proofErr w:type="spellStart"/>
            <w:r w:rsidRPr="00203C70">
              <w:rPr>
                <w:rFonts w:ascii="Times New Roman" w:hAnsi="Times New Roman" w:cs="Times New Roman"/>
                <w:sz w:val="24"/>
                <w:szCs w:val="24"/>
              </w:rPr>
              <w:t>Account</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number</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w:t>
            </w:r>
            <w:proofErr w:type="spellStart"/>
            <w:r w:rsidRPr="00203C70">
              <w:rPr>
                <w:rFonts w:ascii="Times New Roman" w:hAnsi="Times New Roman" w:cs="Times New Roman" w:hint="eastAsia"/>
                <w:sz w:val="24"/>
                <w:szCs w:val="24"/>
              </w:rPr>
              <w:t>银行账户</w:t>
            </w:r>
            <w:proofErr w:type="spellEnd"/>
            <w:r w:rsidRPr="00203C70">
              <w:rPr>
                <w:rFonts w:ascii="Times New Roman" w:hAnsi="Times New Roman" w:cs="Times New Roman"/>
                <w:sz w:val="24"/>
                <w:szCs w:val="24"/>
              </w:rPr>
              <w:t xml:space="preserve">: </w:t>
            </w:r>
            <w:r w:rsidR="004F1098" w:rsidRPr="004F1098">
              <w:rPr>
                <w:rFonts w:ascii="Times New Roman" w:hAnsi="Times New Roman" w:cs="Times New Roman"/>
                <w:sz w:val="24"/>
                <w:szCs w:val="24"/>
              </w:rPr>
              <w:t>163670707621</w:t>
            </w:r>
          </w:p>
          <w:p w14:paraId="60B33EF3" w14:textId="67C7BA44" w:rsidR="00CB1A02" w:rsidRPr="00203C70" w:rsidRDefault="00CB1A02" w:rsidP="004F1098">
            <w:pPr>
              <w:jc w:val="both"/>
              <w:rPr>
                <w:rFonts w:ascii="Times New Roman" w:hAnsi="Times New Roman" w:cs="Times New Roman"/>
                <w:sz w:val="24"/>
                <w:szCs w:val="24"/>
              </w:rPr>
            </w:pPr>
            <w:r w:rsidRPr="00203C70">
              <w:rPr>
                <w:rFonts w:ascii="Times New Roman" w:hAnsi="Times New Roman" w:cs="Times New Roman"/>
                <w:sz w:val="24"/>
                <w:szCs w:val="24"/>
              </w:rPr>
              <w:t xml:space="preserve">Bank </w:t>
            </w:r>
            <w:proofErr w:type="spellStart"/>
            <w:r w:rsidRPr="00203C70">
              <w:rPr>
                <w:rFonts w:ascii="Times New Roman" w:hAnsi="Times New Roman" w:cs="Times New Roman"/>
                <w:sz w:val="24"/>
                <w:szCs w:val="24"/>
              </w:rPr>
              <w:t>name</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hint="eastAsia"/>
                <w:sz w:val="24"/>
                <w:szCs w:val="24"/>
              </w:rPr>
              <w:t>银行名称</w:t>
            </w:r>
            <w:proofErr w:type="spellEnd"/>
            <w:r w:rsidRPr="00203C70">
              <w:rPr>
                <w:rFonts w:ascii="Times New Roman" w:hAnsi="Times New Roman" w:cs="Times New Roman"/>
                <w:sz w:val="24"/>
                <w:szCs w:val="24"/>
              </w:rPr>
              <w:t xml:space="preserve">: </w:t>
            </w:r>
            <w:r w:rsidR="004F1098" w:rsidRPr="004F1098">
              <w:rPr>
                <w:rFonts w:ascii="Times New Roman" w:hAnsi="Times New Roman" w:cs="Times New Roman"/>
                <w:sz w:val="24"/>
                <w:szCs w:val="24"/>
              </w:rPr>
              <w:t xml:space="preserve">Bank </w:t>
            </w:r>
            <w:proofErr w:type="spellStart"/>
            <w:r w:rsidR="004F1098" w:rsidRPr="004F1098">
              <w:rPr>
                <w:rFonts w:ascii="Times New Roman" w:hAnsi="Times New Roman" w:cs="Times New Roman"/>
                <w:sz w:val="24"/>
                <w:szCs w:val="24"/>
              </w:rPr>
              <w:t>of</w:t>
            </w:r>
            <w:proofErr w:type="spellEnd"/>
            <w:r w:rsidR="004F1098" w:rsidRPr="004F1098">
              <w:rPr>
                <w:rFonts w:ascii="Times New Roman" w:hAnsi="Times New Roman" w:cs="Times New Roman"/>
                <w:sz w:val="24"/>
                <w:szCs w:val="24"/>
              </w:rPr>
              <w:t xml:space="preserve"> China </w:t>
            </w:r>
            <w:proofErr w:type="spellStart"/>
            <w:r w:rsidR="004F1098" w:rsidRPr="004F1098">
              <w:rPr>
                <w:rFonts w:ascii="Times New Roman" w:hAnsi="Times New Roman" w:cs="Times New Roman"/>
                <w:sz w:val="24"/>
                <w:szCs w:val="24"/>
              </w:rPr>
              <w:t>Changchun</w:t>
            </w:r>
            <w:proofErr w:type="spellEnd"/>
            <w:r w:rsidR="004F1098" w:rsidRPr="004F1098">
              <w:rPr>
                <w:rFonts w:ascii="Times New Roman" w:hAnsi="Times New Roman" w:cs="Times New Roman"/>
                <w:sz w:val="24"/>
                <w:szCs w:val="24"/>
              </w:rPr>
              <w:t xml:space="preserve"> </w:t>
            </w:r>
            <w:proofErr w:type="spellStart"/>
            <w:r w:rsidR="004F1098" w:rsidRPr="004F1098">
              <w:rPr>
                <w:rFonts w:ascii="Times New Roman" w:hAnsi="Times New Roman" w:cs="Times New Roman"/>
                <w:sz w:val="24"/>
                <w:szCs w:val="24"/>
              </w:rPr>
              <w:t>Nanhu</w:t>
            </w:r>
            <w:proofErr w:type="spellEnd"/>
            <w:r w:rsidR="004F1098" w:rsidRPr="004F1098">
              <w:rPr>
                <w:rFonts w:ascii="Times New Roman" w:hAnsi="Times New Roman" w:cs="Times New Roman"/>
                <w:sz w:val="24"/>
                <w:szCs w:val="24"/>
              </w:rPr>
              <w:t xml:space="preserve"> Road </w:t>
            </w:r>
            <w:proofErr w:type="spellStart"/>
            <w:r w:rsidR="004F1098" w:rsidRPr="004F1098">
              <w:rPr>
                <w:rFonts w:ascii="Times New Roman" w:hAnsi="Times New Roman" w:cs="Times New Roman"/>
                <w:sz w:val="24"/>
                <w:szCs w:val="24"/>
              </w:rPr>
              <w:t>Branch</w:t>
            </w:r>
            <w:proofErr w:type="spellEnd"/>
            <w:r w:rsidR="004F1098" w:rsidRPr="004F1098">
              <w:rPr>
                <w:rFonts w:ascii="Times New Roman" w:hAnsi="Times New Roman" w:cs="Times New Roman"/>
                <w:sz w:val="24"/>
                <w:szCs w:val="24"/>
              </w:rPr>
              <w:t xml:space="preserve"> </w:t>
            </w:r>
            <w:r w:rsidRPr="00203C70">
              <w:rPr>
                <w:rFonts w:ascii="Times New Roman" w:hAnsi="Times New Roman" w:cs="Times New Roman"/>
                <w:sz w:val="24"/>
                <w:szCs w:val="24"/>
              </w:rPr>
              <w:t>/</w:t>
            </w:r>
            <w:proofErr w:type="spellStart"/>
            <w:r w:rsidR="004F1098" w:rsidRPr="004F1098">
              <w:rPr>
                <w:rFonts w:ascii="Times New Roman" w:hAnsi="Times New Roman" w:cs="Times New Roman" w:hint="eastAsia"/>
                <w:sz w:val="24"/>
                <w:szCs w:val="24"/>
              </w:rPr>
              <w:t>中国银行长春南湖大路支行</w:t>
            </w:r>
            <w:proofErr w:type="spellEnd"/>
          </w:p>
          <w:p w14:paraId="5782D009" w14:textId="779583A9" w:rsidR="00CB1A02" w:rsidRDefault="00CB1A02" w:rsidP="005F273D">
            <w:pPr>
              <w:keepNext/>
              <w:keepLines/>
              <w:jc w:val="both"/>
              <w:rPr>
                <w:rFonts w:ascii="Times New Roman" w:hAnsi="Times New Roman" w:cs="Times New Roman"/>
                <w:sz w:val="24"/>
                <w:szCs w:val="24"/>
              </w:rPr>
            </w:pPr>
            <w:r w:rsidRPr="00203C70">
              <w:rPr>
                <w:rFonts w:ascii="Times New Roman" w:hAnsi="Times New Roman" w:cs="Times New Roman"/>
                <w:sz w:val="24"/>
                <w:szCs w:val="24"/>
              </w:rPr>
              <w:t xml:space="preserve">SWIFT </w:t>
            </w:r>
            <w:proofErr w:type="spellStart"/>
            <w:r w:rsidRPr="00203C70">
              <w:rPr>
                <w:rFonts w:ascii="Times New Roman" w:hAnsi="Times New Roman" w:cs="Times New Roman"/>
                <w:sz w:val="24"/>
                <w:szCs w:val="24"/>
              </w:rPr>
              <w:t>code</w:t>
            </w:r>
            <w:proofErr w:type="spellEnd"/>
            <w:r w:rsidRPr="00203C70">
              <w:rPr>
                <w:rFonts w:ascii="Times New Roman" w:hAnsi="Times New Roman" w:cs="Times New Roman"/>
                <w:sz w:val="24"/>
                <w:szCs w:val="24"/>
              </w:rPr>
              <w:t xml:space="preserve">: </w:t>
            </w:r>
            <w:r w:rsidR="004F1098" w:rsidRPr="004F1098">
              <w:rPr>
                <w:rFonts w:ascii="Times New Roman" w:hAnsi="Times New Roman" w:cs="Times New Roman"/>
                <w:sz w:val="24"/>
                <w:szCs w:val="24"/>
              </w:rPr>
              <w:t>BKCHCNBJ840</w:t>
            </w:r>
          </w:p>
        </w:tc>
        <w:tc>
          <w:tcPr>
            <w:tcW w:w="4962" w:type="dxa"/>
          </w:tcPr>
          <w:p w14:paraId="5073C85A" w14:textId="77777777" w:rsidR="00CB1A02" w:rsidRPr="00203C70" w:rsidRDefault="00CB1A02" w:rsidP="005F273D">
            <w:pPr>
              <w:jc w:val="both"/>
              <w:rPr>
                <w:rFonts w:ascii="Times New Roman" w:hAnsi="Times New Roman" w:cs="Times New Roman"/>
                <w:sz w:val="24"/>
                <w:szCs w:val="24"/>
              </w:rPr>
            </w:pPr>
            <w:r w:rsidRPr="00203C70">
              <w:rPr>
                <w:rFonts w:ascii="Times New Roman" w:hAnsi="Times New Roman" w:cs="Times New Roman"/>
                <w:sz w:val="24"/>
                <w:szCs w:val="24"/>
              </w:rPr>
              <w:t xml:space="preserve">Bank </w:t>
            </w:r>
            <w:proofErr w:type="spellStart"/>
            <w:r w:rsidRPr="00203C70">
              <w:rPr>
                <w:rFonts w:ascii="Times New Roman" w:hAnsi="Times New Roman" w:cs="Times New Roman"/>
                <w:sz w:val="24"/>
                <w:szCs w:val="24"/>
              </w:rPr>
              <w:t>details</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hint="eastAsia"/>
                <w:sz w:val="24"/>
                <w:szCs w:val="24"/>
              </w:rPr>
              <w:t>银行账户信息</w:t>
            </w:r>
            <w:proofErr w:type="spellEnd"/>
            <w:r w:rsidRPr="00203C70">
              <w:rPr>
                <w:rFonts w:ascii="Times New Roman" w:hAnsi="Times New Roman" w:cs="Times New Roman"/>
                <w:sz w:val="24"/>
                <w:szCs w:val="24"/>
              </w:rPr>
              <w:t xml:space="preserve">: </w:t>
            </w:r>
          </w:p>
          <w:p w14:paraId="04DA11CB" w14:textId="77777777" w:rsidR="00CB1A02" w:rsidRPr="00203C70" w:rsidRDefault="00CB1A02" w:rsidP="005F273D">
            <w:pPr>
              <w:jc w:val="both"/>
              <w:rPr>
                <w:rFonts w:ascii="Times New Roman" w:hAnsi="Times New Roman" w:cs="Times New Roman"/>
                <w:sz w:val="24"/>
                <w:szCs w:val="24"/>
              </w:rPr>
            </w:pPr>
            <w:proofErr w:type="spellStart"/>
            <w:r w:rsidRPr="00203C70">
              <w:rPr>
                <w:rFonts w:ascii="Times New Roman" w:hAnsi="Times New Roman" w:cs="Times New Roman"/>
                <w:sz w:val="24"/>
                <w:szCs w:val="24"/>
              </w:rPr>
              <w:t>Account</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number</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hint="eastAsia"/>
                <w:sz w:val="24"/>
                <w:szCs w:val="24"/>
              </w:rPr>
              <w:t>银行账户</w:t>
            </w:r>
            <w:proofErr w:type="spellEnd"/>
            <w:r w:rsidRPr="00203C70">
              <w:rPr>
                <w:rFonts w:ascii="Times New Roman" w:hAnsi="Times New Roman" w:cs="Times New Roman"/>
                <w:sz w:val="24"/>
                <w:szCs w:val="24"/>
              </w:rPr>
              <w:t>: 751076723928</w:t>
            </w:r>
          </w:p>
          <w:p w14:paraId="3CE95E35" w14:textId="77777777" w:rsidR="00CB1A02" w:rsidRPr="00203C70" w:rsidRDefault="00CB1A02" w:rsidP="005F273D">
            <w:pPr>
              <w:jc w:val="both"/>
              <w:rPr>
                <w:rFonts w:ascii="Times New Roman" w:hAnsi="Times New Roman" w:cs="Times New Roman"/>
                <w:sz w:val="24"/>
                <w:szCs w:val="24"/>
              </w:rPr>
            </w:pPr>
            <w:r w:rsidRPr="00203C70">
              <w:rPr>
                <w:rFonts w:ascii="Times New Roman" w:hAnsi="Times New Roman" w:cs="Times New Roman"/>
                <w:sz w:val="24"/>
                <w:szCs w:val="24"/>
              </w:rPr>
              <w:t xml:space="preserve">Bank </w:t>
            </w:r>
            <w:proofErr w:type="spellStart"/>
            <w:r w:rsidRPr="00203C70">
              <w:rPr>
                <w:rFonts w:ascii="Times New Roman" w:hAnsi="Times New Roman" w:cs="Times New Roman"/>
                <w:sz w:val="24"/>
                <w:szCs w:val="24"/>
              </w:rPr>
              <w:t>name</w:t>
            </w:r>
            <w:proofErr w:type="spellEnd"/>
            <w:r w:rsidRPr="00203C70">
              <w:rPr>
                <w:rFonts w:ascii="Times New Roman" w:hAnsi="Times New Roman" w:cs="Times New Roman"/>
                <w:sz w:val="24"/>
                <w:szCs w:val="24"/>
              </w:rPr>
              <w:t xml:space="preserve">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hint="eastAsia"/>
                <w:sz w:val="24"/>
                <w:szCs w:val="24"/>
              </w:rPr>
              <w:t>银行名称</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Shenzhen</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Qianhaiwan</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Branch</w:t>
            </w:r>
            <w:proofErr w:type="spellEnd"/>
            <w:r w:rsidRPr="00203C70">
              <w:rPr>
                <w:rFonts w:ascii="Times New Roman" w:hAnsi="Times New Roman" w:cs="Times New Roman"/>
                <w:sz w:val="24"/>
                <w:szCs w:val="24"/>
              </w:rPr>
              <w:t xml:space="preserve"> </w:t>
            </w:r>
            <w:proofErr w:type="spellStart"/>
            <w:r w:rsidRPr="00203C70">
              <w:rPr>
                <w:rFonts w:ascii="Times New Roman" w:hAnsi="Times New Roman" w:cs="Times New Roman"/>
                <w:sz w:val="24"/>
                <w:szCs w:val="24"/>
              </w:rPr>
              <w:t>of</w:t>
            </w:r>
            <w:proofErr w:type="spellEnd"/>
            <w:r w:rsidRPr="00203C70">
              <w:rPr>
                <w:rFonts w:ascii="Times New Roman" w:hAnsi="Times New Roman" w:cs="Times New Roman"/>
                <w:sz w:val="24"/>
                <w:szCs w:val="24"/>
              </w:rPr>
              <w:t xml:space="preserve"> Bank </w:t>
            </w:r>
            <w:proofErr w:type="spellStart"/>
            <w:r w:rsidRPr="00203C70">
              <w:rPr>
                <w:rFonts w:ascii="Times New Roman" w:hAnsi="Times New Roman" w:cs="Times New Roman"/>
                <w:sz w:val="24"/>
                <w:szCs w:val="24"/>
              </w:rPr>
              <w:t>of</w:t>
            </w:r>
            <w:proofErr w:type="spellEnd"/>
            <w:r w:rsidRPr="00203C70">
              <w:rPr>
                <w:rFonts w:ascii="Times New Roman" w:hAnsi="Times New Roman" w:cs="Times New Roman"/>
                <w:sz w:val="24"/>
                <w:szCs w:val="24"/>
              </w:rPr>
              <w:t xml:space="preserve"> China Limited </w:t>
            </w:r>
            <w:r w:rsidRPr="00203C70">
              <w:rPr>
                <w:rFonts w:ascii="Times New Roman" w:hAnsi="Times New Roman" w:cs="Times New Roman" w:hint="eastAsia"/>
                <w:sz w:val="24"/>
                <w:szCs w:val="24"/>
              </w:rPr>
              <w:t xml:space="preserve">/ </w:t>
            </w:r>
            <w:proofErr w:type="spellStart"/>
            <w:r w:rsidRPr="00203C70">
              <w:rPr>
                <w:rFonts w:ascii="Times New Roman" w:hAnsi="Times New Roman" w:cs="Times New Roman"/>
                <w:sz w:val="24"/>
                <w:szCs w:val="24"/>
              </w:rPr>
              <w:t>中国银行股份有限公司深圳前海湾支行</w:t>
            </w:r>
            <w:proofErr w:type="spellEnd"/>
          </w:p>
          <w:p w14:paraId="5FCFD957" w14:textId="77777777" w:rsidR="00CB1A02" w:rsidRDefault="00CB1A02" w:rsidP="005F273D">
            <w:pPr>
              <w:keepNext/>
              <w:keepLines/>
              <w:jc w:val="both"/>
              <w:rPr>
                <w:rFonts w:ascii="Times New Roman" w:hAnsi="Times New Roman" w:cs="Times New Roman"/>
                <w:sz w:val="24"/>
                <w:szCs w:val="24"/>
              </w:rPr>
            </w:pPr>
            <w:r w:rsidRPr="00203C70">
              <w:rPr>
                <w:rFonts w:ascii="Times New Roman" w:hAnsi="Times New Roman" w:cs="Times New Roman"/>
                <w:sz w:val="24"/>
                <w:szCs w:val="24"/>
              </w:rPr>
              <w:t xml:space="preserve">SWIFT </w:t>
            </w:r>
            <w:proofErr w:type="spellStart"/>
            <w:r w:rsidRPr="00203C70">
              <w:rPr>
                <w:rFonts w:ascii="Times New Roman" w:hAnsi="Times New Roman" w:cs="Times New Roman"/>
                <w:sz w:val="24"/>
                <w:szCs w:val="24"/>
              </w:rPr>
              <w:t>code</w:t>
            </w:r>
            <w:proofErr w:type="spellEnd"/>
            <w:r w:rsidRPr="00203C70">
              <w:rPr>
                <w:rFonts w:ascii="Times New Roman" w:hAnsi="Times New Roman" w:cs="Times New Roman"/>
                <w:sz w:val="24"/>
                <w:szCs w:val="24"/>
              </w:rPr>
              <w:t>: BKCHCNBJ45A</w:t>
            </w:r>
          </w:p>
        </w:tc>
      </w:tr>
      <w:tr w:rsidR="00CB1A02" w14:paraId="73D0E25D" w14:textId="77777777" w:rsidTr="005F273D">
        <w:tc>
          <w:tcPr>
            <w:tcW w:w="4819" w:type="dxa"/>
          </w:tcPr>
          <w:p w14:paraId="13EC9011" w14:textId="77777777" w:rsidR="004F1098" w:rsidRDefault="00CB1A02" w:rsidP="005F273D">
            <w:pPr>
              <w:jc w:val="both"/>
              <w:rPr>
                <w:rFonts w:ascii="Times New Roman" w:hAnsi="Times New Roman" w:cs="Times New Roman"/>
                <w:sz w:val="24"/>
                <w:szCs w:val="24"/>
              </w:rPr>
            </w:pPr>
            <w:proofErr w:type="spellStart"/>
            <w:r>
              <w:rPr>
                <w:rFonts w:ascii="Times New Roman" w:hAnsi="Times New Roman" w:cs="Times New Roman"/>
                <w:sz w:val="24"/>
                <w:szCs w:val="24"/>
              </w:rPr>
              <w:t>Email</w:t>
            </w:r>
            <w:proofErr w:type="spellEnd"/>
            <w:r w:rsidRPr="004414BD">
              <w:rPr>
                <w:rFonts w:ascii="Times New Roman" w:hAnsi="Times New Roman" w:cs="Times New Roman" w:hint="eastAsia"/>
                <w:sz w:val="24"/>
                <w:szCs w:val="24"/>
              </w:rPr>
              <w:t xml:space="preserve"> / </w:t>
            </w:r>
            <w:proofErr w:type="spellStart"/>
            <w:r w:rsidRPr="004414BD">
              <w:rPr>
                <w:rFonts w:ascii="Times New Roman" w:hAnsi="Times New Roman" w:cs="Times New Roman" w:hint="eastAsia"/>
                <w:sz w:val="24"/>
                <w:szCs w:val="24"/>
              </w:rPr>
              <w:t>电子邮箱</w:t>
            </w:r>
            <w:proofErr w:type="spellEnd"/>
            <w:r>
              <w:rPr>
                <w:rFonts w:ascii="Times New Roman" w:hAnsi="Times New Roman" w:cs="Times New Roman"/>
                <w:sz w:val="24"/>
                <w:szCs w:val="24"/>
              </w:rPr>
              <w:t xml:space="preserve">: </w:t>
            </w:r>
          </w:p>
          <w:p w14:paraId="25B8FF94" w14:textId="573FD24D" w:rsidR="004F1098" w:rsidRPr="004F1098" w:rsidRDefault="004F1098" w:rsidP="005F273D">
            <w:pPr>
              <w:jc w:val="both"/>
              <w:rPr>
                <w:rFonts w:ascii="Times New Roman" w:hAnsi="Times New Roman" w:cs="Times New Roman"/>
                <w:sz w:val="24"/>
                <w:szCs w:val="24"/>
                <w:lang w:val="ru-RU"/>
              </w:rPr>
            </w:pPr>
            <w:hyperlink r:id="rId6" w:history="1">
              <w:r w:rsidRPr="001F7335">
                <w:rPr>
                  <w:rStyle w:val="a6"/>
                  <w:rFonts w:ascii="Times New Roman" w:hAnsi="Times New Roman" w:cs="Times New Roman"/>
                  <w:sz w:val="24"/>
                  <w:szCs w:val="24"/>
                  <w:lang w:val="ru-RU"/>
                </w:rPr>
                <w:t>xuesong@cel.work</w:t>
              </w:r>
            </w:hyperlink>
            <w:r w:rsidRPr="004F1098">
              <w:rPr>
                <w:rFonts w:ascii="Times New Roman" w:hAnsi="Times New Roman" w:cs="Times New Roman"/>
                <w:sz w:val="24"/>
                <w:szCs w:val="24"/>
                <w:lang w:val="ru-RU"/>
              </w:rPr>
              <w:t xml:space="preserve"> </w:t>
            </w:r>
          </w:p>
          <w:p w14:paraId="6AE060CA" w14:textId="38B78A0B" w:rsidR="00CB1A02" w:rsidRPr="005E0515" w:rsidRDefault="004F1098" w:rsidP="005F273D">
            <w:pPr>
              <w:jc w:val="both"/>
              <w:rPr>
                <w:rFonts w:ascii="Times New Roman" w:hAnsi="Times New Roman" w:cs="Times New Roman"/>
                <w:sz w:val="24"/>
                <w:szCs w:val="24"/>
                <w:lang w:val="ru-RU"/>
              </w:rPr>
            </w:pPr>
            <w:r w:rsidRPr="004F1098">
              <w:rPr>
                <w:rFonts w:ascii="Times New Roman" w:hAnsi="Times New Roman" w:cs="Times New Roman"/>
                <w:sz w:val="24"/>
                <w:szCs w:val="24"/>
                <w:lang w:val="ru-RU"/>
              </w:rPr>
              <w:t>zhoushihao@szcel.com.cn</w:t>
            </w:r>
          </w:p>
        </w:tc>
        <w:tc>
          <w:tcPr>
            <w:tcW w:w="4962" w:type="dxa"/>
          </w:tcPr>
          <w:p w14:paraId="3CEE1B52" w14:textId="77777777" w:rsidR="00CB1A02" w:rsidRDefault="00CB1A02" w:rsidP="005F273D">
            <w:pPr>
              <w:jc w:val="both"/>
              <w:rPr>
                <w:rFonts w:ascii="Times New Roman" w:hAnsi="Times New Roman" w:cs="Times New Roman"/>
                <w:sz w:val="24"/>
                <w:szCs w:val="24"/>
              </w:rPr>
            </w:pPr>
            <w:proofErr w:type="spellStart"/>
            <w:r w:rsidRPr="004414BD">
              <w:rPr>
                <w:rFonts w:ascii="Times New Roman" w:hAnsi="Times New Roman" w:cs="Times New Roman"/>
                <w:sz w:val="24"/>
                <w:szCs w:val="24"/>
              </w:rPr>
              <w:t>Email</w:t>
            </w:r>
            <w:proofErr w:type="spellEnd"/>
            <w:r w:rsidRPr="004414BD">
              <w:rPr>
                <w:rFonts w:ascii="Times New Roman" w:hAnsi="Times New Roman" w:cs="Times New Roman" w:hint="eastAsia"/>
                <w:sz w:val="24"/>
                <w:szCs w:val="24"/>
              </w:rPr>
              <w:t xml:space="preserve"> / </w:t>
            </w:r>
            <w:proofErr w:type="spellStart"/>
            <w:r w:rsidRPr="004414BD">
              <w:rPr>
                <w:rFonts w:ascii="Times New Roman" w:hAnsi="Times New Roman" w:cs="Times New Roman" w:hint="eastAsia"/>
                <w:sz w:val="24"/>
                <w:szCs w:val="24"/>
              </w:rPr>
              <w:t>电子邮箱</w:t>
            </w:r>
            <w:proofErr w:type="spellEnd"/>
            <w:r w:rsidRPr="004414BD">
              <w:rPr>
                <w:rFonts w:ascii="Times New Roman" w:hAnsi="Times New Roman" w:cs="Times New Roman"/>
                <w:sz w:val="24"/>
                <w:szCs w:val="24"/>
              </w:rPr>
              <w:t xml:space="preserve">: </w:t>
            </w:r>
            <w:sdt>
              <w:sdtPr>
                <w:rPr>
                  <w:rFonts w:ascii="Times New Roman" w:hAnsi="Times New Roman" w:cs="Times New Roman"/>
                  <w:sz w:val="24"/>
                  <w:szCs w:val="24"/>
                </w:rPr>
                <w:tag w:val="goog_rdk_8"/>
                <w:id w:val="1714958569"/>
                <w:showingPlcHdr/>
              </w:sdtPr>
              <w:sdtContent>
                <w:r w:rsidRPr="004414BD">
                  <w:rPr>
                    <w:rFonts w:ascii="Times New Roman" w:hAnsi="Times New Roman" w:cs="Times New Roman"/>
                    <w:sz w:val="24"/>
                    <w:szCs w:val="24"/>
                  </w:rPr>
                  <w:t xml:space="preserve">     </w:t>
                </w:r>
              </w:sdtContent>
            </w:sdt>
            <w:r w:rsidRPr="004414BD">
              <w:rPr>
                <w:rFonts w:ascii="Times New Roman" w:hAnsi="Times New Roman" w:cs="Times New Roman"/>
                <w:sz w:val="24"/>
                <w:szCs w:val="24"/>
              </w:rPr>
              <w:t xml:space="preserve"> </w:t>
            </w:r>
            <w:sdt>
              <w:sdtPr>
                <w:rPr>
                  <w:rFonts w:ascii="Times New Roman" w:hAnsi="Times New Roman" w:cs="Times New Roman"/>
                  <w:sz w:val="24"/>
                  <w:szCs w:val="24"/>
                </w:rPr>
                <w:tag w:val="goog_rdk_8"/>
                <w:id w:val="-843775233"/>
                <w:showingPlcHdr/>
              </w:sdtPr>
              <w:sdtContent>
                <w:r w:rsidRPr="004414BD">
                  <w:rPr>
                    <w:rFonts w:ascii="Times New Roman" w:hAnsi="Times New Roman" w:cs="Times New Roman"/>
                    <w:sz w:val="24"/>
                    <w:szCs w:val="24"/>
                  </w:rPr>
                  <w:t xml:space="preserve">     </w:t>
                </w:r>
              </w:sdtContent>
            </w:sdt>
            <w:hyperlink r:id="rId7" w:history="1">
              <w:r w:rsidRPr="004414BD">
                <w:rPr>
                  <w:rFonts w:ascii="Times New Roman" w:hAnsi="Times New Roman" w:cs="Times New Roman"/>
                  <w:sz w:val="24"/>
                  <w:szCs w:val="24"/>
                </w:rPr>
                <w:t>ogl.export.notifications@ozon.ru</w:t>
              </w:r>
            </w:hyperlink>
            <w:r w:rsidRPr="004414BD">
              <w:rPr>
                <w:rFonts w:ascii="Times New Roman" w:hAnsi="Times New Roman" w:cs="Times New Roman"/>
                <w:sz w:val="24"/>
                <w:szCs w:val="24"/>
              </w:rPr>
              <w:t xml:space="preserve"> </w:t>
            </w:r>
          </w:p>
          <w:p w14:paraId="159AEF09" w14:textId="77777777" w:rsidR="00CB1A02" w:rsidRPr="004414BD" w:rsidRDefault="00CB1A02" w:rsidP="005F273D">
            <w:pPr>
              <w:jc w:val="both"/>
              <w:rPr>
                <w:rFonts w:ascii="Times New Roman" w:hAnsi="Times New Roman" w:cs="Times New Roman"/>
                <w:sz w:val="24"/>
                <w:szCs w:val="24"/>
                <w:lang w:val="en-US"/>
              </w:rPr>
            </w:pPr>
            <w:r w:rsidRPr="00CA55C8">
              <w:rPr>
                <w:rFonts w:ascii="Times New Roman" w:hAnsi="Times New Roman" w:cs="Times New Roman"/>
                <w:sz w:val="24"/>
                <w:szCs w:val="24"/>
                <w:lang w:val="en-US"/>
              </w:rPr>
              <w:t>GlobalClaimsOGL@ozon.ru</w:t>
            </w:r>
          </w:p>
        </w:tc>
      </w:tr>
      <w:tr w:rsidR="00CB1A02" w14:paraId="7624D2C1" w14:textId="77777777" w:rsidTr="005F273D">
        <w:tc>
          <w:tcPr>
            <w:tcW w:w="4819" w:type="dxa"/>
          </w:tcPr>
          <w:p w14:paraId="2F890F89" w14:textId="77777777" w:rsidR="00CB1A02" w:rsidRDefault="00CB1A02" w:rsidP="005F273D">
            <w:pPr>
              <w:jc w:val="both"/>
              <w:rPr>
                <w:rFonts w:ascii="Times New Roman" w:hAnsi="Times New Roman" w:cs="Times New Roman"/>
                <w:sz w:val="24"/>
                <w:szCs w:val="24"/>
              </w:rPr>
            </w:pPr>
          </w:p>
          <w:p w14:paraId="3825B716" w14:textId="2D90F036" w:rsidR="00CB1A02" w:rsidRPr="004414BD" w:rsidRDefault="00CB1A02" w:rsidP="005F273D">
            <w:pPr>
              <w:jc w:val="both"/>
              <w:rPr>
                <w:rFonts w:ascii="Times New Roman" w:hAnsi="Times New Roman" w:cs="Times New Roman"/>
                <w:sz w:val="24"/>
                <w:szCs w:val="24"/>
                <w:lang w:eastAsia="zh-CN"/>
              </w:rPr>
            </w:pPr>
            <w:r>
              <w:rPr>
                <w:rFonts w:ascii="Times New Roman" w:hAnsi="Times New Roman" w:cs="Times New Roman"/>
                <w:sz w:val="24"/>
                <w:szCs w:val="24"/>
              </w:rPr>
              <w:t xml:space="preserve">________________/ </w:t>
            </w:r>
            <w:r w:rsidR="004F1098">
              <w:rPr>
                <w:rFonts w:ascii="Times New Roman" w:hAnsi="Times New Roman" w:cs="Times New Roman"/>
                <w:sz w:val="24"/>
                <w:szCs w:val="24"/>
                <w:lang w:val="en-US"/>
              </w:rPr>
              <w:t>Zhang Fengyuan</w:t>
            </w:r>
            <w:r w:rsidRPr="004414BD">
              <w:rPr>
                <w:rFonts w:ascii="Times New Roman" w:hAnsi="Times New Roman" w:cs="Times New Roman"/>
                <w:sz w:val="24"/>
                <w:szCs w:val="24"/>
              </w:rPr>
              <w:t xml:space="preserve"> / </w:t>
            </w:r>
            <w:r w:rsidR="004F1098" w:rsidRPr="004F1098">
              <w:rPr>
                <w:rFonts w:ascii="Times New Roman" w:hAnsi="Times New Roman" w:cs="Times New Roman" w:hint="eastAsia"/>
                <w:sz w:val="24"/>
                <w:szCs w:val="24"/>
                <w:lang w:eastAsia="zh-CN"/>
              </w:rPr>
              <w:t>张峰源</w:t>
            </w:r>
          </w:p>
        </w:tc>
        <w:tc>
          <w:tcPr>
            <w:tcW w:w="4962" w:type="dxa"/>
          </w:tcPr>
          <w:p w14:paraId="19EDA94D" w14:textId="77777777" w:rsidR="00CB1A02" w:rsidRDefault="00CB1A02" w:rsidP="005F273D">
            <w:pPr>
              <w:jc w:val="both"/>
              <w:rPr>
                <w:rFonts w:ascii="Times New Roman" w:hAnsi="Times New Roman" w:cs="Times New Roman"/>
                <w:sz w:val="24"/>
                <w:szCs w:val="24"/>
              </w:rPr>
            </w:pPr>
          </w:p>
          <w:p w14:paraId="4D84AE70" w14:textId="77777777" w:rsidR="00CB1A02" w:rsidRDefault="00CB1A02" w:rsidP="005F273D">
            <w:pPr>
              <w:jc w:val="both"/>
              <w:rPr>
                <w:rFonts w:ascii="Times New Roman" w:hAnsi="Times New Roman" w:cs="Times New Roman"/>
                <w:sz w:val="24"/>
                <w:szCs w:val="24"/>
              </w:rPr>
            </w:pPr>
            <w:r>
              <w:rPr>
                <w:rFonts w:ascii="Times New Roman" w:hAnsi="Times New Roman" w:cs="Times New Roman"/>
                <w:sz w:val="24"/>
                <w:szCs w:val="24"/>
              </w:rPr>
              <w:t xml:space="preserve">___________________/ </w:t>
            </w:r>
            <w:proofErr w:type="spellStart"/>
            <w:r w:rsidRPr="004414BD">
              <w:rPr>
                <w:rFonts w:ascii="Times New Roman" w:hAnsi="Times New Roman" w:cs="Times New Roman"/>
                <w:sz w:val="24"/>
                <w:szCs w:val="24"/>
              </w:rPr>
              <w:t>Tang</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sz w:val="24"/>
                <w:szCs w:val="24"/>
              </w:rPr>
              <w:t>Fangyong</w:t>
            </w:r>
            <w:proofErr w:type="spellEnd"/>
            <w:r w:rsidRPr="004414BD">
              <w:rPr>
                <w:rFonts w:ascii="Times New Roman" w:hAnsi="Times New Roman" w:cs="Times New Roman"/>
                <w:sz w:val="24"/>
                <w:szCs w:val="24"/>
              </w:rPr>
              <w:t xml:space="preserve">/ </w:t>
            </w:r>
            <w:proofErr w:type="spellStart"/>
            <w:r w:rsidRPr="004414BD">
              <w:rPr>
                <w:rFonts w:ascii="Times New Roman" w:hAnsi="Times New Roman" w:cs="Times New Roman" w:hint="eastAsia"/>
                <w:sz w:val="24"/>
                <w:szCs w:val="24"/>
              </w:rPr>
              <w:t>汤方勇</w:t>
            </w:r>
            <w:proofErr w:type="spellEnd"/>
          </w:p>
        </w:tc>
      </w:tr>
    </w:tbl>
    <w:p w14:paraId="7DB62EAB" w14:textId="77777777" w:rsidR="00CB1A02" w:rsidRPr="0050313F" w:rsidRDefault="00CB1A02" w:rsidP="00CB1A02">
      <w:pPr>
        <w:rPr>
          <w:lang w:val="en-US"/>
        </w:rPr>
      </w:pPr>
    </w:p>
    <w:p w14:paraId="18B3A314" w14:textId="77777777" w:rsidR="005F4047" w:rsidRPr="00CB1A02" w:rsidRDefault="005F4047">
      <w:pPr>
        <w:rPr>
          <w:lang w:val="ru-RU"/>
        </w:rPr>
      </w:pPr>
    </w:p>
    <w:sectPr w:rsidR="005F4047" w:rsidRPr="00CB1A02">
      <w:headerReference w:type="even" r:id="rId8"/>
      <w:headerReference w:type="default" r:id="rId9"/>
      <w:footerReference w:type="default" r:id="rId10"/>
      <w:headerReference w:type="first" r:id="rId11"/>
      <w:footerReference w:type="first" r:id="rId12"/>
      <w:pgSz w:w="16838" w:h="11906" w:orient="landscape"/>
      <w:pgMar w:top="993" w:right="1135" w:bottom="850" w:left="851" w:header="708" w:footer="417"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FangSong">
    <w:altName w:val="方正仿宋_GBK"/>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7B0AE" w14:textId="77777777" w:rsidR="006401A5" w:rsidRDefault="004F1098">
    <w:pPr>
      <w:tabs>
        <w:tab w:val="center" w:pos="4677"/>
        <w:tab w:val="right" w:pos="9355"/>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fldChar w:fldCharType="end"/>
    </w:r>
  </w:p>
  <w:p w14:paraId="6161BDF4" w14:textId="77777777" w:rsidR="006401A5" w:rsidRDefault="004F1098">
    <w:pPr>
      <w:tabs>
        <w:tab w:val="center" w:pos="4677"/>
        <w:tab w:val="right" w:pos="9355"/>
      </w:tabs>
      <w:spacing w:after="0" w:line="240" w:lineRule="auto"/>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29EFF" w14:textId="77777777" w:rsidR="006401A5" w:rsidRDefault="004F1098">
    <w:pPr>
      <w:tabs>
        <w:tab w:val="center" w:pos="4677"/>
        <w:tab w:val="right" w:pos="9355"/>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p>
  <w:p w14:paraId="6DEA6384" w14:textId="77777777" w:rsidR="006401A5" w:rsidRDefault="004F1098">
    <w:pPr>
      <w:tabs>
        <w:tab w:val="center" w:pos="4677"/>
        <w:tab w:val="right" w:pos="9355"/>
      </w:tabs>
      <w:spacing w:after="0" w:line="240" w:lineRule="auto"/>
      <w:rPr>
        <w:rFonts w:ascii="Times New Roman" w:eastAsia="Times New Roman" w:hAnsi="Times New Roman" w:cs="Times New Roman"/>
        <w:color w:val="000000"/>
        <w:sz w:val="24"/>
        <w:szCs w:val="24"/>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9605D" w14:textId="77777777" w:rsidR="006401A5" w:rsidRDefault="004F1098">
    <w:pPr>
      <w:tabs>
        <w:tab w:val="center" w:pos="4677"/>
        <w:tab w:val="right" w:pos="935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0" distR="0" simplePos="0" relativeHeight="251660288" behindDoc="1" locked="0" layoutInCell="1" allowOverlap="1" wp14:anchorId="07D2FE67" wp14:editId="4476788E">
          <wp:simplePos x="0" y="0"/>
          <wp:positionH relativeFrom="margin">
            <wp:align>center</wp:align>
          </wp:positionH>
          <wp:positionV relativeFrom="margin">
            <wp:align>center</wp:align>
          </wp:positionV>
          <wp:extent cx="7562215" cy="10694035"/>
          <wp:effectExtent l="0" t="0" r="0" b="0"/>
          <wp:wrapNone/>
          <wp:docPr id="17" name="image2.jpg" descr="Watermark-02"/>
          <wp:cNvGraphicFramePr/>
          <a:graphic xmlns:a="http://schemas.openxmlformats.org/drawingml/2006/main">
            <a:graphicData uri="http://schemas.openxmlformats.org/drawingml/2006/picture">
              <pic:pic xmlns:pic="http://schemas.openxmlformats.org/drawingml/2006/picture">
                <pic:nvPicPr>
                  <pic:cNvPr id="6" name="image2.jpg" descr="Watermark-02"/>
                  <pic:cNvPicPr preferRelativeResize="0"/>
                </pic:nvPicPr>
                <pic:blipFill>
                  <a:blip r:embed="rId1"/>
                  <a:srcRect/>
                  <a:stretch>
                    <a:fillRect/>
                  </a:stretch>
                </pic:blipFill>
                <pic:spPr>
                  <a:xfrm>
                    <a:off x="0" y="0"/>
                    <a:ext cx="7562215" cy="106940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FE843" w14:textId="77777777" w:rsidR="006401A5" w:rsidRDefault="004F1098">
    <w:pPr>
      <w:tabs>
        <w:tab w:val="center" w:pos="4677"/>
        <w:tab w:val="right" w:pos="9355"/>
      </w:tabs>
      <w:spacing w:after="0" w:line="240" w:lineRule="auto"/>
      <w:jc w:val="right"/>
      <w:rPr>
        <w:rFonts w:ascii="Georgia" w:eastAsia="Georgia" w:hAnsi="Georgia" w:cs="Georgia"/>
        <w:color w:val="000000"/>
        <w:sz w:val="24"/>
        <w:szCs w:val="24"/>
        <w:highlight w:val="white"/>
      </w:rPr>
    </w:pPr>
    <w:r>
      <w:rPr>
        <w:rFonts w:ascii="Times New Roman" w:eastAsia="Times New Roman" w:hAnsi="Times New Roman" w:cs="Times New Roman"/>
        <w:color w:val="000000"/>
        <w:sz w:val="24"/>
        <w:szCs w:val="24"/>
      </w:rPr>
      <w:tab/>
    </w:r>
  </w:p>
  <w:p w14:paraId="6A0E2848" w14:textId="77777777" w:rsidR="006401A5" w:rsidRDefault="004F1098">
    <w:pPr>
      <w:tabs>
        <w:tab w:val="center" w:pos="4677"/>
        <w:tab w:val="left" w:pos="7658"/>
        <w:tab w:val="right" w:pos="9355"/>
      </w:tabs>
      <w:spacing w:after="0" w:line="240" w:lineRule="auto"/>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0C74" w14:textId="77777777" w:rsidR="006401A5" w:rsidRDefault="004F1098">
    <w:pPr>
      <w:tabs>
        <w:tab w:val="center" w:pos="4677"/>
        <w:tab w:val="right" w:pos="9355"/>
      </w:tabs>
      <w:spacing w:after="0"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9264" behindDoc="0" locked="0" layoutInCell="1" allowOverlap="1" wp14:anchorId="0FFBAFD6" wp14:editId="45956CD3">
          <wp:simplePos x="0" y="0"/>
          <wp:positionH relativeFrom="column">
            <wp:posOffset>7720965</wp:posOffset>
          </wp:positionH>
          <wp:positionV relativeFrom="paragraph">
            <wp:posOffset>-319405</wp:posOffset>
          </wp:positionV>
          <wp:extent cx="2152015" cy="904240"/>
          <wp:effectExtent l="0" t="0" r="0" b="0"/>
          <wp:wrapTopAndBottom/>
          <wp:docPr id="18"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
                  <a:srcRect/>
                  <a:stretch>
                    <a:fillRect/>
                  </a:stretch>
                </pic:blipFill>
                <pic:spPr>
                  <a:xfrm>
                    <a:off x="0" y="0"/>
                    <a:ext cx="2152015" cy="904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C3B09"/>
    <w:multiLevelType w:val="multilevel"/>
    <w:tmpl w:val="5A0C3B09"/>
    <w:lvl w:ilvl="0">
      <w:start w:val="1"/>
      <w:numFmt w:val="decimal"/>
      <w:lvlText w:val="%1."/>
      <w:lvlJc w:val="left"/>
      <w:pPr>
        <w:ind w:left="360" w:hanging="360"/>
      </w:pPr>
      <w:rPr>
        <w:b/>
        <w:bCs/>
      </w:rPr>
    </w:lvl>
    <w:lvl w:ilvl="1">
      <w:start w:val="1"/>
      <w:numFmt w:val="decimal"/>
      <w:pStyle w:val="XX"/>
      <w:lvlText w:val="%1.%2."/>
      <w:lvlJc w:val="left"/>
      <w:pPr>
        <w:ind w:left="857" w:hanging="432"/>
      </w:pPr>
      <w:rPr>
        <w:b w:val="0"/>
        <w:bCs w:val="0"/>
      </w:rPr>
    </w:lvl>
    <w:lvl w:ilvl="2">
      <w:start w:val="1"/>
      <w:numFmt w:val="decimal"/>
      <w:pStyle w:val="XXX"/>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A892116"/>
    <w:multiLevelType w:val="multilevel"/>
    <w:tmpl w:val="D4660ADA"/>
    <w:lvl w:ilvl="0">
      <w:start w:val="1"/>
      <w:numFmt w:val="decimal"/>
      <w:lvlText w:val="%1."/>
      <w:lvlJc w:val="left"/>
      <w:pPr>
        <w:ind w:left="720" w:hanging="360"/>
      </w:pPr>
      <w:rPr>
        <w:rFonts w:ascii="Times New Roman" w:hAnsi="Times New Roman" w:cs="Times New Roman" w:hint="default"/>
        <w:b/>
        <w:bCs/>
        <w:sz w:val="24"/>
        <w:szCs w:val="24"/>
      </w:rPr>
    </w:lvl>
    <w:lvl w:ilvl="1">
      <w:start w:val="1"/>
      <w:numFmt w:val="decimal"/>
      <w:lvlText w:val="3.%2."/>
      <w:lvlJc w:val="right"/>
      <w:pPr>
        <w:ind w:left="1440" w:hanging="360"/>
      </w:pPr>
      <w:rPr>
        <w:b w:val="0"/>
        <w:bCs w:val="0"/>
        <w:lang w:val="ru"/>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02"/>
    <w:rsid w:val="004F1098"/>
    <w:rsid w:val="005F4047"/>
    <w:rsid w:val="00CB1A02"/>
    <w:rsid w:val="00D34581"/>
    <w:rsid w:val="00D43568"/>
    <w:rsid w:val="00E63058"/>
    <w:rsid w:val="00EF0B2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24A1"/>
  <w15:chartTrackingRefBased/>
  <w15:docId w15:val="{0FBA83FC-6304-472F-95BE-1044F689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A02"/>
    <w:rPr>
      <w:rFonts w:ascii="Calibri" w:eastAsia="SimSun" w:hAnsi="Calibri" w:cs="Calibri"/>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CB1A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CB1A02"/>
    <w:rPr>
      <w:b/>
      <w:bCs/>
    </w:rPr>
  </w:style>
  <w:style w:type="paragraph" w:customStyle="1" w:styleId="XX">
    <w:name w:val="X.X."/>
    <w:basedOn w:val="a5"/>
    <w:link w:val="XXChar"/>
    <w:qFormat/>
    <w:rsid w:val="00CB1A02"/>
    <w:pPr>
      <w:numPr>
        <w:ilvl w:val="1"/>
        <w:numId w:val="1"/>
      </w:numPr>
      <w:spacing w:after="0" w:line="240" w:lineRule="auto"/>
      <w:jc w:val="both"/>
    </w:pPr>
    <w:rPr>
      <w:rFonts w:ascii="Times New Roman" w:eastAsia="Times New Roman" w:hAnsi="Times New Roman" w:cs="Times New Roman"/>
      <w:sz w:val="24"/>
      <w:szCs w:val="24"/>
    </w:rPr>
  </w:style>
  <w:style w:type="character" w:customStyle="1" w:styleId="XXChar">
    <w:name w:val="X.X. Char"/>
    <w:basedOn w:val="a0"/>
    <w:link w:val="XX"/>
    <w:qFormat/>
    <w:rsid w:val="00CB1A02"/>
    <w:rPr>
      <w:rFonts w:ascii="Times New Roman" w:eastAsia="Times New Roman" w:hAnsi="Times New Roman" w:cs="Times New Roman"/>
      <w:sz w:val="24"/>
      <w:szCs w:val="24"/>
      <w:lang w:val="ru" w:eastAsia="ru-RU"/>
    </w:rPr>
  </w:style>
  <w:style w:type="paragraph" w:customStyle="1" w:styleId="XXX">
    <w:name w:val="X.X.X."/>
    <w:basedOn w:val="a5"/>
    <w:qFormat/>
    <w:rsid w:val="00CB1A02"/>
    <w:pPr>
      <w:numPr>
        <w:ilvl w:val="2"/>
        <w:numId w:val="1"/>
      </w:numPr>
      <w:spacing w:after="0" w:line="240" w:lineRule="auto"/>
      <w:jc w:val="both"/>
    </w:pPr>
    <w:rPr>
      <w:rFonts w:ascii="Times New Roman" w:eastAsia="Calibri" w:hAnsi="Times New Roman" w:cs="Times New Roman"/>
      <w:sz w:val="24"/>
      <w:szCs w:val="24"/>
      <w:lang w:eastAsia="en-US"/>
    </w:rPr>
  </w:style>
  <w:style w:type="table" w:customStyle="1" w:styleId="3">
    <w:name w:val="3"/>
    <w:basedOn w:val="a1"/>
    <w:rsid w:val="00CB1A02"/>
    <w:pPr>
      <w:spacing w:after="0" w:line="240" w:lineRule="auto"/>
    </w:pPr>
    <w:rPr>
      <w:rFonts w:ascii="Times New Roman" w:eastAsia="Times New Roman" w:hAnsi="Times New Roman" w:cs="Times New Roman"/>
      <w:sz w:val="20"/>
      <w:szCs w:val="20"/>
      <w:lang w:val="en-US"/>
    </w:rPr>
    <w:tblPr>
      <w:tblInd w:w="0" w:type="nil"/>
    </w:tblPr>
  </w:style>
  <w:style w:type="table" w:customStyle="1" w:styleId="1">
    <w:name w:val="1"/>
    <w:basedOn w:val="a1"/>
    <w:qFormat/>
    <w:rsid w:val="00CB1A02"/>
    <w:pPr>
      <w:spacing w:after="0" w:line="240" w:lineRule="auto"/>
    </w:pPr>
    <w:rPr>
      <w:rFonts w:ascii="Times New Roman" w:eastAsia="Times New Roman" w:hAnsi="Times New Roman" w:cs="Times New Roman"/>
      <w:sz w:val="20"/>
      <w:szCs w:val="20"/>
      <w:lang w:val="en-US"/>
    </w:rPr>
    <w:tblPr>
      <w:tblInd w:w="0" w:type="nil"/>
    </w:tblPr>
  </w:style>
  <w:style w:type="paragraph" w:customStyle="1" w:styleId="ds-markdown-paragraph">
    <w:name w:val="ds-markdown-paragraph"/>
    <w:basedOn w:val="a"/>
    <w:rsid w:val="00CB1A02"/>
    <w:pPr>
      <w:spacing w:before="100" w:beforeAutospacing="1" w:after="100" w:afterAutospacing="1" w:line="240" w:lineRule="auto"/>
    </w:pPr>
    <w:rPr>
      <w:rFonts w:ascii="Times New Roman" w:eastAsia="Times New Roman" w:hAnsi="Times New Roman" w:cs="Times New Roman"/>
      <w:sz w:val="24"/>
      <w:szCs w:val="24"/>
      <w:lang w:val="ru-RU" w:eastAsia="zh-CN"/>
    </w:rPr>
  </w:style>
  <w:style w:type="character" w:styleId="a6">
    <w:name w:val="Hyperlink"/>
    <w:basedOn w:val="a0"/>
    <w:uiPriority w:val="99"/>
    <w:unhideWhenUsed/>
    <w:rsid w:val="00CB1A02"/>
    <w:rPr>
      <w:color w:val="0563C1" w:themeColor="hyperlink"/>
      <w:u w:val="single"/>
    </w:rPr>
  </w:style>
  <w:style w:type="paragraph" w:styleId="a5">
    <w:name w:val="List Paragraph"/>
    <w:basedOn w:val="a"/>
    <w:uiPriority w:val="34"/>
    <w:qFormat/>
    <w:rsid w:val="00CB1A02"/>
    <w:pPr>
      <w:ind w:left="720"/>
      <w:contextualSpacing/>
    </w:pPr>
  </w:style>
  <w:style w:type="character" w:styleId="a7">
    <w:name w:val="Unresolved Mention"/>
    <w:basedOn w:val="a0"/>
    <w:uiPriority w:val="99"/>
    <w:semiHidden/>
    <w:unhideWhenUsed/>
    <w:rsid w:val="00CB1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gl.export.notifications@ozon.ru"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uesong@cel.work" TargetMode="External"/><Relationship Id="rId11" Type="http://schemas.openxmlformats.org/officeDocument/2006/relationships/header" Target="header3.xml"/><Relationship Id="rId5" Type="http://schemas.openxmlformats.org/officeDocument/2006/relationships/hyperlink" Target="https://docs.ozon.ru/legal/en/terms-of-use/first-mile-terms/appendix-4-4/"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1814</Words>
  <Characters>10345</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Semindyaeva Yana Sergeevna</dc:creator>
  <cp:keywords/>
  <dc:description/>
  <cp:lastModifiedBy>Semindyaeva Yana Sergeevna</cp:lastModifiedBy>
  <cp:revision>1</cp:revision>
  <dcterms:created xsi:type="dcterms:W3CDTF">2026-06-09T07:19:00Z</dcterms:created>
  <dcterms:modified xsi:type="dcterms:W3CDTF">2026-06-09T08:00:00Z</dcterms:modified>
</cp:coreProperties>
</file>