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10B" w:rsidRDefault="0054510B">
      <w:pPr>
        <w:rPr>
          <w:lang w:eastAsia="zh-CN"/>
        </w:rPr>
      </w:pPr>
    </w:p>
    <w:p w:rsidR="0054510B" w:rsidRDefault="0054510B">
      <w:pPr>
        <w:rPr>
          <w:lang w:eastAsia="zh-CN"/>
        </w:rPr>
      </w:pPr>
    </w:p>
    <w:p w:rsidR="0054510B" w:rsidRDefault="0054510B">
      <w:pPr>
        <w:rPr>
          <w:lang w:eastAsia="zh-CN"/>
        </w:rPr>
      </w:pPr>
    </w:p>
    <w:p w:rsidR="0054510B" w:rsidRDefault="0054510B">
      <w:pPr>
        <w:rPr>
          <w:lang w:eastAsia="zh-CN"/>
        </w:rPr>
      </w:pPr>
    </w:p>
    <w:p w:rsidR="004E1813" w:rsidRPr="004E1813" w:rsidRDefault="006A3139" w:rsidP="002D06B9">
      <w:pPr>
        <w:pStyle w:val="TextTitle"/>
      </w:pPr>
      <w:r>
        <w:fldChar w:fldCharType="begin">
          <w:ffData>
            <w:name w:val="Text2"/>
            <w:enabled/>
            <w:calcOnExit w:val="0"/>
            <w:textInput>
              <w:default w:val="Express front-end printing system"/>
            </w:textInput>
          </w:ffData>
        </w:fldChar>
      </w:r>
      <w:bookmarkStart w:id="0" w:name="Text2"/>
      <w:r>
        <w:instrText xml:space="preserve"> FORMTEXT </w:instrText>
      </w:r>
      <w:r>
        <w:fldChar w:fldCharType="separate"/>
      </w:r>
      <w:r>
        <w:rPr>
          <w:noProof/>
        </w:rPr>
        <w:t>Express front-end printing system</w:t>
      </w:r>
      <w:r>
        <w:fldChar w:fldCharType="end"/>
      </w:r>
      <w:bookmarkEnd w:id="0"/>
    </w:p>
    <w:p w:rsidR="0054510B" w:rsidRPr="00001E67" w:rsidRDefault="0054510B"/>
    <w:p w:rsidR="0054510B" w:rsidRPr="00001E67" w:rsidRDefault="0054510B"/>
    <w:p w:rsidR="0054510B" w:rsidRPr="00001E67" w:rsidRDefault="0054510B"/>
    <w:p w:rsidR="0054510B" w:rsidRPr="00001E67" w:rsidRDefault="0054510B"/>
    <w:p w:rsidR="0054510B" w:rsidRPr="00001E67" w:rsidRDefault="0054510B" w:rsidP="002D06B9">
      <w:pPr>
        <w:pStyle w:val="Normal14pt"/>
      </w:pPr>
      <w:r w:rsidRPr="00001E67">
        <w:t>By</w:t>
      </w:r>
    </w:p>
    <w:p w:rsidR="0054510B" w:rsidRPr="00001E67" w:rsidRDefault="0054510B"/>
    <w:p w:rsidR="0054510B" w:rsidRPr="00001E67" w:rsidRDefault="0054510B"/>
    <w:p w:rsidR="0054510B" w:rsidRPr="00001E67" w:rsidRDefault="0054510B"/>
    <w:p w:rsidR="0054510B" w:rsidRPr="00001E67" w:rsidRDefault="0054510B">
      <w:pPr>
        <w:rPr>
          <w:lang w:eastAsia="zh-CN"/>
        </w:rPr>
      </w:pPr>
    </w:p>
    <w:p w:rsidR="0054510B" w:rsidRPr="00001E67" w:rsidRDefault="006A3139" w:rsidP="002D06B9">
      <w:pPr>
        <w:pStyle w:val="TextName"/>
      </w:pPr>
      <w:r>
        <w:fldChar w:fldCharType="begin">
          <w:ffData>
            <w:name w:val="Text3"/>
            <w:enabled/>
            <w:calcOnExit w:val="0"/>
            <w:textInput>
              <w:default w:val="Lai Woon Tzer"/>
            </w:textInput>
          </w:ffData>
        </w:fldChar>
      </w:r>
      <w:bookmarkStart w:id="1" w:name="Text3"/>
      <w:r>
        <w:instrText xml:space="preserve"> FORMTEXT </w:instrText>
      </w:r>
      <w:r>
        <w:fldChar w:fldCharType="separate"/>
      </w:r>
      <w:r>
        <w:rPr>
          <w:noProof/>
        </w:rPr>
        <w:t>Lai Woon Tzer</w:t>
      </w:r>
      <w:r>
        <w:fldChar w:fldCharType="end"/>
      </w:r>
      <w:bookmarkEnd w:id="1"/>
    </w:p>
    <w:p w:rsidR="0054510B" w:rsidRPr="00001E67" w:rsidRDefault="0054510B">
      <w:pPr>
        <w:rPr>
          <w:lang w:eastAsia="zh-CN"/>
        </w:rPr>
      </w:pPr>
    </w:p>
    <w:p w:rsidR="0054510B" w:rsidRPr="00001E67" w:rsidRDefault="0054510B">
      <w:pPr>
        <w:rPr>
          <w:lang w:eastAsia="zh-CN"/>
        </w:rPr>
      </w:pPr>
    </w:p>
    <w:p w:rsidR="0054510B" w:rsidRPr="00001E67" w:rsidRDefault="0054510B">
      <w:pPr>
        <w:rPr>
          <w:lang w:eastAsia="zh-CN"/>
        </w:rPr>
      </w:pPr>
    </w:p>
    <w:p w:rsidR="00BB701E" w:rsidRPr="00001E67" w:rsidRDefault="00BB701E">
      <w:pPr>
        <w:rPr>
          <w:lang w:eastAsia="zh-CN"/>
        </w:rPr>
      </w:pPr>
    </w:p>
    <w:p w:rsidR="00BB701E" w:rsidRPr="00001E67" w:rsidRDefault="00BB701E">
      <w:pPr>
        <w:rPr>
          <w:lang w:eastAsia="zh-CN"/>
        </w:rPr>
      </w:pPr>
    </w:p>
    <w:p w:rsidR="0054510B" w:rsidRPr="00001E67" w:rsidRDefault="0054510B">
      <w:pPr>
        <w:rPr>
          <w:lang w:eastAsia="zh-CN"/>
        </w:rPr>
      </w:pPr>
    </w:p>
    <w:p w:rsidR="0054510B" w:rsidRPr="00001E67" w:rsidRDefault="00BB701E" w:rsidP="00017D0E">
      <w:pPr>
        <w:ind w:left="993"/>
        <w:rPr>
          <w:lang w:eastAsia="zh-CN"/>
        </w:rPr>
      </w:pP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r>
      <w:r w:rsidRPr="00001E67">
        <w:rPr>
          <w:lang w:eastAsia="zh-CN"/>
        </w:rPr>
        <w:tab/>
      </w:r>
      <w:r w:rsidR="00395D3F" w:rsidRPr="00001E67">
        <w:rPr>
          <w:noProof/>
          <w:lang w:val="en-US" w:eastAsia="zh-CN"/>
        </w:rPr>
        <w:drawing>
          <wp:inline distT="0" distB="0" distL="0" distR="0">
            <wp:extent cx="4005943" cy="1851838"/>
            <wp:effectExtent l="0" t="0" r="0" b="0"/>
            <wp:docPr id="4" name="Picture 4" descr="G:\CS - TAR UC\Logo\TARU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S - TAR UC\Logo\TARUC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5943" cy="1851838"/>
                    </a:xfrm>
                    <a:prstGeom prst="rect">
                      <a:avLst/>
                    </a:prstGeom>
                    <a:noFill/>
                    <a:ln>
                      <a:noFill/>
                    </a:ln>
                  </pic:spPr>
                </pic:pic>
              </a:graphicData>
            </a:graphic>
          </wp:inline>
        </w:drawing>
      </w:r>
      <w:r w:rsidRPr="00001E67">
        <w:rPr>
          <w:lang w:eastAsia="zh-CN"/>
        </w:rPr>
        <w:tab/>
        <w:t xml:space="preserve">     </w:t>
      </w:r>
    </w:p>
    <w:p w:rsidR="0054510B" w:rsidRPr="00001E67" w:rsidRDefault="0054510B" w:rsidP="00BB701E">
      <w:pPr>
        <w:jc w:val="center"/>
        <w:rPr>
          <w:lang w:eastAsia="zh-CN"/>
        </w:rPr>
      </w:pPr>
    </w:p>
    <w:p w:rsidR="0054510B" w:rsidRPr="00001E67" w:rsidRDefault="00042066" w:rsidP="00042066">
      <w:pPr>
        <w:tabs>
          <w:tab w:val="left" w:pos="1320"/>
        </w:tabs>
        <w:rPr>
          <w:lang w:eastAsia="zh-CN"/>
        </w:rPr>
      </w:pPr>
      <w:r>
        <w:rPr>
          <w:lang w:eastAsia="zh-CN"/>
        </w:rPr>
        <w:tab/>
      </w:r>
    </w:p>
    <w:p w:rsidR="0054510B" w:rsidRPr="00001E67" w:rsidRDefault="0054510B">
      <w:pPr>
        <w:rPr>
          <w:lang w:eastAsia="zh-CN"/>
        </w:rPr>
      </w:pPr>
    </w:p>
    <w:p w:rsidR="0054510B" w:rsidRPr="00001E67" w:rsidRDefault="00017D0E" w:rsidP="002D06B9">
      <w:pPr>
        <w:pStyle w:val="Normal18ptcentered"/>
      </w:pPr>
      <w:r w:rsidRPr="00001E67">
        <w:t>F</w:t>
      </w:r>
      <w:r w:rsidR="00A06782" w:rsidRPr="00001E67">
        <w:t xml:space="preserve">ACULTY OF APPLIED </w:t>
      </w:r>
      <w:r w:rsidR="0054510B" w:rsidRPr="00001E67">
        <w:t>SCIENCE</w:t>
      </w:r>
      <w:r w:rsidR="00A06782" w:rsidRPr="00001E67">
        <w:t>S AND COMPUTING</w:t>
      </w:r>
    </w:p>
    <w:p w:rsidR="0054510B" w:rsidRPr="00001E67" w:rsidRDefault="0054510B" w:rsidP="002D06B9">
      <w:pPr>
        <w:pStyle w:val="Normal18ptcentered"/>
      </w:pPr>
      <w:r w:rsidRPr="00001E67">
        <w:t xml:space="preserve">TUNKU ABDUL RAHMAN </w:t>
      </w:r>
      <w:r w:rsidR="00A06782" w:rsidRPr="00001E67">
        <w:t xml:space="preserve">UNIVERSITY </w:t>
      </w:r>
      <w:r w:rsidRPr="00001E67">
        <w:t>COLLEGE</w:t>
      </w:r>
    </w:p>
    <w:p w:rsidR="0054510B" w:rsidRPr="00001E67" w:rsidRDefault="0054510B" w:rsidP="002D06B9">
      <w:pPr>
        <w:pStyle w:val="Normal18ptcentered"/>
      </w:pPr>
      <w:r w:rsidRPr="00001E67">
        <w:t>KUALA LUMPUR</w:t>
      </w:r>
    </w:p>
    <w:p w:rsidR="0054510B" w:rsidRPr="00001E67" w:rsidRDefault="0054510B">
      <w:pPr>
        <w:rPr>
          <w:sz w:val="32"/>
          <w:szCs w:val="32"/>
          <w:lang w:eastAsia="zh-CN"/>
        </w:rPr>
      </w:pPr>
    </w:p>
    <w:p w:rsidR="008C6D34" w:rsidRPr="00001E67" w:rsidRDefault="008C6D34">
      <w:pPr>
        <w:rPr>
          <w:sz w:val="32"/>
          <w:szCs w:val="32"/>
          <w:lang w:eastAsia="zh-CN"/>
        </w:rPr>
      </w:pPr>
    </w:p>
    <w:p w:rsidR="0054510B" w:rsidRPr="00001E67" w:rsidRDefault="0054510B" w:rsidP="002D06B9">
      <w:pPr>
        <w:pStyle w:val="Normal18ptcentered"/>
      </w:pPr>
      <w:r w:rsidRPr="00001E67">
        <w:t>ACADEMIC YEAR</w:t>
      </w:r>
    </w:p>
    <w:p w:rsidR="00A629FA" w:rsidRPr="006A3139" w:rsidRDefault="006A3139" w:rsidP="006A3139">
      <w:pPr>
        <w:pStyle w:val="Normal18ptcentered"/>
      </w:pPr>
      <w:r>
        <w:fldChar w:fldCharType="begin">
          <w:ffData>
            <w:name w:val="TextAYear"/>
            <w:enabled/>
            <w:calcOnExit w:val="0"/>
            <w:textInput>
              <w:default w:val="&lt;2017/18&gt;"/>
              <w:maxLength w:val="10"/>
            </w:textInput>
          </w:ffData>
        </w:fldChar>
      </w:r>
      <w:bookmarkStart w:id="2" w:name="TextAYear"/>
      <w:r>
        <w:instrText xml:space="preserve"> FORMTEXT </w:instrText>
      </w:r>
      <w:r>
        <w:fldChar w:fldCharType="separate"/>
      </w:r>
      <w:r>
        <w:rPr>
          <w:noProof/>
        </w:rPr>
        <w:t>&lt;2017/18&gt;</w:t>
      </w:r>
      <w:r>
        <w:fldChar w:fldCharType="end"/>
      </w:r>
      <w:bookmarkStart w:id="3" w:name="_Toc219649317"/>
      <w:bookmarkEnd w:id="2"/>
    </w:p>
    <w:p w:rsidR="00017D0E" w:rsidRPr="00001E67" w:rsidRDefault="00017D0E" w:rsidP="00A629FA">
      <w:pPr>
        <w:jc w:val="center"/>
        <w:rPr>
          <w:color w:val="000000"/>
          <w:sz w:val="40"/>
          <w:szCs w:val="44"/>
        </w:rPr>
      </w:pPr>
    </w:p>
    <w:bookmarkEnd w:id="3"/>
    <w:p w:rsidR="002D06B9" w:rsidRDefault="002D06B9" w:rsidP="002D06B9">
      <w:pPr>
        <w:pStyle w:val="NormalIndent"/>
      </w:pPr>
    </w:p>
    <w:p w:rsidR="00162301" w:rsidRDefault="00162301" w:rsidP="002D06B9">
      <w:pPr>
        <w:pStyle w:val="NormalIndent"/>
        <w:sectPr w:rsidR="00162301" w:rsidSect="00DD59FE">
          <w:headerReference w:type="default" r:id="rId9"/>
          <w:footerReference w:type="default" r:id="rId10"/>
          <w:footerReference w:type="first" r:id="rId11"/>
          <w:pgSz w:w="11909" w:h="16834" w:code="9"/>
          <w:pgMar w:top="1440" w:right="1440" w:bottom="1440" w:left="1440" w:header="720" w:footer="720" w:gutter="0"/>
          <w:pgNumType w:start="1"/>
          <w:cols w:space="720"/>
          <w:titlePg/>
          <w:docGrid w:linePitch="272"/>
        </w:sectPr>
      </w:pPr>
    </w:p>
    <w:p w:rsidR="00B02190" w:rsidRDefault="00B02190" w:rsidP="00B02190">
      <w:pPr>
        <w:pStyle w:val="NormalIndent"/>
      </w:pPr>
    </w:p>
    <w:p w:rsidR="00B02190" w:rsidRDefault="00B02190" w:rsidP="00B02190">
      <w:pPr>
        <w:pStyle w:val="NormalIndent"/>
      </w:pPr>
    </w:p>
    <w:p w:rsidR="00B02190" w:rsidRDefault="00B02190" w:rsidP="00B02190">
      <w:pPr>
        <w:pStyle w:val="NormalIndent"/>
      </w:pPr>
    </w:p>
    <w:p w:rsidR="00B02190" w:rsidRDefault="00B02190" w:rsidP="00B02190">
      <w:pPr>
        <w:pStyle w:val="NormalIndent"/>
      </w:pPr>
    </w:p>
    <w:p w:rsidR="00B02190" w:rsidRDefault="00B02190" w:rsidP="00B02190">
      <w:pPr>
        <w:pStyle w:val="NormalIndent"/>
      </w:pPr>
    </w:p>
    <w:p w:rsidR="00B02190" w:rsidRDefault="00B02190" w:rsidP="00B02190">
      <w:pPr>
        <w:pStyle w:val="NormalIndent"/>
      </w:pPr>
    </w:p>
    <w:p w:rsidR="00B02190" w:rsidRDefault="00B02190" w:rsidP="00B02190">
      <w:pPr>
        <w:pStyle w:val="NormalIndent"/>
      </w:pPr>
    </w:p>
    <w:p w:rsidR="00B02190" w:rsidRDefault="00B02190" w:rsidP="00B02190">
      <w:pPr>
        <w:pStyle w:val="NormalIndent"/>
      </w:pPr>
    </w:p>
    <w:p w:rsidR="00B02190" w:rsidRDefault="00B02190" w:rsidP="00B02190">
      <w:pPr>
        <w:pStyle w:val="NormalIndent"/>
      </w:pPr>
    </w:p>
    <w:p w:rsidR="00B02190" w:rsidRPr="001F52F4" w:rsidRDefault="00B02190" w:rsidP="00B02190">
      <w:pPr>
        <w:pStyle w:val="Chapter"/>
      </w:pPr>
      <w:r w:rsidRPr="001F52F4">
        <w:t xml:space="preserve">Chapter </w:t>
      </w:r>
      <w:r w:rsidR="00100E82">
        <w:t>4</w:t>
      </w:r>
    </w:p>
    <w:p w:rsidR="00B02190" w:rsidRDefault="00B02190" w:rsidP="00B02190">
      <w:pPr>
        <w:pStyle w:val="NormalIndent"/>
        <w:ind w:left="0"/>
        <w:jc w:val="center"/>
        <w:rPr>
          <w:rFonts w:ascii="Arial" w:hAnsi="Arial" w:cs="Arial"/>
        </w:rPr>
      </w:pPr>
    </w:p>
    <w:p w:rsidR="00B02190" w:rsidRDefault="00B02190" w:rsidP="00B02190">
      <w:pPr>
        <w:pStyle w:val="ChapterHeading"/>
      </w:pPr>
      <w:r>
        <w:t>System Design</w:t>
      </w:r>
    </w:p>
    <w:p w:rsidR="00B02190" w:rsidRDefault="005A6AF3" w:rsidP="00DD59FE">
      <w:pPr>
        <w:pStyle w:val="Heading1"/>
      </w:pPr>
      <w:bookmarkStart w:id="4" w:name="_Toc381544664"/>
      <w:r>
        <w:lastRenderedPageBreak/>
        <w:t>System Design</w:t>
      </w:r>
      <w:bookmarkEnd w:id="4"/>
    </w:p>
    <w:p w:rsidR="006A3139" w:rsidRPr="006A3139" w:rsidRDefault="006A3139" w:rsidP="006A3139">
      <w:pPr>
        <w:pStyle w:val="NormalIndent"/>
      </w:pPr>
      <w:r>
        <w:t xml:space="preserve">In chapter 4, this chapter will describes the various areas of design for the Express printing system. The areas of design may include screen design, database and reports. The author will describe the various tools and techniques used, </w:t>
      </w:r>
      <w:r w:rsidR="00641EFC" w:rsidRPr="004C2196">
        <w:rPr>
          <w:color w:val="000000"/>
        </w:rPr>
        <w:t xml:space="preserve">the rationale for using them, any problems faced and how they resort to solve or reduce the impact of the problems faced. </w:t>
      </w:r>
      <w:r w:rsidR="00641EFC">
        <w:rPr>
          <w:color w:val="000000"/>
        </w:rPr>
        <w:t xml:space="preserve">For example, the typical techniques will use for design that include sequence diagram and ERD diagram. </w:t>
      </w:r>
      <w:r w:rsidR="00641EFC" w:rsidRPr="004C2196">
        <w:rPr>
          <w:color w:val="000000"/>
        </w:rPr>
        <w:t xml:space="preserve"> </w:t>
      </w:r>
    </w:p>
    <w:p w:rsidR="00B02190" w:rsidRPr="009A32B7" w:rsidRDefault="00FD73E7" w:rsidP="00100E82">
      <w:pPr>
        <w:pStyle w:val="Heading2"/>
        <w:numPr>
          <w:ilvl w:val="1"/>
          <w:numId w:val="26"/>
        </w:numPr>
      </w:pPr>
      <w:bookmarkStart w:id="5" w:name="_Toc381544665"/>
      <w:r w:rsidRPr="009A32B7">
        <w:t>System Design</w:t>
      </w:r>
      <w:bookmarkEnd w:id="5"/>
    </w:p>
    <w:p w:rsidR="00641EFC" w:rsidRDefault="00641EFC" w:rsidP="00641EFC">
      <w:pPr>
        <w:pStyle w:val="NormalIndent"/>
      </w:pPr>
      <w:r>
        <w:t xml:space="preserve">System design will describe and illustrate all the necessary designs that will related to proposed system. For example, user interface, ERD diagram, Sequence diagram, data dictionary and report. The author will separate </w:t>
      </w:r>
      <w:r w:rsidR="009A32B7">
        <w:t>all the diagram</w:t>
      </w:r>
      <w:r>
        <w:t xml:space="preserve"> into separate sec</w:t>
      </w:r>
      <w:r w:rsidR="009A32B7">
        <w:t xml:space="preserve">tion and all diagram will provide explained and labeled with proper caption. </w:t>
      </w:r>
    </w:p>
    <w:p w:rsidR="009A32B7" w:rsidRDefault="009A32B7" w:rsidP="00641EFC">
      <w:pPr>
        <w:pStyle w:val="NormalIndent"/>
      </w:pPr>
    </w:p>
    <w:p w:rsidR="009A32B7" w:rsidRDefault="009A32B7" w:rsidP="00182846">
      <w:pPr>
        <w:pStyle w:val="NormalIndent"/>
        <w:ind w:left="0" w:firstLine="720"/>
        <w:rPr>
          <w:b/>
          <w:sz w:val="24"/>
          <w:szCs w:val="24"/>
        </w:rPr>
      </w:pPr>
      <w:r w:rsidRPr="009A32B7">
        <w:rPr>
          <w:b/>
          <w:sz w:val="24"/>
          <w:szCs w:val="24"/>
        </w:rPr>
        <w:t xml:space="preserve">4.1.1 Sequence diagram </w:t>
      </w:r>
    </w:p>
    <w:p w:rsidR="007159B0" w:rsidRPr="007159B0" w:rsidRDefault="007159B0" w:rsidP="00182846">
      <w:pPr>
        <w:pStyle w:val="NormalIndent"/>
        <w:ind w:left="0" w:firstLine="720"/>
        <w:rPr>
          <w:b/>
          <w:sz w:val="24"/>
          <w:szCs w:val="24"/>
          <w:u w:val="single"/>
        </w:rPr>
      </w:pPr>
      <w:r w:rsidRPr="007159B0">
        <w:rPr>
          <w:b/>
          <w:sz w:val="24"/>
          <w:szCs w:val="24"/>
          <w:u w:val="single"/>
        </w:rPr>
        <w:t>Customer Module</w:t>
      </w:r>
    </w:p>
    <w:p w:rsidR="007159B0" w:rsidRDefault="006A73C3" w:rsidP="00182846">
      <w:pPr>
        <w:pStyle w:val="NormalIndent"/>
        <w:ind w:left="0" w:firstLine="720"/>
        <w:rPr>
          <w:b/>
          <w:sz w:val="24"/>
          <w:szCs w:val="24"/>
        </w:rPr>
      </w:pPr>
      <w:r>
        <w:rPr>
          <w:noProof/>
          <w:lang w:eastAsia="zh-CN"/>
        </w:rPr>
        <w:drawing>
          <wp:inline distT="0" distB="0" distL="0" distR="0">
            <wp:extent cx="5733205" cy="4144488"/>
            <wp:effectExtent l="0" t="0" r="1270" b="8890"/>
            <wp:docPr id="7" name="Picture 7" descr="C:\Users\lawre\AppData\Local\Microsoft\Windows\INetCache\Content.Word\sequencediagra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wre\AppData\Local\Microsoft\Windows\INetCache\Content.Word\sequencediagram_Sequence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677" cy="4154227"/>
                    </a:xfrm>
                    <a:prstGeom prst="rect">
                      <a:avLst/>
                    </a:prstGeom>
                    <a:noFill/>
                    <a:ln>
                      <a:noFill/>
                    </a:ln>
                  </pic:spPr>
                </pic:pic>
              </a:graphicData>
            </a:graphic>
          </wp:inline>
        </w:drawing>
      </w:r>
    </w:p>
    <w:p w:rsidR="009A32B7" w:rsidRDefault="00F7002E" w:rsidP="00F7002E">
      <w:pPr>
        <w:pStyle w:val="NormalIndent"/>
        <w:jc w:val="center"/>
      </w:pPr>
      <w:r>
        <w:t>Figure 4.1 Sequence Diagram for Customer Module</w:t>
      </w:r>
    </w:p>
    <w:p w:rsidR="00F7002E" w:rsidRDefault="00F7002E" w:rsidP="00F7002E">
      <w:pPr>
        <w:pStyle w:val="NormalIndent"/>
        <w:jc w:val="left"/>
      </w:pPr>
      <w:r>
        <w:lastRenderedPageBreak/>
        <w:t xml:space="preserve">The </w:t>
      </w:r>
      <w:r w:rsidR="00FA5F22">
        <w:t xml:space="preserve">figure 4.1 </w:t>
      </w:r>
      <w:r>
        <w:t>sequence diagram are show the Customer module in the express printing system. The diagram describe process of the customer maintenance their information.</w:t>
      </w:r>
    </w:p>
    <w:p w:rsidR="007159B0" w:rsidRDefault="007159B0" w:rsidP="006A73C3">
      <w:pPr>
        <w:pStyle w:val="NormalIndent"/>
        <w:ind w:left="0"/>
        <w:jc w:val="left"/>
      </w:pPr>
    </w:p>
    <w:p w:rsidR="007159B0" w:rsidRDefault="007159B0" w:rsidP="007159B0">
      <w:pPr>
        <w:pStyle w:val="NormalIndent"/>
        <w:jc w:val="left"/>
        <w:rPr>
          <w:b/>
          <w:sz w:val="24"/>
          <w:szCs w:val="24"/>
          <w:u w:val="single"/>
        </w:rPr>
      </w:pPr>
      <w:r w:rsidRPr="007159B0">
        <w:rPr>
          <w:b/>
          <w:sz w:val="24"/>
          <w:szCs w:val="24"/>
          <w:u w:val="single"/>
        </w:rPr>
        <w:t>Order module</w:t>
      </w:r>
    </w:p>
    <w:p w:rsidR="006A73C3" w:rsidRPr="007159B0" w:rsidRDefault="006A73C3" w:rsidP="006A73C3">
      <w:pPr>
        <w:pStyle w:val="NormalIndent"/>
        <w:ind w:left="0"/>
        <w:jc w:val="left"/>
        <w:rPr>
          <w:b/>
          <w:sz w:val="24"/>
          <w:szCs w:val="24"/>
          <w:u w:val="single"/>
        </w:rPr>
      </w:pPr>
      <w:r>
        <w:rPr>
          <w:noProof/>
          <w:lang w:eastAsia="zh-CN"/>
        </w:rPr>
        <w:drawing>
          <wp:inline distT="0" distB="0" distL="0" distR="0">
            <wp:extent cx="6198675" cy="5723906"/>
            <wp:effectExtent l="0" t="0" r="0" b="0"/>
            <wp:docPr id="8" name="Picture 8" descr="C:\Users\lawre\AppData\Local\Microsoft\Windows\INetCache\Content.Word\20806834_1620052668014539_180969424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wre\AppData\Local\Microsoft\Windows\INetCache\Content.Word\20806834_1620052668014539_1809694240_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8643" cy="5733110"/>
                    </a:xfrm>
                    <a:prstGeom prst="rect">
                      <a:avLst/>
                    </a:prstGeom>
                    <a:noFill/>
                    <a:ln>
                      <a:noFill/>
                    </a:ln>
                  </pic:spPr>
                </pic:pic>
              </a:graphicData>
            </a:graphic>
          </wp:inline>
        </w:drawing>
      </w:r>
    </w:p>
    <w:p w:rsidR="00F7002E" w:rsidRDefault="00F7002E" w:rsidP="006A73C3">
      <w:pPr>
        <w:pStyle w:val="NormalIndent"/>
        <w:ind w:left="0"/>
        <w:jc w:val="left"/>
      </w:pPr>
    </w:p>
    <w:p w:rsidR="00F7002E" w:rsidRDefault="00F7002E" w:rsidP="00F7002E">
      <w:pPr>
        <w:pStyle w:val="NormalIndent"/>
        <w:jc w:val="center"/>
      </w:pPr>
      <w:r>
        <w:t>Figure 4.2 Sequence Diagram for Order Module</w:t>
      </w:r>
    </w:p>
    <w:p w:rsidR="00F7002E" w:rsidRDefault="00F7002E" w:rsidP="00F7002E">
      <w:pPr>
        <w:pStyle w:val="NormalIndent"/>
        <w:jc w:val="left"/>
      </w:pPr>
      <w:r>
        <w:t>The</w:t>
      </w:r>
      <w:r w:rsidR="00FA5F22">
        <w:t xml:space="preserve"> figure 4.2</w:t>
      </w:r>
      <w:r>
        <w:t xml:space="preserve"> sequence diagram are show the order module in the express printing system. The diagram describe</w:t>
      </w:r>
      <w:r w:rsidR="00B008E6">
        <w:t xml:space="preserve"> the process of customer to make order.</w:t>
      </w:r>
    </w:p>
    <w:p w:rsidR="007159B0" w:rsidRDefault="007159B0" w:rsidP="00F7002E">
      <w:pPr>
        <w:pStyle w:val="NormalIndent"/>
        <w:jc w:val="left"/>
        <w:rPr>
          <w:b/>
          <w:sz w:val="24"/>
          <w:szCs w:val="24"/>
          <w:u w:val="single"/>
        </w:rPr>
      </w:pPr>
    </w:p>
    <w:p w:rsidR="007159B0" w:rsidRDefault="007159B0" w:rsidP="006A73C3">
      <w:pPr>
        <w:pStyle w:val="NormalIndent"/>
        <w:ind w:left="0"/>
        <w:jc w:val="left"/>
        <w:rPr>
          <w:b/>
          <w:sz w:val="24"/>
          <w:szCs w:val="24"/>
          <w:u w:val="single"/>
        </w:rPr>
      </w:pPr>
    </w:p>
    <w:p w:rsidR="007159B0" w:rsidRPr="007159B0" w:rsidRDefault="007159B0" w:rsidP="00F7002E">
      <w:pPr>
        <w:pStyle w:val="NormalIndent"/>
        <w:jc w:val="left"/>
        <w:rPr>
          <w:b/>
          <w:sz w:val="24"/>
          <w:szCs w:val="24"/>
          <w:u w:val="single"/>
        </w:rPr>
      </w:pPr>
      <w:r w:rsidRPr="007159B0">
        <w:rPr>
          <w:b/>
          <w:sz w:val="24"/>
          <w:szCs w:val="24"/>
          <w:u w:val="single"/>
        </w:rPr>
        <w:lastRenderedPageBreak/>
        <w:t>Payment diagram</w:t>
      </w:r>
    </w:p>
    <w:p w:rsidR="00B008E6" w:rsidRDefault="006A73C3" w:rsidP="006A73C3">
      <w:pPr>
        <w:pStyle w:val="NormalIndent"/>
        <w:ind w:left="0"/>
        <w:jc w:val="left"/>
      </w:pPr>
      <w:r>
        <w:rPr>
          <w:noProof/>
          <w:lang w:eastAsia="zh-CN"/>
        </w:rPr>
        <w:drawing>
          <wp:inline distT="0" distB="0" distL="0" distR="0">
            <wp:extent cx="6412178" cy="6763110"/>
            <wp:effectExtent l="0" t="0" r="8255" b="0"/>
            <wp:docPr id="10" name="Picture 10" descr="C:\Users\lawre\AppData\Local\Microsoft\Windows\INetCache\Content.Word\sequencediagram_SequenceDiagram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wre\AppData\Local\Microsoft\Windows\INetCache\Content.Word\sequencediagram_SequenceDiagram1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1698" cy="6783698"/>
                    </a:xfrm>
                    <a:prstGeom prst="rect">
                      <a:avLst/>
                    </a:prstGeom>
                    <a:noFill/>
                    <a:ln>
                      <a:noFill/>
                    </a:ln>
                  </pic:spPr>
                </pic:pic>
              </a:graphicData>
            </a:graphic>
          </wp:inline>
        </w:drawing>
      </w:r>
    </w:p>
    <w:p w:rsidR="00B008E6" w:rsidRDefault="00B008E6" w:rsidP="00B008E6">
      <w:pPr>
        <w:pStyle w:val="NormalIndent"/>
        <w:jc w:val="center"/>
      </w:pPr>
      <w:r>
        <w:t>Figure 4.3 Sequence Diagram for Payment Module</w:t>
      </w:r>
    </w:p>
    <w:p w:rsidR="00B008E6" w:rsidRDefault="00B008E6" w:rsidP="00B008E6">
      <w:pPr>
        <w:pStyle w:val="NormalIndent"/>
        <w:jc w:val="left"/>
      </w:pPr>
      <w:r>
        <w:t>The</w:t>
      </w:r>
      <w:r w:rsidR="00FA5F22">
        <w:t xml:space="preserve"> figure 4.3</w:t>
      </w:r>
      <w:r>
        <w:t xml:space="preserve"> sequence diagram are show the payment module in the express printing system. The diagram describe the flow of the process of customer to make transaction after done the order.</w:t>
      </w:r>
    </w:p>
    <w:p w:rsidR="007159B0" w:rsidRPr="00F7002E" w:rsidRDefault="007159B0" w:rsidP="00B008E6">
      <w:pPr>
        <w:pStyle w:val="NormalIndent"/>
        <w:jc w:val="left"/>
      </w:pPr>
    </w:p>
    <w:p w:rsidR="007159B0" w:rsidRDefault="007159B0" w:rsidP="006A73C3">
      <w:pPr>
        <w:pStyle w:val="NormalIndent"/>
        <w:ind w:left="0"/>
        <w:rPr>
          <w:b/>
          <w:sz w:val="24"/>
          <w:szCs w:val="24"/>
        </w:rPr>
      </w:pPr>
    </w:p>
    <w:p w:rsidR="009A32B7" w:rsidRDefault="009A32B7" w:rsidP="00641EFC">
      <w:pPr>
        <w:pStyle w:val="NormalIndent"/>
        <w:rPr>
          <w:b/>
          <w:sz w:val="24"/>
          <w:szCs w:val="24"/>
        </w:rPr>
      </w:pPr>
      <w:r>
        <w:rPr>
          <w:b/>
          <w:sz w:val="24"/>
          <w:szCs w:val="24"/>
        </w:rPr>
        <w:t>4.1.2 Screen Design</w:t>
      </w:r>
    </w:p>
    <w:p w:rsidR="00E6441C" w:rsidRPr="00BC5E68" w:rsidRDefault="00E6441C" w:rsidP="00E6441C">
      <w:pPr>
        <w:pStyle w:val="NormalIndent"/>
        <w:rPr>
          <w:b/>
          <w:sz w:val="24"/>
          <w:szCs w:val="24"/>
          <w:u w:val="single"/>
        </w:rPr>
      </w:pPr>
      <w:r w:rsidRPr="00BC5E68">
        <w:rPr>
          <w:b/>
          <w:sz w:val="24"/>
          <w:szCs w:val="24"/>
          <w:u w:val="single"/>
        </w:rPr>
        <w:t>Login Screen</w:t>
      </w:r>
    </w:p>
    <w:p w:rsidR="00E6441C" w:rsidRDefault="00E6441C" w:rsidP="00E6441C">
      <w:pPr>
        <w:pStyle w:val="NormalIndent"/>
        <w:rPr>
          <w:b/>
          <w:sz w:val="24"/>
          <w:szCs w:val="24"/>
        </w:rPr>
      </w:pPr>
      <w:r>
        <w:rPr>
          <w:noProof/>
          <w:lang w:eastAsia="zh-CN"/>
        </w:rPr>
        <w:drawing>
          <wp:inline distT="0" distB="0" distL="0" distR="0" wp14:anchorId="05FFA4FB" wp14:editId="3B68D91F">
            <wp:extent cx="5733415" cy="29279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962" cy="2932861"/>
                    </a:xfrm>
                    <a:prstGeom prst="rect">
                      <a:avLst/>
                    </a:prstGeom>
                  </pic:spPr>
                </pic:pic>
              </a:graphicData>
            </a:graphic>
          </wp:inline>
        </w:drawing>
      </w:r>
    </w:p>
    <w:p w:rsidR="003B2FC3" w:rsidRDefault="00450159" w:rsidP="003B2FC3">
      <w:pPr>
        <w:pStyle w:val="NormalIndent"/>
        <w:jc w:val="center"/>
        <w:rPr>
          <w:b/>
          <w:sz w:val="24"/>
          <w:szCs w:val="24"/>
        </w:rPr>
      </w:pPr>
      <w:r>
        <w:rPr>
          <w:b/>
          <w:sz w:val="24"/>
          <w:szCs w:val="24"/>
        </w:rPr>
        <w:t xml:space="preserve">Figure </w:t>
      </w:r>
      <w:r w:rsidR="00FA5F22">
        <w:rPr>
          <w:b/>
          <w:sz w:val="24"/>
          <w:szCs w:val="24"/>
        </w:rPr>
        <w:t>4.4</w:t>
      </w:r>
      <w:r w:rsidR="003B2FC3">
        <w:rPr>
          <w:b/>
          <w:sz w:val="24"/>
          <w:szCs w:val="24"/>
        </w:rPr>
        <w:t xml:space="preserve"> Screen design of login module </w:t>
      </w:r>
    </w:p>
    <w:p w:rsidR="003B2FC3" w:rsidRDefault="003B2FC3" w:rsidP="003B2FC3">
      <w:pPr>
        <w:pStyle w:val="NormalIndent"/>
        <w:jc w:val="left"/>
        <w:rPr>
          <w:b/>
          <w:sz w:val="24"/>
          <w:szCs w:val="24"/>
        </w:rPr>
      </w:pPr>
      <w:r w:rsidRPr="003B2FC3">
        <w:t>The</w:t>
      </w:r>
      <w:r w:rsidR="00450159">
        <w:t xml:space="preserve"> figure</w:t>
      </w:r>
      <w:r w:rsidRPr="003B2FC3">
        <w:t xml:space="preserve"> </w:t>
      </w:r>
      <w:r w:rsidR="00FA5F22">
        <w:t>4.4</w:t>
      </w:r>
      <w:r w:rsidR="00450159">
        <w:t xml:space="preserve"> </w:t>
      </w:r>
      <w:r>
        <w:t xml:space="preserve">is </w:t>
      </w:r>
      <w:r w:rsidRPr="003B2FC3">
        <w:t>show the screen design of login module. It will allow the user to login the system and click forget password</w:t>
      </w:r>
      <w:r>
        <w:rPr>
          <w:b/>
          <w:sz w:val="24"/>
          <w:szCs w:val="24"/>
        </w:rPr>
        <w:t>.</w:t>
      </w:r>
    </w:p>
    <w:p w:rsidR="00E6441C" w:rsidRPr="00BC5E68" w:rsidRDefault="00E6441C" w:rsidP="00E6441C">
      <w:pPr>
        <w:pStyle w:val="NormalIndent"/>
        <w:rPr>
          <w:b/>
          <w:sz w:val="24"/>
          <w:szCs w:val="24"/>
          <w:u w:val="single"/>
        </w:rPr>
      </w:pPr>
      <w:r w:rsidRPr="00BC5E68">
        <w:rPr>
          <w:b/>
          <w:sz w:val="24"/>
          <w:szCs w:val="24"/>
          <w:u w:val="single"/>
        </w:rPr>
        <w:t>O</w:t>
      </w:r>
      <w:r w:rsidRPr="00BC5E68">
        <w:rPr>
          <w:rFonts w:hint="eastAsia"/>
          <w:b/>
          <w:sz w:val="24"/>
          <w:szCs w:val="24"/>
          <w:u w:val="single"/>
          <w:lang w:eastAsia="zh-CN"/>
        </w:rPr>
        <w:t>rder</w:t>
      </w:r>
      <w:r w:rsidRPr="00BC5E68">
        <w:rPr>
          <w:b/>
          <w:sz w:val="24"/>
          <w:szCs w:val="24"/>
          <w:u w:val="single"/>
          <w:lang w:eastAsia="zh-CN"/>
        </w:rPr>
        <w:t xml:space="preserve"> module</w:t>
      </w:r>
    </w:p>
    <w:p w:rsidR="00E6441C" w:rsidRDefault="00E6441C" w:rsidP="00E6441C">
      <w:pPr>
        <w:pStyle w:val="NormalIndent"/>
        <w:rPr>
          <w:b/>
          <w:sz w:val="24"/>
          <w:szCs w:val="24"/>
        </w:rPr>
      </w:pPr>
      <w:r>
        <w:rPr>
          <w:noProof/>
          <w:lang w:eastAsia="zh-CN"/>
        </w:rPr>
        <w:drawing>
          <wp:inline distT="0" distB="0" distL="0" distR="0" wp14:anchorId="405E4CFC" wp14:editId="7CBC2766">
            <wp:extent cx="5733415" cy="33350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335020"/>
                    </a:xfrm>
                    <a:prstGeom prst="rect">
                      <a:avLst/>
                    </a:prstGeom>
                  </pic:spPr>
                </pic:pic>
              </a:graphicData>
            </a:graphic>
          </wp:inline>
        </w:drawing>
      </w:r>
    </w:p>
    <w:p w:rsidR="003B2FC3" w:rsidRDefault="00450159" w:rsidP="003B2FC3">
      <w:pPr>
        <w:pStyle w:val="NormalIndent"/>
        <w:jc w:val="center"/>
        <w:rPr>
          <w:b/>
          <w:sz w:val="24"/>
          <w:szCs w:val="24"/>
        </w:rPr>
      </w:pPr>
      <w:r>
        <w:rPr>
          <w:b/>
          <w:sz w:val="24"/>
          <w:szCs w:val="24"/>
        </w:rPr>
        <w:lastRenderedPageBreak/>
        <w:t xml:space="preserve">Figure </w:t>
      </w:r>
      <w:r w:rsidR="00FA5F22">
        <w:rPr>
          <w:b/>
          <w:sz w:val="24"/>
          <w:szCs w:val="24"/>
        </w:rPr>
        <w:t>4.5</w:t>
      </w:r>
      <w:r w:rsidR="003B2FC3">
        <w:rPr>
          <w:b/>
          <w:sz w:val="24"/>
          <w:szCs w:val="24"/>
        </w:rPr>
        <w:t xml:space="preserve"> Screen design of order module</w:t>
      </w:r>
    </w:p>
    <w:p w:rsidR="003B2FC3" w:rsidRPr="003B2FC3" w:rsidRDefault="003B2FC3" w:rsidP="003B2FC3">
      <w:pPr>
        <w:pStyle w:val="NormalIndent"/>
        <w:jc w:val="left"/>
      </w:pPr>
      <w:r>
        <w:t xml:space="preserve">The </w:t>
      </w:r>
      <w:r w:rsidR="00450159">
        <w:t xml:space="preserve">figure </w:t>
      </w:r>
      <w:r w:rsidR="00FA5F22">
        <w:t>4.5</w:t>
      </w:r>
      <w:r>
        <w:t xml:space="preserve"> is show the screen design of the order module. It will allow customer to upload file and make order.</w:t>
      </w:r>
    </w:p>
    <w:p w:rsidR="00E6441C" w:rsidRPr="00734E3F" w:rsidRDefault="00E6441C" w:rsidP="00E6441C">
      <w:pPr>
        <w:pStyle w:val="NormalIndent"/>
        <w:rPr>
          <w:b/>
          <w:sz w:val="24"/>
          <w:szCs w:val="24"/>
          <w:u w:val="single"/>
        </w:rPr>
      </w:pPr>
      <w:r w:rsidRPr="00734E3F">
        <w:rPr>
          <w:b/>
          <w:sz w:val="24"/>
          <w:szCs w:val="24"/>
          <w:u w:val="single"/>
        </w:rPr>
        <w:t>Payment Module</w:t>
      </w:r>
    </w:p>
    <w:p w:rsidR="00E6441C" w:rsidRDefault="00797D9B" w:rsidP="00E6441C">
      <w:pPr>
        <w:pStyle w:val="NormalIndent"/>
        <w:rPr>
          <w:b/>
          <w:sz w:val="24"/>
          <w:szCs w:val="24"/>
        </w:rPr>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2038350</wp:posOffset>
                </wp:positionH>
                <wp:positionV relativeFrom="paragraph">
                  <wp:posOffset>1461135</wp:posOffset>
                </wp:positionV>
                <wp:extent cx="657225" cy="638175"/>
                <wp:effectExtent l="0" t="0" r="0" b="0"/>
                <wp:wrapNone/>
                <wp:docPr id="6" name="Rectangle 6"/>
                <wp:cNvGraphicFramePr/>
                <a:graphic xmlns:a="http://schemas.openxmlformats.org/drawingml/2006/main">
                  <a:graphicData uri="http://schemas.microsoft.com/office/word/2010/wordprocessingShape">
                    <wps:wsp>
                      <wps:cNvSpPr/>
                      <wps:spPr>
                        <a:xfrm>
                          <a:off x="0" y="0"/>
                          <a:ext cx="657225" cy="638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96D" w:rsidRPr="00797D9B" w:rsidRDefault="007E696D" w:rsidP="00797D9B">
                            <w:pPr>
                              <w:jc w:val="center"/>
                              <w:rPr>
                                <w:color w:val="000000" w:themeColor="text1"/>
                                <w:sz w:val="56"/>
                                <w:szCs w:val="56"/>
                              </w:rPr>
                            </w:pPr>
                            <w:r w:rsidRPr="00797D9B">
                              <w:rPr>
                                <w:color w:val="000000" w:themeColor="text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60.5pt;margin-top:115.05pt;width:51.7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" filled="f" stroked="f" strokeweight="2pt">
                <v:textbox>
                  <w:txbxContent>
                    <w:p w:rsidR="007E696D" w:rsidRPr="00797D9B" w:rsidRDefault="007E696D" w:rsidP="00797D9B">
                      <w:pPr>
                        <w:jc w:val="center"/>
                        <w:rPr>
                          <w:color w:val="000000" w:themeColor="text1"/>
                          <w:sz w:val="56"/>
                          <w:szCs w:val="56"/>
                        </w:rPr>
                      </w:pPr>
                      <w:r w:rsidRPr="00797D9B">
                        <w:rPr>
                          <w:color w:val="000000" w:themeColor="text1"/>
                          <w:sz w:val="56"/>
                          <w:szCs w:val="56"/>
                        </w:rPr>
                        <w:t>.</w:t>
                      </w:r>
                    </w:p>
                  </w:txbxContent>
                </v:textbox>
              </v:rect>
            </w:pict>
          </mc:Fallback>
        </mc:AlternateContent>
      </w:r>
      <w:r w:rsidR="00E6441C">
        <w:rPr>
          <w:noProof/>
          <w:lang w:eastAsia="zh-CN"/>
        </w:rPr>
        <w:drawing>
          <wp:inline distT="0" distB="0" distL="0" distR="0" wp14:anchorId="59407BAC" wp14:editId="19D56CFF">
            <wp:extent cx="5733415" cy="3367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367405"/>
                    </a:xfrm>
                    <a:prstGeom prst="rect">
                      <a:avLst/>
                    </a:prstGeom>
                  </pic:spPr>
                </pic:pic>
              </a:graphicData>
            </a:graphic>
          </wp:inline>
        </w:drawing>
      </w:r>
    </w:p>
    <w:p w:rsidR="003B2FC3" w:rsidRDefault="00450159" w:rsidP="003B2FC3">
      <w:pPr>
        <w:pStyle w:val="NormalIndent"/>
        <w:jc w:val="center"/>
        <w:rPr>
          <w:b/>
          <w:sz w:val="24"/>
          <w:szCs w:val="24"/>
        </w:rPr>
      </w:pPr>
      <w:r>
        <w:rPr>
          <w:b/>
          <w:sz w:val="24"/>
          <w:szCs w:val="24"/>
        </w:rPr>
        <w:t xml:space="preserve">Figure </w:t>
      </w:r>
      <w:r w:rsidR="00FA5F22">
        <w:rPr>
          <w:b/>
          <w:sz w:val="24"/>
          <w:szCs w:val="24"/>
        </w:rPr>
        <w:t>4.6</w:t>
      </w:r>
      <w:r w:rsidR="003B2FC3">
        <w:rPr>
          <w:b/>
          <w:sz w:val="24"/>
          <w:szCs w:val="24"/>
        </w:rPr>
        <w:t xml:space="preserve"> Screen design of payment module</w:t>
      </w:r>
    </w:p>
    <w:p w:rsidR="00B008E6" w:rsidRDefault="003B2FC3" w:rsidP="006A73C3">
      <w:pPr>
        <w:pStyle w:val="NormalIndent"/>
        <w:rPr>
          <w:sz w:val="56"/>
          <w:szCs w:val="56"/>
        </w:rPr>
      </w:pPr>
      <w:r>
        <w:t xml:space="preserve">The </w:t>
      </w:r>
      <w:r w:rsidR="00450159">
        <w:t xml:space="preserve">figure </w:t>
      </w:r>
      <w:r w:rsidR="00FA5F22">
        <w:t>4.6</w:t>
      </w:r>
      <w:r>
        <w:t xml:space="preserve"> is show the screen design of payment module. After done the order, it will display out the payment detail and allow customer to choose what type of payment method to pay transaction. </w:t>
      </w:r>
    </w:p>
    <w:p w:rsidR="006A73C3" w:rsidRPr="006A73C3" w:rsidRDefault="006A73C3" w:rsidP="006A73C3">
      <w:pPr>
        <w:pStyle w:val="NormalIndent"/>
      </w:pPr>
    </w:p>
    <w:p w:rsidR="009A32B7" w:rsidRDefault="00B008E6" w:rsidP="00641EFC">
      <w:pPr>
        <w:pStyle w:val="NormalIndent"/>
        <w:rPr>
          <w:b/>
          <w:sz w:val="24"/>
          <w:szCs w:val="24"/>
        </w:rPr>
      </w:pPr>
      <w:r>
        <w:rPr>
          <w:b/>
          <w:sz w:val="24"/>
          <w:szCs w:val="24"/>
        </w:rPr>
        <w:t>4.1.3 Entity Relationship Diagram</w:t>
      </w:r>
    </w:p>
    <w:p w:rsidR="00B008E6" w:rsidRDefault="00B008E6" w:rsidP="00641EFC">
      <w:pPr>
        <w:pStyle w:val="NormalIndent"/>
        <w:rPr>
          <w:sz w:val="24"/>
          <w:szCs w:val="24"/>
        </w:rPr>
      </w:pPr>
      <w:r>
        <w:rPr>
          <w:sz w:val="24"/>
          <w:szCs w:val="24"/>
        </w:rPr>
        <w:t xml:space="preserve">The </w:t>
      </w:r>
      <w:r w:rsidR="00182846">
        <w:rPr>
          <w:sz w:val="24"/>
          <w:szCs w:val="24"/>
        </w:rPr>
        <w:t xml:space="preserve">purpose of drawing entity relationship diagram is </w:t>
      </w:r>
      <w:r w:rsidR="006A73C3">
        <w:rPr>
          <w:sz w:val="24"/>
          <w:szCs w:val="24"/>
        </w:rPr>
        <w:t>allowing</w:t>
      </w:r>
      <w:r w:rsidR="00182846">
        <w:rPr>
          <w:sz w:val="24"/>
          <w:szCs w:val="24"/>
        </w:rPr>
        <w:t xml:space="preserve"> author easy understand the relationship between </w:t>
      </w:r>
      <w:r w:rsidR="006A73C3">
        <w:rPr>
          <w:sz w:val="24"/>
          <w:szCs w:val="24"/>
        </w:rPr>
        <w:t>each</w:t>
      </w:r>
      <w:r w:rsidR="00182846">
        <w:rPr>
          <w:sz w:val="24"/>
          <w:szCs w:val="24"/>
        </w:rPr>
        <w:t xml:space="preserve"> entity an</w:t>
      </w:r>
      <w:r w:rsidR="00293CDB">
        <w:rPr>
          <w:sz w:val="24"/>
          <w:szCs w:val="24"/>
        </w:rPr>
        <w:t xml:space="preserve">d that will </w:t>
      </w:r>
      <w:r w:rsidR="006A73C3">
        <w:rPr>
          <w:sz w:val="24"/>
          <w:szCs w:val="24"/>
        </w:rPr>
        <w:t>use</w:t>
      </w:r>
      <w:r w:rsidR="00293CDB">
        <w:rPr>
          <w:sz w:val="24"/>
          <w:szCs w:val="24"/>
        </w:rPr>
        <w:t xml:space="preserve"> into database</w:t>
      </w:r>
      <w:r w:rsidR="006D328E">
        <w:rPr>
          <w:sz w:val="24"/>
          <w:szCs w:val="24"/>
        </w:rPr>
        <w:t xml:space="preserve"> </w:t>
      </w:r>
      <w:r w:rsidR="006D328E">
        <w:rPr>
          <w:rStyle w:val="selectable"/>
          <w:rFonts w:ascii="Open Sans" w:hAnsi="Open Sans" w:cs="Arial"/>
          <w:color w:val="000000"/>
          <w:lang w:val="en"/>
        </w:rPr>
        <w:t xml:space="preserve">(Ling and </w:t>
      </w:r>
      <w:proofErr w:type="spellStart"/>
      <w:r w:rsidR="006D328E">
        <w:rPr>
          <w:rStyle w:val="selectable"/>
          <w:rFonts w:ascii="Open Sans" w:hAnsi="Open Sans" w:cs="Arial"/>
          <w:color w:val="000000"/>
          <w:lang w:val="en"/>
        </w:rPr>
        <w:t>Teo</w:t>
      </w:r>
      <w:proofErr w:type="spellEnd"/>
      <w:r w:rsidR="006D328E">
        <w:rPr>
          <w:rStyle w:val="selectable"/>
          <w:rFonts w:ascii="Open Sans" w:hAnsi="Open Sans" w:cs="Arial"/>
          <w:color w:val="000000"/>
          <w:lang w:val="en"/>
        </w:rPr>
        <w:t>, 1994)</w:t>
      </w:r>
      <w:r w:rsidR="00293CDB">
        <w:rPr>
          <w:sz w:val="24"/>
          <w:szCs w:val="24"/>
        </w:rPr>
        <w:t>.</w:t>
      </w:r>
      <w:r w:rsidR="00182846">
        <w:rPr>
          <w:sz w:val="24"/>
          <w:szCs w:val="24"/>
        </w:rPr>
        <w:t xml:space="preserve"> </w:t>
      </w:r>
      <w:r w:rsidR="00293CDB">
        <w:rPr>
          <w:sz w:val="24"/>
          <w:szCs w:val="24"/>
        </w:rPr>
        <w:t>So</w:t>
      </w:r>
      <w:r w:rsidR="00182846">
        <w:rPr>
          <w:sz w:val="24"/>
          <w:szCs w:val="24"/>
        </w:rPr>
        <w:t xml:space="preserve"> the author can know which </w:t>
      </w:r>
      <w:r w:rsidR="00293CDB">
        <w:rPr>
          <w:sz w:val="24"/>
          <w:szCs w:val="24"/>
        </w:rPr>
        <w:t xml:space="preserve">the primary key </w:t>
      </w:r>
      <w:r w:rsidR="00182846">
        <w:rPr>
          <w:sz w:val="24"/>
          <w:szCs w:val="24"/>
        </w:rPr>
        <w:t>and foreign key.</w:t>
      </w:r>
    </w:p>
    <w:p w:rsidR="0065059B" w:rsidRPr="00B008E6" w:rsidRDefault="006C13AD" w:rsidP="006C13AD">
      <w:pPr>
        <w:pStyle w:val="NormalIndent"/>
        <w:ind w:left="0"/>
        <w:rPr>
          <w:sz w:val="24"/>
          <w:szCs w:val="24"/>
        </w:rPr>
      </w:pPr>
      <w:r w:rsidRPr="006C13AD">
        <w:rPr>
          <w:noProof/>
          <w:sz w:val="24"/>
          <w:szCs w:val="24"/>
          <w:lang w:eastAsia="zh-CN"/>
        </w:rPr>
        <w:lastRenderedPageBreak/>
        <w:drawing>
          <wp:inline distT="0" distB="0" distL="0" distR="0">
            <wp:extent cx="6191115" cy="7000240"/>
            <wp:effectExtent l="0" t="0" r="635" b="0"/>
            <wp:docPr id="11" name="Picture 11" descr="C:\Users\lawrence\Desktop\20747645_1620294351323704_3703237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wrence\Desktop\20747645_1620294351323704_370323721_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3006" cy="7013685"/>
                    </a:xfrm>
                    <a:prstGeom prst="rect">
                      <a:avLst/>
                    </a:prstGeom>
                    <a:noFill/>
                    <a:ln>
                      <a:noFill/>
                    </a:ln>
                  </pic:spPr>
                </pic:pic>
              </a:graphicData>
            </a:graphic>
          </wp:inline>
        </w:drawing>
      </w:r>
    </w:p>
    <w:p w:rsidR="00B008E6" w:rsidRDefault="00B008E6" w:rsidP="00641EFC">
      <w:pPr>
        <w:pStyle w:val="NormalIndent"/>
        <w:rPr>
          <w:b/>
          <w:sz w:val="24"/>
          <w:szCs w:val="24"/>
        </w:rPr>
      </w:pPr>
    </w:p>
    <w:p w:rsidR="00B008E6" w:rsidRDefault="00B008E6" w:rsidP="00B008E6">
      <w:pPr>
        <w:pStyle w:val="NormalIndent"/>
        <w:jc w:val="center"/>
      </w:pPr>
      <w:r>
        <w:t xml:space="preserve">Figure </w:t>
      </w:r>
      <w:r w:rsidR="00FA5F22">
        <w:t>4.7</w:t>
      </w:r>
      <w:r w:rsidR="00450159">
        <w:t xml:space="preserve"> </w:t>
      </w:r>
      <w:r>
        <w:t>ERD for Express printing system</w:t>
      </w:r>
    </w:p>
    <w:p w:rsidR="006D128F" w:rsidRPr="00B008E6" w:rsidRDefault="00293CDB" w:rsidP="00A5762E">
      <w:pPr>
        <w:pStyle w:val="NormalIndent"/>
        <w:jc w:val="left"/>
      </w:pPr>
      <w:r>
        <w:t>F</w:t>
      </w:r>
      <w:r w:rsidR="00FA5F22">
        <w:t>igure 4.7</w:t>
      </w:r>
      <w:r w:rsidR="00450159">
        <w:t xml:space="preserve"> </w:t>
      </w:r>
      <w:r w:rsidR="00B008E6">
        <w:t xml:space="preserve">show all </w:t>
      </w:r>
      <w:r>
        <w:t xml:space="preserve">the entity, attribute and relationship between each entity. The entity relationship diagram are show the entire entity of the express printing system. This including the </w:t>
      </w:r>
      <w:r w:rsidR="006D128F">
        <w:t xml:space="preserve">author </w:t>
      </w:r>
      <w:r>
        <w:t xml:space="preserve">express front-end printing system and </w:t>
      </w:r>
      <w:r w:rsidR="006D128F">
        <w:t>his partner in charge system like express back-end printing system.</w:t>
      </w:r>
    </w:p>
    <w:p w:rsidR="00002B43" w:rsidRDefault="00002B43" w:rsidP="00002B43">
      <w:pPr>
        <w:pStyle w:val="NormalIndent"/>
        <w:rPr>
          <w:b/>
          <w:sz w:val="24"/>
          <w:szCs w:val="24"/>
        </w:rPr>
      </w:pPr>
      <w:r>
        <w:rPr>
          <w:b/>
          <w:sz w:val="24"/>
          <w:szCs w:val="24"/>
        </w:rPr>
        <w:lastRenderedPageBreak/>
        <w:t>4.1.4 Data Dictionary</w:t>
      </w:r>
    </w:p>
    <w:p w:rsidR="006C13AD" w:rsidRPr="00002B43" w:rsidRDefault="006C13AD" w:rsidP="006C13AD">
      <w:pPr>
        <w:pStyle w:val="NormalIndent"/>
        <w:rPr>
          <w:b/>
          <w:sz w:val="24"/>
          <w:szCs w:val="24"/>
        </w:rPr>
      </w:pPr>
      <w:r>
        <w:rPr>
          <w:b/>
          <w:sz w:val="32"/>
          <w:szCs w:val="24"/>
          <w:u w:val="single"/>
          <w:lang w:val="en-MY"/>
        </w:rPr>
        <w:t>C</w:t>
      </w:r>
      <w:r>
        <w:rPr>
          <w:b/>
          <w:sz w:val="32"/>
          <w:szCs w:val="24"/>
          <w:u w:val="single"/>
          <w:lang w:val="en-MY" w:eastAsia="zh-CN"/>
        </w:rPr>
        <w:t>ompany</w:t>
      </w:r>
      <w:r w:rsidRPr="00105BE5">
        <w:rPr>
          <w:b/>
          <w:sz w:val="32"/>
          <w:szCs w:val="24"/>
          <w:u w:val="single"/>
          <w:lang w:val="en-MY"/>
        </w:rPr>
        <w:t xml:space="preserve"> Table</w:t>
      </w:r>
    </w:p>
    <w:tbl>
      <w:tblPr>
        <w:tblStyle w:val="TableGrid"/>
        <w:tblW w:w="9775" w:type="dxa"/>
        <w:tblLayout w:type="fixed"/>
        <w:tblLook w:val="04A0" w:firstRow="1" w:lastRow="0" w:firstColumn="1" w:lastColumn="0" w:noHBand="0" w:noVBand="1"/>
      </w:tblPr>
      <w:tblGrid>
        <w:gridCol w:w="1413"/>
        <w:gridCol w:w="992"/>
        <w:gridCol w:w="992"/>
        <w:gridCol w:w="4678"/>
        <w:gridCol w:w="850"/>
        <w:gridCol w:w="850"/>
      </w:tblGrid>
      <w:tr w:rsidR="006C13AD" w:rsidRPr="00A05729" w:rsidTr="00FA5F22">
        <w:tc>
          <w:tcPr>
            <w:tcW w:w="1413" w:type="dxa"/>
          </w:tcPr>
          <w:p w:rsidR="006C13AD" w:rsidRPr="00BF7F0E" w:rsidRDefault="006C13AD" w:rsidP="00FA5F22">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6C13AD" w:rsidRPr="00BF7F0E" w:rsidRDefault="006C13AD" w:rsidP="00FA5F22">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6C13AD" w:rsidRPr="00BF7F0E" w:rsidRDefault="006C13AD" w:rsidP="00FA5F22">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678" w:type="dxa"/>
          </w:tcPr>
          <w:p w:rsidR="006C13AD" w:rsidRPr="00BF7F0E" w:rsidRDefault="006C13AD" w:rsidP="00FA5F22">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850" w:type="dxa"/>
          </w:tcPr>
          <w:p w:rsidR="006C13AD" w:rsidRPr="00203592" w:rsidRDefault="006C13AD" w:rsidP="00FA5F22">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6C13AD" w:rsidRPr="00BF7F0E" w:rsidRDefault="006C13AD" w:rsidP="00FA5F22">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850" w:type="dxa"/>
          </w:tcPr>
          <w:p w:rsidR="006C13AD" w:rsidRPr="00203592" w:rsidRDefault="006C13AD" w:rsidP="00FA5F22">
            <w:pPr>
              <w:rPr>
                <w:b/>
                <w:bCs/>
                <w:sz w:val="28"/>
                <w:szCs w:val="24"/>
                <w:lang w:val="en-MY"/>
              </w:rPr>
            </w:pPr>
            <w:r>
              <w:rPr>
                <w:b/>
                <w:bCs/>
                <w:sz w:val="28"/>
                <w:szCs w:val="24"/>
                <w:lang w:val="en-MY"/>
              </w:rPr>
              <w:t>Reference</w:t>
            </w:r>
          </w:p>
        </w:tc>
      </w:tr>
      <w:tr w:rsidR="006C13AD" w:rsidRPr="00A05729" w:rsidTr="00FA5F22">
        <w:tc>
          <w:tcPr>
            <w:tcW w:w="1413" w:type="dxa"/>
          </w:tcPr>
          <w:p w:rsidR="006C13AD" w:rsidRPr="00A05729" w:rsidRDefault="006C13AD" w:rsidP="00FA5F22">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companyID</w:t>
            </w:r>
            <w:proofErr w:type="spellEnd"/>
          </w:p>
        </w:tc>
        <w:tc>
          <w:tcPr>
            <w:tcW w:w="992" w:type="dxa"/>
          </w:tcPr>
          <w:p w:rsidR="006C13AD" w:rsidRPr="00A05729" w:rsidRDefault="006C13AD" w:rsidP="00FA5F22">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6C13AD" w:rsidRPr="00A05729" w:rsidRDefault="006C13AD" w:rsidP="00FA5F22">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6C13AD" w:rsidRPr="00A05729" w:rsidRDefault="006C13AD" w:rsidP="006C13AD">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company such as CO1001.</w:t>
            </w:r>
          </w:p>
        </w:tc>
        <w:tc>
          <w:tcPr>
            <w:tcW w:w="850" w:type="dxa"/>
          </w:tcPr>
          <w:p w:rsidR="006C13AD" w:rsidRPr="00A05729" w:rsidRDefault="006C13AD" w:rsidP="00FA5F22">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PK</w:t>
            </w:r>
          </w:p>
        </w:tc>
        <w:tc>
          <w:tcPr>
            <w:tcW w:w="850" w:type="dxa"/>
          </w:tcPr>
          <w:p w:rsidR="006C13AD" w:rsidRDefault="006C13AD" w:rsidP="00FA5F22">
            <w:pPr>
              <w:rPr>
                <w:sz w:val="24"/>
                <w:szCs w:val="24"/>
                <w:lang w:val="en-MY"/>
              </w:rPr>
            </w:pPr>
          </w:p>
        </w:tc>
      </w:tr>
      <w:tr w:rsidR="006C13AD" w:rsidRPr="00A05729" w:rsidTr="00FA5F22">
        <w:tc>
          <w:tcPr>
            <w:tcW w:w="1413" w:type="dxa"/>
          </w:tcPr>
          <w:p w:rsidR="006C13AD" w:rsidRPr="00A05729" w:rsidRDefault="006C13AD" w:rsidP="00FA5F22">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companyName</w:t>
            </w:r>
            <w:proofErr w:type="spellEnd"/>
          </w:p>
        </w:tc>
        <w:tc>
          <w:tcPr>
            <w:tcW w:w="992" w:type="dxa"/>
          </w:tcPr>
          <w:p w:rsidR="006C13AD" w:rsidRPr="00A05729" w:rsidRDefault="006C13AD" w:rsidP="00FA5F22">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6C13AD" w:rsidRPr="00A05729" w:rsidRDefault="006C13AD" w:rsidP="00FA5F22">
            <w:pPr>
              <w:spacing w:line="240" w:lineRule="auto"/>
              <w:rPr>
                <w:rFonts w:ascii="Times New Roman" w:hAnsi="Times New Roman" w:cs="Times New Roman"/>
                <w:sz w:val="24"/>
                <w:szCs w:val="24"/>
                <w:lang w:val="en-MY"/>
              </w:rPr>
            </w:pPr>
          </w:p>
        </w:tc>
        <w:tc>
          <w:tcPr>
            <w:tcW w:w="4678" w:type="dxa"/>
          </w:tcPr>
          <w:p w:rsidR="006C13AD" w:rsidRPr="00A05729" w:rsidRDefault="006C13AD" w:rsidP="00FA5F22">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name of company.</w:t>
            </w:r>
          </w:p>
        </w:tc>
        <w:tc>
          <w:tcPr>
            <w:tcW w:w="850" w:type="dxa"/>
          </w:tcPr>
          <w:p w:rsidR="006C13AD" w:rsidRPr="00A05729" w:rsidRDefault="006C13AD" w:rsidP="00FA5F22">
            <w:pPr>
              <w:spacing w:line="240" w:lineRule="auto"/>
              <w:rPr>
                <w:rFonts w:ascii="Times New Roman" w:hAnsi="Times New Roman" w:cs="Times New Roman"/>
                <w:sz w:val="24"/>
                <w:szCs w:val="24"/>
                <w:lang w:val="en-MY"/>
              </w:rPr>
            </w:pPr>
          </w:p>
        </w:tc>
        <w:tc>
          <w:tcPr>
            <w:tcW w:w="850" w:type="dxa"/>
          </w:tcPr>
          <w:p w:rsidR="006C13AD" w:rsidRPr="00A05729" w:rsidRDefault="006C13AD" w:rsidP="00FA5F22">
            <w:pPr>
              <w:rPr>
                <w:sz w:val="24"/>
                <w:szCs w:val="24"/>
                <w:lang w:val="en-MY"/>
              </w:rPr>
            </w:pPr>
          </w:p>
        </w:tc>
      </w:tr>
      <w:tr w:rsidR="006C13AD" w:rsidRPr="00A05729" w:rsidTr="00FA5F22">
        <w:tc>
          <w:tcPr>
            <w:tcW w:w="1413" w:type="dxa"/>
          </w:tcPr>
          <w:p w:rsidR="006C13AD" w:rsidRPr="00A05729" w:rsidRDefault="006C13AD" w:rsidP="00FA5F22">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companyAddress</w:t>
            </w:r>
            <w:proofErr w:type="spellEnd"/>
          </w:p>
        </w:tc>
        <w:tc>
          <w:tcPr>
            <w:tcW w:w="992" w:type="dxa"/>
          </w:tcPr>
          <w:p w:rsidR="006C13AD" w:rsidRPr="00A05729" w:rsidRDefault="006C13AD" w:rsidP="00FA5F22">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6C13AD" w:rsidRPr="00A05729" w:rsidRDefault="006C13AD" w:rsidP="00FA5F22">
            <w:pPr>
              <w:spacing w:line="240" w:lineRule="auto"/>
              <w:rPr>
                <w:rFonts w:ascii="Times New Roman" w:hAnsi="Times New Roman" w:cs="Times New Roman"/>
                <w:sz w:val="24"/>
                <w:szCs w:val="24"/>
                <w:lang w:val="en-MY"/>
              </w:rPr>
            </w:pPr>
          </w:p>
        </w:tc>
        <w:tc>
          <w:tcPr>
            <w:tcW w:w="4678" w:type="dxa"/>
          </w:tcPr>
          <w:p w:rsidR="006C13AD" w:rsidRPr="00A05729" w:rsidRDefault="006C13AD" w:rsidP="006C13AD">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address of the company.</w:t>
            </w:r>
          </w:p>
        </w:tc>
        <w:tc>
          <w:tcPr>
            <w:tcW w:w="850" w:type="dxa"/>
          </w:tcPr>
          <w:p w:rsidR="006C13AD" w:rsidRPr="00A05729" w:rsidRDefault="006C13AD" w:rsidP="00FA5F22">
            <w:pPr>
              <w:spacing w:line="240" w:lineRule="auto"/>
              <w:rPr>
                <w:rFonts w:ascii="Times New Roman" w:hAnsi="Times New Roman" w:cs="Times New Roman"/>
                <w:sz w:val="24"/>
                <w:szCs w:val="24"/>
                <w:lang w:val="en-MY"/>
              </w:rPr>
            </w:pPr>
          </w:p>
        </w:tc>
        <w:tc>
          <w:tcPr>
            <w:tcW w:w="850" w:type="dxa"/>
          </w:tcPr>
          <w:p w:rsidR="006C13AD" w:rsidRPr="00A05729" w:rsidRDefault="006C13AD" w:rsidP="00FA5F22">
            <w:pPr>
              <w:rPr>
                <w:sz w:val="24"/>
                <w:szCs w:val="24"/>
                <w:lang w:val="en-MY"/>
              </w:rPr>
            </w:pPr>
          </w:p>
        </w:tc>
      </w:tr>
      <w:tr w:rsidR="006C13AD" w:rsidRPr="00A05729" w:rsidTr="00FA5F22">
        <w:tc>
          <w:tcPr>
            <w:tcW w:w="1413" w:type="dxa"/>
          </w:tcPr>
          <w:p w:rsidR="006C13AD" w:rsidRDefault="006C13AD" w:rsidP="00FA5F22">
            <w:pPr>
              <w:rPr>
                <w:sz w:val="24"/>
                <w:szCs w:val="24"/>
                <w:lang w:val="en-MY"/>
              </w:rPr>
            </w:pPr>
            <w:proofErr w:type="spellStart"/>
            <w:r>
              <w:rPr>
                <w:sz w:val="24"/>
                <w:szCs w:val="24"/>
                <w:lang w:val="en-MY"/>
              </w:rPr>
              <w:t>companyContactNo</w:t>
            </w:r>
            <w:proofErr w:type="spellEnd"/>
          </w:p>
        </w:tc>
        <w:tc>
          <w:tcPr>
            <w:tcW w:w="992" w:type="dxa"/>
          </w:tcPr>
          <w:p w:rsidR="006C13AD" w:rsidRPr="00A05729" w:rsidRDefault="006C13AD" w:rsidP="00FA5F22">
            <w:pPr>
              <w:rPr>
                <w:sz w:val="24"/>
                <w:szCs w:val="24"/>
                <w:lang w:val="en-MY"/>
              </w:rPr>
            </w:pPr>
            <w:r>
              <w:rPr>
                <w:sz w:val="24"/>
                <w:szCs w:val="24"/>
                <w:lang w:val="en-MY"/>
              </w:rPr>
              <w:t>BYTE</w:t>
            </w:r>
          </w:p>
        </w:tc>
        <w:tc>
          <w:tcPr>
            <w:tcW w:w="992" w:type="dxa"/>
          </w:tcPr>
          <w:p w:rsidR="006C13AD" w:rsidRPr="00A05729" w:rsidRDefault="006C13AD" w:rsidP="00FA5F22">
            <w:pPr>
              <w:rPr>
                <w:sz w:val="24"/>
                <w:szCs w:val="24"/>
                <w:lang w:val="en-MY"/>
              </w:rPr>
            </w:pPr>
          </w:p>
        </w:tc>
        <w:tc>
          <w:tcPr>
            <w:tcW w:w="4678" w:type="dxa"/>
          </w:tcPr>
          <w:p w:rsidR="006C13AD" w:rsidRPr="00A05729" w:rsidRDefault="006C13AD" w:rsidP="00FA5F22">
            <w:pPr>
              <w:rPr>
                <w:sz w:val="24"/>
                <w:szCs w:val="24"/>
                <w:lang w:val="en-MY"/>
              </w:rPr>
            </w:pPr>
            <w:r>
              <w:rPr>
                <w:sz w:val="24"/>
                <w:szCs w:val="24"/>
                <w:lang w:val="en-MY"/>
              </w:rPr>
              <w:t>The contact number of the company.</w:t>
            </w:r>
          </w:p>
        </w:tc>
        <w:tc>
          <w:tcPr>
            <w:tcW w:w="850" w:type="dxa"/>
          </w:tcPr>
          <w:p w:rsidR="006C13AD" w:rsidRPr="00A05729" w:rsidRDefault="006C13AD" w:rsidP="00FA5F22">
            <w:pPr>
              <w:rPr>
                <w:sz w:val="24"/>
                <w:szCs w:val="24"/>
                <w:lang w:val="en-MY"/>
              </w:rPr>
            </w:pPr>
          </w:p>
        </w:tc>
        <w:tc>
          <w:tcPr>
            <w:tcW w:w="850" w:type="dxa"/>
          </w:tcPr>
          <w:p w:rsidR="006C13AD" w:rsidRPr="00A05729" w:rsidRDefault="006C13AD" w:rsidP="00FA5F22">
            <w:pPr>
              <w:rPr>
                <w:sz w:val="24"/>
                <w:szCs w:val="24"/>
                <w:lang w:val="en-MY"/>
              </w:rPr>
            </w:pPr>
          </w:p>
        </w:tc>
      </w:tr>
      <w:tr w:rsidR="006C13AD" w:rsidRPr="00A05729" w:rsidTr="00FA5F22">
        <w:tc>
          <w:tcPr>
            <w:tcW w:w="1413" w:type="dxa"/>
          </w:tcPr>
          <w:p w:rsidR="006C13AD" w:rsidRDefault="006C13AD" w:rsidP="00FA5F22">
            <w:pPr>
              <w:rPr>
                <w:sz w:val="24"/>
                <w:szCs w:val="24"/>
                <w:lang w:val="en-MY"/>
              </w:rPr>
            </w:pPr>
            <w:proofErr w:type="spellStart"/>
            <w:r>
              <w:rPr>
                <w:sz w:val="24"/>
                <w:szCs w:val="24"/>
                <w:lang w:val="en-MY"/>
              </w:rPr>
              <w:t>companyEmail</w:t>
            </w:r>
            <w:proofErr w:type="spellEnd"/>
          </w:p>
        </w:tc>
        <w:tc>
          <w:tcPr>
            <w:tcW w:w="992" w:type="dxa"/>
          </w:tcPr>
          <w:p w:rsidR="006C13AD" w:rsidRPr="00A05729" w:rsidRDefault="006C13AD" w:rsidP="00FA5F22">
            <w:pPr>
              <w:rPr>
                <w:sz w:val="24"/>
                <w:szCs w:val="24"/>
                <w:lang w:val="en-MY"/>
              </w:rPr>
            </w:pPr>
            <w:r>
              <w:rPr>
                <w:sz w:val="24"/>
                <w:szCs w:val="24"/>
                <w:lang w:val="en-MY"/>
              </w:rPr>
              <w:t>NUMBER</w:t>
            </w:r>
          </w:p>
        </w:tc>
        <w:tc>
          <w:tcPr>
            <w:tcW w:w="992" w:type="dxa"/>
          </w:tcPr>
          <w:p w:rsidR="006C13AD" w:rsidRPr="00A05729" w:rsidRDefault="006C13AD" w:rsidP="00FA5F22">
            <w:pPr>
              <w:rPr>
                <w:sz w:val="24"/>
                <w:szCs w:val="24"/>
                <w:lang w:val="en-MY"/>
              </w:rPr>
            </w:pPr>
          </w:p>
        </w:tc>
        <w:tc>
          <w:tcPr>
            <w:tcW w:w="4678" w:type="dxa"/>
          </w:tcPr>
          <w:p w:rsidR="006C13AD" w:rsidRPr="00A05729" w:rsidRDefault="006C13AD" w:rsidP="00FA5F22">
            <w:pPr>
              <w:rPr>
                <w:sz w:val="24"/>
                <w:szCs w:val="24"/>
                <w:lang w:val="en-MY"/>
              </w:rPr>
            </w:pPr>
            <w:r>
              <w:rPr>
                <w:sz w:val="24"/>
                <w:szCs w:val="24"/>
                <w:lang w:val="en-MY"/>
              </w:rPr>
              <w:t xml:space="preserve">The email address of the company format must similar </w:t>
            </w:r>
            <w:hyperlink r:id="rId19" w:history="1">
              <w:r w:rsidRPr="008261F7">
                <w:rPr>
                  <w:rStyle w:val="Hyperlink"/>
                  <w:sz w:val="24"/>
                  <w:szCs w:val="24"/>
                  <w:lang w:val="en-MY"/>
                </w:rPr>
                <w:t>xxx@.xxx.com</w:t>
              </w:r>
            </w:hyperlink>
            <w:r>
              <w:rPr>
                <w:sz w:val="24"/>
                <w:szCs w:val="24"/>
                <w:lang w:val="en-MY"/>
              </w:rPr>
              <w:t xml:space="preserve"> .</w:t>
            </w:r>
          </w:p>
        </w:tc>
        <w:tc>
          <w:tcPr>
            <w:tcW w:w="850" w:type="dxa"/>
          </w:tcPr>
          <w:p w:rsidR="006C13AD" w:rsidRPr="00A05729" w:rsidRDefault="006C13AD" w:rsidP="00FA5F22">
            <w:pPr>
              <w:rPr>
                <w:sz w:val="24"/>
                <w:szCs w:val="24"/>
                <w:lang w:val="en-MY"/>
              </w:rPr>
            </w:pPr>
          </w:p>
        </w:tc>
        <w:tc>
          <w:tcPr>
            <w:tcW w:w="850" w:type="dxa"/>
          </w:tcPr>
          <w:p w:rsidR="006C13AD" w:rsidRPr="00A05729" w:rsidRDefault="006C13AD" w:rsidP="00FA5F22">
            <w:pPr>
              <w:rPr>
                <w:sz w:val="24"/>
                <w:szCs w:val="24"/>
                <w:lang w:val="en-MY"/>
              </w:rPr>
            </w:pPr>
          </w:p>
        </w:tc>
      </w:tr>
    </w:tbl>
    <w:p w:rsidR="007E696D" w:rsidRDefault="007E696D" w:rsidP="007E696D">
      <w:pPr>
        <w:pStyle w:val="NormalIndent"/>
        <w:jc w:val="center"/>
      </w:pPr>
    </w:p>
    <w:p w:rsidR="006C13AD" w:rsidRPr="007E696D" w:rsidRDefault="007E696D" w:rsidP="007E696D">
      <w:pPr>
        <w:pStyle w:val="NormalIndent"/>
        <w:jc w:val="center"/>
      </w:pPr>
      <w:r>
        <w:t>Table 4.1 Data Dictionary for Company Table</w:t>
      </w:r>
    </w:p>
    <w:p w:rsidR="007E696D" w:rsidRPr="007E696D" w:rsidRDefault="007E696D" w:rsidP="006C13AD">
      <w:pPr>
        <w:pStyle w:val="NormalIndent"/>
        <w:ind w:left="0"/>
        <w:rPr>
          <w:b/>
          <w:sz w:val="32"/>
          <w:szCs w:val="32"/>
          <w:u w:val="single"/>
          <w:lang w:val="en-MY"/>
        </w:rPr>
      </w:pPr>
      <w:r w:rsidRPr="007E696D">
        <w:rPr>
          <w:b/>
          <w:sz w:val="32"/>
          <w:szCs w:val="32"/>
          <w:u w:val="single"/>
          <w:lang w:val="en-MY"/>
        </w:rPr>
        <w:t>Company</w:t>
      </w:r>
      <w:r>
        <w:rPr>
          <w:b/>
          <w:sz w:val="32"/>
          <w:szCs w:val="32"/>
          <w:u w:val="single"/>
          <w:lang w:val="en-MY"/>
        </w:rPr>
        <w:t xml:space="preserve"> </w:t>
      </w:r>
      <w:r w:rsidRPr="007E696D">
        <w:rPr>
          <w:b/>
          <w:sz w:val="32"/>
          <w:szCs w:val="32"/>
          <w:u w:val="single"/>
          <w:lang w:val="en-MY"/>
        </w:rPr>
        <w:t>Staff</w:t>
      </w:r>
    </w:p>
    <w:tbl>
      <w:tblPr>
        <w:tblStyle w:val="TableGrid"/>
        <w:tblW w:w="9775" w:type="dxa"/>
        <w:tblLayout w:type="fixed"/>
        <w:tblLook w:val="04A0" w:firstRow="1" w:lastRow="0" w:firstColumn="1" w:lastColumn="0" w:noHBand="0" w:noVBand="1"/>
      </w:tblPr>
      <w:tblGrid>
        <w:gridCol w:w="1413"/>
        <w:gridCol w:w="992"/>
        <w:gridCol w:w="992"/>
        <w:gridCol w:w="4678"/>
        <w:gridCol w:w="850"/>
        <w:gridCol w:w="850"/>
      </w:tblGrid>
      <w:tr w:rsidR="007E696D" w:rsidRPr="00203592" w:rsidTr="007E696D">
        <w:tc>
          <w:tcPr>
            <w:tcW w:w="1413" w:type="dxa"/>
          </w:tcPr>
          <w:p w:rsidR="007E696D" w:rsidRPr="00BF7F0E" w:rsidRDefault="007E696D" w:rsidP="007E696D">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7E696D" w:rsidRPr="00BF7F0E" w:rsidRDefault="007E696D" w:rsidP="007E696D">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7E696D" w:rsidRPr="00BF7F0E" w:rsidRDefault="007E696D" w:rsidP="007E696D">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678" w:type="dxa"/>
          </w:tcPr>
          <w:p w:rsidR="007E696D" w:rsidRPr="00BF7F0E" w:rsidRDefault="007E696D" w:rsidP="007E696D">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850" w:type="dxa"/>
          </w:tcPr>
          <w:p w:rsidR="007E696D" w:rsidRPr="00203592" w:rsidRDefault="007E696D" w:rsidP="007E696D">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7E696D" w:rsidRPr="00BF7F0E" w:rsidRDefault="007E696D" w:rsidP="007E696D">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850" w:type="dxa"/>
          </w:tcPr>
          <w:p w:rsidR="007E696D" w:rsidRPr="00203592" w:rsidRDefault="007E696D" w:rsidP="007E696D">
            <w:pPr>
              <w:rPr>
                <w:b/>
                <w:bCs/>
                <w:sz w:val="28"/>
                <w:szCs w:val="24"/>
                <w:lang w:val="en-MY"/>
              </w:rPr>
            </w:pPr>
            <w:r>
              <w:rPr>
                <w:b/>
                <w:bCs/>
                <w:sz w:val="28"/>
                <w:szCs w:val="24"/>
                <w:lang w:val="en-MY"/>
              </w:rPr>
              <w:t>Reference</w:t>
            </w:r>
          </w:p>
        </w:tc>
      </w:tr>
      <w:tr w:rsidR="007E696D" w:rsidTr="007E696D">
        <w:tc>
          <w:tcPr>
            <w:tcW w:w="1413" w:type="dxa"/>
          </w:tcPr>
          <w:p w:rsidR="007E696D" w:rsidRDefault="007E696D" w:rsidP="007E696D">
            <w:pPr>
              <w:pStyle w:val="NormalIndent"/>
              <w:ind w:left="0"/>
            </w:pPr>
            <w:proofErr w:type="spellStart"/>
            <w:r>
              <w:rPr>
                <w:rFonts w:hint="eastAsia"/>
              </w:rPr>
              <w:t>StaffID</w:t>
            </w:r>
            <w:proofErr w:type="spellEnd"/>
          </w:p>
        </w:tc>
        <w:tc>
          <w:tcPr>
            <w:tcW w:w="992" w:type="dxa"/>
          </w:tcPr>
          <w:p w:rsidR="007E696D" w:rsidRDefault="007E696D" w:rsidP="007E696D">
            <w:pPr>
              <w:pStyle w:val="NormalIndent"/>
              <w:ind w:left="0"/>
            </w:pPr>
            <w:r>
              <w:t>V</w:t>
            </w:r>
            <w:r>
              <w:rPr>
                <w:rFonts w:hint="eastAsia"/>
              </w:rPr>
              <w:t>archar</w:t>
            </w:r>
          </w:p>
        </w:tc>
        <w:tc>
          <w:tcPr>
            <w:tcW w:w="992" w:type="dxa"/>
          </w:tcPr>
          <w:p w:rsidR="007E696D" w:rsidRDefault="007E696D" w:rsidP="007E696D">
            <w:pPr>
              <w:pStyle w:val="NormalIndent"/>
              <w:ind w:left="0"/>
            </w:pPr>
            <w:r>
              <w:rPr>
                <w:rFonts w:hint="eastAsia"/>
              </w:rPr>
              <w:t>No</w:t>
            </w:r>
          </w:p>
        </w:tc>
        <w:tc>
          <w:tcPr>
            <w:tcW w:w="4678" w:type="dxa"/>
          </w:tcPr>
          <w:p w:rsidR="007E696D" w:rsidRDefault="007E696D" w:rsidP="007E696D">
            <w:pPr>
              <w:pStyle w:val="NormalIndent"/>
              <w:ind w:left="0"/>
            </w:pPr>
            <w:r>
              <w:rPr>
                <w:rFonts w:hint="eastAsia"/>
              </w:rPr>
              <w:t xml:space="preserve">The format of staff ID will begin with the company ID and follow by a </w:t>
            </w:r>
            <w:r>
              <w:t>‘S’ word with 3 series number behind, E.g. “CO1001S001”.</w:t>
            </w:r>
          </w:p>
        </w:tc>
        <w:tc>
          <w:tcPr>
            <w:tcW w:w="850" w:type="dxa"/>
          </w:tcPr>
          <w:p w:rsidR="007E696D" w:rsidRDefault="007E696D" w:rsidP="007E696D">
            <w:pPr>
              <w:pStyle w:val="NormalIndent"/>
              <w:ind w:left="0"/>
            </w:pPr>
            <w:r>
              <w:rPr>
                <w:rFonts w:hint="eastAsia"/>
              </w:rPr>
              <w:t>PK</w:t>
            </w:r>
          </w:p>
        </w:tc>
        <w:tc>
          <w:tcPr>
            <w:tcW w:w="850" w:type="dxa"/>
          </w:tcPr>
          <w:p w:rsidR="007E696D" w:rsidRDefault="007E696D" w:rsidP="007E696D">
            <w:pPr>
              <w:pStyle w:val="NormalIndent"/>
              <w:ind w:left="0"/>
            </w:pPr>
          </w:p>
        </w:tc>
      </w:tr>
      <w:tr w:rsidR="007E696D" w:rsidTr="007E696D">
        <w:tc>
          <w:tcPr>
            <w:tcW w:w="1413" w:type="dxa"/>
          </w:tcPr>
          <w:p w:rsidR="007E696D" w:rsidRDefault="007E696D" w:rsidP="007E696D">
            <w:pPr>
              <w:pStyle w:val="NormalIndent"/>
              <w:ind w:left="0"/>
            </w:pPr>
            <w:proofErr w:type="spellStart"/>
            <w:r>
              <w:rPr>
                <w:rFonts w:hint="eastAsia"/>
              </w:rPr>
              <w:t>StaffName</w:t>
            </w:r>
            <w:proofErr w:type="spellEnd"/>
          </w:p>
        </w:tc>
        <w:tc>
          <w:tcPr>
            <w:tcW w:w="992" w:type="dxa"/>
          </w:tcPr>
          <w:p w:rsidR="007E696D" w:rsidRDefault="007E696D" w:rsidP="007E696D">
            <w:pPr>
              <w:pStyle w:val="NormalIndent"/>
              <w:ind w:left="0"/>
            </w:pPr>
            <w:r>
              <w:t>Varchar</w:t>
            </w:r>
          </w:p>
        </w:tc>
        <w:tc>
          <w:tcPr>
            <w:tcW w:w="992" w:type="dxa"/>
          </w:tcPr>
          <w:p w:rsidR="007E696D" w:rsidRDefault="007E696D" w:rsidP="007E696D">
            <w:pPr>
              <w:pStyle w:val="NormalIndent"/>
              <w:ind w:left="0"/>
            </w:pPr>
            <w:r>
              <w:rPr>
                <w:rFonts w:hint="eastAsia"/>
              </w:rPr>
              <w:t>No</w:t>
            </w:r>
          </w:p>
        </w:tc>
        <w:tc>
          <w:tcPr>
            <w:tcW w:w="4678" w:type="dxa"/>
          </w:tcPr>
          <w:p w:rsidR="007E696D" w:rsidRDefault="007E696D" w:rsidP="007E696D">
            <w:pPr>
              <w:pStyle w:val="NormalIndent"/>
              <w:ind w:left="0"/>
            </w:pPr>
            <w:r>
              <w:rPr>
                <w:rFonts w:hint="eastAsia"/>
              </w:rPr>
              <w:t xml:space="preserve">The full name of the </w:t>
            </w:r>
            <w:r>
              <w:t>staff</w:t>
            </w:r>
          </w:p>
        </w:tc>
        <w:tc>
          <w:tcPr>
            <w:tcW w:w="850" w:type="dxa"/>
          </w:tcPr>
          <w:p w:rsidR="007E696D" w:rsidRDefault="007E696D" w:rsidP="007E696D">
            <w:pPr>
              <w:pStyle w:val="NormalIndent"/>
              <w:ind w:left="0"/>
            </w:pPr>
          </w:p>
        </w:tc>
        <w:tc>
          <w:tcPr>
            <w:tcW w:w="850" w:type="dxa"/>
          </w:tcPr>
          <w:p w:rsidR="007E696D" w:rsidRDefault="007E696D" w:rsidP="007E696D">
            <w:pPr>
              <w:pStyle w:val="NormalIndent"/>
              <w:ind w:left="0"/>
            </w:pPr>
          </w:p>
        </w:tc>
      </w:tr>
      <w:tr w:rsidR="007E696D" w:rsidTr="007E696D">
        <w:tc>
          <w:tcPr>
            <w:tcW w:w="1413" w:type="dxa"/>
          </w:tcPr>
          <w:p w:rsidR="007E696D" w:rsidRDefault="007E696D" w:rsidP="007E696D">
            <w:pPr>
              <w:pStyle w:val="NormalIndent"/>
              <w:ind w:left="0"/>
            </w:pPr>
            <w:proofErr w:type="spellStart"/>
            <w:r>
              <w:rPr>
                <w:rFonts w:hint="eastAsia"/>
              </w:rPr>
              <w:t>StaffEmail</w:t>
            </w:r>
            <w:proofErr w:type="spellEnd"/>
          </w:p>
        </w:tc>
        <w:tc>
          <w:tcPr>
            <w:tcW w:w="992" w:type="dxa"/>
          </w:tcPr>
          <w:p w:rsidR="007E696D" w:rsidRDefault="007E696D" w:rsidP="007E696D">
            <w:pPr>
              <w:pStyle w:val="NormalIndent"/>
              <w:ind w:left="0"/>
            </w:pPr>
            <w:r>
              <w:t>V</w:t>
            </w:r>
            <w:r>
              <w:rPr>
                <w:rFonts w:hint="eastAsia"/>
              </w:rPr>
              <w:t>archar</w:t>
            </w:r>
          </w:p>
        </w:tc>
        <w:tc>
          <w:tcPr>
            <w:tcW w:w="992" w:type="dxa"/>
          </w:tcPr>
          <w:p w:rsidR="007E696D" w:rsidRDefault="007E696D" w:rsidP="007E696D">
            <w:pPr>
              <w:pStyle w:val="NormalIndent"/>
              <w:ind w:left="0"/>
            </w:pPr>
            <w:r>
              <w:rPr>
                <w:rFonts w:hint="eastAsia"/>
              </w:rPr>
              <w:t>No</w:t>
            </w:r>
          </w:p>
        </w:tc>
        <w:tc>
          <w:tcPr>
            <w:tcW w:w="4678" w:type="dxa"/>
          </w:tcPr>
          <w:p w:rsidR="007E696D" w:rsidRDefault="007E696D" w:rsidP="007E696D">
            <w:pPr>
              <w:pStyle w:val="NormalIndent"/>
              <w:ind w:left="0"/>
            </w:pPr>
            <w:r>
              <w:t>T</w:t>
            </w:r>
            <w:r>
              <w:rPr>
                <w:rFonts w:hint="eastAsia"/>
              </w:rPr>
              <w:t xml:space="preserve">he </w:t>
            </w:r>
            <w:r>
              <w:t>email of the staff. The format of email must contain an ‘@’ symbol and dot behind. E.g. “jack21@gmail.com”</w:t>
            </w:r>
          </w:p>
        </w:tc>
        <w:tc>
          <w:tcPr>
            <w:tcW w:w="850" w:type="dxa"/>
          </w:tcPr>
          <w:p w:rsidR="007E696D" w:rsidRDefault="007E696D" w:rsidP="007E696D">
            <w:pPr>
              <w:pStyle w:val="NormalIndent"/>
              <w:ind w:left="0"/>
            </w:pPr>
          </w:p>
        </w:tc>
        <w:tc>
          <w:tcPr>
            <w:tcW w:w="850" w:type="dxa"/>
          </w:tcPr>
          <w:p w:rsidR="007E696D" w:rsidRDefault="007E696D" w:rsidP="007E696D">
            <w:pPr>
              <w:pStyle w:val="NormalIndent"/>
              <w:ind w:left="0"/>
            </w:pPr>
          </w:p>
        </w:tc>
      </w:tr>
      <w:tr w:rsidR="007E696D" w:rsidTr="007E696D">
        <w:tc>
          <w:tcPr>
            <w:tcW w:w="1413" w:type="dxa"/>
          </w:tcPr>
          <w:p w:rsidR="007E696D" w:rsidRDefault="007E696D" w:rsidP="007E696D">
            <w:pPr>
              <w:pStyle w:val="NormalIndent"/>
              <w:ind w:left="0"/>
            </w:pPr>
            <w:proofErr w:type="spellStart"/>
            <w:r>
              <w:rPr>
                <w:rFonts w:hint="eastAsia"/>
              </w:rPr>
              <w:t>StaffPa</w:t>
            </w:r>
            <w:r>
              <w:t>ssword</w:t>
            </w:r>
            <w:proofErr w:type="spellEnd"/>
          </w:p>
        </w:tc>
        <w:tc>
          <w:tcPr>
            <w:tcW w:w="992" w:type="dxa"/>
          </w:tcPr>
          <w:p w:rsidR="007E696D" w:rsidRDefault="007E696D" w:rsidP="007E696D">
            <w:pPr>
              <w:pStyle w:val="NormalIndent"/>
              <w:ind w:left="0"/>
            </w:pPr>
            <w:r>
              <w:t>B</w:t>
            </w:r>
            <w:r>
              <w:rPr>
                <w:rFonts w:hint="eastAsia"/>
              </w:rPr>
              <w:t>yt</w:t>
            </w:r>
            <w:r>
              <w:t>e</w:t>
            </w:r>
          </w:p>
        </w:tc>
        <w:tc>
          <w:tcPr>
            <w:tcW w:w="992" w:type="dxa"/>
          </w:tcPr>
          <w:p w:rsidR="007E696D" w:rsidRDefault="007E696D" w:rsidP="007E696D">
            <w:pPr>
              <w:pStyle w:val="NormalIndent"/>
              <w:ind w:left="0"/>
            </w:pPr>
            <w:r>
              <w:rPr>
                <w:rFonts w:hint="eastAsia"/>
              </w:rPr>
              <w:t>No</w:t>
            </w:r>
          </w:p>
        </w:tc>
        <w:tc>
          <w:tcPr>
            <w:tcW w:w="4678" w:type="dxa"/>
          </w:tcPr>
          <w:p w:rsidR="007E696D" w:rsidRDefault="007E696D" w:rsidP="007E696D">
            <w:pPr>
              <w:pStyle w:val="NormalIndent"/>
              <w:ind w:left="0"/>
            </w:pPr>
            <w:r>
              <w:t>T</w:t>
            </w:r>
            <w:r>
              <w:rPr>
                <w:rFonts w:hint="eastAsia"/>
              </w:rPr>
              <w:t xml:space="preserve">he </w:t>
            </w:r>
            <w:r>
              <w:t>password string which already hashed</w:t>
            </w:r>
          </w:p>
        </w:tc>
        <w:tc>
          <w:tcPr>
            <w:tcW w:w="850" w:type="dxa"/>
          </w:tcPr>
          <w:p w:rsidR="007E696D" w:rsidRDefault="007E696D" w:rsidP="007E696D">
            <w:pPr>
              <w:pStyle w:val="NormalIndent"/>
              <w:ind w:left="0"/>
            </w:pPr>
          </w:p>
        </w:tc>
        <w:tc>
          <w:tcPr>
            <w:tcW w:w="850" w:type="dxa"/>
          </w:tcPr>
          <w:p w:rsidR="007E696D" w:rsidRDefault="007E696D" w:rsidP="007E696D">
            <w:pPr>
              <w:pStyle w:val="NormalIndent"/>
              <w:ind w:left="0"/>
            </w:pPr>
          </w:p>
        </w:tc>
      </w:tr>
      <w:tr w:rsidR="007E696D" w:rsidTr="007E696D">
        <w:tc>
          <w:tcPr>
            <w:tcW w:w="1413" w:type="dxa"/>
          </w:tcPr>
          <w:p w:rsidR="007E696D" w:rsidRDefault="007E696D" w:rsidP="007E696D">
            <w:pPr>
              <w:pStyle w:val="NormalIndent"/>
              <w:ind w:left="0"/>
            </w:pPr>
            <w:proofErr w:type="spellStart"/>
            <w:r>
              <w:rPr>
                <w:rFonts w:hint="eastAsia"/>
              </w:rPr>
              <w:t>StaffNRIC</w:t>
            </w:r>
            <w:proofErr w:type="spellEnd"/>
          </w:p>
        </w:tc>
        <w:tc>
          <w:tcPr>
            <w:tcW w:w="992" w:type="dxa"/>
          </w:tcPr>
          <w:p w:rsidR="007E696D" w:rsidRDefault="007E696D" w:rsidP="007E696D">
            <w:pPr>
              <w:pStyle w:val="NormalIndent"/>
              <w:ind w:left="0"/>
            </w:pPr>
            <w:r>
              <w:t>V</w:t>
            </w:r>
            <w:r>
              <w:rPr>
                <w:rFonts w:hint="eastAsia"/>
              </w:rPr>
              <w:t>archar</w:t>
            </w:r>
          </w:p>
        </w:tc>
        <w:tc>
          <w:tcPr>
            <w:tcW w:w="992" w:type="dxa"/>
          </w:tcPr>
          <w:p w:rsidR="007E696D" w:rsidRDefault="007E696D" w:rsidP="007E696D">
            <w:pPr>
              <w:pStyle w:val="NormalIndent"/>
              <w:ind w:left="0"/>
            </w:pPr>
            <w:r>
              <w:rPr>
                <w:rFonts w:hint="eastAsia"/>
              </w:rPr>
              <w:t>No</w:t>
            </w:r>
          </w:p>
        </w:tc>
        <w:tc>
          <w:tcPr>
            <w:tcW w:w="4678" w:type="dxa"/>
          </w:tcPr>
          <w:p w:rsidR="007E696D" w:rsidRDefault="007E696D" w:rsidP="007E696D">
            <w:pPr>
              <w:pStyle w:val="NormalIndent"/>
              <w:ind w:left="0"/>
            </w:pPr>
            <w:r>
              <w:t>T</w:t>
            </w:r>
            <w:r>
              <w:rPr>
                <w:rFonts w:hint="eastAsia"/>
              </w:rPr>
              <w:t xml:space="preserve">he </w:t>
            </w:r>
            <w:r>
              <w:t xml:space="preserve">staff IC number. The IC number will be stored </w:t>
            </w:r>
            <w:r>
              <w:lastRenderedPageBreak/>
              <w:t xml:space="preserve">with ‘-’ in it. </w:t>
            </w:r>
          </w:p>
        </w:tc>
        <w:tc>
          <w:tcPr>
            <w:tcW w:w="850" w:type="dxa"/>
          </w:tcPr>
          <w:p w:rsidR="007E696D" w:rsidRDefault="007E696D" w:rsidP="007E696D">
            <w:pPr>
              <w:pStyle w:val="NormalIndent"/>
              <w:ind w:left="0"/>
            </w:pPr>
          </w:p>
        </w:tc>
        <w:tc>
          <w:tcPr>
            <w:tcW w:w="850" w:type="dxa"/>
          </w:tcPr>
          <w:p w:rsidR="007E696D" w:rsidRDefault="007E696D" w:rsidP="007E696D">
            <w:pPr>
              <w:pStyle w:val="NormalIndent"/>
              <w:ind w:left="0"/>
            </w:pPr>
          </w:p>
        </w:tc>
      </w:tr>
      <w:tr w:rsidR="007E696D" w:rsidTr="007E696D">
        <w:tc>
          <w:tcPr>
            <w:tcW w:w="1413" w:type="dxa"/>
          </w:tcPr>
          <w:p w:rsidR="007E696D" w:rsidRDefault="007E696D" w:rsidP="007E696D">
            <w:pPr>
              <w:pStyle w:val="NormalIndent"/>
              <w:ind w:left="0"/>
            </w:pPr>
            <w:proofErr w:type="spellStart"/>
            <w:r>
              <w:rPr>
                <w:rFonts w:hint="eastAsia"/>
              </w:rPr>
              <w:t>StaffDOB</w:t>
            </w:r>
            <w:proofErr w:type="spellEnd"/>
          </w:p>
        </w:tc>
        <w:tc>
          <w:tcPr>
            <w:tcW w:w="992" w:type="dxa"/>
          </w:tcPr>
          <w:p w:rsidR="007E696D" w:rsidRDefault="007E696D" w:rsidP="007E696D">
            <w:pPr>
              <w:pStyle w:val="NormalIndent"/>
              <w:ind w:left="0"/>
            </w:pPr>
            <w:r>
              <w:t>D</w:t>
            </w:r>
            <w:r>
              <w:rPr>
                <w:rFonts w:hint="eastAsia"/>
              </w:rPr>
              <w:t>ate</w:t>
            </w:r>
          </w:p>
        </w:tc>
        <w:tc>
          <w:tcPr>
            <w:tcW w:w="992" w:type="dxa"/>
          </w:tcPr>
          <w:p w:rsidR="007E696D" w:rsidRDefault="007E696D" w:rsidP="007E696D">
            <w:pPr>
              <w:pStyle w:val="NormalIndent"/>
              <w:ind w:left="0"/>
            </w:pPr>
            <w:r>
              <w:rPr>
                <w:rFonts w:hint="eastAsia"/>
              </w:rPr>
              <w:t>No</w:t>
            </w:r>
          </w:p>
        </w:tc>
        <w:tc>
          <w:tcPr>
            <w:tcW w:w="4678" w:type="dxa"/>
          </w:tcPr>
          <w:p w:rsidR="007E696D" w:rsidRDefault="007E696D" w:rsidP="007E696D">
            <w:pPr>
              <w:pStyle w:val="NormalIndent"/>
              <w:ind w:left="0"/>
            </w:pPr>
            <w:r>
              <w:t>T</w:t>
            </w:r>
            <w:r>
              <w:rPr>
                <w:rFonts w:hint="eastAsia"/>
              </w:rPr>
              <w:t xml:space="preserve">he </w:t>
            </w:r>
            <w:r>
              <w:t>date of birth of the staff. It is stored in the format of “DD/MM/YYYY”</w:t>
            </w:r>
          </w:p>
        </w:tc>
        <w:tc>
          <w:tcPr>
            <w:tcW w:w="850" w:type="dxa"/>
          </w:tcPr>
          <w:p w:rsidR="007E696D" w:rsidRDefault="007E696D" w:rsidP="007E696D">
            <w:pPr>
              <w:pStyle w:val="NormalIndent"/>
              <w:ind w:left="0"/>
            </w:pPr>
          </w:p>
        </w:tc>
        <w:tc>
          <w:tcPr>
            <w:tcW w:w="850" w:type="dxa"/>
          </w:tcPr>
          <w:p w:rsidR="007E696D" w:rsidRDefault="007E696D" w:rsidP="007E696D">
            <w:pPr>
              <w:pStyle w:val="NormalIndent"/>
              <w:ind w:left="0"/>
            </w:pPr>
          </w:p>
        </w:tc>
      </w:tr>
      <w:tr w:rsidR="007E696D" w:rsidTr="007E696D">
        <w:tc>
          <w:tcPr>
            <w:tcW w:w="1413" w:type="dxa"/>
          </w:tcPr>
          <w:p w:rsidR="007E696D" w:rsidRDefault="007E696D" w:rsidP="007E696D">
            <w:pPr>
              <w:pStyle w:val="NormalIndent"/>
              <w:ind w:left="0"/>
            </w:pPr>
            <w:proofErr w:type="spellStart"/>
            <w:r>
              <w:rPr>
                <w:rFonts w:hint="eastAsia"/>
              </w:rPr>
              <w:t>StaffPhoneNo</w:t>
            </w:r>
            <w:proofErr w:type="spellEnd"/>
          </w:p>
        </w:tc>
        <w:tc>
          <w:tcPr>
            <w:tcW w:w="992" w:type="dxa"/>
          </w:tcPr>
          <w:p w:rsidR="007E696D" w:rsidRDefault="007E696D" w:rsidP="007E696D">
            <w:pPr>
              <w:pStyle w:val="NormalIndent"/>
              <w:ind w:left="0"/>
            </w:pPr>
            <w:r>
              <w:t>V</w:t>
            </w:r>
            <w:r>
              <w:rPr>
                <w:rFonts w:hint="eastAsia"/>
              </w:rPr>
              <w:t>archar</w:t>
            </w:r>
          </w:p>
        </w:tc>
        <w:tc>
          <w:tcPr>
            <w:tcW w:w="992" w:type="dxa"/>
          </w:tcPr>
          <w:p w:rsidR="007E696D" w:rsidRDefault="007E696D" w:rsidP="007E696D">
            <w:pPr>
              <w:pStyle w:val="NormalIndent"/>
              <w:ind w:left="0"/>
            </w:pPr>
            <w:r>
              <w:rPr>
                <w:rFonts w:hint="eastAsia"/>
              </w:rPr>
              <w:t>No</w:t>
            </w:r>
          </w:p>
        </w:tc>
        <w:tc>
          <w:tcPr>
            <w:tcW w:w="4678" w:type="dxa"/>
          </w:tcPr>
          <w:p w:rsidR="007E696D" w:rsidRDefault="007E696D" w:rsidP="007E696D">
            <w:pPr>
              <w:pStyle w:val="NormalIndent"/>
              <w:ind w:left="0"/>
            </w:pPr>
            <w:r>
              <w:t>T</w:t>
            </w:r>
            <w:r>
              <w:rPr>
                <w:rFonts w:hint="eastAsia"/>
              </w:rPr>
              <w:t xml:space="preserve">he </w:t>
            </w:r>
            <w:r>
              <w:t>staff’s contact number</w:t>
            </w:r>
          </w:p>
        </w:tc>
        <w:tc>
          <w:tcPr>
            <w:tcW w:w="850" w:type="dxa"/>
          </w:tcPr>
          <w:p w:rsidR="007E696D" w:rsidRDefault="007E696D" w:rsidP="007E696D">
            <w:pPr>
              <w:pStyle w:val="NormalIndent"/>
              <w:ind w:left="0"/>
            </w:pPr>
          </w:p>
        </w:tc>
        <w:tc>
          <w:tcPr>
            <w:tcW w:w="850" w:type="dxa"/>
          </w:tcPr>
          <w:p w:rsidR="007E696D" w:rsidRDefault="007E696D" w:rsidP="007E696D">
            <w:pPr>
              <w:pStyle w:val="NormalIndent"/>
              <w:ind w:left="0"/>
            </w:pPr>
          </w:p>
        </w:tc>
      </w:tr>
      <w:tr w:rsidR="007E696D" w:rsidTr="007E696D">
        <w:tc>
          <w:tcPr>
            <w:tcW w:w="1413" w:type="dxa"/>
          </w:tcPr>
          <w:p w:rsidR="007E696D" w:rsidRDefault="007E696D" w:rsidP="007E696D">
            <w:pPr>
              <w:pStyle w:val="NormalIndent"/>
              <w:ind w:left="0"/>
            </w:pPr>
            <w:proofErr w:type="spellStart"/>
            <w:r>
              <w:rPr>
                <w:rFonts w:hint="eastAsia"/>
              </w:rPr>
              <w:t>CompanyID</w:t>
            </w:r>
            <w:proofErr w:type="spellEnd"/>
          </w:p>
        </w:tc>
        <w:tc>
          <w:tcPr>
            <w:tcW w:w="992" w:type="dxa"/>
          </w:tcPr>
          <w:p w:rsidR="007E696D" w:rsidRDefault="007E696D" w:rsidP="007E696D">
            <w:pPr>
              <w:pStyle w:val="NormalIndent"/>
              <w:ind w:left="0"/>
            </w:pPr>
            <w:r>
              <w:rPr>
                <w:rFonts w:hint="eastAsia"/>
              </w:rPr>
              <w:t>var</w:t>
            </w:r>
            <w:r>
              <w:t>char</w:t>
            </w:r>
          </w:p>
        </w:tc>
        <w:tc>
          <w:tcPr>
            <w:tcW w:w="992" w:type="dxa"/>
          </w:tcPr>
          <w:p w:rsidR="007E696D" w:rsidRDefault="007E696D" w:rsidP="007E696D">
            <w:pPr>
              <w:pStyle w:val="NormalIndent"/>
              <w:ind w:left="0"/>
            </w:pPr>
            <w:r>
              <w:rPr>
                <w:rFonts w:hint="eastAsia"/>
              </w:rPr>
              <w:t>No</w:t>
            </w:r>
          </w:p>
        </w:tc>
        <w:tc>
          <w:tcPr>
            <w:tcW w:w="4678" w:type="dxa"/>
          </w:tcPr>
          <w:p w:rsidR="007E696D" w:rsidRDefault="007E696D" w:rsidP="007E696D">
            <w:pPr>
              <w:pStyle w:val="NormalIndent"/>
              <w:ind w:left="0"/>
            </w:pPr>
            <w:r>
              <w:rPr>
                <w:rFonts w:hint="eastAsia"/>
              </w:rPr>
              <w:t>The uniqu</w:t>
            </w:r>
            <w:r>
              <w:t xml:space="preserve">e number that represent the company. The format of the company ID is </w:t>
            </w:r>
            <w:proofErr w:type="gramStart"/>
            <w:r>
              <w:t>begin</w:t>
            </w:r>
            <w:proofErr w:type="gramEnd"/>
            <w:r>
              <w:t xml:space="preserve"> with “CO” which represent the word company and follow by 4 series number. E.g. “CO1001”.</w:t>
            </w:r>
          </w:p>
        </w:tc>
        <w:tc>
          <w:tcPr>
            <w:tcW w:w="850" w:type="dxa"/>
          </w:tcPr>
          <w:p w:rsidR="007E696D" w:rsidRDefault="007E696D" w:rsidP="007E696D">
            <w:pPr>
              <w:pStyle w:val="NormalIndent"/>
              <w:ind w:left="0"/>
            </w:pPr>
            <w:r>
              <w:rPr>
                <w:rFonts w:hint="eastAsia"/>
              </w:rPr>
              <w:t>FK</w:t>
            </w:r>
          </w:p>
        </w:tc>
        <w:tc>
          <w:tcPr>
            <w:tcW w:w="850" w:type="dxa"/>
          </w:tcPr>
          <w:p w:rsidR="007E696D" w:rsidRDefault="007E696D" w:rsidP="007E696D">
            <w:pPr>
              <w:pStyle w:val="NormalIndent"/>
              <w:ind w:left="0"/>
            </w:pPr>
            <w:r>
              <w:rPr>
                <w:rFonts w:hint="eastAsia"/>
              </w:rPr>
              <w:t>Company</w:t>
            </w:r>
            <w:r>
              <w:t xml:space="preserve"> (</w:t>
            </w:r>
            <w:proofErr w:type="spellStart"/>
            <w:r>
              <w:t>CompanyID</w:t>
            </w:r>
            <w:proofErr w:type="spellEnd"/>
            <w:r>
              <w:t>)</w:t>
            </w:r>
          </w:p>
        </w:tc>
      </w:tr>
    </w:tbl>
    <w:p w:rsidR="007E696D" w:rsidRDefault="007E696D" w:rsidP="00002B43">
      <w:pPr>
        <w:pStyle w:val="NormalIndent"/>
        <w:rPr>
          <w:b/>
          <w:sz w:val="32"/>
          <w:szCs w:val="24"/>
          <w:u w:val="single"/>
          <w:lang w:val="en-MY"/>
        </w:rPr>
      </w:pPr>
    </w:p>
    <w:p w:rsidR="007E696D" w:rsidRPr="007E696D" w:rsidRDefault="007E696D" w:rsidP="007E696D">
      <w:pPr>
        <w:pStyle w:val="NormalIndent"/>
        <w:jc w:val="center"/>
      </w:pPr>
      <w:r>
        <w:t>Table 4.2 Data Dictionary for Company Staff Table</w:t>
      </w:r>
    </w:p>
    <w:p w:rsidR="00F7002E" w:rsidRPr="00002B43" w:rsidRDefault="00B00D8F" w:rsidP="00002B43">
      <w:pPr>
        <w:pStyle w:val="NormalIndent"/>
        <w:rPr>
          <w:b/>
          <w:sz w:val="24"/>
          <w:szCs w:val="24"/>
        </w:rPr>
      </w:pPr>
      <w:r>
        <w:rPr>
          <w:b/>
          <w:sz w:val="32"/>
          <w:szCs w:val="24"/>
          <w:u w:val="single"/>
          <w:lang w:val="en-MY"/>
        </w:rPr>
        <w:t>C</w:t>
      </w:r>
      <w:r>
        <w:rPr>
          <w:rFonts w:hint="eastAsia"/>
          <w:b/>
          <w:sz w:val="32"/>
          <w:szCs w:val="24"/>
          <w:u w:val="single"/>
          <w:lang w:val="en-MY" w:eastAsia="zh-CN"/>
        </w:rPr>
        <w:t>usto</w:t>
      </w:r>
      <w:r>
        <w:rPr>
          <w:b/>
          <w:sz w:val="32"/>
          <w:szCs w:val="24"/>
          <w:u w:val="single"/>
          <w:lang w:val="en-MY" w:eastAsia="zh-CN"/>
        </w:rPr>
        <w:t>mer</w:t>
      </w:r>
      <w:r w:rsidR="00F7002E" w:rsidRPr="00105BE5">
        <w:rPr>
          <w:b/>
          <w:sz w:val="32"/>
          <w:szCs w:val="24"/>
          <w:u w:val="single"/>
          <w:lang w:val="en-MY"/>
        </w:rPr>
        <w:t xml:space="preserve"> Table</w:t>
      </w:r>
    </w:p>
    <w:tbl>
      <w:tblPr>
        <w:tblStyle w:val="TableGrid"/>
        <w:tblW w:w="9775" w:type="dxa"/>
        <w:tblLayout w:type="fixed"/>
        <w:tblLook w:val="04A0" w:firstRow="1" w:lastRow="0" w:firstColumn="1" w:lastColumn="0" w:noHBand="0" w:noVBand="1"/>
      </w:tblPr>
      <w:tblGrid>
        <w:gridCol w:w="1413"/>
        <w:gridCol w:w="992"/>
        <w:gridCol w:w="992"/>
        <w:gridCol w:w="4678"/>
        <w:gridCol w:w="850"/>
        <w:gridCol w:w="850"/>
      </w:tblGrid>
      <w:tr w:rsidR="00B00D8F" w:rsidRPr="00A05729" w:rsidTr="00B00D8F">
        <w:tc>
          <w:tcPr>
            <w:tcW w:w="1413" w:type="dxa"/>
          </w:tcPr>
          <w:p w:rsidR="00B00D8F" w:rsidRPr="00BF7F0E" w:rsidRDefault="00B00D8F" w:rsidP="003B1368">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B00D8F" w:rsidRPr="00BF7F0E" w:rsidRDefault="00B00D8F" w:rsidP="003B1368">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B00D8F" w:rsidRPr="00BF7F0E" w:rsidRDefault="00B00D8F" w:rsidP="003B1368">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678" w:type="dxa"/>
          </w:tcPr>
          <w:p w:rsidR="00B00D8F" w:rsidRPr="00BF7F0E" w:rsidRDefault="00B00D8F" w:rsidP="003B1368">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850" w:type="dxa"/>
          </w:tcPr>
          <w:p w:rsidR="00B00D8F" w:rsidRPr="00203592" w:rsidRDefault="00B00D8F" w:rsidP="003B1368">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B00D8F" w:rsidRPr="00BF7F0E" w:rsidRDefault="00B00D8F" w:rsidP="003B1368">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850" w:type="dxa"/>
          </w:tcPr>
          <w:p w:rsidR="00B00D8F" w:rsidRPr="00203592" w:rsidRDefault="003B1368" w:rsidP="003B1368">
            <w:pPr>
              <w:rPr>
                <w:b/>
                <w:bCs/>
                <w:sz w:val="28"/>
                <w:szCs w:val="24"/>
                <w:lang w:val="en-MY"/>
              </w:rPr>
            </w:pPr>
            <w:r>
              <w:rPr>
                <w:b/>
                <w:bCs/>
                <w:sz w:val="28"/>
                <w:szCs w:val="24"/>
                <w:lang w:val="en-MY"/>
              </w:rPr>
              <w:t>Reference</w:t>
            </w:r>
          </w:p>
        </w:tc>
      </w:tr>
      <w:tr w:rsidR="00B00D8F" w:rsidRPr="00A05729" w:rsidTr="00B00D8F">
        <w:tc>
          <w:tcPr>
            <w:tcW w:w="1413" w:type="dxa"/>
          </w:tcPr>
          <w:p w:rsidR="00B00D8F" w:rsidRPr="00A05729" w:rsidRDefault="00B00D8F"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customerID</w:t>
            </w:r>
            <w:proofErr w:type="spellEnd"/>
          </w:p>
        </w:tc>
        <w:tc>
          <w:tcPr>
            <w:tcW w:w="992" w:type="dxa"/>
          </w:tcPr>
          <w:p w:rsidR="00B00D8F" w:rsidRPr="00A05729" w:rsidRDefault="00B00D8F"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B00D8F" w:rsidRPr="00A05729" w:rsidRDefault="00B00D8F"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B00D8F" w:rsidRPr="00A05729" w:rsidRDefault="00762734"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ID number of customer such as </w:t>
            </w:r>
            <w:r w:rsidR="005605D6">
              <w:rPr>
                <w:rFonts w:ascii="Times New Roman" w:hAnsi="Times New Roman" w:cs="Times New Roman"/>
                <w:sz w:val="24"/>
                <w:szCs w:val="24"/>
                <w:lang w:val="en-MY"/>
              </w:rPr>
              <w:t>CO1001</w:t>
            </w:r>
          </w:p>
        </w:tc>
        <w:tc>
          <w:tcPr>
            <w:tcW w:w="850" w:type="dxa"/>
          </w:tcPr>
          <w:p w:rsidR="00B00D8F" w:rsidRPr="00A05729" w:rsidRDefault="00B00D8F"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PK</w:t>
            </w:r>
          </w:p>
        </w:tc>
        <w:tc>
          <w:tcPr>
            <w:tcW w:w="850" w:type="dxa"/>
          </w:tcPr>
          <w:p w:rsidR="00B00D8F" w:rsidRDefault="00B00D8F" w:rsidP="003B1368">
            <w:pPr>
              <w:rPr>
                <w:sz w:val="24"/>
                <w:szCs w:val="24"/>
                <w:lang w:val="en-MY"/>
              </w:rPr>
            </w:pPr>
          </w:p>
        </w:tc>
      </w:tr>
      <w:tr w:rsidR="00B00D8F" w:rsidRPr="00A05729" w:rsidTr="00B00D8F">
        <w:tc>
          <w:tcPr>
            <w:tcW w:w="1413" w:type="dxa"/>
          </w:tcPr>
          <w:p w:rsidR="00B00D8F" w:rsidRPr="00A05729" w:rsidRDefault="00B00D8F"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customerName</w:t>
            </w:r>
            <w:proofErr w:type="spellEnd"/>
          </w:p>
        </w:tc>
        <w:tc>
          <w:tcPr>
            <w:tcW w:w="992" w:type="dxa"/>
          </w:tcPr>
          <w:p w:rsidR="00B00D8F" w:rsidRPr="00A05729" w:rsidRDefault="00B00D8F"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B00D8F" w:rsidRPr="00A05729" w:rsidRDefault="00B00D8F" w:rsidP="003B1368">
            <w:pPr>
              <w:spacing w:line="240" w:lineRule="auto"/>
              <w:rPr>
                <w:rFonts w:ascii="Times New Roman" w:hAnsi="Times New Roman" w:cs="Times New Roman"/>
                <w:sz w:val="24"/>
                <w:szCs w:val="24"/>
                <w:lang w:val="en-MY"/>
              </w:rPr>
            </w:pPr>
          </w:p>
        </w:tc>
        <w:tc>
          <w:tcPr>
            <w:tcW w:w="4678" w:type="dxa"/>
          </w:tcPr>
          <w:p w:rsidR="00B00D8F" w:rsidRPr="00A05729" w:rsidRDefault="00B00D8F"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name of customer.</w:t>
            </w:r>
          </w:p>
        </w:tc>
        <w:tc>
          <w:tcPr>
            <w:tcW w:w="850" w:type="dxa"/>
          </w:tcPr>
          <w:p w:rsidR="00B00D8F" w:rsidRPr="00A05729" w:rsidRDefault="00B00D8F" w:rsidP="003B1368">
            <w:pPr>
              <w:spacing w:line="240" w:lineRule="auto"/>
              <w:rPr>
                <w:rFonts w:ascii="Times New Roman" w:hAnsi="Times New Roman" w:cs="Times New Roman"/>
                <w:sz w:val="24"/>
                <w:szCs w:val="24"/>
                <w:lang w:val="en-MY"/>
              </w:rPr>
            </w:pPr>
          </w:p>
        </w:tc>
        <w:tc>
          <w:tcPr>
            <w:tcW w:w="850" w:type="dxa"/>
          </w:tcPr>
          <w:p w:rsidR="00B00D8F" w:rsidRPr="00A05729" w:rsidRDefault="00B00D8F" w:rsidP="003B1368">
            <w:pPr>
              <w:rPr>
                <w:sz w:val="24"/>
                <w:szCs w:val="24"/>
                <w:lang w:val="en-MY"/>
              </w:rPr>
            </w:pPr>
          </w:p>
        </w:tc>
      </w:tr>
      <w:tr w:rsidR="00B00D8F" w:rsidRPr="00A05729" w:rsidTr="00B00D8F">
        <w:tc>
          <w:tcPr>
            <w:tcW w:w="1413" w:type="dxa"/>
          </w:tcPr>
          <w:p w:rsidR="00B00D8F" w:rsidRPr="00A05729" w:rsidRDefault="00B00D8F"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customerEmail</w:t>
            </w:r>
            <w:proofErr w:type="spellEnd"/>
          </w:p>
        </w:tc>
        <w:tc>
          <w:tcPr>
            <w:tcW w:w="992" w:type="dxa"/>
          </w:tcPr>
          <w:p w:rsidR="00B00D8F" w:rsidRPr="00A05729" w:rsidRDefault="00B00D8F"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B00D8F" w:rsidRPr="00A05729" w:rsidRDefault="00B00D8F" w:rsidP="003B1368">
            <w:pPr>
              <w:spacing w:line="240" w:lineRule="auto"/>
              <w:rPr>
                <w:rFonts w:ascii="Times New Roman" w:hAnsi="Times New Roman" w:cs="Times New Roman"/>
                <w:sz w:val="24"/>
                <w:szCs w:val="24"/>
                <w:lang w:val="en-MY"/>
              </w:rPr>
            </w:pPr>
          </w:p>
        </w:tc>
        <w:tc>
          <w:tcPr>
            <w:tcW w:w="4678" w:type="dxa"/>
          </w:tcPr>
          <w:p w:rsidR="00B00D8F" w:rsidRPr="00A05729" w:rsidRDefault="00B00D8F"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Email of customer</w:t>
            </w:r>
            <w:r w:rsidR="00762734">
              <w:rPr>
                <w:rFonts w:ascii="Times New Roman" w:hAnsi="Times New Roman" w:cs="Times New Roman"/>
                <w:sz w:val="24"/>
                <w:szCs w:val="24"/>
                <w:lang w:val="en-MY"/>
              </w:rPr>
              <w:t xml:space="preserve"> such as must similar </w:t>
            </w:r>
            <w:hyperlink r:id="rId20" w:history="1">
              <w:r w:rsidR="00762734" w:rsidRPr="00F3689D">
                <w:rPr>
                  <w:rStyle w:val="Hyperlink"/>
                  <w:sz w:val="24"/>
                  <w:szCs w:val="24"/>
                  <w:lang w:val="en-MY"/>
                </w:rPr>
                <w:t>xxx@.xxx.com</w:t>
              </w:r>
            </w:hyperlink>
            <w:r>
              <w:rPr>
                <w:rFonts w:ascii="Times New Roman" w:hAnsi="Times New Roman" w:cs="Times New Roman"/>
                <w:sz w:val="24"/>
                <w:szCs w:val="24"/>
                <w:lang w:val="en-MY"/>
              </w:rPr>
              <w:t>.</w:t>
            </w:r>
          </w:p>
        </w:tc>
        <w:tc>
          <w:tcPr>
            <w:tcW w:w="850" w:type="dxa"/>
          </w:tcPr>
          <w:p w:rsidR="00B00D8F" w:rsidRPr="00A05729" w:rsidRDefault="00B00D8F" w:rsidP="003B1368">
            <w:pPr>
              <w:spacing w:line="240" w:lineRule="auto"/>
              <w:rPr>
                <w:rFonts w:ascii="Times New Roman" w:hAnsi="Times New Roman" w:cs="Times New Roman"/>
                <w:sz w:val="24"/>
                <w:szCs w:val="24"/>
                <w:lang w:val="en-MY"/>
              </w:rPr>
            </w:pPr>
          </w:p>
        </w:tc>
        <w:tc>
          <w:tcPr>
            <w:tcW w:w="850" w:type="dxa"/>
          </w:tcPr>
          <w:p w:rsidR="00B00D8F" w:rsidRPr="00A05729" w:rsidRDefault="00B00D8F" w:rsidP="003B1368">
            <w:pPr>
              <w:rPr>
                <w:sz w:val="24"/>
                <w:szCs w:val="24"/>
                <w:lang w:val="en-MY"/>
              </w:rPr>
            </w:pPr>
          </w:p>
        </w:tc>
      </w:tr>
      <w:tr w:rsidR="00B00D8F" w:rsidRPr="00A05729" w:rsidTr="00B00D8F">
        <w:tc>
          <w:tcPr>
            <w:tcW w:w="1413" w:type="dxa"/>
          </w:tcPr>
          <w:p w:rsidR="00B00D8F" w:rsidRDefault="00B00D8F" w:rsidP="003B1368">
            <w:pPr>
              <w:rPr>
                <w:sz w:val="24"/>
                <w:szCs w:val="24"/>
                <w:lang w:val="en-MY"/>
              </w:rPr>
            </w:pPr>
            <w:proofErr w:type="spellStart"/>
            <w:r>
              <w:rPr>
                <w:sz w:val="24"/>
                <w:szCs w:val="24"/>
                <w:lang w:val="en-MY"/>
              </w:rPr>
              <w:t>customerPasswordNumber</w:t>
            </w:r>
            <w:proofErr w:type="spellEnd"/>
          </w:p>
        </w:tc>
        <w:tc>
          <w:tcPr>
            <w:tcW w:w="992" w:type="dxa"/>
          </w:tcPr>
          <w:p w:rsidR="00B00D8F" w:rsidRPr="00A05729" w:rsidRDefault="00762734" w:rsidP="003B1368">
            <w:pPr>
              <w:rPr>
                <w:sz w:val="24"/>
                <w:szCs w:val="24"/>
                <w:lang w:val="en-MY"/>
              </w:rPr>
            </w:pPr>
            <w:r>
              <w:rPr>
                <w:sz w:val="24"/>
                <w:szCs w:val="24"/>
                <w:lang w:val="en-MY"/>
              </w:rPr>
              <w:t>BYTE</w:t>
            </w:r>
          </w:p>
        </w:tc>
        <w:tc>
          <w:tcPr>
            <w:tcW w:w="992" w:type="dxa"/>
          </w:tcPr>
          <w:p w:rsidR="00B00D8F" w:rsidRPr="00A05729" w:rsidRDefault="00B00D8F" w:rsidP="003B1368">
            <w:pPr>
              <w:rPr>
                <w:sz w:val="24"/>
                <w:szCs w:val="24"/>
                <w:lang w:val="en-MY"/>
              </w:rPr>
            </w:pPr>
          </w:p>
        </w:tc>
        <w:tc>
          <w:tcPr>
            <w:tcW w:w="4678" w:type="dxa"/>
          </w:tcPr>
          <w:p w:rsidR="00B00D8F" w:rsidRPr="00A05729" w:rsidRDefault="003B1368" w:rsidP="003B1368">
            <w:pPr>
              <w:rPr>
                <w:sz w:val="24"/>
                <w:szCs w:val="24"/>
                <w:lang w:val="en-MY"/>
              </w:rPr>
            </w:pPr>
            <w:r>
              <w:rPr>
                <w:sz w:val="24"/>
                <w:szCs w:val="24"/>
                <w:lang w:val="en-MY"/>
              </w:rPr>
              <w:t>The password number of customer</w:t>
            </w:r>
            <w:r w:rsidR="00762734">
              <w:rPr>
                <w:sz w:val="24"/>
                <w:szCs w:val="24"/>
                <w:lang w:val="en-MY"/>
              </w:rPr>
              <w:t xml:space="preserve"> such as minimum 8 number.</w:t>
            </w:r>
          </w:p>
        </w:tc>
        <w:tc>
          <w:tcPr>
            <w:tcW w:w="850" w:type="dxa"/>
          </w:tcPr>
          <w:p w:rsidR="00B00D8F" w:rsidRPr="00A05729" w:rsidRDefault="00B00D8F" w:rsidP="003B1368">
            <w:pPr>
              <w:rPr>
                <w:sz w:val="24"/>
                <w:szCs w:val="24"/>
                <w:lang w:val="en-MY"/>
              </w:rPr>
            </w:pPr>
          </w:p>
        </w:tc>
        <w:tc>
          <w:tcPr>
            <w:tcW w:w="850" w:type="dxa"/>
          </w:tcPr>
          <w:p w:rsidR="00B00D8F" w:rsidRPr="00A05729" w:rsidRDefault="00B00D8F" w:rsidP="003B1368">
            <w:pPr>
              <w:rPr>
                <w:sz w:val="24"/>
                <w:szCs w:val="24"/>
                <w:lang w:val="en-MY"/>
              </w:rPr>
            </w:pPr>
          </w:p>
        </w:tc>
      </w:tr>
      <w:tr w:rsidR="00B00D8F" w:rsidRPr="00A05729" w:rsidTr="00B00D8F">
        <w:tc>
          <w:tcPr>
            <w:tcW w:w="1413" w:type="dxa"/>
          </w:tcPr>
          <w:p w:rsidR="00B00D8F" w:rsidRDefault="00B00D8F" w:rsidP="003B1368">
            <w:pPr>
              <w:rPr>
                <w:sz w:val="24"/>
                <w:szCs w:val="24"/>
                <w:lang w:val="en-MY"/>
              </w:rPr>
            </w:pPr>
            <w:proofErr w:type="spellStart"/>
            <w:r>
              <w:rPr>
                <w:sz w:val="24"/>
                <w:szCs w:val="24"/>
                <w:lang w:val="en-MY"/>
              </w:rPr>
              <w:t>customerPhoneNumber</w:t>
            </w:r>
            <w:proofErr w:type="spellEnd"/>
          </w:p>
        </w:tc>
        <w:tc>
          <w:tcPr>
            <w:tcW w:w="992" w:type="dxa"/>
          </w:tcPr>
          <w:p w:rsidR="00B00D8F" w:rsidRPr="00A05729" w:rsidRDefault="00B00D8F" w:rsidP="003B1368">
            <w:pPr>
              <w:rPr>
                <w:sz w:val="24"/>
                <w:szCs w:val="24"/>
                <w:lang w:val="en-MY"/>
              </w:rPr>
            </w:pPr>
            <w:r>
              <w:rPr>
                <w:sz w:val="24"/>
                <w:szCs w:val="24"/>
                <w:lang w:val="en-MY"/>
              </w:rPr>
              <w:t>NUMBER</w:t>
            </w:r>
          </w:p>
        </w:tc>
        <w:tc>
          <w:tcPr>
            <w:tcW w:w="992" w:type="dxa"/>
          </w:tcPr>
          <w:p w:rsidR="00B00D8F" w:rsidRPr="00A05729" w:rsidRDefault="00B00D8F" w:rsidP="003B1368">
            <w:pPr>
              <w:rPr>
                <w:sz w:val="24"/>
                <w:szCs w:val="24"/>
                <w:lang w:val="en-MY"/>
              </w:rPr>
            </w:pPr>
          </w:p>
        </w:tc>
        <w:tc>
          <w:tcPr>
            <w:tcW w:w="4678" w:type="dxa"/>
          </w:tcPr>
          <w:p w:rsidR="00B00D8F" w:rsidRPr="00A05729" w:rsidRDefault="00762734" w:rsidP="003B1368">
            <w:pPr>
              <w:rPr>
                <w:sz w:val="24"/>
                <w:szCs w:val="24"/>
                <w:lang w:val="en-MY"/>
              </w:rPr>
            </w:pPr>
            <w:r>
              <w:rPr>
                <w:sz w:val="24"/>
                <w:szCs w:val="24"/>
                <w:lang w:val="en-MY"/>
              </w:rPr>
              <w:t>The phone number of customer</w:t>
            </w:r>
            <w:r w:rsidR="003B1368">
              <w:rPr>
                <w:sz w:val="24"/>
                <w:szCs w:val="24"/>
                <w:lang w:val="en-MY"/>
              </w:rPr>
              <w:t>.</w:t>
            </w:r>
          </w:p>
        </w:tc>
        <w:tc>
          <w:tcPr>
            <w:tcW w:w="850" w:type="dxa"/>
          </w:tcPr>
          <w:p w:rsidR="00B00D8F" w:rsidRPr="00A05729" w:rsidRDefault="00B00D8F" w:rsidP="003B1368">
            <w:pPr>
              <w:rPr>
                <w:sz w:val="24"/>
                <w:szCs w:val="24"/>
                <w:lang w:val="en-MY"/>
              </w:rPr>
            </w:pPr>
          </w:p>
        </w:tc>
        <w:tc>
          <w:tcPr>
            <w:tcW w:w="850" w:type="dxa"/>
          </w:tcPr>
          <w:p w:rsidR="00B00D8F" w:rsidRPr="00A05729" w:rsidRDefault="00B00D8F" w:rsidP="003B1368">
            <w:pPr>
              <w:rPr>
                <w:sz w:val="24"/>
                <w:szCs w:val="24"/>
                <w:lang w:val="en-MY"/>
              </w:rPr>
            </w:pPr>
          </w:p>
        </w:tc>
      </w:tr>
      <w:tr w:rsidR="00B00D8F" w:rsidRPr="00A05729" w:rsidTr="00B00D8F">
        <w:tc>
          <w:tcPr>
            <w:tcW w:w="1413" w:type="dxa"/>
          </w:tcPr>
          <w:p w:rsidR="00B00D8F" w:rsidRDefault="00B00D8F" w:rsidP="003B1368">
            <w:pPr>
              <w:rPr>
                <w:sz w:val="24"/>
                <w:szCs w:val="24"/>
                <w:lang w:val="en-MY"/>
              </w:rPr>
            </w:pPr>
            <w:proofErr w:type="spellStart"/>
            <w:r>
              <w:rPr>
                <w:sz w:val="24"/>
                <w:szCs w:val="24"/>
                <w:lang w:val="en-MY"/>
              </w:rPr>
              <w:t>customerBOD</w:t>
            </w:r>
            <w:proofErr w:type="spellEnd"/>
          </w:p>
        </w:tc>
        <w:tc>
          <w:tcPr>
            <w:tcW w:w="992" w:type="dxa"/>
          </w:tcPr>
          <w:p w:rsidR="00B00D8F" w:rsidRPr="00A05729" w:rsidRDefault="00B00D8F" w:rsidP="003B1368">
            <w:pPr>
              <w:rPr>
                <w:sz w:val="24"/>
                <w:szCs w:val="24"/>
                <w:lang w:val="en-MY"/>
              </w:rPr>
            </w:pPr>
            <w:r>
              <w:rPr>
                <w:sz w:val="24"/>
                <w:szCs w:val="24"/>
                <w:lang w:val="en-MY"/>
              </w:rPr>
              <w:t>DATE</w:t>
            </w:r>
          </w:p>
        </w:tc>
        <w:tc>
          <w:tcPr>
            <w:tcW w:w="992" w:type="dxa"/>
          </w:tcPr>
          <w:p w:rsidR="00B00D8F" w:rsidRPr="00A05729" w:rsidRDefault="00B00D8F" w:rsidP="003B1368">
            <w:pPr>
              <w:rPr>
                <w:sz w:val="24"/>
                <w:szCs w:val="24"/>
                <w:lang w:val="en-MY"/>
              </w:rPr>
            </w:pPr>
          </w:p>
        </w:tc>
        <w:tc>
          <w:tcPr>
            <w:tcW w:w="4678" w:type="dxa"/>
          </w:tcPr>
          <w:p w:rsidR="00B00D8F" w:rsidRPr="00A05729" w:rsidRDefault="003B1368" w:rsidP="003B1368">
            <w:pPr>
              <w:rPr>
                <w:sz w:val="24"/>
                <w:szCs w:val="24"/>
                <w:lang w:val="en-MY"/>
              </w:rPr>
            </w:pPr>
            <w:r>
              <w:rPr>
                <w:sz w:val="24"/>
                <w:szCs w:val="24"/>
                <w:lang w:val="en-MY"/>
              </w:rPr>
              <w:t>The birth of date of customer</w:t>
            </w:r>
            <w:r w:rsidR="00762734">
              <w:rPr>
                <w:sz w:val="24"/>
                <w:szCs w:val="24"/>
                <w:lang w:val="en-MY"/>
              </w:rPr>
              <w:t xml:space="preserve"> such as </w:t>
            </w:r>
            <w:proofErr w:type="spellStart"/>
            <w:r w:rsidR="00762734">
              <w:rPr>
                <w:sz w:val="24"/>
                <w:szCs w:val="24"/>
                <w:lang w:val="en-MY"/>
              </w:rPr>
              <w:t>dd</w:t>
            </w:r>
            <w:proofErr w:type="spellEnd"/>
            <w:r w:rsidR="00762734">
              <w:rPr>
                <w:sz w:val="24"/>
                <w:szCs w:val="24"/>
                <w:lang w:val="en-MY"/>
              </w:rPr>
              <w:t>/mm/</w:t>
            </w:r>
            <w:proofErr w:type="spellStart"/>
            <w:r w:rsidR="00762734">
              <w:rPr>
                <w:sz w:val="24"/>
                <w:szCs w:val="24"/>
                <w:lang w:val="en-MY"/>
              </w:rPr>
              <w:t>yyyy</w:t>
            </w:r>
            <w:proofErr w:type="spellEnd"/>
            <w:r>
              <w:rPr>
                <w:sz w:val="24"/>
                <w:szCs w:val="24"/>
                <w:lang w:val="en-MY"/>
              </w:rPr>
              <w:t>.</w:t>
            </w:r>
          </w:p>
        </w:tc>
        <w:tc>
          <w:tcPr>
            <w:tcW w:w="850" w:type="dxa"/>
          </w:tcPr>
          <w:p w:rsidR="00B00D8F" w:rsidRPr="00A05729" w:rsidRDefault="00B00D8F" w:rsidP="003B1368">
            <w:pPr>
              <w:rPr>
                <w:sz w:val="24"/>
                <w:szCs w:val="24"/>
                <w:lang w:val="en-MY"/>
              </w:rPr>
            </w:pPr>
          </w:p>
        </w:tc>
        <w:tc>
          <w:tcPr>
            <w:tcW w:w="850" w:type="dxa"/>
          </w:tcPr>
          <w:p w:rsidR="00B00D8F" w:rsidRPr="00A05729" w:rsidRDefault="00B00D8F" w:rsidP="003B1368">
            <w:pPr>
              <w:rPr>
                <w:sz w:val="24"/>
                <w:szCs w:val="24"/>
                <w:lang w:val="en-MY"/>
              </w:rPr>
            </w:pPr>
          </w:p>
        </w:tc>
      </w:tr>
      <w:tr w:rsidR="00B00D8F" w:rsidRPr="00A05729" w:rsidTr="00B00D8F">
        <w:tc>
          <w:tcPr>
            <w:tcW w:w="1413" w:type="dxa"/>
          </w:tcPr>
          <w:p w:rsidR="00B00D8F" w:rsidRDefault="00B00D8F" w:rsidP="003B1368">
            <w:pPr>
              <w:rPr>
                <w:sz w:val="24"/>
                <w:szCs w:val="24"/>
                <w:lang w:val="en-MY"/>
              </w:rPr>
            </w:pPr>
            <w:proofErr w:type="spellStart"/>
            <w:r>
              <w:rPr>
                <w:sz w:val="24"/>
                <w:szCs w:val="24"/>
                <w:lang w:val="en-MY"/>
              </w:rPr>
              <w:t>customerContactMethod</w:t>
            </w:r>
            <w:proofErr w:type="spellEnd"/>
          </w:p>
        </w:tc>
        <w:tc>
          <w:tcPr>
            <w:tcW w:w="992" w:type="dxa"/>
          </w:tcPr>
          <w:p w:rsidR="00B00D8F" w:rsidRPr="00A05729" w:rsidRDefault="00B00D8F" w:rsidP="003B1368">
            <w:pPr>
              <w:rPr>
                <w:sz w:val="24"/>
                <w:szCs w:val="24"/>
                <w:lang w:val="en-MY"/>
              </w:rPr>
            </w:pPr>
            <w:r>
              <w:rPr>
                <w:sz w:val="24"/>
                <w:szCs w:val="24"/>
                <w:lang w:val="en-MY"/>
              </w:rPr>
              <w:t>VARCHAR</w:t>
            </w:r>
          </w:p>
        </w:tc>
        <w:tc>
          <w:tcPr>
            <w:tcW w:w="992" w:type="dxa"/>
          </w:tcPr>
          <w:p w:rsidR="00B00D8F" w:rsidRPr="00A05729" w:rsidRDefault="00B00D8F" w:rsidP="003B1368">
            <w:pPr>
              <w:rPr>
                <w:sz w:val="24"/>
                <w:szCs w:val="24"/>
                <w:lang w:val="en-MY"/>
              </w:rPr>
            </w:pPr>
          </w:p>
        </w:tc>
        <w:tc>
          <w:tcPr>
            <w:tcW w:w="4678" w:type="dxa"/>
          </w:tcPr>
          <w:p w:rsidR="00B00D8F" w:rsidRPr="00A05729" w:rsidRDefault="003B1368" w:rsidP="003B1368">
            <w:pPr>
              <w:rPr>
                <w:sz w:val="24"/>
                <w:szCs w:val="24"/>
                <w:lang w:val="en-MY"/>
              </w:rPr>
            </w:pPr>
            <w:r>
              <w:rPr>
                <w:sz w:val="24"/>
                <w:szCs w:val="24"/>
                <w:lang w:val="en-MY"/>
              </w:rPr>
              <w:t>The contact method of customer</w:t>
            </w:r>
            <w:r w:rsidR="00762734">
              <w:rPr>
                <w:sz w:val="24"/>
                <w:szCs w:val="24"/>
                <w:lang w:val="en-MY"/>
              </w:rPr>
              <w:t xml:space="preserve"> such as</w:t>
            </w:r>
            <w:r w:rsidR="00E01BD6">
              <w:rPr>
                <w:sz w:val="24"/>
                <w:szCs w:val="24"/>
                <w:lang w:val="en-MY"/>
              </w:rPr>
              <w:t xml:space="preserve"> </w:t>
            </w:r>
            <w:proofErr w:type="spellStart"/>
            <w:r w:rsidR="00E01BD6">
              <w:rPr>
                <w:sz w:val="24"/>
                <w:szCs w:val="24"/>
                <w:lang w:val="en-MY"/>
              </w:rPr>
              <w:t>whatsapp</w:t>
            </w:r>
            <w:proofErr w:type="spellEnd"/>
            <w:r w:rsidR="00E01BD6">
              <w:rPr>
                <w:sz w:val="24"/>
                <w:szCs w:val="24"/>
                <w:lang w:val="en-MY"/>
              </w:rPr>
              <w:t xml:space="preserve">, </w:t>
            </w:r>
            <w:proofErr w:type="spellStart"/>
            <w:r w:rsidR="00E01BD6">
              <w:rPr>
                <w:sz w:val="24"/>
                <w:szCs w:val="24"/>
                <w:lang w:val="en-MY"/>
              </w:rPr>
              <w:t>wechat</w:t>
            </w:r>
            <w:proofErr w:type="spellEnd"/>
            <w:r w:rsidR="00E01BD6">
              <w:rPr>
                <w:sz w:val="24"/>
                <w:szCs w:val="24"/>
                <w:lang w:val="en-MY"/>
              </w:rPr>
              <w:t>, email and messenger</w:t>
            </w:r>
            <w:r>
              <w:rPr>
                <w:sz w:val="24"/>
                <w:szCs w:val="24"/>
                <w:lang w:val="en-MY"/>
              </w:rPr>
              <w:t>.</w:t>
            </w:r>
          </w:p>
        </w:tc>
        <w:tc>
          <w:tcPr>
            <w:tcW w:w="850" w:type="dxa"/>
          </w:tcPr>
          <w:p w:rsidR="00B00D8F" w:rsidRPr="00A05729" w:rsidRDefault="00B00D8F" w:rsidP="003B1368">
            <w:pPr>
              <w:rPr>
                <w:sz w:val="24"/>
                <w:szCs w:val="24"/>
                <w:lang w:val="en-MY"/>
              </w:rPr>
            </w:pPr>
          </w:p>
        </w:tc>
        <w:tc>
          <w:tcPr>
            <w:tcW w:w="850" w:type="dxa"/>
          </w:tcPr>
          <w:p w:rsidR="00B00D8F" w:rsidRPr="00A05729" w:rsidRDefault="00B00D8F" w:rsidP="003B1368">
            <w:pPr>
              <w:rPr>
                <w:sz w:val="24"/>
                <w:szCs w:val="24"/>
                <w:lang w:val="en-MY"/>
              </w:rPr>
            </w:pPr>
          </w:p>
        </w:tc>
      </w:tr>
    </w:tbl>
    <w:p w:rsidR="007E696D" w:rsidRDefault="007E696D" w:rsidP="007E696D">
      <w:pPr>
        <w:pStyle w:val="NormalIndent"/>
        <w:jc w:val="center"/>
      </w:pPr>
    </w:p>
    <w:p w:rsidR="007E696D" w:rsidRDefault="007E696D" w:rsidP="007E696D">
      <w:pPr>
        <w:pStyle w:val="NormalIndent"/>
        <w:jc w:val="center"/>
      </w:pPr>
      <w:r>
        <w:lastRenderedPageBreak/>
        <w:t>Table 4.3: Data Dictionary for customer Table</w:t>
      </w:r>
    </w:p>
    <w:p w:rsidR="00F7002E" w:rsidRPr="007E696D" w:rsidRDefault="00F7002E" w:rsidP="007E696D">
      <w:pPr>
        <w:jc w:val="center"/>
        <w:rPr>
          <w:sz w:val="24"/>
          <w:szCs w:val="24"/>
          <w:lang w:val="en-US"/>
        </w:rPr>
      </w:pPr>
    </w:p>
    <w:p w:rsidR="00F7002E" w:rsidRPr="00105BE5" w:rsidRDefault="003B1368" w:rsidP="00F7002E">
      <w:pPr>
        <w:jc w:val="both"/>
        <w:rPr>
          <w:b/>
          <w:sz w:val="32"/>
          <w:szCs w:val="24"/>
          <w:u w:val="single"/>
          <w:lang w:val="en-MY"/>
        </w:rPr>
      </w:pPr>
      <w:r>
        <w:rPr>
          <w:b/>
          <w:sz w:val="32"/>
          <w:szCs w:val="24"/>
          <w:u w:val="single"/>
          <w:lang w:val="en-MY"/>
        </w:rPr>
        <w:t>Order</w:t>
      </w:r>
      <w:r w:rsidR="00F7002E" w:rsidRPr="00105BE5">
        <w:rPr>
          <w:b/>
          <w:sz w:val="32"/>
          <w:szCs w:val="24"/>
          <w:u w:val="single"/>
          <w:lang w:val="en-MY"/>
        </w:rPr>
        <w:t xml:space="preserve"> Table</w:t>
      </w:r>
    </w:p>
    <w:tbl>
      <w:tblPr>
        <w:tblStyle w:val="TableGrid"/>
        <w:tblW w:w="9633" w:type="dxa"/>
        <w:tblLayout w:type="fixed"/>
        <w:tblLook w:val="04A0" w:firstRow="1" w:lastRow="0" w:firstColumn="1" w:lastColumn="0" w:noHBand="0" w:noVBand="1"/>
      </w:tblPr>
      <w:tblGrid>
        <w:gridCol w:w="1555"/>
        <w:gridCol w:w="992"/>
        <w:gridCol w:w="992"/>
        <w:gridCol w:w="4678"/>
        <w:gridCol w:w="708"/>
        <w:gridCol w:w="708"/>
      </w:tblGrid>
      <w:tr w:rsidR="003B1368" w:rsidRPr="00A05729" w:rsidTr="003B1368">
        <w:tc>
          <w:tcPr>
            <w:tcW w:w="1555" w:type="dxa"/>
          </w:tcPr>
          <w:p w:rsidR="003B1368" w:rsidRPr="00BF7F0E" w:rsidRDefault="003B1368" w:rsidP="003B1368">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3B1368" w:rsidRPr="00BF7F0E" w:rsidRDefault="003B1368" w:rsidP="003B1368">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3B1368" w:rsidRPr="00BF7F0E" w:rsidRDefault="003B1368" w:rsidP="003B1368">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678" w:type="dxa"/>
          </w:tcPr>
          <w:p w:rsidR="003B1368" w:rsidRPr="00BF7F0E" w:rsidRDefault="003B1368" w:rsidP="003B1368">
            <w:pPr>
              <w:spacing w:line="240" w:lineRule="auto"/>
              <w:ind w:right="-108"/>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708" w:type="dxa"/>
          </w:tcPr>
          <w:p w:rsidR="003B1368" w:rsidRPr="00203592" w:rsidRDefault="003B1368" w:rsidP="003B1368">
            <w:pPr>
              <w:spacing w:line="240" w:lineRule="auto"/>
              <w:ind w:right="-108"/>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3B1368" w:rsidRPr="00BF7F0E" w:rsidRDefault="003B1368" w:rsidP="003B1368">
            <w:pPr>
              <w:spacing w:line="240" w:lineRule="auto"/>
              <w:ind w:left="34" w:right="-108" w:hanging="39"/>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708" w:type="dxa"/>
          </w:tcPr>
          <w:p w:rsidR="003B1368" w:rsidRPr="00203592" w:rsidRDefault="003B1368" w:rsidP="003B1368">
            <w:pPr>
              <w:ind w:right="-108"/>
              <w:rPr>
                <w:b/>
                <w:bCs/>
                <w:sz w:val="28"/>
                <w:szCs w:val="24"/>
                <w:lang w:val="en-MY"/>
              </w:rPr>
            </w:pPr>
            <w:r>
              <w:rPr>
                <w:b/>
                <w:bCs/>
                <w:sz w:val="28"/>
                <w:szCs w:val="24"/>
                <w:lang w:val="en-MY"/>
              </w:rPr>
              <w:t>Reference</w:t>
            </w:r>
          </w:p>
        </w:tc>
      </w:tr>
      <w:tr w:rsidR="003B1368" w:rsidRPr="00A05729" w:rsidTr="003B1368">
        <w:tc>
          <w:tcPr>
            <w:tcW w:w="1555" w:type="dxa"/>
          </w:tcPr>
          <w:p w:rsidR="003B1368" w:rsidRPr="00A05729" w:rsidRDefault="003B1368"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order</w:t>
            </w:r>
            <w:r w:rsidRPr="00A05729">
              <w:rPr>
                <w:rFonts w:ascii="Times New Roman" w:hAnsi="Times New Roman" w:cs="Times New Roman"/>
                <w:sz w:val="24"/>
                <w:szCs w:val="24"/>
                <w:lang w:val="en-MY"/>
              </w:rPr>
              <w:t>ID</w:t>
            </w:r>
            <w:proofErr w:type="spellEnd"/>
          </w:p>
        </w:tc>
        <w:tc>
          <w:tcPr>
            <w:tcW w:w="992" w:type="dxa"/>
          </w:tcPr>
          <w:p w:rsidR="003B1368" w:rsidRPr="00A05729" w:rsidRDefault="00E6441C" w:rsidP="003B1368">
            <w:pPr>
              <w:spacing w:line="240" w:lineRule="auto"/>
              <w:rPr>
                <w:rFonts w:ascii="Times New Roman" w:hAnsi="Times New Roman" w:cs="Times New Roman"/>
                <w:sz w:val="24"/>
                <w:szCs w:val="24"/>
                <w:lang w:val="en-MY"/>
              </w:rPr>
            </w:pPr>
            <w:r>
              <w:rPr>
                <w:sz w:val="24"/>
                <w:szCs w:val="24"/>
                <w:lang w:val="en-MY"/>
              </w:rPr>
              <w:t>VARCHAR</w:t>
            </w:r>
          </w:p>
        </w:tc>
        <w:tc>
          <w:tcPr>
            <w:tcW w:w="992" w:type="dxa"/>
          </w:tcPr>
          <w:p w:rsidR="003B1368" w:rsidRPr="00A05729" w:rsidRDefault="003B136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3B1368" w:rsidRPr="00A05729" w:rsidRDefault="003B136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order</w:t>
            </w:r>
            <w:r w:rsidR="005605D6">
              <w:rPr>
                <w:rFonts w:ascii="Times New Roman" w:hAnsi="Times New Roman" w:cs="Times New Roman"/>
                <w:sz w:val="24"/>
                <w:szCs w:val="24"/>
                <w:lang w:val="en-MY"/>
              </w:rPr>
              <w:t xml:space="preserve"> such as 170810D10001</w:t>
            </w:r>
            <w:r>
              <w:rPr>
                <w:rFonts w:ascii="Times New Roman" w:hAnsi="Times New Roman" w:cs="Times New Roman"/>
                <w:sz w:val="24"/>
                <w:szCs w:val="24"/>
                <w:lang w:val="en-MY"/>
              </w:rPr>
              <w:t>.</w:t>
            </w:r>
          </w:p>
        </w:tc>
        <w:tc>
          <w:tcPr>
            <w:tcW w:w="708" w:type="dxa"/>
          </w:tcPr>
          <w:p w:rsidR="003B1368" w:rsidRPr="00A05729" w:rsidRDefault="003B136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PK</w:t>
            </w:r>
          </w:p>
        </w:tc>
        <w:tc>
          <w:tcPr>
            <w:tcW w:w="708" w:type="dxa"/>
          </w:tcPr>
          <w:p w:rsidR="003B1368" w:rsidRDefault="003B1368" w:rsidP="003B1368">
            <w:pPr>
              <w:rPr>
                <w:sz w:val="24"/>
                <w:szCs w:val="24"/>
                <w:lang w:val="en-MY"/>
              </w:rPr>
            </w:pPr>
          </w:p>
        </w:tc>
      </w:tr>
      <w:tr w:rsidR="003B1368" w:rsidRPr="00A05729" w:rsidTr="003B1368">
        <w:tc>
          <w:tcPr>
            <w:tcW w:w="1555" w:type="dxa"/>
          </w:tcPr>
          <w:p w:rsidR="003B1368" w:rsidRPr="00A05729" w:rsidRDefault="003B1368"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orderDateTime</w:t>
            </w:r>
            <w:proofErr w:type="spellEnd"/>
          </w:p>
        </w:tc>
        <w:tc>
          <w:tcPr>
            <w:tcW w:w="992" w:type="dxa"/>
          </w:tcPr>
          <w:p w:rsidR="003B1368" w:rsidRPr="00A05729" w:rsidRDefault="00E6441C" w:rsidP="003B1368">
            <w:pPr>
              <w:spacing w:line="240" w:lineRule="auto"/>
              <w:rPr>
                <w:rFonts w:ascii="Times New Roman" w:hAnsi="Times New Roman" w:cs="Times New Roman"/>
                <w:sz w:val="24"/>
                <w:szCs w:val="24"/>
                <w:lang w:val="en-MY"/>
              </w:rPr>
            </w:pPr>
            <w:r>
              <w:rPr>
                <w:sz w:val="24"/>
                <w:szCs w:val="24"/>
                <w:lang w:val="en-MY"/>
              </w:rPr>
              <w:t>DATE</w:t>
            </w:r>
          </w:p>
        </w:tc>
        <w:tc>
          <w:tcPr>
            <w:tcW w:w="992" w:type="dxa"/>
          </w:tcPr>
          <w:p w:rsidR="003B1368" w:rsidRPr="00A05729" w:rsidRDefault="003B1368" w:rsidP="003B1368">
            <w:pPr>
              <w:spacing w:line="240" w:lineRule="auto"/>
              <w:rPr>
                <w:rFonts w:ascii="Times New Roman" w:hAnsi="Times New Roman" w:cs="Times New Roman"/>
                <w:sz w:val="24"/>
                <w:szCs w:val="24"/>
                <w:lang w:val="en-MY"/>
              </w:rPr>
            </w:pPr>
          </w:p>
        </w:tc>
        <w:tc>
          <w:tcPr>
            <w:tcW w:w="4678" w:type="dxa"/>
          </w:tcPr>
          <w:p w:rsidR="003B1368" w:rsidRPr="00A05729" w:rsidRDefault="003B136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date and time of order</w:t>
            </w:r>
            <w:r w:rsidR="00E01BD6">
              <w:rPr>
                <w:rFonts w:ascii="Times New Roman" w:hAnsi="Times New Roman" w:cs="Times New Roman"/>
                <w:sz w:val="24"/>
                <w:szCs w:val="24"/>
                <w:lang w:val="en-MY"/>
              </w:rPr>
              <w:t xml:space="preserve"> format should be like </w:t>
            </w:r>
            <w:proofErr w:type="spellStart"/>
            <w:r w:rsidR="00E01BD6">
              <w:rPr>
                <w:rFonts w:ascii="Times New Roman" w:hAnsi="Times New Roman" w:cs="Times New Roman"/>
                <w:sz w:val="24"/>
                <w:szCs w:val="24"/>
                <w:lang w:val="en-MY"/>
              </w:rPr>
              <w:t>dd</w:t>
            </w:r>
            <w:proofErr w:type="spellEnd"/>
            <w:r w:rsidR="00E01BD6">
              <w:rPr>
                <w:rFonts w:ascii="Times New Roman" w:hAnsi="Times New Roman" w:cs="Times New Roman"/>
                <w:sz w:val="24"/>
                <w:szCs w:val="24"/>
                <w:lang w:val="en-MY"/>
              </w:rPr>
              <w:t>/mm/</w:t>
            </w:r>
            <w:proofErr w:type="spellStart"/>
            <w:r w:rsidR="00E01BD6">
              <w:rPr>
                <w:rFonts w:ascii="Times New Roman" w:hAnsi="Times New Roman" w:cs="Times New Roman"/>
                <w:sz w:val="24"/>
                <w:szCs w:val="24"/>
                <w:lang w:val="en-MY"/>
              </w:rPr>
              <w:t>yyyy</w:t>
            </w:r>
            <w:proofErr w:type="spellEnd"/>
            <w:r w:rsidR="00E01BD6">
              <w:rPr>
                <w:rFonts w:ascii="Times New Roman" w:hAnsi="Times New Roman" w:cs="Times New Roman"/>
                <w:sz w:val="24"/>
                <w:szCs w:val="24"/>
                <w:lang w:val="en-MY"/>
              </w:rPr>
              <w:t xml:space="preserve"> and h/mm/ss.</w:t>
            </w:r>
          </w:p>
        </w:tc>
        <w:tc>
          <w:tcPr>
            <w:tcW w:w="708" w:type="dxa"/>
          </w:tcPr>
          <w:p w:rsidR="003B1368" w:rsidRPr="00A05729" w:rsidRDefault="003B1368" w:rsidP="003B1368">
            <w:pPr>
              <w:spacing w:line="240" w:lineRule="auto"/>
              <w:rPr>
                <w:rFonts w:ascii="Times New Roman" w:hAnsi="Times New Roman" w:cs="Times New Roman"/>
                <w:sz w:val="24"/>
                <w:szCs w:val="24"/>
                <w:lang w:val="en-MY"/>
              </w:rPr>
            </w:pPr>
          </w:p>
        </w:tc>
        <w:tc>
          <w:tcPr>
            <w:tcW w:w="708" w:type="dxa"/>
          </w:tcPr>
          <w:p w:rsidR="003B1368" w:rsidRPr="00A05729" w:rsidRDefault="003B1368" w:rsidP="003B1368">
            <w:pPr>
              <w:rPr>
                <w:sz w:val="24"/>
                <w:szCs w:val="24"/>
                <w:lang w:val="en-MY"/>
              </w:rPr>
            </w:pPr>
          </w:p>
        </w:tc>
      </w:tr>
      <w:tr w:rsidR="003B1368" w:rsidRPr="00A05729" w:rsidTr="003B1368">
        <w:tc>
          <w:tcPr>
            <w:tcW w:w="1555" w:type="dxa"/>
          </w:tcPr>
          <w:p w:rsidR="003B1368" w:rsidRPr="00A05729" w:rsidRDefault="003B1368"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dueDateTime</w:t>
            </w:r>
            <w:proofErr w:type="spellEnd"/>
          </w:p>
        </w:tc>
        <w:tc>
          <w:tcPr>
            <w:tcW w:w="992" w:type="dxa"/>
          </w:tcPr>
          <w:p w:rsidR="003B1368" w:rsidRPr="00A05729" w:rsidRDefault="00E6441C" w:rsidP="003B1368">
            <w:pPr>
              <w:spacing w:line="240" w:lineRule="auto"/>
              <w:rPr>
                <w:rFonts w:ascii="Times New Roman" w:hAnsi="Times New Roman" w:cs="Times New Roman"/>
                <w:sz w:val="24"/>
                <w:szCs w:val="24"/>
                <w:lang w:val="en-MY"/>
              </w:rPr>
            </w:pPr>
            <w:r>
              <w:rPr>
                <w:sz w:val="24"/>
                <w:szCs w:val="24"/>
                <w:lang w:val="en-MY"/>
              </w:rPr>
              <w:t>DATE</w:t>
            </w:r>
          </w:p>
        </w:tc>
        <w:tc>
          <w:tcPr>
            <w:tcW w:w="992" w:type="dxa"/>
          </w:tcPr>
          <w:p w:rsidR="003B1368" w:rsidRPr="00A05729" w:rsidRDefault="003B1368" w:rsidP="003B1368">
            <w:pPr>
              <w:spacing w:line="240" w:lineRule="auto"/>
              <w:rPr>
                <w:rFonts w:ascii="Times New Roman" w:hAnsi="Times New Roman" w:cs="Times New Roman"/>
                <w:sz w:val="24"/>
                <w:szCs w:val="24"/>
                <w:lang w:val="en-MY"/>
              </w:rPr>
            </w:pPr>
          </w:p>
        </w:tc>
        <w:tc>
          <w:tcPr>
            <w:tcW w:w="4678" w:type="dxa"/>
          </w:tcPr>
          <w:p w:rsidR="003B1368" w:rsidRPr="00A05729" w:rsidRDefault="003B136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due date and time of order</w:t>
            </w:r>
            <w:r w:rsidR="00E01BD6">
              <w:rPr>
                <w:rFonts w:ascii="Times New Roman" w:hAnsi="Times New Roman" w:cs="Times New Roman"/>
                <w:sz w:val="24"/>
                <w:szCs w:val="24"/>
                <w:lang w:val="en-MY"/>
              </w:rPr>
              <w:t xml:space="preserve"> format should be like </w:t>
            </w:r>
            <w:proofErr w:type="spellStart"/>
            <w:r w:rsidR="00E01BD6">
              <w:rPr>
                <w:rFonts w:ascii="Times New Roman" w:hAnsi="Times New Roman" w:cs="Times New Roman"/>
                <w:sz w:val="24"/>
                <w:szCs w:val="24"/>
                <w:lang w:val="en-MY"/>
              </w:rPr>
              <w:t>dd</w:t>
            </w:r>
            <w:proofErr w:type="spellEnd"/>
            <w:r w:rsidR="00E01BD6">
              <w:rPr>
                <w:rFonts w:ascii="Times New Roman" w:hAnsi="Times New Roman" w:cs="Times New Roman"/>
                <w:sz w:val="24"/>
                <w:szCs w:val="24"/>
                <w:lang w:val="en-MY"/>
              </w:rPr>
              <w:t>/mm/</w:t>
            </w:r>
            <w:proofErr w:type="spellStart"/>
            <w:r w:rsidR="00E01BD6">
              <w:rPr>
                <w:rFonts w:ascii="Times New Roman" w:hAnsi="Times New Roman" w:cs="Times New Roman"/>
                <w:sz w:val="24"/>
                <w:szCs w:val="24"/>
                <w:lang w:val="en-MY"/>
              </w:rPr>
              <w:t>yyyy</w:t>
            </w:r>
            <w:proofErr w:type="spellEnd"/>
            <w:r w:rsidR="00E01BD6">
              <w:rPr>
                <w:rFonts w:ascii="Times New Roman" w:hAnsi="Times New Roman" w:cs="Times New Roman"/>
                <w:sz w:val="24"/>
                <w:szCs w:val="24"/>
                <w:lang w:val="en-MY"/>
              </w:rPr>
              <w:t xml:space="preserve"> and h</w:t>
            </w:r>
            <w:r w:rsidR="00936E84">
              <w:rPr>
                <w:rFonts w:ascii="Times New Roman" w:hAnsi="Times New Roman" w:cs="Times New Roman"/>
                <w:sz w:val="24"/>
                <w:szCs w:val="24"/>
                <w:lang w:val="en-MY"/>
              </w:rPr>
              <w:t>:</w:t>
            </w:r>
            <w:r w:rsidR="00E01BD6">
              <w:rPr>
                <w:rFonts w:ascii="Times New Roman" w:hAnsi="Times New Roman" w:cs="Times New Roman"/>
                <w:sz w:val="24"/>
                <w:szCs w:val="24"/>
                <w:lang w:val="en-MY"/>
              </w:rPr>
              <w:t>mm</w:t>
            </w:r>
            <w:r w:rsidR="00936E84">
              <w:rPr>
                <w:rFonts w:ascii="Times New Roman" w:hAnsi="Times New Roman" w:cs="Times New Roman"/>
                <w:sz w:val="24"/>
                <w:szCs w:val="24"/>
                <w:lang w:val="en-MY"/>
              </w:rPr>
              <w:t>:</w:t>
            </w:r>
            <w:r w:rsidR="00E01BD6">
              <w:rPr>
                <w:rFonts w:ascii="Times New Roman" w:hAnsi="Times New Roman" w:cs="Times New Roman"/>
                <w:sz w:val="24"/>
                <w:szCs w:val="24"/>
                <w:lang w:val="en-MY"/>
              </w:rPr>
              <w:t>ss</w:t>
            </w:r>
            <w:r>
              <w:rPr>
                <w:rFonts w:ascii="Times New Roman" w:hAnsi="Times New Roman" w:cs="Times New Roman"/>
                <w:sz w:val="24"/>
                <w:szCs w:val="24"/>
                <w:lang w:val="en-MY"/>
              </w:rPr>
              <w:t>.</w:t>
            </w:r>
          </w:p>
        </w:tc>
        <w:tc>
          <w:tcPr>
            <w:tcW w:w="708" w:type="dxa"/>
          </w:tcPr>
          <w:p w:rsidR="003B1368" w:rsidRPr="00A05729" w:rsidRDefault="003B1368" w:rsidP="003B1368">
            <w:pPr>
              <w:spacing w:line="240" w:lineRule="auto"/>
              <w:rPr>
                <w:rFonts w:ascii="Times New Roman" w:hAnsi="Times New Roman" w:cs="Times New Roman"/>
                <w:sz w:val="24"/>
                <w:szCs w:val="24"/>
                <w:lang w:val="en-MY"/>
              </w:rPr>
            </w:pPr>
          </w:p>
        </w:tc>
        <w:tc>
          <w:tcPr>
            <w:tcW w:w="708" w:type="dxa"/>
          </w:tcPr>
          <w:p w:rsidR="003B1368" w:rsidRPr="00A05729" w:rsidRDefault="003B1368" w:rsidP="003B1368">
            <w:pPr>
              <w:rPr>
                <w:sz w:val="24"/>
                <w:szCs w:val="24"/>
                <w:lang w:val="en-MY"/>
              </w:rPr>
            </w:pPr>
          </w:p>
        </w:tc>
      </w:tr>
      <w:tr w:rsidR="003B1368" w:rsidRPr="00A05729" w:rsidTr="003B1368">
        <w:tc>
          <w:tcPr>
            <w:tcW w:w="1555" w:type="dxa"/>
          </w:tcPr>
          <w:p w:rsidR="003B1368" w:rsidRPr="00A05729" w:rsidRDefault="004C2ABC"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o</w:t>
            </w:r>
            <w:r w:rsidR="003B1368">
              <w:rPr>
                <w:rFonts w:ascii="Times New Roman" w:hAnsi="Times New Roman" w:cs="Times New Roman"/>
                <w:sz w:val="24"/>
                <w:szCs w:val="24"/>
                <w:lang w:val="en-MY"/>
              </w:rPr>
              <w:t>rderType</w:t>
            </w:r>
            <w:proofErr w:type="spellEnd"/>
          </w:p>
        </w:tc>
        <w:tc>
          <w:tcPr>
            <w:tcW w:w="992" w:type="dxa"/>
          </w:tcPr>
          <w:p w:rsidR="003B1368"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3B1368" w:rsidRPr="00A05729" w:rsidRDefault="003B1368" w:rsidP="003B1368">
            <w:pPr>
              <w:spacing w:line="240" w:lineRule="auto"/>
              <w:rPr>
                <w:rFonts w:ascii="Times New Roman" w:hAnsi="Times New Roman" w:cs="Times New Roman"/>
                <w:sz w:val="24"/>
                <w:szCs w:val="24"/>
                <w:lang w:val="en-MY"/>
              </w:rPr>
            </w:pPr>
          </w:p>
        </w:tc>
        <w:tc>
          <w:tcPr>
            <w:tcW w:w="4678" w:type="dxa"/>
          </w:tcPr>
          <w:p w:rsidR="003B1368" w:rsidRPr="00A05729" w:rsidRDefault="003B136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order type of order</w:t>
            </w:r>
            <w:r w:rsidR="00936E84">
              <w:rPr>
                <w:rFonts w:ascii="Times New Roman" w:hAnsi="Times New Roman" w:cs="Times New Roman"/>
                <w:sz w:val="24"/>
                <w:szCs w:val="24"/>
                <w:lang w:val="en-MY"/>
              </w:rPr>
              <w:t xml:space="preserve"> such as urgent or normal</w:t>
            </w:r>
            <w:r>
              <w:rPr>
                <w:rFonts w:ascii="Times New Roman" w:hAnsi="Times New Roman" w:cs="Times New Roman"/>
                <w:sz w:val="24"/>
                <w:szCs w:val="24"/>
                <w:lang w:val="en-MY"/>
              </w:rPr>
              <w:t>.</w:t>
            </w:r>
          </w:p>
        </w:tc>
        <w:tc>
          <w:tcPr>
            <w:tcW w:w="708" w:type="dxa"/>
          </w:tcPr>
          <w:p w:rsidR="003B1368" w:rsidRPr="00A05729" w:rsidRDefault="003B1368" w:rsidP="003B1368">
            <w:pPr>
              <w:spacing w:line="240" w:lineRule="auto"/>
              <w:rPr>
                <w:rFonts w:ascii="Times New Roman" w:hAnsi="Times New Roman" w:cs="Times New Roman"/>
                <w:sz w:val="24"/>
                <w:szCs w:val="24"/>
                <w:lang w:val="en-MY"/>
              </w:rPr>
            </w:pPr>
          </w:p>
        </w:tc>
        <w:tc>
          <w:tcPr>
            <w:tcW w:w="708" w:type="dxa"/>
          </w:tcPr>
          <w:p w:rsidR="003B1368" w:rsidRPr="00A05729" w:rsidRDefault="003B1368" w:rsidP="003B1368">
            <w:pPr>
              <w:rPr>
                <w:sz w:val="24"/>
                <w:szCs w:val="24"/>
                <w:lang w:val="en-MY"/>
              </w:rPr>
            </w:pPr>
          </w:p>
        </w:tc>
      </w:tr>
      <w:tr w:rsidR="003B1368" w:rsidRPr="00A05729" w:rsidTr="003B1368">
        <w:tc>
          <w:tcPr>
            <w:tcW w:w="1555" w:type="dxa"/>
          </w:tcPr>
          <w:p w:rsidR="003B1368" w:rsidRPr="00A05729" w:rsidRDefault="003B1368"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customerID</w:t>
            </w:r>
            <w:proofErr w:type="spellEnd"/>
          </w:p>
        </w:tc>
        <w:tc>
          <w:tcPr>
            <w:tcW w:w="992" w:type="dxa"/>
          </w:tcPr>
          <w:p w:rsidR="003B1368"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3B1368" w:rsidRPr="00A05729" w:rsidRDefault="004C2AB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3B1368" w:rsidRPr="00A05729" w:rsidRDefault="003B136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customer</w:t>
            </w:r>
            <w:r w:rsidR="00936E84">
              <w:rPr>
                <w:rFonts w:ascii="Times New Roman" w:hAnsi="Times New Roman" w:cs="Times New Roman"/>
                <w:sz w:val="24"/>
                <w:szCs w:val="24"/>
                <w:lang w:val="en-MY"/>
              </w:rPr>
              <w:t xml:space="preserve"> </w:t>
            </w:r>
            <w:r w:rsidR="005605D6">
              <w:rPr>
                <w:rFonts w:ascii="Times New Roman" w:hAnsi="Times New Roman" w:cs="Times New Roman"/>
                <w:sz w:val="24"/>
                <w:szCs w:val="24"/>
                <w:lang w:val="en-MY"/>
              </w:rPr>
              <w:t>such as CU10001.</w:t>
            </w:r>
          </w:p>
        </w:tc>
        <w:tc>
          <w:tcPr>
            <w:tcW w:w="708" w:type="dxa"/>
          </w:tcPr>
          <w:p w:rsidR="003B1368" w:rsidRPr="00A05729" w:rsidRDefault="003B136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FK</w:t>
            </w:r>
          </w:p>
        </w:tc>
        <w:tc>
          <w:tcPr>
            <w:tcW w:w="708" w:type="dxa"/>
          </w:tcPr>
          <w:p w:rsidR="003B1368" w:rsidRPr="00A05729" w:rsidRDefault="004C2ABC" w:rsidP="003B1368">
            <w:pPr>
              <w:rPr>
                <w:sz w:val="24"/>
                <w:szCs w:val="24"/>
                <w:lang w:val="en-MY"/>
              </w:rPr>
            </w:pPr>
            <w:r>
              <w:rPr>
                <w:sz w:val="24"/>
                <w:szCs w:val="24"/>
                <w:lang w:val="en-MY"/>
              </w:rPr>
              <w:t>Customer(</w:t>
            </w:r>
            <w:proofErr w:type="spellStart"/>
            <w:r>
              <w:rPr>
                <w:sz w:val="24"/>
                <w:szCs w:val="24"/>
                <w:lang w:val="en-MY"/>
              </w:rPr>
              <w:t>custo</w:t>
            </w:r>
            <w:r w:rsidR="005605D6">
              <w:rPr>
                <w:sz w:val="24"/>
                <w:szCs w:val="24"/>
                <w:lang w:val="en-MY"/>
              </w:rPr>
              <w:t>m</w:t>
            </w:r>
            <w:r>
              <w:rPr>
                <w:sz w:val="24"/>
                <w:szCs w:val="24"/>
                <w:lang w:val="en-MY"/>
              </w:rPr>
              <w:t>erID</w:t>
            </w:r>
            <w:proofErr w:type="spellEnd"/>
            <w:r>
              <w:rPr>
                <w:sz w:val="24"/>
                <w:szCs w:val="24"/>
                <w:lang w:val="en-MY"/>
              </w:rPr>
              <w:t>)</w:t>
            </w:r>
          </w:p>
        </w:tc>
      </w:tr>
    </w:tbl>
    <w:p w:rsidR="00F7002E" w:rsidRDefault="00F7002E" w:rsidP="00F7002E">
      <w:pPr>
        <w:jc w:val="both"/>
        <w:rPr>
          <w:sz w:val="24"/>
          <w:szCs w:val="24"/>
          <w:lang w:val="en-MY"/>
        </w:rPr>
      </w:pPr>
    </w:p>
    <w:p w:rsidR="007E696D" w:rsidRPr="007E696D" w:rsidRDefault="007E696D" w:rsidP="007E696D">
      <w:pPr>
        <w:pStyle w:val="NormalIndent"/>
        <w:jc w:val="center"/>
      </w:pPr>
      <w:r>
        <w:t>Table 4.4 Data Dictionary for Order Table</w:t>
      </w:r>
    </w:p>
    <w:p w:rsidR="00F7002E" w:rsidRPr="00105BE5" w:rsidRDefault="003B1368" w:rsidP="00F7002E">
      <w:pPr>
        <w:jc w:val="both"/>
        <w:rPr>
          <w:b/>
          <w:sz w:val="32"/>
          <w:szCs w:val="24"/>
          <w:u w:val="single"/>
          <w:lang w:val="en-MY"/>
        </w:rPr>
      </w:pPr>
      <w:proofErr w:type="spellStart"/>
      <w:r w:rsidRPr="00241EE3">
        <w:rPr>
          <w:b/>
          <w:sz w:val="32"/>
          <w:szCs w:val="24"/>
          <w:u w:val="single"/>
          <w:lang w:val="en-MY"/>
        </w:rPr>
        <w:t>Orderlist</w:t>
      </w:r>
      <w:proofErr w:type="spellEnd"/>
      <w:r w:rsidR="00F7002E" w:rsidRPr="00241EE3">
        <w:rPr>
          <w:b/>
          <w:sz w:val="32"/>
          <w:szCs w:val="24"/>
          <w:u w:val="single"/>
          <w:lang w:val="en-MY"/>
        </w:rPr>
        <w:t xml:space="preserve"> Table</w:t>
      </w:r>
    </w:p>
    <w:tbl>
      <w:tblPr>
        <w:tblStyle w:val="TableGrid"/>
        <w:tblW w:w="9780" w:type="dxa"/>
        <w:tblInd w:w="-5" w:type="dxa"/>
        <w:tblLayout w:type="fixed"/>
        <w:tblLook w:val="04A0" w:firstRow="1" w:lastRow="0" w:firstColumn="1" w:lastColumn="0" w:noHBand="0" w:noVBand="1"/>
      </w:tblPr>
      <w:tblGrid>
        <w:gridCol w:w="1985"/>
        <w:gridCol w:w="992"/>
        <w:gridCol w:w="992"/>
        <w:gridCol w:w="4111"/>
        <w:gridCol w:w="850"/>
        <w:gridCol w:w="850"/>
      </w:tblGrid>
      <w:tr w:rsidR="00E6441C" w:rsidRPr="00A05729" w:rsidTr="00E6441C">
        <w:tc>
          <w:tcPr>
            <w:tcW w:w="1985" w:type="dxa"/>
          </w:tcPr>
          <w:p w:rsidR="00E6441C" w:rsidRPr="00BF7F0E" w:rsidRDefault="00E6441C" w:rsidP="003B1368">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E6441C" w:rsidRPr="00BF7F0E" w:rsidRDefault="00E6441C" w:rsidP="003B1368">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E6441C" w:rsidRPr="00BF7F0E" w:rsidRDefault="00E6441C" w:rsidP="003B1368">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111" w:type="dxa"/>
          </w:tcPr>
          <w:p w:rsidR="00E6441C" w:rsidRPr="00BF7F0E" w:rsidRDefault="00E6441C" w:rsidP="003B1368">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850" w:type="dxa"/>
          </w:tcPr>
          <w:p w:rsidR="00E6441C" w:rsidRPr="00C75E25" w:rsidRDefault="00E6441C" w:rsidP="003B1368">
            <w:pPr>
              <w:spacing w:line="240" w:lineRule="auto"/>
              <w:rPr>
                <w:rFonts w:ascii="Times New Roman" w:hAnsi="Times New Roman" w:cs="Times New Roman"/>
                <w:b/>
                <w:bCs/>
                <w:sz w:val="28"/>
                <w:szCs w:val="24"/>
                <w:lang w:val="en-MY"/>
              </w:rPr>
            </w:pPr>
            <w:r w:rsidRPr="00C75E25">
              <w:rPr>
                <w:rFonts w:ascii="Times New Roman" w:hAnsi="Times New Roman" w:cs="Times New Roman"/>
                <w:b/>
                <w:bCs/>
                <w:sz w:val="28"/>
                <w:szCs w:val="24"/>
                <w:lang w:val="en-MY"/>
              </w:rPr>
              <w:t>Key</w:t>
            </w:r>
          </w:p>
          <w:p w:rsidR="00E6441C" w:rsidRPr="00BF7F0E" w:rsidRDefault="00E6441C" w:rsidP="003B1368">
            <w:pPr>
              <w:spacing w:line="240" w:lineRule="auto"/>
              <w:rPr>
                <w:rFonts w:ascii="Times New Roman" w:hAnsi="Times New Roman" w:cs="Times New Roman"/>
                <w:b/>
                <w:bCs/>
                <w:sz w:val="28"/>
                <w:szCs w:val="24"/>
                <w:lang w:val="en-MY"/>
              </w:rPr>
            </w:pPr>
            <w:r w:rsidRPr="00C75E25">
              <w:rPr>
                <w:rFonts w:ascii="Times New Roman" w:hAnsi="Times New Roman" w:cs="Times New Roman"/>
                <w:b/>
                <w:bCs/>
                <w:sz w:val="28"/>
                <w:szCs w:val="24"/>
                <w:lang w:val="en-MY"/>
              </w:rPr>
              <w:t>(PK/FK)</w:t>
            </w:r>
          </w:p>
        </w:tc>
        <w:tc>
          <w:tcPr>
            <w:tcW w:w="850" w:type="dxa"/>
          </w:tcPr>
          <w:p w:rsidR="00E6441C" w:rsidRPr="00C75E25" w:rsidRDefault="00E6441C" w:rsidP="003B1368">
            <w:pPr>
              <w:rPr>
                <w:b/>
                <w:bCs/>
                <w:sz w:val="28"/>
                <w:szCs w:val="24"/>
                <w:lang w:val="en-MY"/>
              </w:rPr>
            </w:pPr>
            <w:r>
              <w:rPr>
                <w:b/>
                <w:bCs/>
                <w:sz w:val="28"/>
                <w:szCs w:val="24"/>
                <w:lang w:val="en-MY"/>
              </w:rPr>
              <w:t>Reference</w:t>
            </w:r>
          </w:p>
        </w:tc>
      </w:tr>
      <w:tr w:rsidR="00E6441C" w:rsidRPr="00A05729" w:rsidTr="00E6441C">
        <w:tc>
          <w:tcPr>
            <w:tcW w:w="1985" w:type="dxa"/>
          </w:tcPr>
          <w:p w:rsidR="00E6441C" w:rsidRPr="00A05729" w:rsidRDefault="00E6441C"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orderlistID</w:t>
            </w:r>
            <w:proofErr w:type="spellEnd"/>
          </w:p>
        </w:tc>
        <w:tc>
          <w:tcPr>
            <w:tcW w:w="992" w:type="dxa"/>
          </w:tcPr>
          <w:p w:rsidR="00E6441C"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E6441C"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111" w:type="dxa"/>
          </w:tcPr>
          <w:p w:rsidR="00E6441C" w:rsidRPr="00A05729" w:rsidRDefault="00936E84"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the order list</w:t>
            </w:r>
            <w:r w:rsidR="005605D6">
              <w:rPr>
                <w:rFonts w:ascii="Times New Roman" w:hAnsi="Times New Roman" w:cs="Times New Roman"/>
                <w:sz w:val="24"/>
                <w:szCs w:val="24"/>
                <w:lang w:val="en-MY"/>
              </w:rPr>
              <w:t xml:space="preserve"> such as 170810OR10001OL10</w:t>
            </w:r>
            <w:r>
              <w:rPr>
                <w:rFonts w:ascii="Times New Roman" w:hAnsi="Times New Roman" w:cs="Times New Roman"/>
                <w:sz w:val="24"/>
                <w:szCs w:val="24"/>
                <w:lang w:val="en-MY"/>
              </w:rPr>
              <w:t>.</w:t>
            </w:r>
          </w:p>
        </w:tc>
        <w:tc>
          <w:tcPr>
            <w:tcW w:w="850" w:type="dxa"/>
          </w:tcPr>
          <w:p w:rsidR="00E6441C" w:rsidRPr="00A05729" w:rsidRDefault="00E6441C" w:rsidP="003B1368">
            <w:pPr>
              <w:spacing w:line="240" w:lineRule="auto"/>
              <w:rPr>
                <w:rFonts w:ascii="Times New Roman" w:hAnsi="Times New Roman" w:cs="Times New Roman"/>
                <w:noProof/>
                <w:sz w:val="24"/>
                <w:szCs w:val="24"/>
                <w:lang w:val="en-MY"/>
              </w:rPr>
            </w:pPr>
            <w:r>
              <w:rPr>
                <w:rFonts w:ascii="Times New Roman" w:hAnsi="Times New Roman" w:cs="Times New Roman"/>
                <w:noProof/>
                <w:sz w:val="24"/>
                <w:szCs w:val="24"/>
                <w:lang w:val="en-MY"/>
              </w:rPr>
              <w:t>PK</w:t>
            </w:r>
          </w:p>
        </w:tc>
        <w:tc>
          <w:tcPr>
            <w:tcW w:w="850" w:type="dxa"/>
          </w:tcPr>
          <w:p w:rsidR="00E6441C" w:rsidRDefault="00E6441C" w:rsidP="003B1368">
            <w:pPr>
              <w:rPr>
                <w:noProof/>
                <w:sz w:val="24"/>
                <w:szCs w:val="24"/>
                <w:lang w:val="en-MY"/>
              </w:rPr>
            </w:pPr>
          </w:p>
        </w:tc>
      </w:tr>
      <w:tr w:rsidR="00E6441C" w:rsidRPr="00A05729" w:rsidTr="00E6441C">
        <w:tc>
          <w:tcPr>
            <w:tcW w:w="1985" w:type="dxa"/>
          </w:tcPr>
          <w:p w:rsidR="00E6441C" w:rsidRDefault="00E6441C" w:rsidP="003B1368">
            <w:pPr>
              <w:rPr>
                <w:sz w:val="24"/>
                <w:szCs w:val="24"/>
                <w:lang w:val="en-MY"/>
              </w:rPr>
            </w:pPr>
            <w:r>
              <w:rPr>
                <w:sz w:val="24"/>
                <w:szCs w:val="24"/>
                <w:lang w:val="en-MY"/>
              </w:rPr>
              <w:t>Quantity</w:t>
            </w:r>
          </w:p>
        </w:tc>
        <w:tc>
          <w:tcPr>
            <w:tcW w:w="992" w:type="dxa"/>
          </w:tcPr>
          <w:p w:rsidR="00E6441C" w:rsidRPr="00E6441C" w:rsidRDefault="00E6441C" w:rsidP="003B1368">
            <w:pPr>
              <w:rPr>
                <w:rFonts w:ascii="Times New Roman" w:hAnsi="Times New Roman" w:cs="Times New Roman"/>
                <w:sz w:val="24"/>
                <w:szCs w:val="24"/>
                <w:lang w:val="en-MY"/>
              </w:rPr>
            </w:pPr>
            <w:r>
              <w:rPr>
                <w:sz w:val="24"/>
                <w:szCs w:val="24"/>
                <w:lang w:val="en-MY"/>
              </w:rPr>
              <w:t>NUMBER</w:t>
            </w:r>
          </w:p>
        </w:tc>
        <w:tc>
          <w:tcPr>
            <w:tcW w:w="992" w:type="dxa"/>
          </w:tcPr>
          <w:p w:rsidR="00E6441C" w:rsidRDefault="00E6441C" w:rsidP="003B1368">
            <w:pPr>
              <w:rPr>
                <w:sz w:val="24"/>
                <w:szCs w:val="24"/>
                <w:lang w:val="en-MY"/>
              </w:rPr>
            </w:pPr>
          </w:p>
        </w:tc>
        <w:tc>
          <w:tcPr>
            <w:tcW w:w="4111" w:type="dxa"/>
          </w:tcPr>
          <w:p w:rsidR="00E6441C" w:rsidRPr="00A05729" w:rsidRDefault="00E6441C" w:rsidP="003B1368">
            <w:pPr>
              <w:rPr>
                <w:sz w:val="24"/>
                <w:szCs w:val="24"/>
                <w:lang w:val="en-MY"/>
              </w:rPr>
            </w:pPr>
            <w:r>
              <w:rPr>
                <w:sz w:val="24"/>
                <w:szCs w:val="24"/>
                <w:lang w:val="en-MY"/>
              </w:rPr>
              <w:t>The quantity of the order</w:t>
            </w:r>
            <w:r w:rsidR="00765C08">
              <w:rPr>
                <w:sz w:val="24"/>
                <w:szCs w:val="24"/>
                <w:lang w:val="en-MY"/>
              </w:rPr>
              <w:t xml:space="preserve"> </w:t>
            </w:r>
            <w:r>
              <w:rPr>
                <w:sz w:val="24"/>
                <w:szCs w:val="24"/>
                <w:lang w:val="en-MY"/>
              </w:rPr>
              <w:t>list</w:t>
            </w:r>
            <w:r w:rsidR="00936E84">
              <w:rPr>
                <w:sz w:val="24"/>
                <w:szCs w:val="24"/>
                <w:lang w:val="en-MY"/>
              </w:rPr>
              <w:t>.</w:t>
            </w:r>
          </w:p>
        </w:tc>
        <w:tc>
          <w:tcPr>
            <w:tcW w:w="850" w:type="dxa"/>
          </w:tcPr>
          <w:p w:rsidR="00E6441C" w:rsidRDefault="00E6441C" w:rsidP="003B1368">
            <w:pPr>
              <w:rPr>
                <w:noProof/>
                <w:sz w:val="24"/>
                <w:szCs w:val="24"/>
                <w:lang w:val="en-MY"/>
              </w:rPr>
            </w:pPr>
          </w:p>
        </w:tc>
        <w:tc>
          <w:tcPr>
            <w:tcW w:w="850" w:type="dxa"/>
          </w:tcPr>
          <w:p w:rsidR="00E6441C" w:rsidRDefault="00E6441C" w:rsidP="003B1368">
            <w:pPr>
              <w:rPr>
                <w:noProof/>
                <w:sz w:val="24"/>
                <w:szCs w:val="24"/>
                <w:lang w:val="en-MY"/>
              </w:rPr>
            </w:pPr>
          </w:p>
        </w:tc>
      </w:tr>
      <w:tr w:rsidR="00E6441C" w:rsidRPr="00A05729" w:rsidTr="00E6441C">
        <w:tc>
          <w:tcPr>
            <w:tcW w:w="1985" w:type="dxa"/>
          </w:tcPr>
          <w:p w:rsidR="00E6441C" w:rsidRPr="00A05729" w:rsidRDefault="00E6441C"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orderID</w:t>
            </w:r>
            <w:proofErr w:type="spellEnd"/>
          </w:p>
        </w:tc>
        <w:tc>
          <w:tcPr>
            <w:tcW w:w="992" w:type="dxa"/>
          </w:tcPr>
          <w:p w:rsidR="00E6441C"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E6441C"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111" w:type="dxa"/>
          </w:tcPr>
          <w:p w:rsidR="00E6441C" w:rsidRPr="00A05729" w:rsidRDefault="00765C0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the order</w:t>
            </w:r>
            <w:r w:rsidR="005605D6">
              <w:rPr>
                <w:rFonts w:ascii="Times New Roman" w:hAnsi="Times New Roman" w:cs="Times New Roman"/>
                <w:sz w:val="24"/>
                <w:szCs w:val="24"/>
                <w:lang w:val="en-MY"/>
              </w:rPr>
              <w:t xml:space="preserve"> such as 170810OR10001</w:t>
            </w:r>
            <w:r>
              <w:rPr>
                <w:rFonts w:ascii="Times New Roman" w:hAnsi="Times New Roman" w:cs="Times New Roman"/>
                <w:sz w:val="24"/>
                <w:szCs w:val="24"/>
                <w:lang w:val="en-MY"/>
              </w:rPr>
              <w:t>.</w:t>
            </w:r>
          </w:p>
        </w:tc>
        <w:tc>
          <w:tcPr>
            <w:tcW w:w="850" w:type="dxa"/>
          </w:tcPr>
          <w:p w:rsidR="00E6441C"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FK</w:t>
            </w:r>
          </w:p>
        </w:tc>
        <w:tc>
          <w:tcPr>
            <w:tcW w:w="850" w:type="dxa"/>
          </w:tcPr>
          <w:p w:rsidR="00E6441C" w:rsidRDefault="004C2ABC" w:rsidP="003B1368">
            <w:pPr>
              <w:rPr>
                <w:sz w:val="24"/>
                <w:szCs w:val="24"/>
                <w:lang w:val="en-MY"/>
              </w:rPr>
            </w:pPr>
            <w:r>
              <w:rPr>
                <w:sz w:val="24"/>
                <w:szCs w:val="24"/>
                <w:lang w:val="en-MY"/>
              </w:rPr>
              <w:t>Order(</w:t>
            </w:r>
            <w:proofErr w:type="spellStart"/>
            <w:r w:rsidR="005605D6">
              <w:rPr>
                <w:sz w:val="24"/>
                <w:szCs w:val="24"/>
                <w:lang w:val="en-MY"/>
              </w:rPr>
              <w:t>orderID</w:t>
            </w:r>
            <w:proofErr w:type="spellEnd"/>
            <w:r>
              <w:rPr>
                <w:sz w:val="24"/>
                <w:szCs w:val="24"/>
                <w:lang w:val="en-MY"/>
              </w:rPr>
              <w:t>)</w:t>
            </w:r>
          </w:p>
        </w:tc>
      </w:tr>
      <w:tr w:rsidR="00E6441C" w:rsidRPr="00A05729" w:rsidTr="00E6441C">
        <w:tc>
          <w:tcPr>
            <w:tcW w:w="1985" w:type="dxa"/>
          </w:tcPr>
          <w:p w:rsidR="00E6441C" w:rsidRPr="00A05729" w:rsidRDefault="00E6441C" w:rsidP="003B1368">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packageID</w:t>
            </w:r>
            <w:proofErr w:type="spellEnd"/>
          </w:p>
        </w:tc>
        <w:tc>
          <w:tcPr>
            <w:tcW w:w="992" w:type="dxa"/>
          </w:tcPr>
          <w:p w:rsidR="00E6441C"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E6441C"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111" w:type="dxa"/>
          </w:tcPr>
          <w:p w:rsidR="00E6441C" w:rsidRPr="00A05729" w:rsidRDefault="00765C08"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the package</w:t>
            </w:r>
            <w:r w:rsidR="005605D6">
              <w:rPr>
                <w:rFonts w:ascii="Times New Roman" w:hAnsi="Times New Roman" w:cs="Times New Roman"/>
                <w:sz w:val="24"/>
                <w:szCs w:val="24"/>
                <w:lang w:val="en-MY"/>
              </w:rPr>
              <w:t xml:space="preserve"> such as P1001</w:t>
            </w:r>
            <w:r>
              <w:rPr>
                <w:rFonts w:ascii="Times New Roman" w:hAnsi="Times New Roman" w:cs="Times New Roman"/>
                <w:sz w:val="24"/>
                <w:szCs w:val="24"/>
                <w:lang w:val="en-MY"/>
              </w:rPr>
              <w:t>.</w:t>
            </w:r>
          </w:p>
        </w:tc>
        <w:tc>
          <w:tcPr>
            <w:tcW w:w="850" w:type="dxa"/>
          </w:tcPr>
          <w:p w:rsidR="00E6441C" w:rsidRPr="00A05729" w:rsidRDefault="00E6441C" w:rsidP="003B1368">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FK</w:t>
            </w:r>
          </w:p>
        </w:tc>
        <w:tc>
          <w:tcPr>
            <w:tcW w:w="850" w:type="dxa"/>
          </w:tcPr>
          <w:p w:rsidR="00E6441C" w:rsidRDefault="004C2ABC" w:rsidP="003B1368">
            <w:pPr>
              <w:rPr>
                <w:sz w:val="24"/>
                <w:szCs w:val="24"/>
                <w:lang w:val="en-MY"/>
              </w:rPr>
            </w:pPr>
            <w:r>
              <w:rPr>
                <w:sz w:val="24"/>
                <w:szCs w:val="24"/>
                <w:lang w:val="en-MY"/>
              </w:rPr>
              <w:t>Package(</w:t>
            </w:r>
            <w:proofErr w:type="spellStart"/>
            <w:r>
              <w:rPr>
                <w:sz w:val="24"/>
                <w:szCs w:val="24"/>
                <w:lang w:val="en-MY"/>
              </w:rPr>
              <w:t>packageID</w:t>
            </w:r>
            <w:proofErr w:type="spellEnd"/>
            <w:r>
              <w:rPr>
                <w:sz w:val="24"/>
                <w:szCs w:val="24"/>
                <w:lang w:val="en-MY"/>
              </w:rPr>
              <w:t>)</w:t>
            </w:r>
          </w:p>
        </w:tc>
      </w:tr>
    </w:tbl>
    <w:p w:rsidR="00F7002E" w:rsidRDefault="00F7002E" w:rsidP="005142EE">
      <w:pPr>
        <w:pStyle w:val="NormalIndent"/>
        <w:ind w:left="0"/>
        <w:rPr>
          <w:b/>
          <w:sz w:val="24"/>
          <w:szCs w:val="24"/>
        </w:rPr>
      </w:pPr>
    </w:p>
    <w:p w:rsidR="007E696D" w:rsidRPr="007E696D" w:rsidRDefault="007E696D" w:rsidP="007E696D">
      <w:pPr>
        <w:pStyle w:val="NormalIndent"/>
        <w:ind w:left="0"/>
        <w:jc w:val="center"/>
      </w:pPr>
      <w:r>
        <w:lastRenderedPageBreak/>
        <w:t>Table</w:t>
      </w:r>
      <w:r w:rsidR="005142EE">
        <w:t xml:space="preserve"> 4.5 Data Dictionary for Package T</w:t>
      </w:r>
      <w:r>
        <w:t>able</w:t>
      </w:r>
    </w:p>
    <w:p w:rsidR="00002B43" w:rsidRPr="00002B43" w:rsidRDefault="00002B43" w:rsidP="00002B43">
      <w:pPr>
        <w:pStyle w:val="NormalIndent"/>
        <w:ind w:left="0"/>
        <w:rPr>
          <w:b/>
          <w:sz w:val="32"/>
          <w:szCs w:val="32"/>
          <w:u w:val="single"/>
        </w:rPr>
      </w:pPr>
      <w:r w:rsidRPr="00002B43">
        <w:rPr>
          <w:b/>
          <w:sz w:val="32"/>
          <w:szCs w:val="32"/>
          <w:u w:val="single"/>
        </w:rPr>
        <w:t>Payment Table</w:t>
      </w:r>
    </w:p>
    <w:tbl>
      <w:tblPr>
        <w:tblStyle w:val="TableGrid"/>
        <w:tblW w:w="9775" w:type="dxa"/>
        <w:tblLayout w:type="fixed"/>
        <w:tblLook w:val="04A0" w:firstRow="1" w:lastRow="0" w:firstColumn="1" w:lastColumn="0" w:noHBand="0" w:noVBand="1"/>
      </w:tblPr>
      <w:tblGrid>
        <w:gridCol w:w="1413"/>
        <w:gridCol w:w="992"/>
        <w:gridCol w:w="992"/>
        <w:gridCol w:w="4678"/>
        <w:gridCol w:w="850"/>
        <w:gridCol w:w="850"/>
      </w:tblGrid>
      <w:tr w:rsidR="00002B43" w:rsidRPr="00203592" w:rsidTr="008532FA">
        <w:tc>
          <w:tcPr>
            <w:tcW w:w="1413" w:type="dxa"/>
          </w:tcPr>
          <w:p w:rsidR="00002B43" w:rsidRPr="00BF7F0E" w:rsidRDefault="00002B43" w:rsidP="008532FA">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002B43" w:rsidRPr="00BF7F0E" w:rsidRDefault="00002B43" w:rsidP="008532FA">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002B43" w:rsidRPr="00BF7F0E" w:rsidRDefault="00002B43" w:rsidP="008532FA">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678" w:type="dxa"/>
          </w:tcPr>
          <w:p w:rsidR="00002B43" w:rsidRPr="00BF7F0E" w:rsidRDefault="00002B43" w:rsidP="008532FA">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850" w:type="dxa"/>
          </w:tcPr>
          <w:p w:rsidR="00002B43" w:rsidRPr="00203592" w:rsidRDefault="00002B43" w:rsidP="008532FA">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002B43" w:rsidRPr="00BF7F0E" w:rsidRDefault="00002B43" w:rsidP="008532FA">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850" w:type="dxa"/>
          </w:tcPr>
          <w:p w:rsidR="00002B43" w:rsidRPr="00203592" w:rsidRDefault="00002B43" w:rsidP="008532FA">
            <w:pPr>
              <w:rPr>
                <w:b/>
                <w:bCs/>
                <w:sz w:val="28"/>
                <w:szCs w:val="24"/>
                <w:lang w:val="en-MY"/>
              </w:rPr>
            </w:pPr>
            <w:r>
              <w:rPr>
                <w:b/>
                <w:bCs/>
                <w:sz w:val="28"/>
                <w:szCs w:val="24"/>
                <w:lang w:val="en-MY"/>
              </w:rPr>
              <w:t>Reference</w:t>
            </w:r>
          </w:p>
        </w:tc>
      </w:tr>
      <w:tr w:rsidR="00002B43" w:rsidTr="008532FA">
        <w:tc>
          <w:tcPr>
            <w:tcW w:w="1413" w:type="dxa"/>
          </w:tcPr>
          <w:p w:rsidR="00002B43" w:rsidRPr="00A05729" w:rsidRDefault="00002B43" w:rsidP="008532FA">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PaymentID</w:t>
            </w:r>
            <w:proofErr w:type="spellEnd"/>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payment</w:t>
            </w:r>
            <w:r w:rsidR="005605D6">
              <w:rPr>
                <w:rFonts w:ascii="Times New Roman" w:hAnsi="Times New Roman" w:cs="Times New Roman"/>
                <w:sz w:val="24"/>
                <w:szCs w:val="24"/>
                <w:lang w:val="en-MY"/>
              </w:rPr>
              <w:t xml:space="preserve"> such as 170810PM10001</w:t>
            </w:r>
            <w:r>
              <w:rPr>
                <w:rFonts w:ascii="Times New Roman" w:hAnsi="Times New Roman" w:cs="Times New Roman"/>
                <w:sz w:val="24"/>
                <w:szCs w:val="24"/>
                <w:lang w:val="en-MY"/>
              </w:rPr>
              <w:t>.</w:t>
            </w:r>
          </w:p>
        </w:tc>
        <w:tc>
          <w:tcPr>
            <w:tcW w:w="850"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PK</w:t>
            </w:r>
          </w:p>
        </w:tc>
        <w:tc>
          <w:tcPr>
            <w:tcW w:w="850" w:type="dxa"/>
          </w:tcPr>
          <w:p w:rsidR="00002B43" w:rsidRDefault="00002B43" w:rsidP="008532FA">
            <w:pPr>
              <w:rPr>
                <w:sz w:val="24"/>
                <w:szCs w:val="24"/>
                <w:lang w:val="en-MY"/>
              </w:rPr>
            </w:pPr>
          </w:p>
        </w:tc>
      </w:tr>
      <w:tr w:rsidR="00002B43" w:rsidRPr="00A05729" w:rsidTr="008532FA">
        <w:tc>
          <w:tcPr>
            <w:tcW w:w="1413" w:type="dxa"/>
          </w:tcPr>
          <w:p w:rsidR="00002B43" w:rsidRPr="00A05729" w:rsidRDefault="00002B43" w:rsidP="008532FA">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paymentType</w:t>
            </w:r>
            <w:proofErr w:type="spellEnd"/>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type for make payment</w:t>
            </w:r>
            <w:r w:rsidR="00936E84">
              <w:rPr>
                <w:rFonts w:ascii="Times New Roman" w:hAnsi="Times New Roman" w:cs="Times New Roman"/>
                <w:sz w:val="24"/>
                <w:szCs w:val="24"/>
                <w:lang w:val="en-MY"/>
              </w:rPr>
              <w:t xml:space="preserve"> such as cash and credit card</w:t>
            </w:r>
            <w:r>
              <w:rPr>
                <w:rFonts w:ascii="Times New Roman" w:hAnsi="Times New Roman" w:cs="Times New Roman"/>
                <w:sz w:val="24"/>
                <w:szCs w:val="24"/>
                <w:lang w:val="en-MY"/>
              </w:rPr>
              <w:t>.</w:t>
            </w:r>
          </w:p>
        </w:tc>
        <w:tc>
          <w:tcPr>
            <w:tcW w:w="850" w:type="dxa"/>
          </w:tcPr>
          <w:p w:rsidR="00002B43" w:rsidRPr="00A05729" w:rsidRDefault="00002B43" w:rsidP="008532FA">
            <w:pPr>
              <w:spacing w:line="240" w:lineRule="auto"/>
              <w:rPr>
                <w:rFonts w:ascii="Times New Roman" w:hAnsi="Times New Roman" w:cs="Times New Roman"/>
                <w:sz w:val="24"/>
                <w:szCs w:val="24"/>
                <w:lang w:val="en-MY"/>
              </w:rPr>
            </w:pPr>
          </w:p>
        </w:tc>
        <w:tc>
          <w:tcPr>
            <w:tcW w:w="850" w:type="dxa"/>
          </w:tcPr>
          <w:p w:rsidR="00002B43" w:rsidRPr="00A05729" w:rsidRDefault="00002B43" w:rsidP="008532FA">
            <w:pPr>
              <w:rPr>
                <w:sz w:val="24"/>
                <w:szCs w:val="24"/>
                <w:lang w:val="en-MY"/>
              </w:rPr>
            </w:pPr>
          </w:p>
        </w:tc>
      </w:tr>
      <w:tr w:rsidR="00002B43" w:rsidRPr="00A05729" w:rsidTr="008532FA">
        <w:tc>
          <w:tcPr>
            <w:tcW w:w="1413" w:type="dxa"/>
          </w:tcPr>
          <w:p w:rsidR="00002B43" w:rsidRPr="00A05729" w:rsidRDefault="00002B43" w:rsidP="008532FA">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paymentAmount</w:t>
            </w:r>
            <w:proofErr w:type="spellEnd"/>
          </w:p>
        </w:tc>
        <w:tc>
          <w:tcPr>
            <w:tcW w:w="992" w:type="dxa"/>
          </w:tcPr>
          <w:p w:rsidR="00002B43" w:rsidRPr="00A05729" w:rsidRDefault="00E6441C" w:rsidP="008532FA">
            <w:pPr>
              <w:spacing w:line="240" w:lineRule="auto"/>
              <w:rPr>
                <w:rFonts w:ascii="Times New Roman" w:hAnsi="Times New Roman" w:cs="Times New Roman"/>
                <w:sz w:val="24"/>
                <w:szCs w:val="24"/>
                <w:lang w:val="en-MY"/>
              </w:rPr>
            </w:pPr>
            <w:r>
              <w:rPr>
                <w:sz w:val="24"/>
                <w:szCs w:val="24"/>
                <w:lang w:val="en-MY"/>
              </w:rPr>
              <w:t>NUMBER</w:t>
            </w:r>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amount of payment.</w:t>
            </w:r>
          </w:p>
        </w:tc>
        <w:tc>
          <w:tcPr>
            <w:tcW w:w="850" w:type="dxa"/>
          </w:tcPr>
          <w:p w:rsidR="00002B43" w:rsidRPr="00A05729" w:rsidRDefault="00002B43" w:rsidP="008532FA">
            <w:pPr>
              <w:spacing w:line="240" w:lineRule="auto"/>
              <w:rPr>
                <w:rFonts w:ascii="Times New Roman" w:hAnsi="Times New Roman" w:cs="Times New Roman"/>
                <w:sz w:val="24"/>
                <w:szCs w:val="24"/>
                <w:lang w:val="en-MY"/>
              </w:rPr>
            </w:pPr>
          </w:p>
        </w:tc>
        <w:tc>
          <w:tcPr>
            <w:tcW w:w="850" w:type="dxa"/>
          </w:tcPr>
          <w:p w:rsidR="00002B43" w:rsidRPr="00A05729" w:rsidRDefault="00002B43" w:rsidP="008532FA">
            <w:pPr>
              <w:rPr>
                <w:sz w:val="24"/>
                <w:szCs w:val="24"/>
                <w:lang w:val="en-MY"/>
              </w:rPr>
            </w:pPr>
          </w:p>
        </w:tc>
      </w:tr>
      <w:tr w:rsidR="00002B43" w:rsidRPr="00A05729" w:rsidTr="008532FA">
        <w:tc>
          <w:tcPr>
            <w:tcW w:w="1413" w:type="dxa"/>
          </w:tcPr>
          <w:p w:rsidR="00002B43" w:rsidRDefault="00002B43" w:rsidP="008532FA">
            <w:pPr>
              <w:rPr>
                <w:sz w:val="24"/>
                <w:szCs w:val="24"/>
                <w:lang w:val="en-MY"/>
              </w:rPr>
            </w:pPr>
            <w:proofErr w:type="spellStart"/>
            <w:r>
              <w:rPr>
                <w:sz w:val="24"/>
                <w:szCs w:val="24"/>
                <w:lang w:val="en-MY"/>
              </w:rPr>
              <w:t>paymentDateTime</w:t>
            </w:r>
            <w:proofErr w:type="spellEnd"/>
          </w:p>
        </w:tc>
        <w:tc>
          <w:tcPr>
            <w:tcW w:w="992" w:type="dxa"/>
          </w:tcPr>
          <w:p w:rsidR="00002B43" w:rsidRPr="00A05729" w:rsidRDefault="00E6441C" w:rsidP="008532FA">
            <w:pPr>
              <w:rPr>
                <w:sz w:val="24"/>
                <w:szCs w:val="24"/>
                <w:lang w:val="en-MY"/>
              </w:rPr>
            </w:pPr>
            <w:r>
              <w:rPr>
                <w:sz w:val="24"/>
                <w:szCs w:val="24"/>
                <w:lang w:val="en-MY"/>
              </w:rPr>
              <w:t>DATE</w:t>
            </w:r>
          </w:p>
        </w:tc>
        <w:tc>
          <w:tcPr>
            <w:tcW w:w="992" w:type="dxa"/>
          </w:tcPr>
          <w:p w:rsidR="00002B43" w:rsidRPr="00A05729" w:rsidRDefault="00002B43" w:rsidP="008532FA">
            <w:pPr>
              <w:rPr>
                <w:sz w:val="24"/>
                <w:szCs w:val="24"/>
                <w:lang w:val="en-MY"/>
              </w:rPr>
            </w:pPr>
            <w:r>
              <w:rPr>
                <w:sz w:val="24"/>
                <w:szCs w:val="24"/>
                <w:lang w:val="en-MY"/>
              </w:rPr>
              <w:t>NO</w:t>
            </w:r>
          </w:p>
        </w:tc>
        <w:tc>
          <w:tcPr>
            <w:tcW w:w="4678" w:type="dxa"/>
          </w:tcPr>
          <w:p w:rsidR="00002B43" w:rsidRPr="00A05729" w:rsidRDefault="00002B43" w:rsidP="008532FA">
            <w:pPr>
              <w:rPr>
                <w:sz w:val="24"/>
                <w:szCs w:val="24"/>
                <w:lang w:val="en-MY"/>
              </w:rPr>
            </w:pPr>
            <w:r>
              <w:rPr>
                <w:sz w:val="24"/>
                <w:szCs w:val="24"/>
                <w:lang w:val="en-MY"/>
              </w:rPr>
              <w:t>The date and time of payment</w:t>
            </w:r>
            <w:r w:rsidR="00936E84">
              <w:rPr>
                <w:sz w:val="24"/>
                <w:szCs w:val="24"/>
                <w:lang w:val="en-MY"/>
              </w:rPr>
              <w:t xml:space="preserve"> like </w:t>
            </w:r>
            <w:proofErr w:type="spellStart"/>
            <w:r w:rsidR="00936E84">
              <w:rPr>
                <w:sz w:val="24"/>
                <w:szCs w:val="24"/>
                <w:lang w:val="en-MY"/>
              </w:rPr>
              <w:t>dd</w:t>
            </w:r>
            <w:proofErr w:type="spellEnd"/>
            <w:r w:rsidR="00936E84">
              <w:rPr>
                <w:sz w:val="24"/>
                <w:szCs w:val="24"/>
                <w:lang w:val="en-MY"/>
              </w:rPr>
              <w:t>/mm/</w:t>
            </w:r>
            <w:proofErr w:type="spellStart"/>
            <w:r w:rsidR="00936E84">
              <w:rPr>
                <w:sz w:val="24"/>
                <w:szCs w:val="24"/>
                <w:lang w:val="en-MY"/>
              </w:rPr>
              <w:t>yyyy</w:t>
            </w:r>
            <w:proofErr w:type="spellEnd"/>
            <w:r w:rsidR="00936E84">
              <w:rPr>
                <w:sz w:val="24"/>
                <w:szCs w:val="24"/>
                <w:lang w:val="en-MY"/>
              </w:rPr>
              <w:t xml:space="preserve"> and h:</w:t>
            </w:r>
            <w:proofErr w:type="gramStart"/>
            <w:r w:rsidR="00936E84">
              <w:rPr>
                <w:sz w:val="24"/>
                <w:szCs w:val="24"/>
                <w:lang w:val="en-MY"/>
              </w:rPr>
              <w:t>mm:ss</w:t>
            </w:r>
            <w:proofErr w:type="gramEnd"/>
            <w:r w:rsidR="00936E84">
              <w:rPr>
                <w:sz w:val="24"/>
                <w:szCs w:val="24"/>
                <w:lang w:val="en-MY"/>
              </w:rPr>
              <w:t xml:space="preserve"> </w:t>
            </w:r>
            <w:r>
              <w:rPr>
                <w:sz w:val="24"/>
                <w:szCs w:val="24"/>
                <w:lang w:val="en-MY"/>
              </w:rPr>
              <w:t>.</w:t>
            </w:r>
          </w:p>
        </w:tc>
        <w:tc>
          <w:tcPr>
            <w:tcW w:w="850" w:type="dxa"/>
          </w:tcPr>
          <w:p w:rsidR="00002B43" w:rsidRPr="00A05729" w:rsidRDefault="00002B43" w:rsidP="008532FA">
            <w:pPr>
              <w:rPr>
                <w:sz w:val="24"/>
                <w:szCs w:val="24"/>
                <w:lang w:val="en-MY"/>
              </w:rPr>
            </w:pPr>
          </w:p>
        </w:tc>
        <w:tc>
          <w:tcPr>
            <w:tcW w:w="850" w:type="dxa"/>
          </w:tcPr>
          <w:p w:rsidR="00002B43" w:rsidRPr="00A05729" w:rsidRDefault="00002B43" w:rsidP="008532FA">
            <w:pPr>
              <w:rPr>
                <w:sz w:val="24"/>
                <w:szCs w:val="24"/>
                <w:lang w:val="en-MY"/>
              </w:rPr>
            </w:pPr>
          </w:p>
        </w:tc>
      </w:tr>
    </w:tbl>
    <w:p w:rsidR="00002B43" w:rsidRDefault="00002B43" w:rsidP="005142EE">
      <w:pPr>
        <w:pStyle w:val="NormalIndent"/>
        <w:ind w:left="0"/>
        <w:jc w:val="center"/>
        <w:rPr>
          <w:b/>
          <w:sz w:val="24"/>
          <w:szCs w:val="24"/>
          <w:lang w:val="en-GB"/>
        </w:rPr>
      </w:pPr>
    </w:p>
    <w:p w:rsidR="005142EE" w:rsidRPr="005142EE" w:rsidRDefault="005142EE" w:rsidP="005142EE">
      <w:pPr>
        <w:pStyle w:val="NormalIndent"/>
        <w:ind w:left="0"/>
        <w:jc w:val="center"/>
        <w:rPr>
          <w:lang w:val="en-GB"/>
        </w:rPr>
      </w:pPr>
      <w:r>
        <w:rPr>
          <w:lang w:val="en-GB"/>
        </w:rPr>
        <w:t>Table 4.6 Data Dictionary for Payment Table</w:t>
      </w:r>
    </w:p>
    <w:p w:rsidR="00002B43" w:rsidRPr="00002B43" w:rsidRDefault="00E6441C" w:rsidP="00002B43">
      <w:pPr>
        <w:pStyle w:val="NormalIndent"/>
        <w:ind w:left="0"/>
        <w:rPr>
          <w:b/>
          <w:sz w:val="32"/>
          <w:szCs w:val="32"/>
          <w:u w:val="single"/>
          <w:lang w:val="en-MY"/>
        </w:rPr>
      </w:pPr>
      <w:r>
        <w:rPr>
          <w:b/>
          <w:sz w:val="32"/>
          <w:szCs w:val="32"/>
          <w:u w:val="single"/>
          <w:lang w:val="en-MY"/>
        </w:rPr>
        <w:t>Document Table</w:t>
      </w:r>
    </w:p>
    <w:tbl>
      <w:tblPr>
        <w:tblStyle w:val="TableGrid"/>
        <w:tblW w:w="9775" w:type="dxa"/>
        <w:tblLayout w:type="fixed"/>
        <w:tblLook w:val="04A0" w:firstRow="1" w:lastRow="0" w:firstColumn="1" w:lastColumn="0" w:noHBand="0" w:noVBand="1"/>
      </w:tblPr>
      <w:tblGrid>
        <w:gridCol w:w="1413"/>
        <w:gridCol w:w="992"/>
        <w:gridCol w:w="992"/>
        <w:gridCol w:w="4678"/>
        <w:gridCol w:w="850"/>
        <w:gridCol w:w="850"/>
      </w:tblGrid>
      <w:tr w:rsidR="00002B43" w:rsidRPr="00203592" w:rsidTr="008532FA">
        <w:tc>
          <w:tcPr>
            <w:tcW w:w="1413" w:type="dxa"/>
          </w:tcPr>
          <w:p w:rsidR="00002B43" w:rsidRPr="00BF7F0E" w:rsidRDefault="00002B43" w:rsidP="008532FA">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002B43" w:rsidRPr="00BF7F0E" w:rsidRDefault="00002B43" w:rsidP="008532FA">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002B43" w:rsidRPr="00BF7F0E" w:rsidRDefault="00002B43" w:rsidP="008532FA">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678" w:type="dxa"/>
          </w:tcPr>
          <w:p w:rsidR="00002B43" w:rsidRPr="00BF7F0E" w:rsidRDefault="00002B43" w:rsidP="008532FA">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850" w:type="dxa"/>
          </w:tcPr>
          <w:p w:rsidR="00002B43" w:rsidRPr="00203592" w:rsidRDefault="00002B43" w:rsidP="008532FA">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002B43" w:rsidRPr="00BF7F0E" w:rsidRDefault="00002B43" w:rsidP="008532FA">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850" w:type="dxa"/>
          </w:tcPr>
          <w:p w:rsidR="00002B43" w:rsidRPr="00203592" w:rsidRDefault="00002B43" w:rsidP="008532FA">
            <w:pPr>
              <w:rPr>
                <w:b/>
                <w:bCs/>
                <w:sz w:val="28"/>
                <w:szCs w:val="24"/>
                <w:lang w:val="en-MY"/>
              </w:rPr>
            </w:pPr>
            <w:r>
              <w:rPr>
                <w:b/>
                <w:bCs/>
                <w:sz w:val="28"/>
                <w:szCs w:val="24"/>
                <w:lang w:val="en-MY"/>
              </w:rPr>
              <w:t>Reference</w:t>
            </w:r>
          </w:p>
        </w:tc>
      </w:tr>
      <w:tr w:rsidR="00002B43" w:rsidTr="008532FA">
        <w:tc>
          <w:tcPr>
            <w:tcW w:w="1413" w:type="dxa"/>
          </w:tcPr>
          <w:p w:rsidR="00002B43" w:rsidRPr="00A05729" w:rsidRDefault="00002B43" w:rsidP="008532FA">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documentID</w:t>
            </w:r>
            <w:proofErr w:type="spellEnd"/>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002B43" w:rsidRPr="00A05729" w:rsidRDefault="00E6441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document</w:t>
            </w:r>
            <w:r w:rsidR="005605D6">
              <w:rPr>
                <w:rFonts w:ascii="Times New Roman" w:hAnsi="Times New Roman" w:cs="Times New Roman"/>
                <w:sz w:val="24"/>
                <w:szCs w:val="24"/>
                <w:lang w:val="en-MY"/>
              </w:rPr>
              <w:t xml:space="preserve"> such as </w:t>
            </w:r>
            <w:r w:rsidR="00241EE3">
              <w:rPr>
                <w:rFonts w:ascii="Times New Roman" w:hAnsi="Times New Roman" w:cs="Times New Roman"/>
                <w:sz w:val="24"/>
                <w:szCs w:val="24"/>
                <w:lang w:val="en-MY"/>
              </w:rPr>
              <w:t>170810D10001</w:t>
            </w:r>
            <w:r>
              <w:rPr>
                <w:rFonts w:ascii="Times New Roman" w:hAnsi="Times New Roman" w:cs="Times New Roman"/>
                <w:sz w:val="24"/>
                <w:szCs w:val="24"/>
                <w:lang w:val="en-MY"/>
              </w:rPr>
              <w:t>.</w:t>
            </w:r>
          </w:p>
        </w:tc>
        <w:tc>
          <w:tcPr>
            <w:tcW w:w="850"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PK</w:t>
            </w:r>
          </w:p>
        </w:tc>
        <w:tc>
          <w:tcPr>
            <w:tcW w:w="850" w:type="dxa"/>
          </w:tcPr>
          <w:p w:rsidR="00002B43" w:rsidRDefault="00002B43" w:rsidP="008532FA">
            <w:pPr>
              <w:rPr>
                <w:sz w:val="24"/>
                <w:szCs w:val="24"/>
                <w:lang w:val="en-MY"/>
              </w:rPr>
            </w:pPr>
          </w:p>
        </w:tc>
      </w:tr>
      <w:tr w:rsidR="00002B43" w:rsidRPr="00A05729" w:rsidTr="008532FA">
        <w:tc>
          <w:tcPr>
            <w:tcW w:w="1413" w:type="dxa"/>
          </w:tcPr>
          <w:p w:rsidR="00002B43" w:rsidRPr="00A05729" w:rsidRDefault="00002B43" w:rsidP="008532FA">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documentName</w:t>
            </w:r>
            <w:proofErr w:type="spellEnd"/>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002B43" w:rsidRPr="00A05729" w:rsidRDefault="00E6441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w:t>
            </w:r>
            <w:r w:rsidR="00340AB8">
              <w:rPr>
                <w:rFonts w:ascii="Times New Roman" w:hAnsi="Times New Roman" w:cs="Times New Roman"/>
                <w:sz w:val="24"/>
                <w:szCs w:val="24"/>
                <w:lang w:val="en-MY"/>
              </w:rPr>
              <w:t>document of name.</w:t>
            </w:r>
          </w:p>
        </w:tc>
        <w:tc>
          <w:tcPr>
            <w:tcW w:w="850" w:type="dxa"/>
          </w:tcPr>
          <w:p w:rsidR="00002B43" w:rsidRPr="00A05729" w:rsidRDefault="00002B43" w:rsidP="008532FA">
            <w:pPr>
              <w:spacing w:line="240" w:lineRule="auto"/>
              <w:rPr>
                <w:rFonts w:ascii="Times New Roman" w:hAnsi="Times New Roman" w:cs="Times New Roman"/>
                <w:sz w:val="24"/>
                <w:szCs w:val="24"/>
                <w:lang w:val="en-MY"/>
              </w:rPr>
            </w:pPr>
          </w:p>
        </w:tc>
        <w:tc>
          <w:tcPr>
            <w:tcW w:w="850" w:type="dxa"/>
          </w:tcPr>
          <w:p w:rsidR="00002B43" w:rsidRPr="00A05729" w:rsidRDefault="00002B43" w:rsidP="008532FA">
            <w:pPr>
              <w:rPr>
                <w:sz w:val="24"/>
                <w:szCs w:val="24"/>
                <w:lang w:val="en-MY"/>
              </w:rPr>
            </w:pPr>
          </w:p>
        </w:tc>
      </w:tr>
      <w:tr w:rsidR="00002B43" w:rsidRPr="00A05729" w:rsidTr="008532FA">
        <w:tc>
          <w:tcPr>
            <w:tcW w:w="1413" w:type="dxa"/>
          </w:tcPr>
          <w:p w:rsidR="00002B43" w:rsidRPr="00A05729" w:rsidRDefault="00E6441C" w:rsidP="008532FA">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documentType</w:t>
            </w:r>
            <w:proofErr w:type="spellEnd"/>
          </w:p>
        </w:tc>
        <w:tc>
          <w:tcPr>
            <w:tcW w:w="992" w:type="dxa"/>
          </w:tcPr>
          <w:p w:rsidR="00002B43" w:rsidRPr="00A05729" w:rsidRDefault="00E6441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002B43" w:rsidRPr="00A05729" w:rsidRDefault="00002B4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002B43" w:rsidRPr="00A05729" w:rsidRDefault="00340AB8"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document of type</w:t>
            </w:r>
            <w:r w:rsidR="00936E84">
              <w:rPr>
                <w:rFonts w:ascii="Times New Roman" w:hAnsi="Times New Roman" w:cs="Times New Roman"/>
                <w:sz w:val="24"/>
                <w:szCs w:val="24"/>
                <w:lang w:val="en-MY"/>
              </w:rPr>
              <w:t xml:space="preserve"> such as doc,</w:t>
            </w:r>
            <w:r w:rsidR="00AC6938">
              <w:rPr>
                <w:rFonts w:ascii="Times New Roman" w:hAnsi="Times New Roman" w:cs="Times New Roman"/>
                <w:sz w:val="24"/>
                <w:szCs w:val="24"/>
                <w:lang w:val="en-MY"/>
              </w:rPr>
              <w:t xml:space="preserve"> pdf, pptx.</w:t>
            </w:r>
          </w:p>
        </w:tc>
        <w:tc>
          <w:tcPr>
            <w:tcW w:w="850" w:type="dxa"/>
          </w:tcPr>
          <w:p w:rsidR="00002B43" w:rsidRPr="00A05729" w:rsidRDefault="00002B43" w:rsidP="008532FA">
            <w:pPr>
              <w:spacing w:line="240" w:lineRule="auto"/>
              <w:rPr>
                <w:rFonts w:ascii="Times New Roman" w:hAnsi="Times New Roman" w:cs="Times New Roman"/>
                <w:sz w:val="24"/>
                <w:szCs w:val="24"/>
                <w:lang w:val="en-MY"/>
              </w:rPr>
            </w:pPr>
          </w:p>
        </w:tc>
        <w:tc>
          <w:tcPr>
            <w:tcW w:w="850" w:type="dxa"/>
          </w:tcPr>
          <w:p w:rsidR="00002B43" w:rsidRPr="00A05729" w:rsidRDefault="00002B43" w:rsidP="008532FA">
            <w:pPr>
              <w:rPr>
                <w:sz w:val="24"/>
                <w:szCs w:val="24"/>
                <w:lang w:val="en-MY"/>
              </w:rPr>
            </w:pPr>
          </w:p>
        </w:tc>
      </w:tr>
      <w:tr w:rsidR="00002B43" w:rsidRPr="00A05729" w:rsidTr="008532FA">
        <w:tc>
          <w:tcPr>
            <w:tcW w:w="1413" w:type="dxa"/>
          </w:tcPr>
          <w:p w:rsidR="00002B43" w:rsidRDefault="00E6441C" w:rsidP="008532FA">
            <w:pPr>
              <w:rPr>
                <w:sz w:val="24"/>
                <w:szCs w:val="24"/>
                <w:lang w:val="en-MY"/>
              </w:rPr>
            </w:pPr>
            <w:proofErr w:type="spellStart"/>
            <w:r>
              <w:rPr>
                <w:sz w:val="24"/>
                <w:szCs w:val="24"/>
                <w:lang w:val="en-MY"/>
              </w:rPr>
              <w:t>documentURL</w:t>
            </w:r>
            <w:proofErr w:type="spellEnd"/>
          </w:p>
        </w:tc>
        <w:tc>
          <w:tcPr>
            <w:tcW w:w="992" w:type="dxa"/>
          </w:tcPr>
          <w:p w:rsidR="00002B43" w:rsidRPr="00A05729" w:rsidRDefault="00E6441C" w:rsidP="008532FA">
            <w:pPr>
              <w:rPr>
                <w:sz w:val="24"/>
                <w:szCs w:val="24"/>
                <w:lang w:val="en-MY"/>
              </w:rPr>
            </w:pPr>
            <w:r>
              <w:rPr>
                <w:rFonts w:ascii="Times New Roman" w:hAnsi="Times New Roman" w:cs="Times New Roman"/>
                <w:sz w:val="24"/>
                <w:szCs w:val="24"/>
                <w:lang w:val="en-MY"/>
              </w:rPr>
              <w:t>VARCHAR</w:t>
            </w:r>
          </w:p>
        </w:tc>
        <w:tc>
          <w:tcPr>
            <w:tcW w:w="992" w:type="dxa"/>
          </w:tcPr>
          <w:p w:rsidR="00002B43" w:rsidRPr="00A05729" w:rsidRDefault="00002B43" w:rsidP="008532FA">
            <w:pPr>
              <w:rPr>
                <w:sz w:val="24"/>
                <w:szCs w:val="24"/>
                <w:lang w:val="en-MY"/>
              </w:rPr>
            </w:pPr>
            <w:r>
              <w:rPr>
                <w:sz w:val="24"/>
                <w:szCs w:val="24"/>
                <w:lang w:val="en-MY"/>
              </w:rPr>
              <w:t>NO</w:t>
            </w:r>
          </w:p>
        </w:tc>
        <w:tc>
          <w:tcPr>
            <w:tcW w:w="4678" w:type="dxa"/>
          </w:tcPr>
          <w:p w:rsidR="00002B43" w:rsidRPr="00A05729" w:rsidRDefault="00340AB8" w:rsidP="008532FA">
            <w:pPr>
              <w:rPr>
                <w:sz w:val="24"/>
                <w:szCs w:val="24"/>
                <w:lang w:val="en-MY"/>
              </w:rPr>
            </w:pPr>
            <w:r>
              <w:rPr>
                <w:sz w:val="24"/>
                <w:szCs w:val="24"/>
                <w:lang w:val="en-MY"/>
              </w:rPr>
              <w:t>The URL of the document.</w:t>
            </w:r>
          </w:p>
        </w:tc>
        <w:tc>
          <w:tcPr>
            <w:tcW w:w="850" w:type="dxa"/>
          </w:tcPr>
          <w:p w:rsidR="00002B43" w:rsidRPr="00A05729" w:rsidRDefault="00002B43" w:rsidP="008532FA">
            <w:pPr>
              <w:rPr>
                <w:sz w:val="24"/>
                <w:szCs w:val="24"/>
                <w:lang w:val="en-MY"/>
              </w:rPr>
            </w:pPr>
          </w:p>
        </w:tc>
        <w:tc>
          <w:tcPr>
            <w:tcW w:w="850" w:type="dxa"/>
          </w:tcPr>
          <w:p w:rsidR="00002B43" w:rsidRPr="00A05729" w:rsidRDefault="00002B43" w:rsidP="008532FA">
            <w:pPr>
              <w:rPr>
                <w:sz w:val="24"/>
                <w:szCs w:val="24"/>
                <w:lang w:val="en-MY"/>
              </w:rPr>
            </w:pPr>
          </w:p>
        </w:tc>
      </w:tr>
      <w:tr w:rsidR="00E6441C" w:rsidRPr="00A05729" w:rsidTr="008532FA">
        <w:tc>
          <w:tcPr>
            <w:tcW w:w="1413" w:type="dxa"/>
          </w:tcPr>
          <w:p w:rsidR="00E6441C" w:rsidRDefault="00241EE3" w:rsidP="008532FA">
            <w:pPr>
              <w:rPr>
                <w:sz w:val="24"/>
                <w:szCs w:val="24"/>
                <w:lang w:val="en-MY"/>
              </w:rPr>
            </w:pPr>
            <w:proofErr w:type="spellStart"/>
            <w:r>
              <w:rPr>
                <w:sz w:val="24"/>
                <w:szCs w:val="24"/>
                <w:lang w:val="en-MY"/>
              </w:rPr>
              <w:t>customer</w:t>
            </w:r>
            <w:r w:rsidR="00E6441C">
              <w:rPr>
                <w:sz w:val="24"/>
                <w:szCs w:val="24"/>
                <w:lang w:val="en-MY"/>
              </w:rPr>
              <w:t>ID</w:t>
            </w:r>
            <w:proofErr w:type="spellEnd"/>
          </w:p>
        </w:tc>
        <w:tc>
          <w:tcPr>
            <w:tcW w:w="992" w:type="dxa"/>
          </w:tcPr>
          <w:p w:rsidR="00E6441C" w:rsidRDefault="00E6441C" w:rsidP="008532FA">
            <w:pPr>
              <w:rPr>
                <w:sz w:val="24"/>
                <w:szCs w:val="24"/>
                <w:lang w:val="en-MY"/>
              </w:rPr>
            </w:pPr>
            <w:r>
              <w:rPr>
                <w:rFonts w:ascii="Times New Roman" w:hAnsi="Times New Roman" w:cs="Times New Roman"/>
                <w:sz w:val="24"/>
                <w:szCs w:val="24"/>
                <w:lang w:val="en-MY"/>
              </w:rPr>
              <w:t>VARCHAR</w:t>
            </w:r>
          </w:p>
        </w:tc>
        <w:tc>
          <w:tcPr>
            <w:tcW w:w="992" w:type="dxa"/>
          </w:tcPr>
          <w:p w:rsidR="00E6441C" w:rsidRDefault="00E6441C" w:rsidP="008532FA">
            <w:pPr>
              <w:rPr>
                <w:sz w:val="24"/>
                <w:szCs w:val="24"/>
                <w:lang w:val="en-MY"/>
              </w:rPr>
            </w:pPr>
            <w:r>
              <w:rPr>
                <w:sz w:val="24"/>
                <w:szCs w:val="24"/>
                <w:lang w:val="en-MY"/>
              </w:rPr>
              <w:t>NO</w:t>
            </w:r>
          </w:p>
        </w:tc>
        <w:tc>
          <w:tcPr>
            <w:tcW w:w="4678" w:type="dxa"/>
          </w:tcPr>
          <w:p w:rsidR="00E6441C" w:rsidRDefault="00340AB8" w:rsidP="008532FA">
            <w:pPr>
              <w:rPr>
                <w:sz w:val="24"/>
                <w:szCs w:val="24"/>
                <w:lang w:val="en-MY"/>
              </w:rPr>
            </w:pPr>
            <w:r>
              <w:rPr>
                <w:sz w:val="24"/>
                <w:szCs w:val="24"/>
                <w:lang w:val="en-MY"/>
              </w:rPr>
              <w:t>The ID number of member</w:t>
            </w:r>
            <w:r w:rsidR="00241EE3">
              <w:rPr>
                <w:sz w:val="24"/>
                <w:szCs w:val="24"/>
                <w:lang w:val="en-MY"/>
              </w:rPr>
              <w:t xml:space="preserve"> such as CU10001</w:t>
            </w:r>
            <w:r>
              <w:rPr>
                <w:sz w:val="24"/>
                <w:szCs w:val="24"/>
                <w:lang w:val="en-MY"/>
              </w:rPr>
              <w:t>.</w:t>
            </w:r>
          </w:p>
        </w:tc>
        <w:tc>
          <w:tcPr>
            <w:tcW w:w="850" w:type="dxa"/>
          </w:tcPr>
          <w:p w:rsidR="00E6441C" w:rsidRPr="00A05729" w:rsidRDefault="004A2E83" w:rsidP="008532FA">
            <w:pPr>
              <w:rPr>
                <w:sz w:val="24"/>
                <w:szCs w:val="24"/>
                <w:lang w:val="en-MY"/>
              </w:rPr>
            </w:pPr>
            <w:r>
              <w:rPr>
                <w:sz w:val="24"/>
                <w:szCs w:val="24"/>
                <w:lang w:val="en-MY"/>
              </w:rPr>
              <w:t>FK</w:t>
            </w:r>
          </w:p>
        </w:tc>
        <w:tc>
          <w:tcPr>
            <w:tcW w:w="850" w:type="dxa"/>
          </w:tcPr>
          <w:p w:rsidR="00E6441C" w:rsidRPr="00A05729" w:rsidRDefault="00E07245" w:rsidP="008532FA">
            <w:pPr>
              <w:rPr>
                <w:sz w:val="24"/>
                <w:szCs w:val="24"/>
                <w:lang w:val="en-MY"/>
              </w:rPr>
            </w:pPr>
            <w:r>
              <w:rPr>
                <w:sz w:val="24"/>
                <w:szCs w:val="24"/>
                <w:lang w:val="en-MY"/>
              </w:rPr>
              <w:t>customer(</w:t>
            </w:r>
            <w:proofErr w:type="spellStart"/>
            <w:r>
              <w:rPr>
                <w:sz w:val="24"/>
                <w:szCs w:val="24"/>
                <w:lang w:val="en-MY"/>
              </w:rPr>
              <w:t>customerI</w:t>
            </w:r>
            <w:r w:rsidR="004C2ABC">
              <w:rPr>
                <w:sz w:val="24"/>
                <w:szCs w:val="24"/>
                <w:lang w:val="en-MY"/>
              </w:rPr>
              <w:t>D</w:t>
            </w:r>
            <w:proofErr w:type="spellEnd"/>
            <w:r w:rsidR="004C2ABC">
              <w:rPr>
                <w:sz w:val="24"/>
                <w:szCs w:val="24"/>
                <w:lang w:val="en-MY"/>
              </w:rPr>
              <w:t>)</w:t>
            </w:r>
          </w:p>
        </w:tc>
      </w:tr>
    </w:tbl>
    <w:p w:rsidR="00002B43" w:rsidRDefault="00002B43" w:rsidP="00002B43">
      <w:pPr>
        <w:pStyle w:val="NormalIndent"/>
        <w:ind w:left="0"/>
        <w:rPr>
          <w:b/>
          <w:sz w:val="24"/>
          <w:szCs w:val="24"/>
          <w:lang w:val="en-MY"/>
        </w:rPr>
      </w:pPr>
    </w:p>
    <w:p w:rsidR="005142EE" w:rsidRPr="005142EE" w:rsidRDefault="005142EE" w:rsidP="005142EE">
      <w:pPr>
        <w:pStyle w:val="NormalIndent"/>
        <w:ind w:left="0"/>
        <w:jc w:val="center"/>
        <w:rPr>
          <w:lang w:val="en-MY"/>
        </w:rPr>
      </w:pPr>
      <w:r>
        <w:rPr>
          <w:lang w:val="en-MY"/>
        </w:rPr>
        <w:t>Table 4.7 Data Dictionary for Document Table</w:t>
      </w:r>
    </w:p>
    <w:p w:rsidR="00E6441C" w:rsidRPr="00002B43" w:rsidRDefault="00E6441C" w:rsidP="00E6441C">
      <w:pPr>
        <w:pStyle w:val="NormalIndent"/>
        <w:ind w:left="0"/>
        <w:rPr>
          <w:b/>
          <w:sz w:val="32"/>
          <w:szCs w:val="32"/>
          <w:u w:val="single"/>
          <w:lang w:val="en-MY"/>
        </w:rPr>
      </w:pPr>
      <w:r>
        <w:rPr>
          <w:b/>
          <w:sz w:val="32"/>
          <w:szCs w:val="32"/>
          <w:u w:val="single"/>
          <w:lang w:val="en-MY"/>
        </w:rPr>
        <w:lastRenderedPageBreak/>
        <w:t>Document List Table</w:t>
      </w:r>
    </w:p>
    <w:tbl>
      <w:tblPr>
        <w:tblStyle w:val="TableGrid"/>
        <w:tblW w:w="9775" w:type="dxa"/>
        <w:tblLayout w:type="fixed"/>
        <w:tblLook w:val="04A0" w:firstRow="1" w:lastRow="0" w:firstColumn="1" w:lastColumn="0" w:noHBand="0" w:noVBand="1"/>
      </w:tblPr>
      <w:tblGrid>
        <w:gridCol w:w="1413"/>
        <w:gridCol w:w="992"/>
        <w:gridCol w:w="992"/>
        <w:gridCol w:w="4678"/>
        <w:gridCol w:w="850"/>
        <w:gridCol w:w="850"/>
      </w:tblGrid>
      <w:tr w:rsidR="00E6441C" w:rsidRPr="00203592" w:rsidTr="008532FA">
        <w:tc>
          <w:tcPr>
            <w:tcW w:w="1413" w:type="dxa"/>
          </w:tcPr>
          <w:p w:rsidR="00E6441C" w:rsidRPr="00BF7F0E" w:rsidRDefault="00E6441C" w:rsidP="008532FA">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E6441C" w:rsidRPr="00BF7F0E" w:rsidRDefault="00E6441C" w:rsidP="008532FA">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E6441C" w:rsidRPr="00BF7F0E" w:rsidRDefault="00E6441C" w:rsidP="008532FA">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678" w:type="dxa"/>
          </w:tcPr>
          <w:p w:rsidR="00E6441C" w:rsidRPr="00BF7F0E" w:rsidRDefault="00E6441C" w:rsidP="008532FA">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850" w:type="dxa"/>
          </w:tcPr>
          <w:p w:rsidR="00E6441C" w:rsidRPr="00203592" w:rsidRDefault="00E6441C" w:rsidP="008532FA">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E6441C" w:rsidRPr="00BF7F0E" w:rsidRDefault="00E6441C" w:rsidP="008532FA">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850" w:type="dxa"/>
          </w:tcPr>
          <w:p w:rsidR="00E6441C" w:rsidRPr="00203592" w:rsidRDefault="00E6441C" w:rsidP="008532FA">
            <w:pPr>
              <w:rPr>
                <w:b/>
                <w:bCs/>
                <w:sz w:val="28"/>
                <w:szCs w:val="24"/>
                <w:lang w:val="en-MY"/>
              </w:rPr>
            </w:pPr>
            <w:r>
              <w:rPr>
                <w:b/>
                <w:bCs/>
                <w:sz w:val="28"/>
                <w:szCs w:val="24"/>
                <w:lang w:val="en-MY"/>
              </w:rPr>
              <w:t>Reference</w:t>
            </w:r>
          </w:p>
        </w:tc>
      </w:tr>
      <w:tr w:rsidR="00E6441C" w:rsidTr="008532FA">
        <w:tc>
          <w:tcPr>
            <w:tcW w:w="1413" w:type="dxa"/>
          </w:tcPr>
          <w:p w:rsidR="00E6441C" w:rsidRPr="00A05729" w:rsidRDefault="00E6441C" w:rsidP="008532FA">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orderListID</w:t>
            </w:r>
            <w:proofErr w:type="spellEnd"/>
          </w:p>
        </w:tc>
        <w:tc>
          <w:tcPr>
            <w:tcW w:w="992" w:type="dxa"/>
          </w:tcPr>
          <w:p w:rsidR="00E6441C" w:rsidRPr="00A05729" w:rsidRDefault="00E6441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E6441C" w:rsidRPr="00A05729" w:rsidRDefault="00E6441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E6441C" w:rsidRPr="00A05729" w:rsidRDefault="00241EE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the order list such as 170810OR10001OL10.</w:t>
            </w:r>
          </w:p>
        </w:tc>
        <w:tc>
          <w:tcPr>
            <w:tcW w:w="850" w:type="dxa"/>
          </w:tcPr>
          <w:p w:rsidR="00E6441C" w:rsidRPr="00A05729" w:rsidRDefault="004A2E8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FK</w:t>
            </w:r>
          </w:p>
        </w:tc>
        <w:tc>
          <w:tcPr>
            <w:tcW w:w="850" w:type="dxa"/>
          </w:tcPr>
          <w:p w:rsidR="00E6441C" w:rsidRDefault="005605D6" w:rsidP="008532FA">
            <w:pPr>
              <w:rPr>
                <w:sz w:val="24"/>
                <w:szCs w:val="24"/>
                <w:lang w:val="en-MY"/>
              </w:rPr>
            </w:pPr>
            <w:r>
              <w:rPr>
                <w:sz w:val="24"/>
                <w:szCs w:val="24"/>
                <w:lang w:val="en-MY"/>
              </w:rPr>
              <w:t>Order list(</w:t>
            </w:r>
            <w:proofErr w:type="spellStart"/>
            <w:r>
              <w:rPr>
                <w:sz w:val="24"/>
                <w:szCs w:val="24"/>
                <w:lang w:val="en-MY"/>
              </w:rPr>
              <w:t>orderlistID</w:t>
            </w:r>
            <w:proofErr w:type="spellEnd"/>
            <w:r>
              <w:rPr>
                <w:sz w:val="24"/>
                <w:szCs w:val="24"/>
                <w:lang w:val="en-MY"/>
              </w:rPr>
              <w:t>)</w:t>
            </w:r>
          </w:p>
        </w:tc>
      </w:tr>
      <w:tr w:rsidR="00E6441C" w:rsidRPr="00A05729" w:rsidTr="008532FA">
        <w:tc>
          <w:tcPr>
            <w:tcW w:w="1413" w:type="dxa"/>
          </w:tcPr>
          <w:p w:rsidR="00E6441C" w:rsidRPr="00A05729" w:rsidRDefault="00E6441C" w:rsidP="008532FA">
            <w:pPr>
              <w:spacing w:line="240"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t>documentID</w:t>
            </w:r>
            <w:proofErr w:type="spellEnd"/>
          </w:p>
        </w:tc>
        <w:tc>
          <w:tcPr>
            <w:tcW w:w="992" w:type="dxa"/>
          </w:tcPr>
          <w:p w:rsidR="00E6441C" w:rsidRPr="00A05729" w:rsidRDefault="00E6441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E6441C" w:rsidRPr="00A05729" w:rsidRDefault="00E6441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4678" w:type="dxa"/>
          </w:tcPr>
          <w:p w:rsidR="00E6441C" w:rsidRPr="00A05729" w:rsidRDefault="00241EE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The ID number of the document such as 170810D10001.</w:t>
            </w:r>
          </w:p>
        </w:tc>
        <w:tc>
          <w:tcPr>
            <w:tcW w:w="850" w:type="dxa"/>
          </w:tcPr>
          <w:p w:rsidR="00E6441C" w:rsidRPr="00A05729" w:rsidRDefault="004A2E83"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FK</w:t>
            </w:r>
          </w:p>
        </w:tc>
        <w:tc>
          <w:tcPr>
            <w:tcW w:w="850" w:type="dxa"/>
          </w:tcPr>
          <w:p w:rsidR="00E6441C" w:rsidRPr="00A05729" w:rsidRDefault="005605D6" w:rsidP="008532FA">
            <w:pPr>
              <w:rPr>
                <w:sz w:val="24"/>
                <w:szCs w:val="24"/>
                <w:lang w:val="en-MY"/>
              </w:rPr>
            </w:pPr>
            <w:r>
              <w:rPr>
                <w:sz w:val="24"/>
                <w:szCs w:val="24"/>
                <w:lang w:val="en-MY"/>
              </w:rPr>
              <w:t>Document(</w:t>
            </w:r>
            <w:proofErr w:type="spellStart"/>
            <w:r>
              <w:rPr>
                <w:sz w:val="24"/>
                <w:szCs w:val="24"/>
                <w:lang w:val="en-MY"/>
              </w:rPr>
              <w:t>documentID</w:t>
            </w:r>
            <w:proofErr w:type="spellEnd"/>
            <w:r>
              <w:rPr>
                <w:sz w:val="24"/>
                <w:szCs w:val="24"/>
                <w:lang w:val="en-MY"/>
              </w:rPr>
              <w:t>)</w:t>
            </w:r>
          </w:p>
        </w:tc>
      </w:tr>
      <w:tr w:rsidR="00E6441C" w:rsidRPr="00A05729" w:rsidTr="008532FA">
        <w:tc>
          <w:tcPr>
            <w:tcW w:w="1413" w:type="dxa"/>
          </w:tcPr>
          <w:p w:rsidR="00E6441C" w:rsidRPr="00A05729" w:rsidRDefault="00E6441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sequences</w:t>
            </w:r>
          </w:p>
        </w:tc>
        <w:tc>
          <w:tcPr>
            <w:tcW w:w="992" w:type="dxa"/>
          </w:tcPr>
          <w:p w:rsidR="00E6441C" w:rsidRPr="00A05729" w:rsidRDefault="00E6441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VARCHAR</w:t>
            </w:r>
          </w:p>
        </w:tc>
        <w:tc>
          <w:tcPr>
            <w:tcW w:w="992" w:type="dxa"/>
          </w:tcPr>
          <w:p w:rsidR="00E6441C" w:rsidRPr="00A05729" w:rsidRDefault="00E6441C" w:rsidP="008532FA">
            <w:pPr>
              <w:spacing w:line="240" w:lineRule="auto"/>
              <w:rPr>
                <w:rFonts w:ascii="Times New Roman" w:hAnsi="Times New Roman" w:cs="Times New Roman"/>
                <w:sz w:val="24"/>
                <w:szCs w:val="24"/>
                <w:lang w:val="en-MY"/>
              </w:rPr>
            </w:pPr>
          </w:p>
        </w:tc>
        <w:tc>
          <w:tcPr>
            <w:tcW w:w="4678" w:type="dxa"/>
          </w:tcPr>
          <w:p w:rsidR="00E6441C" w:rsidRPr="00A05729" w:rsidRDefault="00A6294C" w:rsidP="008532FA">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To arrange the sequence of the document.</w:t>
            </w:r>
          </w:p>
        </w:tc>
        <w:tc>
          <w:tcPr>
            <w:tcW w:w="850" w:type="dxa"/>
          </w:tcPr>
          <w:p w:rsidR="00E6441C" w:rsidRPr="00A05729" w:rsidRDefault="00E6441C" w:rsidP="008532FA">
            <w:pPr>
              <w:spacing w:line="240" w:lineRule="auto"/>
              <w:rPr>
                <w:rFonts w:ascii="Times New Roman" w:hAnsi="Times New Roman" w:cs="Times New Roman"/>
                <w:sz w:val="24"/>
                <w:szCs w:val="24"/>
                <w:lang w:val="en-MY"/>
              </w:rPr>
            </w:pPr>
          </w:p>
        </w:tc>
        <w:tc>
          <w:tcPr>
            <w:tcW w:w="850" w:type="dxa"/>
          </w:tcPr>
          <w:p w:rsidR="00E6441C" w:rsidRPr="00A05729" w:rsidRDefault="00E6441C" w:rsidP="008532FA">
            <w:pPr>
              <w:rPr>
                <w:sz w:val="24"/>
                <w:szCs w:val="24"/>
                <w:lang w:val="en-MY"/>
              </w:rPr>
            </w:pPr>
          </w:p>
        </w:tc>
      </w:tr>
      <w:tr w:rsidR="00E6441C" w:rsidRPr="00A05729" w:rsidTr="008532FA">
        <w:tc>
          <w:tcPr>
            <w:tcW w:w="1413" w:type="dxa"/>
          </w:tcPr>
          <w:p w:rsidR="00E6441C" w:rsidRDefault="00E70037" w:rsidP="008532FA">
            <w:pPr>
              <w:rPr>
                <w:sz w:val="24"/>
                <w:szCs w:val="24"/>
                <w:lang w:val="en-MY"/>
              </w:rPr>
            </w:pPr>
            <w:proofErr w:type="spellStart"/>
            <w:r>
              <w:rPr>
                <w:sz w:val="24"/>
                <w:szCs w:val="24"/>
                <w:lang w:val="en-MY"/>
              </w:rPr>
              <w:t>document</w:t>
            </w:r>
            <w:r w:rsidR="00A6294C">
              <w:rPr>
                <w:sz w:val="24"/>
                <w:szCs w:val="24"/>
                <w:lang w:val="en-MY"/>
              </w:rPr>
              <w:t>Color</w:t>
            </w:r>
            <w:proofErr w:type="spellEnd"/>
          </w:p>
        </w:tc>
        <w:tc>
          <w:tcPr>
            <w:tcW w:w="992" w:type="dxa"/>
          </w:tcPr>
          <w:p w:rsidR="00E6441C" w:rsidRPr="00A05729" w:rsidRDefault="00A6294C" w:rsidP="008532FA">
            <w:pPr>
              <w:rPr>
                <w:sz w:val="24"/>
                <w:szCs w:val="24"/>
                <w:lang w:val="en-MY"/>
              </w:rPr>
            </w:pPr>
            <w:r>
              <w:rPr>
                <w:rFonts w:ascii="Times New Roman" w:hAnsi="Times New Roman" w:cs="Times New Roman"/>
                <w:sz w:val="24"/>
                <w:szCs w:val="24"/>
                <w:lang w:val="en-MY"/>
              </w:rPr>
              <w:t>VARCHAR</w:t>
            </w:r>
          </w:p>
        </w:tc>
        <w:tc>
          <w:tcPr>
            <w:tcW w:w="992" w:type="dxa"/>
          </w:tcPr>
          <w:p w:rsidR="00E6441C" w:rsidRPr="00A05729" w:rsidRDefault="00E6441C" w:rsidP="008532FA">
            <w:pPr>
              <w:rPr>
                <w:sz w:val="24"/>
                <w:szCs w:val="24"/>
                <w:lang w:val="en-MY"/>
              </w:rPr>
            </w:pPr>
          </w:p>
        </w:tc>
        <w:tc>
          <w:tcPr>
            <w:tcW w:w="4678" w:type="dxa"/>
          </w:tcPr>
          <w:p w:rsidR="00E6441C" w:rsidRPr="00A05729" w:rsidRDefault="00A6294C" w:rsidP="008532FA">
            <w:pPr>
              <w:rPr>
                <w:sz w:val="24"/>
                <w:szCs w:val="24"/>
                <w:lang w:val="en-MY"/>
              </w:rPr>
            </w:pPr>
            <w:r>
              <w:rPr>
                <w:sz w:val="24"/>
                <w:szCs w:val="24"/>
                <w:lang w:val="en-MY"/>
              </w:rPr>
              <w:t>To determine the colour of order document.</w:t>
            </w:r>
          </w:p>
        </w:tc>
        <w:tc>
          <w:tcPr>
            <w:tcW w:w="850" w:type="dxa"/>
          </w:tcPr>
          <w:p w:rsidR="00E6441C" w:rsidRPr="00A05729" w:rsidRDefault="00E6441C" w:rsidP="008532FA">
            <w:pPr>
              <w:rPr>
                <w:sz w:val="24"/>
                <w:szCs w:val="24"/>
                <w:lang w:val="en-MY"/>
              </w:rPr>
            </w:pPr>
          </w:p>
        </w:tc>
        <w:tc>
          <w:tcPr>
            <w:tcW w:w="850" w:type="dxa"/>
          </w:tcPr>
          <w:p w:rsidR="00E6441C" w:rsidRPr="00A05729" w:rsidRDefault="00E6441C" w:rsidP="008532FA">
            <w:pPr>
              <w:rPr>
                <w:sz w:val="24"/>
                <w:szCs w:val="24"/>
                <w:lang w:val="en-MY"/>
              </w:rPr>
            </w:pPr>
          </w:p>
        </w:tc>
      </w:tr>
      <w:tr w:rsidR="00A6294C" w:rsidRPr="00A05729" w:rsidTr="008532FA">
        <w:tc>
          <w:tcPr>
            <w:tcW w:w="1413" w:type="dxa"/>
          </w:tcPr>
          <w:p w:rsidR="00A6294C" w:rsidRDefault="00E70037" w:rsidP="008532FA">
            <w:pPr>
              <w:rPr>
                <w:sz w:val="24"/>
                <w:szCs w:val="24"/>
                <w:lang w:val="en-MY"/>
              </w:rPr>
            </w:pPr>
            <w:proofErr w:type="spellStart"/>
            <w:r>
              <w:rPr>
                <w:sz w:val="24"/>
                <w:szCs w:val="24"/>
                <w:lang w:val="en-MY"/>
              </w:rPr>
              <w:t>document</w:t>
            </w:r>
            <w:r w:rsidR="00A6294C">
              <w:rPr>
                <w:sz w:val="24"/>
                <w:szCs w:val="24"/>
                <w:lang w:val="en-MY"/>
              </w:rPr>
              <w:t>BothSide</w:t>
            </w:r>
            <w:proofErr w:type="spellEnd"/>
          </w:p>
        </w:tc>
        <w:tc>
          <w:tcPr>
            <w:tcW w:w="992" w:type="dxa"/>
          </w:tcPr>
          <w:p w:rsidR="00A6294C" w:rsidRDefault="00A6294C" w:rsidP="008532FA">
            <w:pPr>
              <w:rPr>
                <w:sz w:val="24"/>
                <w:szCs w:val="24"/>
                <w:lang w:val="en-MY"/>
              </w:rPr>
            </w:pPr>
            <w:r>
              <w:rPr>
                <w:rFonts w:ascii="Times New Roman" w:hAnsi="Times New Roman" w:cs="Times New Roman"/>
                <w:sz w:val="24"/>
                <w:szCs w:val="24"/>
                <w:lang w:val="en-MY"/>
              </w:rPr>
              <w:t>VARCHAR</w:t>
            </w:r>
          </w:p>
        </w:tc>
        <w:tc>
          <w:tcPr>
            <w:tcW w:w="992" w:type="dxa"/>
          </w:tcPr>
          <w:p w:rsidR="00A6294C" w:rsidRDefault="00A6294C" w:rsidP="008532FA">
            <w:pPr>
              <w:rPr>
                <w:sz w:val="24"/>
                <w:szCs w:val="24"/>
                <w:lang w:val="en-MY"/>
              </w:rPr>
            </w:pPr>
          </w:p>
        </w:tc>
        <w:tc>
          <w:tcPr>
            <w:tcW w:w="4678" w:type="dxa"/>
          </w:tcPr>
          <w:p w:rsidR="00A6294C" w:rsidRDefault="00A6294C" w:rsidP="008532FA">
            <w:pPr>
              <w:rPr>
                <w:sz w:val="24"/>
                <w:szCs w:val="24"/>
                <w:lang w:val="en-MY"/>
              </w:rPr>
            </w:pPr>
            <w:r>
              <w:rPr>
                <w:sz w:val="24"/>
                <w:szCs w:val="24"/>
                <w:lang w:val="en-MY"/>
              </w:rPr>
              <w:t>To determine the order document is both side or one side.</w:t>
            </w:r>
          </w:p>
        </w:tc>
        <w:tc>
          <w:tcPr>
            <w:tcW w:w="850" w:type="dxa"/>
          </w:tcPr>
          <w:p w:rsidR="00A6294C" w:rsidRPr="00A05729" w:rsidRDefault="00A6294C" w:rsidP="008532FA">
            <w:pPr>
              <w:rPr>
                <w:sz w:val="24"/>
                <w:szCs w:val="24"/>
                <w:lang w:val="en-MY"/>
              </w:rPr>
            </w:pPr>
          </w:p>
        </w:tc>
        <w:tc>
          <w:tcPr>
            <w:tcW w:w="850" w:type="dxa"/>
          </w:tcPr>
          <w:p w:rsidR="00A6294C" w:rsidRPr="00A05729" w:rsidRDefault="00A6294C" w:rsidP="008532FA">
            <w:pPr>
              <w:rPr>
                <w:sz w:val="24"/>
                <w:szCs w:val="24"/>
                <w:lang w:val="en-MY"/>
              </w:rPr>
            </w:pPr>
          </w:p>
        </w:tc>
      </w:tr>
      <w:tr w:rsidR="00A6294C" w:rsidRPr="00A05729" w:rsidTr="008532FA">
        <w:tc>
          <w:tcPr>
            <w:tcW w:w="1413" w:type="dxa"/>
          </w:tcPr>
          <w:p w:rsidR="00A6294C" w:rsidRDefault="00E70037" w:rsidP="008532FA">
            <w:pPr>
              <w:rPr>
                <w:sz w:val="24"/>
                <w:szCs w:val="24"/>
                <w:lang w:val="en-MY"/>
              </w:rPr>
            </w:pPr>
            <w:proofErr w:type="spellStart"/>
            <w:r>
              <w:rPr>
                <w:sz w:val="24"/>
                <w:szCs w:val="24"/>
                <w:lang w:val="en-MY"/>
              </w:rPr>
              <w:t>document</w:t>
            </w:r>
            <w:r w:rsidR="00A6294C">
              <w:rPr>
                <w:sz w:val="24"/>
                <w:szCs w:val="24"/>
                <w:lang w:val="en-MY"/>
              </w:rPr>
              <w:t>P</w:t>
            </w:r>
            <w:r w:rsidR="004C2ABC">
              <w:rPr>
                <w:sz w:val="24"/>
                <w:szCs w:val="24"/>
                <w:lang w:val="en-MY"/>
              </w:rPr>
              <w:t>aper</w:t>
            </w:r>
            <w:r w:rsidR="00A6294C">
              <w:rPr>
                <w:sz w:val="24"/>
                <w:szCs w:val="24"/>
                <w:lang w:val="en-MY"/>
              </w:rPr>
              <w:t>Type</w:t>
            </w:r>
            <w:proofErr w:type="spellEnd"/>
          </w:p>
        </w:tc>
        <w:tc>
          <w:tcPr>
            <w:tcW w:w="992" w:type="dxa"/>
          </w:tcPr>
          <w:p w:rsidR="00A6294C" w:rsidRDefault="00A6294C" w:rsidP="008532FA">
            <w:pPr>
              <w:rPr>
                <w:sz w:val="24"/>
                <w:szCs w:val="24"/>
                <w:lang w:val="en-MY"/>
              </w:rPr>
            </w:pPr>
            <w:r>
              <w:rPr>
                <w:sz w:val="24"/>
                <w:szCs w:val="24"/>
                <w:lang w:val="en-MY"/>
              </w:rPr>
              <w:t>NUMBER</w:t>
            </w:r>
          </w:p>
        </w:tc>
        <w:tc>
          <w:tcPr>
            <w:tcW w:w="992" w:type="dxa"/>
          </w:tcPr>
          <w:p w:rsidR="00A6294C" w:rsidRDefault="00A6294C" w:rsidP="008532FA">
            <w:pPr>
              <w:rPr>
                <w:sz w:val="24"/>
                <w:szCs w:val="24"/>
                <w:lang w:val="en-MY"/>
              </w:rPr>
            </w:pPr>
          </w:p>
        </w:tc>
        <w:tc>
          <w:tcPr>
            <w:tcW w:w="4678" w:type="dxa"/>
          </w:tcPr>
          <w:p w:rsidR="00A6294C" w:rsidRDefault="00A6294C" w:rsidP="008532FA">
            <w:pPr>
              <w:rPr>
                <w:sz w:val="24"/>
                <w:szCs w:val="24"/>
                <w:lang w:val="en-MY"/>
              </w:rPr>
            </w:pPr>
            <w:r>
              <w:rPr>
                <w:sz w:val="24"/>
                <w:szCs w:val="24"/>
                <w:lang w:val="en-MY"/>
              </w:rPr>
              <w:t>To determine the quality of paper.</w:t>
            </w:r>
          </w:p>
        </w:tc>
        <w:tc>
          <w:tcPr>
            <w:tcW w:w="850" w:type="dxa"/>
          </w:tcPr>
          <w:p w:rsidR="00A6294C" w:rsidRPr="00A05729" w:rsidRDefault="00A6294C" w:rsidP="008532FA">
            <w:pPr>
              <w:rPr>
                <w:sz w:val="24"/>
                <w:szCs w:val="24"/>
                <w:lang w:val="en-MY"/>
              </w:rPr>
            </w:pPr>
          </w:p>
        </w:tc>
        <w:tc>
          <w:tcPr>
            <w:tcW w:w="850" w:type="dxa"/>
          </w:tcPr>
          <w:p w:rsidR="00A6294C" w:rsidRPr="00A05729" w:rsidRDefault="00A6294C" w:rsidP="008532FA">
            <w:pPr>
              <w:rPr>
                <w:sz w:val="24"/>
                <w:szCs w:val="24"/>
                <w:lang w:val="en-MY"/>
              </w:rPr>
            </w:pPr>
          </w:p>
        </w:tc>
      </w:tr>
      <w:tr w:rsidR="00A6294C" w:rsidRPr="00A05729" w:rsidTr="008532FA">
        <w:tc>
          <w:tcPr>
            <w:tcW w:w="1413" w:type="dxa"/>
          </w:tcPr>
          <w:p w:rsidR="00A6294C" w:rsidRDefault="00E70037" w:rsidP="008532FA">
            <w:pPr>
              <w:rPr>
                <w:sz w:val="24"/>
                <w:szCs w:val="24"/>
                <w:lang w:val="en-MY"/>
              </w:rPr>
            </w:pPr>
            <w:proofErr w:type="spellStart"/>
            <w:r>
              <w:rPr>
                <w:sz w:val="24"/>
                <w:szCs w:val="24"/>
                <w:lang w:val="en-MY"/>
              </w:rPr>
              <w:t>document</w:t>
            </w:r>
            <w:r w:rsidR="004C2ABC">
              <w:rPr>
                <w:sz w:val="24"/>
                <w:szCs w:val="24"/>
                <w:lang w:val="en-MY"/>
              </w:rPr>
              <w:t>Quantity</w:t>
            </w:r>
            <w:proofErr w:type="spellEnd"/>
          </w:p>
        </w:tc>
        <w:tc>
          <w:tcPr>
            <w:tcW w:w="992" w:type="dxa"/>
          </w:tcPr>
          <w:p w:rsidR="00A6294C" w:rsidRDefault="00E70037" w:rsidP="008532FA">
            <w:pPr>
              <w:rPr>
                <w:sz w:val="24"/>
                <w:szCs w:val="24"/>
                <w:lang w:val="en-MY"/>
              </w:rPr>
            </w:pPr>
            <w:r>
              <w:rPr>
                <w:sz w:val="24"/>
                <w:szCs w:val="24"/>
                <w:lang w:val="en-MY"/>
              </w:rPr>
              <w:t>NUMBER</w:t>
            </w:r>
          </w:p>
        </w:tc>
        <w:tc>
          <w:tcPr>
            <w:tcW w:w="992" w:type="dxa"/>
          </w:tcPr>
          <w:p w:rsidR="00A6294C" w:rsidRDefault="00A6294C" w:rsidP="008532FA">
            <w:pPr>
              <w:rPr>
                <w:sz w:val="24"/>
                <w:szCs w:val="24"/>
                <w:lang w:val="en-MY"/>
              </w:rPr>
            </w:pPr>
          </w:p>
        </w:tc>
        <w:tc>
          <w:tcPr>
            <w:tcW w:w="4678" w:type="dxa"/>
          </w:tcPr>
          <w:p w:rsidR="00A6294C" w:rsidRDefault="00E70037" w:rsidP="008532FA">
            <w:pPr>
              <w:rPr>
                <w:sz w:val="24"/>
                <w:szCs w:val="24"/>
                <w:lang w:val="en-MY"/>
              </w:rPr>
            </w:pPr>
            <w:r>
              <w:rPr>
                <w:sz w:val="24"/>
                <w:szCs w:val="24"/>
                <w:lang w:val="en-MY"/>
              </w:rPr>
              <w:t>The quantity of the page.</w:t>
            </w:r>
          </w:p>
        </w:tc>
        <w:tc>
          <w:tcPr>
            <w:tcW w:w="850" w:type="dxa"/>
          </w:tcPr>
          <w:p w:rsidR="00A6294C" w:rsidRPr="00A05729" w:rsidRDefault="00A6294C" w:rsidP="008532FA">
            <w:pPr>
              <w:rPr>
                <w:sz w:val="24"/>
                <w:szCs w:val="24"/>
                <w:lang w:val="en-MY"/>
              </w:rPr>
            </w:pPr>
          </w:p>
        </w:tc>
        <w:tc>
          <w:tcPr>
            <w:tcW w:w="850" w:type="dxa"/>
          </w:tcPr>
          <w:p w:rsidR="00A6294C" w:rsidRPr="00A05729" w:rsidRDefault="00A6294C" w:rsidP="008532FA">
            <w:pPr>
              <w:rPr>
                <w:sz w:val="24"/>
                <w:szCs w:val="24"/>
                <w:lang w:val="en-MY"/>
              </w:rPr>
            </w:pPr>
          </w:p>
        </w:tc>
      </w:tr>
      <w:tr w:rsidR="00A6294C" w:rsidRPr="00A05729" w:rsidTr="008532FA">
        <w:tc>
          <w:tcPr>
            <w:tcW w:w="1413" w:type="dxa"/>
          </w:tcPr>
          <w:p w:rsidR="00A6294C" w:rsidRDefault="00E70037" w:rsidP="008532FA">
            <w:pPr>
              <w:rPr>
                <w:sz w:val="24"/>
                <w:szCs w:val="24"/>
                <w:lang w:val="en-MY"/>
              </w:rPr>
            </w:pPr>
            <w:proofErr w:type="spellStart"/>
            <w:r>
              <w:rPr>
                <w:sz w:val="24"/>
                <w:szCs w:val="24"/>
                <w:lang w:val="en-MY"/>
              </w:rPr>
              <w:t>documentDescription</w:t>
            </w:r>
            <w:proofErr w:type="spellEnd"/>
          </w:p>
        </w:tc>
        <w:tc>
          <w:tcPr>
            <w:tcW w:w="992" w:type="dxa"/>
          </w:tcPr>
          <w:p w:rsidR="00A6294C" w:rsidRDefault="00E70037" w:rsidP="008532FA">
            <w:pPr>
              <w:rPr>
                <w:sz w:val="24"/>
                <w:szCs w:val="24"/>
                <w:lang w:val="en-MY"/>
              </w:rPr>
            </w:pPr>
            <w:r>
              <w:rPr>
                <w:rFonts w:ascii="Times New Roman" w:hAnsi="Times New Roman" w:cs="Times New Roman"/>
                <w:sz w:val="24"/>
                <w:szCs w:val="24"/>
                <w:lang w:val="en-MY"/>
              </w:rPr>
              <w:t>VARCHAR</w:t>
            </w:r>
          </w:p>
        </w:tc>
        <w:tc>
          <w:tcPr>
            <w:tcW w:w="992" w:type="dxa"/>
          </w:tcPr>
          <w:p w:rsidR="00A6294C" w:rsidRDefault="00A6294C" w:rsidP="008532FA">
            <w:pPr>
              <w:rPr>
                <w:sz w:val="24"/>
                <w:szCs w:val="24"/>
                <w:lang w:val="en-MY"/>
              </w:rPr>
            </w:pPr>
          </w:p>
        </w:tc>
        <w:tc>
          <w:tcPr>
            <w:tcW w:w="4678" w:type="dxa"/>
          </w:tcPr>
          <w:p w:rsidR="00A6294C" w:rsidRDefault="00E70037" w:rsidP="008532FA">
            <w:pPr>
              <w:rPr>
                <w:sz w:val="24"/>
                <w:szCs w:val="24"/>
                <w:lang w:val="en-MY"/>
              </w:rPr>
            </w:pPr>
            <w:r>
              <w:rPr>
                <w:sz w:val="24"/>
                <w:szCs w:val="24"/>
                <w:lang w:val="en-MY"/>
              </w:rPr>
              <w:t>The description of the order.</w:t>
            </w:r>
          </w:p>
        </w:tc>
        <w:tc>
          <w:tcPr>
            <w:tcW w:w="850" w:type="dxa"/>
          </w:tcPr>
          <w:p w:rsidR="00A6294C" w:rsidRPr="00A05729" w:rsidRDefault="00A6294C" w:rsidP="008532FA">
            <w:pPr>
              <w:rPr>
                <w:sz w:val="24"/>
                <w:szCs w:val="24"/>
                <w:lang w:val="en-MY"/>
              </w:rPr>
            </w:pPr>
          </w:p>
        </w:tc>
        <w:tc>
          <w:tcPr>
            <w:tcW w:w="850" w:type="dxa"/>
          </w:tcPr>
          <w:p w:rsidR="00A6294C" w:rsidRPr="00A05729" w:rsidRDefault="00A6294C" w:rsidP="008532FA">
            <w:pPr>
              <w:rPr>
                <w:sz w:val="24"/>
                <w:szCs w:val="24"/>
                <w:lang w:val="en-MY"/>
              </w:rPr>
            </w:pPr>
          </w:p>
        </w:tc>
      </w:tr>
    </w:tbl>
    <w:p w:rsidR="00A5762E" w:rsidRDefault="00A5762E" w:rsidP="005142EE">
      <w:pPr>
        <w:pStyle w:val="NormalIndent"/>
        <w:ind w:left="0"/>
        <w:jc w:val="center"/>
        <w:rPr>
          <w:b/>
          <w:sz w:val="24"/>
          <w:szCs w:val="24"/>
        </w:rPr>
      </w:pPr>
    </w:p>
    <w:p w:rsidR="005142EE" w:rsidRPr="005142EE" w:rsidRDefault="005142EE" w:rsidP="005142EE">
      <w:pPr>
        <w:pStyle w:val="NormalIndent"/>
        <w:ind w:left="0"/>
        <w:jc w:val="center"/>
      </w:pPr>
      <w:r>
        <w:t>Table 4.8 Data Dictionary for Document List Table</w:t>
      </w:r>
    </w:p>
    <w:p w:rsidR="008E5649" w:rsidRPr="005142EE" w:rsidRDefault="005142EE" w:rsidP="005142EE">
      <w:pPr>
        <w:pStyle w:val="NormalIndent"/>
        <w:ind w:left="0"/>
        <w:rPr>
          <w:b/>
          <w:sz w:val="32"/>
          <w:szCs w:val="32"/>
          <w:u w:val="single"/>
        </w:rPr>
      </w:pPr>
      <w:r w:rsidRPr="005142EE">
        <w:rPr>
          <w:b/>
          <w:sz w:val="32"/>
          <w:szCs w:val="32"/>
          <w:u w:val="single"/>
        </w:rPr>
        <w:t>Item table</w:t>
      </w:r>
    </w:p>
    <w:tbl>
      <w:tblPr>
        <w:tblStyle w:val="TableGrid"/>
        <w:tblW w:w="9775" w:type="dxa"/>
        <w:tblLayout w:type="fixed"/>
        <w:tblLook w:val="04A0" w:firstRow="1" w:lastRow="0" w:firstColumn="1" w:lastColumn="0" w:noHBand="0" w:noVBand="1"/>
      </w:tblPr>
      <w:tblGrid>
        <w:gridCol w:w="1413"/>
        <w:gridCol w:w="992"/>
        <w:gridCol w:w="992"/>
        <w:gridCol w:w="4678"/>
        <w:gridCol w:w="850"/>
        <w:gridCol w:w="850"/>
      </w:tblGrid>
      <w:tr w:rsidR="005142EE" w:rsidRPr="00203592" w:rsidTr="00DF4466">
        <w:tc>
          <w:tcPr>
            <w:tcW w:w="1413" w:type="dxa"/>
          </w:tcPr>
          <w:p w:rsidR="005142EE" w:rsidRPr="00BF7F0E" w:rsidRDefault="005142EE" w:rsidP="00DF4466">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5142EE" w:rsidRPr="00BF7F0E" w:rsidRDefault="005142EE" w:rsidP="00DF4466">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5142EE" w:rsidRPr="00BF7F0E" w:rsidRDefault="005142EE" w:rsidP="00DF4466">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678" w:type="dxa"/>
          </w:tcPr>
          <w:p w:rsidR="005142EE" w:rsidRPr="00BF7F0E" w:rsidRDefault="005142EE" w:rsidP="00DF4466">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850" w:type="dxa"/>
          </w:tcPr>
          <w:p w:rsidR="005142EE" w:rsidRPr="00203592" w:rsidRDefault="005142EE" w:rsidP="00DF4466">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5142EE" w:rsidRPr="00BF7F0E" w:rsidRDefault="005142EE" w:rsidP="00DF4466">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850" w:type="dxa"/>
          </w:tcPr>
          <w:p w:rsidR="005142EE" w:rsidRPr="00203592" w:rsidRDefault="005142EE" w:rsidP="00DF4466">
            <w:pPr>
              <w:rPr>
                <w:b/>
                <w:bCs/>
                <w:sz w:val="28"/>
                <w:szCs w:val="24"/>
                <w:lang w:val="en-MY"/>
              </w:rPr>
            </w:pPr>
            <w:r>
              <w:rPr>
                <w:b/>
                <w:bCs/>
                <w:sz w:val="28"/>
                <w:szCs w:val="24"/>
                <w:lang w:val="en-MY"/>
              </w:rPr>
              <w:t>Reference</w:t>
            </w:r>
          </w:p>
        </w:tc>
      </w:tr>
      <w:tr w:rsidR="005142EE" w:rsidTr="00DF4466">
        <w:tc>
          <w:tcPr>
            <w:tcW w:w="1413" w:type="dxa"/>
          </w:tcPr>
          <w:p w:rsidR="005142EE" w:rsidRPr="005142EE" w:rsidRDefault="005142EE" w:rsidP="005142EE">
            <w:pPr>
              <w:pStyle w:val="NormalIndent"/>
              <w:ind w:left="0"/>
              <w:rPr>
                <w:rFonts w:ascii="Times New Roman" w:hAnsi="Times New Roman" w:cs="Times New Roman"/>
              </w:rPr>
            </w:pPr>
            <w:proofErr w:type="spellStart"/>
            <w:r w:rsidRPr="005142EE">
              <w:rPr>
                <w:rFonts w:ascii="Times New Roman" w:hAnsi="Times New Roman" w:cs="Times New Roman"/>
              </w:rPr>
              <w:t>ItemID</w:t>
            </w:r>
            <w:proofErr w:type="spellEnd"/>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Varchar</w:t>
            </w:r>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No</w:t>
            </w:r>
          </w:p>
        </w:tc>
        <w:tc>
          <w:tcPr>
            <w:tcW w:w="4678"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 xml:space="preserve">The item id format is </w:t>
            </w:r>
            <w:proofErr w:type="gramStart"/>
            <w:r w:rsidRPr="005142EE">
              <w:rPr>
                <w:rFonts w:ascii="Times New Roman" w:hAnsi="Times New Roman" w:cs="Times New Roman"/>
              </w:rPr>
              <w:t>begin</w:t>
            </w:r>
            <w:proofErr w:type="gramEnd"/>
            <w:r w:rsidRPr="005142EE">
              <w:rPr>
                <w:rFonts w:ascii="Times New Roman" w:hAnsi="Times New Roman" w:cs="Times New Roman"/>
              </w:rPr>
              <w:t xml:space="preserve"> with the word ‘I’ and follow by 4 series number, e.g. “I1001”.</w:t>
            </w:r>
          </w:p>
        </w:tc>
        <w:tc>
          <w:tcPr>
            <w:tcW w:w="850"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PK</w:t>
            </w:r>
          </w:p>
        </w:tc>
        <w:tc>
          <w:tcPr>
            <w:tcW w:w="850" w:type="dxa"/>
          </w:tcPr>
          <w:p w:rsidR="005142EE" w:rsidRPr="005142EE" w:rsidRDefault="005142EE" w:rsidP="005142EE">
            <w:pPr>
              <w:pStyle w:val="NormalIndent"/>
              <w:ind w:left="0"/>
              <w:rPr>
                <w:rFonts w:ascii="Times New Roman" w:hAnsi="Times New Roman" w:cs="Times New Roman"/>
              </w:rPr>
            </w:pPr>
          </w:p>
        </w:tc>
      </w:tr>
      <w:tr w:rsidR="005142EE" w:rsidRPr="00A05729" w:rsidTr="00DF4466">
        <w:tc>
          <w:tcPr>
            <w:tcW w:w="1413" w:type="dxa"/>
          </w:tcPr>
          <w:p w:rsidR="005142EE" w:rsidRPr="005142EE" w:rsidRDefault="005142EE" w:rsidP="005142EE">
            <w:pPr>
              <w:pStyle w:val="NormalIndent"/>
              <w:ind w:left="0"/>
              <w:rPr>
                <w:rFonts w:ascii="Times New Roman" w:hAnsi="Times New Roman" w:cs="Times New Roman"/>
              </w:rPr>
            </w:pPr>
            <w:proofErr w:type="spellStart"/>
            <w:r w:rsidRPr="005142EE">
              <w:rPr>
                <w:rFonts w:ascii="Times New Roman" w:hAnsi="Times New Roman" w:cs="Times New Roman"/>
              </w:rPr>
              <w:lastRenderedPageBreak/>
              <w:t>ItemName</w:t>
            </w:r>
            <w:proofErr w:type="spellEnd"/>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 xml:space="preserve">Varchar </w:t>
            </w:r>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No</w:t>
            </w:r>
          </w:p>
        </w:tc>
        <w:tc>
          <w:tcPr>
            <w:tcW w:w="4678"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The name of the item</w:t>
            </w:r>
          </w:p>
        </w:tc>
        <w:tc>
          <w:tcPr>
            <w:tcW w:w="850" w:type="dxa"/>
          </w:tcPr>
          <w:p w:rsidR="005142EE" w:rsidRPr="005142EE" w:rsidRDefault="005142EE" w:rsidP="005142EE">
            <w:pPr>
              <w:pStyle w:val="NormalIndent"/>
              <w:ind w:left="0"/>
              <w:rPr>
                <w:rFonts w:ascii="Times New Roman" w:hAnsi="Times New Roman" w:cs="Times New Roman"/>
              </w:rPr>
            </w:pPr>
          </w:p>
        </w:tc>
        <w:tc>
          <w:tcPr>
            <w:tcW w:w="850" w:type="dxa"/>
          </w:tcPr>
          <w:p w:rsidR="005142EE" w:rsidRPr="005142EE" w:rsidRDefault="005142EE" w:rsidP="005142EE">
            <w:pPr>
              <w:pStyle w:val="NormalIndent"/>
              <w:ind w:left="0"/>
              <w:rPr>
                <w:rFonts w:ascii="Times New Roman" w:hAnsi="Times New Roman" w:cs="Times New Roman"/>
              </w:rPr>
            </w:pPr>
          </w:p>
        </w:tc>
      </w:tr>
      <w:tr w:rsidR="005142EE" w:rsidRPr="00A05729" w:rsidTr="00DF4466">
        <w:tc>
          <w:tcPr>
            <w:tcW w:w="1413" w:type="dxa"/>
          </w:tcPr>
          <w:p w:rsidR="005142EE" w:rsidRPr="005142EE" w:rsidRDefault="005142EE" w:rsidP="005142EE">
            <w:pPr>
              <w:pStyle w:val="NormalIndent"/>
              <w:ind w:left="0"/>
              <w:rPr>
                <w:rFonts w:ascii="Times New Roman" w:hAnsi="Times New Roman" w:cs="Times New Roman"/>
              </w:rPr>
            </w:pPr>
            <w:proofErr w:type="spellStart"/>
            <w:r w:rsidRPr="005142EE">
              <w:rPr>
                <w:rFonts w:ascii="Times New Roman" w:hAnsi="Times New Roman" w:cs="Times New Roman"/>
              </w:rPr>
              <w:t>ItemPrice</w:t>
            </w:r>
            <w:proofErr w:type="spellEnd"/>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Double</w:t>
            </w:r>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No</w:t>
            </w:r>
          </w:p>
        </w:tc>
        <w:tc>
          <w:tcPr>
            <w:tcW w:w="4678"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The unit price of the item</w:t>
            </w:r>
          </w:p>
        </w:tc>
        <w:tc>
          <w:tcPr>
            <w:tcW w:w="850" w:type="dxa"/>
          </w:tcPr>
          <w:p w:rsidR="005142EE" w:rsidRPr="005142EE" w:rsidRDefault="005142EE" w:rsidP="005142EE">
            <w:pPr>
              <w:pStyle w:val="NormalIndent"/>
              <w:ind w:left="0"/>
              <w:rPr>
                <w:rFonts w:ascii="Times New Roman" w:hAnsi="Times New Roman" w:cs="Times New Roman"/>
              </w:rPr>
            </w:pPr>
          </w:p>
        </w:tc>
        <w:tc>
          <w:tcPr>
            <w:tcW w:w="850" w:type="dxa"/>
          </w:tcPr>
          <w:p w:rsidR="005142EE" w:rsidRPr="005142EE" w:rsidRDefault="005142EE" w:rsidP="005142EE">
            <w:pPr>
              <w:pStyle w:val="NormalIndent"/>
              <w:ind w:left="0"/>
              <w:rPr>
                <w:rFonts w:ascii="Times New Roman" w:hAnsi="Times New Roman" w:cs="Times New Roman"/>
              </w:rPr>
            </w:pPr>
          </w:p>
        </w:tc>
      </w:tr>
      <w:tr w:rsidR="005142EE" w:rsidRPr="00A05729" w:rsidTr="00DF4466">
        <w:tc>
          <w:tcPr>
            <w:tcW w:w="1413" w:type="dxa"/>
          </w:tcPr>
          <w:p w:rsidR="005142EE" w:rsidRPr="005142EE" w:rsidRDefault="005142EE" w:rsidP="005142EE">
            <w:pPr>
              <w:pStyle w:val="NormalIndent"/>
              <w:ind w:left="0"/>
              <w:rPr>
                <w:rFonts w:ascii="Times New Roman" w:hAnsi="Times New Roman" w:cs="Times New Roman"/>
              </w:rPr>
            </w:pPr>
            <w:proofErr w:type="spellStart"/>
            <w:r w:rsidRPr="005142EE">
              <w:rPr>
                <w:rFonts w:ascii="Times New Roman" w:hAnsi="Times New Roman" w:cs="Times New Roman"/>
              </w:rPr>
              <w:t>ItemStockQuantity</w:t>
            </w:r>
            <w:proofErr w:type="spellEnd"/>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Number</w:t>
            </w:r>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No</w:t>
            </w:r>
          </w:p>
        </w:tc>
        <w:tc>
          <w:tcPr>
            <w:tcW w:w="4678"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The quantity of item left in the stock</w:t>
            </w:r>
          </w:p>
        </w:tc>
        <w:tc>
          <w:tcPr>
            <w:tcW w:w="850" w:type="dxa"/>
          </w:tcPr>
          <w:p w:rsidR="005142EE" w:rsidRPr="005142EE" w:rsidRDefault="005142EE" w:rsidP="005142EE">
            <w:pPr>
              <w:pStyle w:val="NormalIndent"/>
              <w:ind w:left="0"/>
              <w:rPr>
                <w:rFonts w:ascii="Times New Roman" w:hAnsi="Times New Roman" w:cs="Times New Roman"/>
              </w:rPr>
            </w:pPr>
          </w:p>
        </w:tc>
        <w:tc>
          <w:tcPr>
            <w:tcW w:w="850" w:type="dxa"/>
          </w:tcPr>
          <w:p w:rsidR="005142EE" w:rsidRPr="005142EE" w:rsidRDefault="005142EE" w:rsidP="005142EE">
            <w:pPr>
              <w:pStyle w:val="NormalIndent"/>
              <w:ind w:left="0"/>
              <w:rPr>
                <w:rFonts w:ascii="Times New Roman" w:hAnsi="Times New Roman" w:cs="Times New Roman"/>
              </w:rPr>
            </w:pPr>
          </w:p>
        </w:tc>
      </w:tr>
      <w:tr w:rsidR="005142EE" w:rsidRPr="00A05729" w:rsidTr="00DF4466">
        <w:tc>
          <w:tcPr>
            <w:tcW w:w="1413" w:type="dxa"/>
          </w:tcPr>
          <w:p w:rsidR="005142EE" w:rsidRPr="005142EE" w:rsidRDefault="005142EE" w:rsidP="005142EE">
            <w:pPr>
              <w:pStyle w:val="NormalIndent"/>
              <w:ind w:left="0"/>
              <w:rPr>
                <w:rFonts w:ascii="Times New Roman" w:hAnsi="Times New Roman" w:cs="Times New Roman"/>
              </w:rPr>
            </w:pPr>
            <w:proofErr w:type="spellStart"/>
            <w:r w:rsidRPr="005142EE">
              <w:rPr>
                <w:rFonts w:ascii="Times New Roman" w:hAnsi="Times New Roman" w:cs="Times New Roman"/>
              </w:rPr>
              <w:t>ItemSupplier</w:t>
            </w:r>
            <w:proofErr w:type="spellEnd"/>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Varchar</w:t>
            </w:r>
          </w:p>
        </w:tc>
        <w:tc>
          <w:tcPr>
            <w:tcW w:w="992"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No</w:t>
            </w:r>
          </w:p>
        </w:tc>
        <w:tc>
          <w:tcPr>
            <w:tcW w:w="4678" w:type="dxa"/>
          </w:tcPr>
          <w:p w:rsidR="005142EE" w:rsidRPr="005142EE" w:rsidRDefault="005142EE" w:rsidP="005142EE">
            <w:pPr>
              <w:pStyle w:val="NormalIndent"/>
              <w:ind w:left="0"/>
              <w:rPr>
                <w:rFonts w:ascii="Times New Roman" w:hAnsi="Times New Roman" w:cs="Times New Roman"/>
              </w:rPr>
            </w:pPr>
            <w:r w:rsidRPr="005142EE">
              <w:rPr>
                <w:rFonts w:ascii="Times New Roman" w:hAnsi="Times New Roman" w:cs="Times New Roman"/>
              </w:rPr>
              <w:t>The supplier of the item</w:t>
            </w:r>
          </w:p>
        </w:tc>
        <w:tc>
          <w:tcPr>
            <w:tcW w:w="850" w:type="dxa"/>
          </w:tcPr>
          <w:p w:rsidR="005142EE" w:rsidRPr="005142EE" w:rsidRDefault="005142EE" w:rsidP="005142EE">
            <w:pPr>
              <w:pStyle w:val="NormalIndent"/>
              <w:ind w:left="0"/>
              <w:rPr>
                <w:rFonts w:ascii="Times New Roman" w:hAnsi="Times New Roman" w:cs="Times New Roman"/>
              </w:rPr>
            </w:pPr>
          </w:p>
        </w:tc>
        <w:tc>
          <w:tcPr>
            <w:tcW w:w="850" w:type="dxa"/>
          </w:tcPr>
          <w:p w:rsidR="005142EE" w:rsidRPr="005142EE" w:rsidRDefault="005142EE" w:rsidP="005142EE">
            <w:pPr>
              <w:pStyle w:val="NormalIndent"/>
              <w:ind w:left="0"/>
              <w:rPr>
                <w:rFonts w:ascii="Times New Roman" w:hAnsi="Times New Roman" w:cs="Times New Roman"/>
              </w:rPr>
            </w:pPr>
          </w:p>
        </w:tc>
      </w:tr>
    </w:tbl>
    <w:p w:rsidR="008E5649" w:rsidRDefault="008E5649" w:rsidP="00641EFC">
      <w:pPr>
        <w:pStyle w:val="NormalIndent"/>
        <w:rPr>
          <w:b/>
          <w:sz w:val="24"/>
          <w:szCs w:val="24"/>
          <w:lang w:val="en-MY"/>
        </w:rPr>
      </w:pPr>
    </w:p>
    <w:p w:rsidR="005142EE" w:rsidRPr="005142EE" w:rsidRDefault="005142EE" w:rsidP="005142EE">
      <w:pPr>
        <w:pStyle w:val="NormalIndent"/>
        <w:jc w:val="center"/>
        <w:rPr>
          <w:sz w:val="24"/>
          <w:szCs w:val="24"/>
          <w:lang w:val="en-MY"/>
        </w:rPr>
      </w:pPr>
      <w:r>
        <w:rPr>
          <w:sz w:val="24"/>
          <w:szCs w:val="24"/>
          <w:lang w:val="en-MY"/>
        </w:rPr>
        <w:t>Table 4.9 Data Dictionary for Item Table</w:t>
      </w:r>
    </w:p>
    <w:p w:rsidR="008E5649" w:rsidRPr="005142EE" w:rsidRDefault="005142EE" w:rsidP="005142EE">
      <w:pPr>
        <w:pStyle w:val="NormalIndent"/>
        <w:ind w:left="0"/>
        <w:rPr>
          <w:b/>
          <w:sz w:val="32"/>
          <w:szCs w:val="32"/>
          <w:u w:val="single"/>
        </w:rPr>
      </w:pPr>
      <w:r w:rsidRPr="005142EE">
        <w:rPr>
          <w:b/>
          <w:sz w:val="32"/>
          <w:szCs w:val="32"/>
          <w:u w:val="single"/>
        </w:rPr>
        <w:t>Package Table</w:t>
      </w:r>
    </w:p>
    <w:tbl>
      <w:tblPr>
        <w:tblStyle w:val="TableGrid"/>
        <w:tblW w:w="9775" w:type="dxa"/>
        <w:tblLayout w:type="fixed"/>
        <w:tblLook w:val="04A0" w:firstRow="1" w:lastRow="0" w:firstColumn="1" w:lastColumn="0" w:noHBand="0" w:noVBand="1"/>
      </w:tblPr>
      <w:tblGrid>
        <w:gridCol w:w="1413"/>
        <w:gridCol w:w="992"/>
        <w:gridCol w:w="992"/>
        <w:gridCol w:w="4678"/>
        <w:gridCol w:w="850"/>
        <w:gridCol w:w="850"/>
      </w:tblGrid>
      <w:tr w:rsidR="005142EE" w:rsidRPr="00203592" w:rsidTr="00DF4466">
        <w:tc>
          <w:tcPr>
            <w:tcW w:w="1413" w:type="dxa"/>
          </w:tcPr>
          <w:p w:rsidR="005142EE" w:rsidRPr="00BF7F0E" w:rsidRDefault="005142EE" w:rsidP="00DF4466">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5142EE" w:rsidRPr="00BF7F0E" w:rsidRDefault="005142EE" w:rsidP="00DF4466">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5142EE" w:rsidRPr="00BF7F0E" w:rsidRDefault="005142EE" w:rsidP="00DF4466">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4678" w:type="dxa"/>
          </w:tcPr>
          <w:p w:rsidR="005142EE" w:rsidRPr="00BF7F0E" w:rsidRDefault="005142EE" w:rsidP="00DF4466">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850" w:type="dxa"/>
          </w:tcPr>
          <w:p w:rsidR="005142EE" w:rsidRPr="00203592" w:rsidRDefault="005142EE" w:rsidP="00DF4466">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5142EE" w:rsidRPr="00BF7F0E" w:rsidRDefault="005142EE" w:rsidP="00DF4466">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850" w:type="dxa"/>
          </w:tcPr>
          <w:p w:rsidR="005142EE" w:rsidRPr="00203592" w:rsidRDefault="005142EE" w:rsidP="00DF4466">
            <w:pPr>
              <w:rPr>
                <w:b/>
                <w:bCs/>
                <w:sz w:val="28"/>
                <w:szCs w:val="24"/>
                <w:lang w:val="en-MY"/>
              </w:rPr>
            </w:pPr>
            <w:r>
              <w:rPr>
                <w:b/>
                <w:bCs/>
                <w:sz w:val="28"/>
                <w:szCs w:val="24"/>
                <w:lang w:val="en-MY"/>
              </w:rPr>
              <w:t>Reference</w:t>
            </w:r>
          </w:p>
        </w:tc>
      </w:tr>
      <w:tr w:rsidR="005142EE" w:rsidTr="00DF4466">
        <w:tc>
          <w:tcPr>
            <w:tcW w:w="1413" w:type="dxa"/>
          </w:tcPr>
          <w:p w:rsidR="005142EE" w:rsidRDefault="005142EE" w:rsidP="005142EE">
            <w:pPr>
              <w:pStyle w:val="NormalIndent"/>
              <w:ind w:left="0"/>
            </w:pPr>
            <w:proofErr w:type="spellStart"/>
            <w:r>
              <w:rPr>
                <w:rFonts w:hint="eastAsia"/>
              </w:rPr>
              <w:t>PackageID</w:t>
            </w:r>
            <w:proofErr w:type="spellEnd"/>
          </w:p>
        </w:tc>
        <w:tc>
          <w:tcPr>
            <w:tcW w:w="992" w:type="dxa"/>
          </w:tcPr>
          <w:p w:rsidR="005142EE" w:rsidRDefault="005142EE" w:rsidP="005142EE">
            <w:pPr>
              <w:pStyle w:val="NormalIndent"/>
              <w:ind w:left="0"/>
            </w:pPr>
            <w:r>
              <w:t>Varchar</w:t>
            </w:r>
          </w:p>
        </w:tc>
        <w:tc>
          <w:tcPr>
            <w:tcW w:w="992" w:type="dxa"/>
          </w:tcPr>
          <w:p w:rsidR="005142EE" w:rsidRDefault="005142EE" w:rsidP="005142EE">
            <w:pPr>
              <w:pStyle w:val="NormalIndent"/>
              <w:ind w:left="0"/>
            </w:pPr>
            <w:r>
              <w:t>N</w:t>
            </w:r>
            <w:r>
              <w:rPr>
                <w:rFonts w:hint="eastAsia"/>
              </w:rPr>
              <w:t>o</w:t>
            </w:r>
          </w:p>
        </w:tc>
        <w:tc>
          <w:tcPr>
            <w:tcW w:w="4678" w:type="dxa"/>
          </w:tcPr>
          <w:p w:rsidR="005142EE" w:rsidRDefault="005142EE" w:rsidP="005142EE">
            <w:pPr>
              <w:pStyle w:val="NormalIndent"/>
              <w:ind w:left="0"/>
            </w:pPr>
            <w:r>
              <w:rPr>
                <w:rFonts w:hint="eastAsia"/>
              </w:rPr>
              <w:t>The p</w:t>
            </w:r>
            <w:r>
              <w:t xml:space="preserve">ackage id is </w:t>
            </w:r>
            <w:proofErr w:type="gramStart"/>
            <w:r>
              <w:t>contain</w:t>
            </w:r>
            <w:proofErr w:type="gramEnd"/>
            <w:r>
              <w:t xml:space="preserve"> the word ‘P’ and 4 series number, e.g. “P1001”.</w:t>
            </w:r>
          </w:p>
        </w:tc>
        <w:tc>
          <w:tcPr>
            <w:tcW w:w="850" w:type="dxa"/>
          </w:tcPr>
          <w:p w:rsidR="005142EE" w:rsidRDefault="005142EE" w:rsidP="005142EE">
            <w:pPr>
              <w:pStyle w:val="NormalIndent"/>
              <w:ind w:left="0"/>
            </w:pPr>
            <w:r>
              <w:rPr>
                <w:rFonts w:hint="eastAsia"/>
              </w:rPr>
              <w:t>PK</w:t>
            </w:r>
          </w:p>
        </w:tc>
        <w:tc>
          <w:tcPr>
            <w:tcW w:w="850" w:type="dxa"/>
          </w:tcPr>
          <w:p w:rsidR="005142EE" w:rsidRDefault="005142EE" w:rsidP="005142EE">
            <w:pPr>
              <w:pStyle w:val="NormalIndent"/>
              <w:ind w:left="0"/>
            </w:pPr>
          </w:p>
        </w:tc>
      </w:tr>
      <w:tr w:rsidR="005142EE" w:rsidRPr="00A05729" w:rsidTr="00DF4466">
        <w:tc>
          <w:tcPr>
            <w:tcW w:w="1413" w:type="dxa"/>
          </w:tcPr>
          <w:p w:rsidR="005142EE" w:rsidRDefault="005142EE" w:rsidP="005142EE">
            <w:pPr>
              <w:pStyle w:val="NormalIndent"/>
              <w:ind w:left="0"/>
            </w:pPr>
            <w:proofErr w:type="spellStart"/>
            <w:r>
              <w:rPr>
                <w:rFonts w:hint="eastAsia"/>
              </w:rPr>
              <w:t>PackageName</w:t>
            </w:r>
            <w:proofErr w:type="spellEnd"/>
          </w:p>
        </w:tc>
        <w:tc>
          <w:tcPr>
            <w:tcW w:w="992" w:type="dxa"/>
          </w:tcPr>
          <w:p w:rsidR="005142EE" w:rsidRDefault="005142EE" w:rsidP="005142EE">
            <w:pPr>
              <w:pStyle w:val="NormalIndent"/>
              <w:ind w:left="0"/>
            </w:pPr>
            <w:r>
              <w:t>V</w:t>
            </w:r>
            <w:r>
              <w:rPr>
                <w:rFonts w:hint="eastAsia"/>
              </w:rPr>
              <w:t>archar</w:t>
            </w:r>
          </w:p>
        </w:tc>
        <w:tc>
          <w:tcPr>
            <w:tcW w:w="992" w:type="dxa"/>
          </w:tcPr>
          <w:p w:rsidR="005142EE" w:rsidRDefault="005142EE" w:rsidP="005142EE">
            <w:pPr>
              <w:pStyle w:val="NormalIndent"/>
              <w:ind w:left="0"/>
            </w:pPr>
            <w:r>
              <w:t>N</w:t>
            </w:r>
            <w:r>
              <w:rPr>
                <w:rFonts w:hint="eastAsia"/>
              </w:rPr>
              <w:t>o</w:t>
            </w:r>
          </w:p>
        </w:tc>
        <w:tc>
          <w:tcPr>
            <w:tcW w:w="4678" w:type="dxa"/>
          </w:tcPr>
          <w:p w:rsidR="005142EE" w:rsidRDefault="005142EE" w:rsidP="005142EE">
            <w:pPr>
              <w:pStyle w:val="NormalIndent"/>
              <w:ind w:left="0"/>
            </w:pPr>
            <w:r>
              <w:t>T</w:t>
            </w:r>
            <w:r>
              <w:rPr>
                <w:rFonts w:hint="eastAsia"/>
              </w:rPr>
              <w:t xml:space="preserve">he </w:t>
            </w:r>
            <w:r>
              <w:t>name of the package</w:t>
            </w:r>
          </w:p>
        </w:tc>
        <w:tc>
          <w:tcPr>
            <w:tcW w:w="850" w:type="dxa"/>
          </w:tcPr>
          <w:p w:rsidR="005142EE" w:rsidRDefault="005142EE" w:rsidP="005142EE">
            <w:pPr>
              <w:pStyle w:val="NormalIndent"/>
              <w:ind w:left="0"/>
            </w:pPr>
          </w:p>
        </w:tc>
        <w:tc>
          <w:tcPr>
            <w:tcW w:w="850" w:type="dxa"/>
          </w:tcPr>
          <w:p w:rsidR="005142EE" w:rsidRDefault="005142EE" w:rsidP="005142EE">
            <w:pPr>
              <w:pStyle w:val="NormalIndent"/>
              <w:ind w:left="0"/>
            </w:pPr>
          </w:p>
        </w:tc>
      </w:tr>
      <w:tr w:rsidR="005142EE" w:rsidRPr="00A05729" w:rsidTr="00DF4466">
        <w:tc>
          <w:tcPr>
            <w:tcW w:w="1413" w:type="dxa"/>
          </w:tcPr>
          <w:p w:rsidR="005142EE" w:rsidRDefault="005142EE" w:rsidP="005142EE">
            <w:pPr>
              <w:pStyle w:val="NormalIndent"/>
              <w:ind w:left="0"/>
            </w:pPr>
            <w:proofErr w:type="spellStart"/>
            <w:r>
              <w:rPr>
                <w:rFonts w:hint="eastAsia"/>
              </w:rPr>
              <w:t>PackagePrice</w:t>
            </w:r>
            <w:proofErr w:type="spellEnd"/>
          </w:p>
        </w:tc>
        <w:tc>
          <w:tcPr>
            <w:tcW w:w="992" w:type="dxa"/>
          </w:tcPr>
          <w:p w:rsidR="005142EE" w:rsidRDefault="005142EE" w:rsidP="005142EE">
            <w:pPr>
              <w:pStyle w:val="NormalIndent"/>
              <w:ind w:left="0"/>
            </w:pPr>
            <w:r>
              <w:t>V</w:t>
            </w:r>
            <w:r>
              <w:rPr>
                <w:rFonts w:hint="eastAsia"/>
              </w:rPr>
              <w:t>archar</w:t>
            </w:r>
          </w:p>
        </w:tc>
        <w:tc>
          <w:tcPr>
            <w:tcW w:w="992" w:type="dxa"/>
          </w:tcPr>
          <w:p w:rsidR="005142EE" w:rsidRDefault="005142EE" w:rsidP="005142EE">
            <w:pPr>
              <w:pStyle w:val="NormalIndent"/>
              <w:ind w:left="0"/>
            </w:pPr>
            <w:r>
              <w:t>N</w:t>
            </w:r>
            <w:r>
              <w:rPr>
                <w:rFonts w:hint="eastAsia"/>
              </w:rPr>
              <w:t>o</w:t>
            </w:r>
          </w:p>
        </w:tc>
        <w:tc>
          <w:tcPr>
            <w:tcW w:w="4678" w:type="dxa"/>
          </w:tcPr>
          <w:p w:rsidR="005142EE" w:rsidRDefault="005142EE" w:rsidP="005142EE">
            <w:pPr>
              <w:pStyle w:val="NormalIndent"/>
              <w:ind w:left="0"/>
            </w:pPr>
            <w:r>
              <w:t>T</w:t>
            </w:r>
            <w:r>
              <w:rPr>
                <w:rFonts w:hint="eastAsia"/>
              </w:rPr>
              <w:t xml:space="preserve">he </w:t>
            </w:r>
            <w:r>
              <w:t>price of the package</w:t>
            </w:r>
          </w:p>
        </w:tc>
        <w:tc>
          <w:tcPr>
            <w:tcW w:w="850" w:type="dxa"/>
          </w:tcPr>
          <w:p w:rsidR="005142EE" w:rsidRDefault="005142EE" w:rsidP="005142EE">
            <w:pPr>
              <w:pStyle w:val="NormalIndent"/>
              <w:ind w:left="0"/>
            </w:pPr>
          </w:p>
        </w:tc>
        <w:tc>
          <w:tcPr>
            <w:tcW w:w="850" w:type="dxa"/>
          </w:tcPr>
          <w:p w:rsidR="005142EE" w:rsidRDefault="005142EE" w:rsidP="005142EE">
            <w:pPr>
              <w:pStyle w:val="NormalIndent"/>
              <w:ind w:left="0"/>
            </w:pPr>
          </w:p>
        </w:tc>
      </w:tr>
      <w:tr w:rsidR="005142EE" w:rsidRPr="00A05729" w:rsidTr="00DF4466">
        <w:tc>
          <w:tcPr>
            <w:tcW w:w="1413" w:type="dxa"/>
          </w:tcPr>
          <w:p w:rsidR="005142EE" w:rsidRDefault="005142EE" w:rsidP="005142EE">
            <w:pPr>
              <w:pStyle w:val="NormalIndent"/>
              <w:ind w:left="0"/>
            </w:pPr>
            <w:proofErr w:type="spellStart"/>
            <w:r>
              <w:rPr>
                <w:rFonts w:hint="eastAsia"/>
              </w:rPr>
              <w:t>PackageS</w:t>
            </w:r>
            <w:r>
              <w:t>upport</w:t>
            </w:r>
            <w:proofErr w:type="spellEnd"/>
          </w:p>
        </w:tc>
        <w:tc>
          <w:tcPr>
            <w:tcW w:w="992" w:type="dxa"/>
          </w:tcPr>
          <w:p w:rsidR="005142EE" w:rsidRDefault="005142EE" w:rsidP="005142EE">
            <w:pPr>
              <w:pStyle w:val="NormalIndent"/>
              <w:ind w:left="0"/>
            </w:pPr>
            <w:r>
              <w:t>V</w:t>
            </w:r>
            <w:r>
              <w:rPr>
                <w:rFonts w:hint="eastAsia"/>
              </w:rPr>
              <w:t>archar</w:t>
            </w:r>
          </w:p>
        </w:tc>
        <w:tc>
          <w:tcPr>
            <w:tcW w:w="992" w:type="dxa"/>
          </w:tcPr>
          <w:p w:rsidR="005142EE" w:rsidRDefault="005142EE" w:rsidP="005142EE">
            <w:pPr>
              <w:pStyle w:val="NormalIndent"/>
              <w:ind w:left="0"/>
            </w:pPr>
            <w:r>
              <w:t>N</w:t>
            </w:r>
            <w:r>
              <w:rPr>
                <w:rFonts w:hint="eastAsia"/>
              </w:rPr>
              <w:t>o</w:t>
            </w:r>
          </w:p>
        </w:tc>
        <w:tc>
          <w:tcPr>
            <w:tcW w:w="4678" w:type="dxa"/>
          </w:tcPr>
          <w:p w:rsidR="005142EE" w:rsidRDefault="005142EE" w:rsidP="005142EE">
            <w:pPr>
              <w:pStyle w:val="NormalIndent"/>
              <w:ind w:left="0"/>
            </w:pPr>
            <w:r>
              <w:t>T</w:t>
            </w:r>
            <w:r>
              <w:rPr>
                <w:rFonts w:hint="eastAsia"/>
              </w:rPr>
              <w:t xml:space="preserve">he </w:t>
            </w:r>
            <w:r>
              <w:t>format of document the package be able to support (only for printing request package)</w:t>
            </w:r>
          </w:p>
        </w:tc>
        <w:tc>
          <w:tcPr>
            <w:tcW w:w="850" w:type="dxa"/>
          </w:tcPr>
          <w:p w:rsidR="005142EE" w:rsidRDefault="005142EE" w:rsidP="005142EE">
            <w:pPr>
              <w:pStyle w:val="NormalIndent"/>
              <w:ind w:left="0"/>
            </w:pPr>
          </w:p>
        </w:tc>
        <w:tc>
          <w:tcPr>
            <w:tcW w:w="850" w:type="dxa"/>
          </w:tcPr>
          <w:p w:rsidR="005142EE" w:rsidRDefault="005142EE" w:rsidP="005142EE">
            <w:pPr>
              <w:pStyle w:val="NormalIndent"/>
              <w:ind w:left="0"/>
            </w:pPr>
          </w:p>
        </w:tc>
      </w:tr>
      <w:tr w:rsidR="005142EE" w:rsidRPr="00A05729" w:rsidTr="00DF4466">
        <w:tc>
          <w:tcPr>
            <w:tcW w:w="1413" w:type="dxa"/>
          </w:tcPr>
          <w:p w:rsidR="005142EE" w:rsidRDefault="005142EE" w:rsidP="005142EE">
            <w:pPr>
              <w:pStyle w:val="NormalIndent"/>
              <w:ind w:left="0"/>
            </w:pPr>
            <w:proofErr w:type="spellStart"/>
            <w:r>
              <w:rPr>
                <w:rFonts w:hint="eastAsia"/>
              </w:rPr>
              <w:t>PackageType</w:t>
            </w:r>
            <w:proofErr w:type="spellEnd"/>
          </w:p>
        </w:tc>
        <w:tc>
          <w:tcPr>
            <w:tcW w:w="992" w:type="dxa"/>
          </w:tcPr>
          <w:p w:rsidR="005142EE" w:rsidRDefault="005142EE" w:rsidP="005142EE">
            <w:pPr>
              <w:pStyle w:val="NormalIndent"/>
              <w:ind w:left="0"/>
            </w:pPr>
            <w:r>
              <w:t>V</w:t>
            </w:r>
            <w:r>
              <w:rPr>
                <w:rFonts w:hint="eastAsia"/>
              </w:rPr>
              <w:t>archar</w:t>
            </w:r>
          </w:p>
        </w:tc>
        <w:tc>
          <w:tcPr>
            <w:tcW w:w="992" w:type="dxa"/>
          </w:tcPr>
          <w:p w:rsidR="005142EE" w:rsidRDefault="005142EE" w:rsidP="005142EE">
            <w:pPr>
              <w:pStyle w:val="NormalIndent"/>
              <w:ind w:left="0"/>
            </w:pPr>
            <w:r>
              <w:t>N</w:t>
            </w:r>
            <w:r>
              <w:rPr>
                <w:rFonts w:hint="eastAsia"/>
              </w:rPr>
              <w:t>o</w:t>
            </w:r>
          </w:p>
        </w:tc>
        <w:tc>
          <w:tcPr>
            <w:tcW w:w="4678" w:type="dxa"/>
          </w:tcPr>
          <w:p w:rsidR="005142EE" w:rsidRDefault="005142EE" w:rsidP="005142EE">
            <w:pPr>
              <w:pStyle w:val="NormalIndent"/>
              <w:ind w:left="0"/>
            </w:pPr>
            <w:r>
              <w:t>T</w:t>
            </w:r>
            <w:r>
              <w:rPr>
                <w:rFonts w:hint="eastAsia"/>
              </w:rPr>
              <w:t xml:space="preserve">he </w:t>
            </w:r>
            <w:r>
              <w:t>type of package (E.g. printing or goods only)</w:t>
            </w:r>
          </w:p>
        </w:tc>
        <w:tc>
          <w:tcPr>
            <w:tcW w:w="850" w:type="dxa"/>
          </w:tcPr>
          <w:p w:rsidR="005142EE" w:rsidRDefault="005142EE" w:rsidP="005142EE">
            <w:pPr>
              <w:pStyle w:val="NormalIndent"/>
              <w:ind w:left="0"/>
            </w:pPr>
          </w:p>
        </w:tc>
        <w:tc>
          <w:tcPr>
            <w:tcW w:w="850" w:type="dxa"/>
          </w:tcPr>
          <w:p w:rsidR="005142EE" w:rsidRDefault="005142EE" w:rsidP="005142EE">
            <w:pPr>
              <w:pStyle w:val="NormalIndent"/>
              <w:ind w:left="0"/>
            </w:pPr>
          </w:p>
        </w:tc>
      </w:tr>
    </w:tbl>
    <w:p w:rsidR="008E5649" w:rsidRDefault="008E5649" w:rsidP="00641EFC">
      <w:pPr>
        <w:pStyle w:val="NormalIndent"/>
        <w:rPr>
          <w:b/>
          <w:sz w:val="24"/>
          <w:szCs w:val="24"/>
        </w:rPr>
      </w:pPr>
    </w:p>
    <w:p w:rsidR="005142EE" w:rsidRPr="005142EE" w:rsidRDefault="005142EE" w:rsidP="005142EE">
      <w:pPr>
        <w:pStyle w:val="NormalIndent"/>
        <w:jc w:val="center"/>
        <w:rPr>
          <w:sz w:val="24"/>
          <w:szCs w:val="24"/>
        </w:rPr>
      </w:pPr>
      <w:r>
        <w:rPr>
          <w:sz w:val="24"/>
          <w:szCs w:val="24"/>
        </w:rPr>
        <w:t>Table 4.10 Data Dictionary for Package Table</w:t>
      </w:r>
    </w:p>
    <w:p w:rsidR="00E07245" w:rsidRPr="005142EE" w:rsidRDefault="005142EE" w:rsidP="005142EE">
      <w:pPr>
        <w:pStyle w:val="NormalIndent"/>
        <w:ind w:left="0"/>
        <w:rPr>
          <w:b/>
          <w:sz w:val="24"/>
          <w:szCs w:val="24"/>
          <w:u w:val="single"/>
        </w:rPr>
      </w:pPr>
      <w:r w:rsidRPr="005142EE">
        <w:rPr>
          <w:b/>
          <w:sz w:val="24"/>
          <w:szCs w:val="24"/>
          <w:u w:val="single"/>
        </w:rPr>
        <w:t>Package Item Table</w:t>
      </w:r>
    </w:p>
    <w:tbl>
      <w:tblPr>
        <w:tblStyle w:val="TableGrid"/>
        <w:tblW w:w="9775" w:type="dxa"/>
        <w:tblLayout w:type="fixed"/>
        <w:tblLook w:val="04A0" w:firstRow="1" w:lastRow="0" w:firstColumn="1" w:lastColumn="0" w:noHBand="0" w:noVBand="1"/>
      </w:tblPr>
      <w:tblGrid>
        <w:gridCol w:w="1413"/>
        <w:gridCol w:w="992"/>
        <w:gridCol w:w="992"/>
        <w:gridCol w:w="3708"/>
        <w:gridCol w:w="1080"/>
        <w:gridCol w:w="1590"/>
      </w:tblGrid>
      <w:tr w:rsidR="005142EE" w:rsidRPr="00203592" w:rsidTr="005142EE">
        <w:tc>
          <w:tcPr>
            <w:tcW w:w="1413" w:type="dxa"/>
          </w:tcPr>
          <w:p w:rsidR="005142EE" w:rsidRPr="00BF7F0E" w:rsidRDefault="005142EE" w:rsidP="00DF4466">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Name</w:t>
            </w:r>
          </w:p>
        </w:tc>
        <w:tc>
          <w:tcPr>
            <w:tcW w:w="992" w:type="dxa"/>
          </w:tcPr>
          <w:p w:rsidR="005142EE" w:rsidRPr="00BF7F0E" w:rsidRDefault="005142EE" w:rsidP="00DF4466">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Type</w:t>
            </w:r>
          </w:p>
        </w:tc>
        <w:tc>
          <w:tcPr>
            <w:tcW w:w="992" w:type="dxa"/>
          </w:tcPr>
          <w:p w:rsidR="005142EE" w:rsidRPr="00BF7F0E" w:rsidRDefault="005142EE" w:rsidP="00DF4466">
            <w:pPr>
              <w:spacing w:line="240" w:lineRule="auto"/>
              <w:rPr>
                <w:rFonts w:ascii="Times New Roman" w:hAnsi="Times New Roman" w:cs="Times New Roman"/>
                <w:b/>
                <w:bCs/>
                <w:sz w:val="28"/>
                <w:szCs w:val="24"/>
                <w:lang w:val="en-MY"/>
              </w:rPr>
            </w:pPr>
            <w:r w:rsidRPr="003B3B74">
              <w:rPr>
                <w:rFonts w:ascii="Times New Roman" w:hAnsi="Times New Roman" w:cs="Times New Roman"/>
                <w:b/>
                <w:bCs/>
                <w:sz w:val="28"/>
                <w:szCs w:val="24"/>
                <w:lang w:val="en-MY"/>
              </w:rPr>
              <w:t>Allow Null</w:t>
            </w:r>
          </w:p>
        </w:tc>
        <w:tc>
          <w:tcPr>
            <w:tcW w:w="3708" w:type="dxa"/>
          </w:tcPr>
          <w:p w:rsidR="005142EE" w:rsidRPr="00BF7F0E" w:rsidRDefault="005142EE" w:rsidP="00DF4466">
            <w:pPr>
              <w:spacing w:line="240" w:lineRule="auto"/>
              <w:rPr>
                <w:rFonts w:ascii="Times New Roman" w:hAnsi="Times New Roman" w:cs="Times New Roman"/>
                <w:b/>
                <w:bCs/>
                <w:sz w:val="28"/>
                <w:szCs w:val="24"/>
                <w:lang w:val="en-MY"/>
              </w:rPr>
            </w:pPr>
            <w:r w:rsidRPr="00BF7F0E">
              <w:rPr>
                <w:rFonts w:ascii="Times New Roman" w:hAnsi="Times New Roman" w:cs="Times New Roman"/>
                <w:b/>
                <w:bCs/>
                <w:sz w:val="28"/>
                <w:szCs w:val="24"/>
                <w:lang w:val="en-MY"/>
              </w:rPr>
              <w:t>Description</w:t>
            </w:r>
          </w:p>
        </w:tc>
        <w:tc>
          <w:tcPr>
            <w:tcW w:w="1080" w:type="dxa"/>
          </w:tcPr>
          <w:p w:rsidR="005142EE" w:rsidRPr="00203592" w:rsidRDefault="005142EE" w:rsidP="00DF4466">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Key</w:t>
            </w:r>
          </w:p>
          <w:p w:rsidR="005142EE" w:rsidRPr="00BF7F0E" w:rsidRDefault="005142EE" w:rsidP="00DF4466">
            <w:pPr>
              <w:spacing w:line="240" w:lineRule="auto"/>
              <w:rPr>
                <w:rFonts w:ascii="Times New Roman" w:hAnsi="Times New Roman" w:cs="Times New Roman"/>
                <w:b/>
                <w:bCs/>
                <w:sz w:val="28"/>
                <w:szCs w:val="24"/>
                <w:lang w:val="en-MY"/>
              </w:rPr>
            </w:pPr>
            <w:r w:rsidRPr="00203592">
              <w:rPr>
                <w:rFonts w:ascii="Times New Roman" w:hAnsi="Times New Roman" w:cs="Times New Roman"/>
                <w:b/>
                <w:bCs/>
                <w:sz w:val="28"/>
                <w:szCs w:val="24"/>
                <w:lang w:val="en-MY"/>
              </w:rPr>
              <w:t>(PK/FK)</w:t>
            </w:r>
          </w:p>
        </w:tc>
        <w:tc>
          <w:tcPr>
            <w:tcW w:w="1590" w:type="dxa"/>
          </w:tcPr>
          <w:p w:rsidR="005142EE" w:rsidRPr="00203592" w:rsidRDefault="005142EE" w:rsidP="00DF4466">
            <w:pPr>
              <w:rPr>
                <w:b/>
                <w:bCs/>
                <w:sz w:val="28"/>
                <w:szCs w:val="24"/>
                <w:lang w:val="en-MY"/>
              </w:rPr>
            </w:pPr>
            <w:r>
              <w:rPr>
                <w:b/>
                <w:bCs/>
                <w:sz w:val="28"/>
                <w:szCs w:val="24"/>
                <w:lang w:val="en-MY"/>
              </w:rPr>
              <w:t>Reference</w:t>
            </w:r>
          </w:p>
        </w:tc>
      </w:tr>
      <w:tr w:rsidR="005142EE" w:rsidTr="005142EE">
        <w:tc>
          <w:tcPr>
            <w:tcW w:w="1413" w:type="dxa"/>
          </w:tcPr>
          <w:p w:rsidR="005142EE" w:rsidRDefault="005142EE" w:rsidP="005142EE">
            <w:pPr>
              <w:pStyle w:val="NormalIndent"/>
              <w:ind w:left="0"/>
            </w:pPr>
            <w:proofErr w:type="spellStart"/>
            <w:r>
              <w:rPr>
                <w:rFonts w:hint="eastAsia"/>
              </w:rPr>
              <w:t>PackageI</w:t>
            </w:r>
            <w:r>
              <w:t>D</w:t>
            </w:r>
            <w:proofErr w:type="spellEnd"/>
          </w:p>
        </w:tc>
        <w:tc>
          <w:tcPr>
            <w:tcW w:w="992" w:type="dxa"/>
          </w:tcPr>
          <w:p w:rsidR="005142EE" w:rsidRDefault="005142EE" w:rsidP="005142EE">
            <w:pPr>
              <w:pStyle w:val="NormalIndent"/>
              <w:ind w:left="0"/>
            </w:pPr>
            <w:r>
              <w:t>V</w:t>
            </w:r>
            <w:r>
              <w:rPr>
                <w:rFonts w:hint="eastAsia"/>
              </w:rPr>
              <w:t>archar</w:t>
            </w:r>
          </w:p>
        </w:tc>
        <w:tc>
          <w:tcPr>
            <w:tcW w:w="992" w:type="dxa"/>
          </w:tcPr>
          <w:p w:rsidR="005142EE" w:rsidRDefault="005142EE" w:rsidP="005142EE">
            <w:pPr>
              <w:pStyle w:val="NormalIndent"/>
              <w:ind w:left="0"/>
            </w:pPr>
            <w:r>
              <w:t>N</w:t>
            </w:r>
            <w:r>
              <w:rPr>
                <w:rFonts w:hint="eastAsia"/>
              </w:rPr>
              <w:t>o</w:t>
            </w:r>
          </w:p>
        </w:tc>
        <w:tc>
          <w:tcPr>
            <w:tcW w:w="3708" w:type="dxa"/>
          </w:tcPr>
          <w:p w:rsidR="005142EE" w:rsidRDefault="005142EE" w:rsidP="005142EE">
            <w:pPr>
              <w:pStyle w:val="NormalIndent"/>
              <w:ind w:left="0"/>
            </w:pPr>
            <w:r>
              <w:rPr>
                <w:rFonts w:hint="eastAsia"/>
              </w:rPr>
              <w:t>The p</w:t>
            </w:r>
            <w:r>
              <w:t xml:space="preserve">ackage id is </w:t>
            </w:r>
            <w:proofErr w:type="gramStart"/>
            <w:r>
              <w:t>contain</w:t>
            </w:r>
            <w:proofErr w:type="gramEnd"/>
            <w:r>
              <w:t xml:space="preserve"> the word ‘P’ and 4 series number, e.g. “P1001”.</w:t>
            </w:r>
          </w:p>
        </w:tc>
        <w:tc>
          <w:tcPr>
            <w:tcW w:w="1080" w:type="dxa"/>
          </w:tcPr>
          <w:p w:rsidR="005142EE" w:rsidRDefault="005142EE" w:rsidP="005142EE">
            <w:pPr>
              <w:pStyle w:val="NormalIndent"/>
              <w:ind w:left="0"/>
            </w:pPr>
            <w:r>
              <w:rPr>
                <w:rFonts w:hint="eastAsia"/>
              </w:rPr>
              <w:t>PK+FK</w:t>
            </w:r>
          </w:p>
        </w:tc>
        <w:tc>
          <w:tcPr>
            <w:tcW w:w="1590" w:type="dxa"/>
          </w:tcPr>
          <w:p w:rsidR="005142EE" w:rsidRDefault="005142EE" w:rsidP="005142EE">
            <w:pPr>
              <w:pStyle w:val="NormalIndent"/>
              <w:ind w:left="0"/>
            </w:pPr>
            <w:r>
              <w:rPr>
                <w:rFonts w:hint="eastAsia"/>
              </w:rPr>
              <w:t>Package (</w:t>
            </w:r>
            <w:proofErr w:type="spellStart"/>
            <w:r>
              <w:t>PackageID</w:t>
            </w:r>
            <w:proofErr w:type="spellEnd"/>
            <w:r>
              <w:rPr>
                <w:rFonts w:hint="eastAsia"/>
              </w:rPr>
              <w:t>)</w:t>
            </w:r>
          </w:p>
        </w:tc>
      </w:tr>
      <w:tr w:rsidR="005142EE" w:rsidRPr="00A05729" w:rsidTr="005142EE">
        <w:tc>
          <w:tcPr>
            <w:tcW w:w="1413" w:type="dxa"/>
          </w:tcPr>
          <w:p w:rsidR="005142EE" w:rsidRDefault="005142EE" w:rsidP="005142EE">
            <w:pPr>
              <w:pStyle w:val="NormalIndent"/>
              <w:ind w:left="0"/>
            </w:pPr>
            <w:proofErr w:type="spellStart"/>
            <w:r>
              <w:rPr>
                <w:rFonts w:hint="eastAsia"/>
              </w:rPr>
              <w:t>ItemID</w:t>
            </w:r>
            <w:proofErr w:type="spellEnd"/>
          </w:p>
        </w:tc>
        <w:tc>
          <w:tcPr>
            <w:tcW w:w="992" w:type="dxa"/>
          </w:tcPr>
          <w:p w:rsidR="005142EE" w:rsidRDefault="005142EE" w:rsidP="005142EE">
            <w:pPr>
              <w:pStyle w:val="NormalIndent"/>
              <w:ind w:left="0"/>
            </w:pPr>
            <w:r>
              <w:t>V</w:t>
            </w:r>
            <w:r>
              <w:rPr>
                <w:rFonts w:hint="eastAsia"/>
              </w:rPr>
              <w:t>archar</w:t>
            </w:r>
          </w:p>
        </w:tc>
        <w:tc>
          <w:tcPr>
            <w:tcW w:w="992" w:type="dxa"/>
          </w:tcPr>
          <w:p w:rsidR="005142EE" w:rsidRDefault="005142EE" w:rsidP="005142EE">
            <w:pPr>
              <w:pStyle w:val="NormalIndent"/>
              <w:ind w:left="0"/>
            </w:pPr>
            <w:r>
              <w:t>N</w:t>
            </w:r>
            <w:r>
              <w:rPr>
                <w:rFonts w:hint="eastAsia"/>
              </w:rPr>
              <w:t>o</w:t>
            </w:r>
          </w:p>
        </w:tc>
        <w:tc>
          <w:tcPr>
            <w:tcW w:w="3708" w:type="dxa"/>
          </w:tcPr>
          <w:p w:rsidR="005142EE" w:rsidRDefault="005142EE" w:rsidP="005142EE">
            <w:pPr>
              <w:pStyle w:val="NormalIndent"/>
              <w:ind w:left="0"/>
            </w:pPr>
            <w:r>
              <w:rPr>
                <w:rFonts w:hint="eastAsia"/>
              </w:rPr>
              <w:t xml:space="preserve">The item id format is </w:t>
            </w:r>
            <w:proofErr w:type="gramStart"/>
            <w:r>
              <w:rPr>
                <w:rFonts w:hint="eastAsia"/>
              </w:rPr>
              <w:t>begin</w:t>
            </w:r>
            <w:proofErr w:type="gramEnd"/>
            <w:r>
              <w:rPr>
                <w:rFonts w:hint="eastAsia"/>
              </w:rPr>
              <w:t xml:space="preserve"> with the </w:t>
            </w:r>
            <w:r>
              <w:rPr>
                <w:rFonts w:hint="eastAsia"/>
              </w:rPr>
              <w:lastRenderedPageBreak/>
              <w:t xml:space="preserve">word </w:t>
            </w:r>
            <w:r>
              <w:t>‘I’ and follow by 4 series number, e.g. “I1001”.</w:t>
            </w:r>
          </w:p>
        </w:tc>
        <w:tc>
          <w:tcPr>
            <w:tcW w:w="1080" w:type="dxa"/>
          </w:tcPr>
          <w:p w:rsidR="005142EE" w:rsidRDefault="005142EE" w:rsidP="005142EE">
            <w:pPr>
              <w:pStyle w:val="NormalIndent"/>
              <w:ind w:left="0"/>
            </w:pPr>
            <w:r>
              <w:rPr>
                <w:rFonts w:hint="eastAsia"/>
              </w:rPr>
              <w:lastRenderedPageBreak/>
              <w:t>PK+FK</w:t>
            </w:r>
          </w:p>
        </w:tc>
        <w:tc>
          <w:tcPr>
            <w:tcW w:w="1590" w:type="dxa"/>
          </w:tcPr>
          <w:p w:rsidR="005142EE" w:rsidRDefault="005142EE" w:rsidP="005142EE">
            <w:pPr>
              <w:pStyle w:val="NormalIndent"/>
              <w:ind w:left="0"/>
            </w:pPr>
            <w:r>
              <w:rPr>
                <w:rFonts w:hint="eastAsia"/>
              </w:rPr>
              <w:t>Item</w:t>
            </w:r>
            <w:r>
              <w:t xml:space="preserve"> (</w:t>
            </w:r>
            <w:proofErr w:type="spellStart"/>
            <w:r>
              <w:t>ItemID</w:t>
            </w:r>
            <w:proofErr w:type="spellEnd"/>
            <w:r>
              <w:t>)</w:t>
            </w:r>
          </w:p>
        </w:tc>
      </w:tr>
      <w:tr w:rsidR="005142EE" w:rsidRPr="00A05729" w:rsidTr="005142EE">
        <w:tc>
          <w:tcPr>
            <w:tcW w:w="1413" w:type="dxa"/>
          </w:tcPr>
          <w:p w:rsidR="005142EE" w:rsidRDefault="005142EE" w:rsidP="005142EE">
            <w:pPr>
              <w:pStyle w:val="NormalIndent"/>
              <w:ind w:left="0"/>
            </w:pPr>
            <w:r>
              <w:rPr>
                <w:rFonts w:hint="eastAsia"/>
              </w:rPr>
              <w:t>Quantity</w:t>
            </w:r>
          </w:p>
        </w:tc>
        <w:tc>
          <w:tcPr>
            <w:tcW w:w="992" w:type="dxa"/>
          </w:tcPr>
          <w:p w:rsidR="005142EE" w:rsidRDefault="005142EE" w:rsidP="005142EE">
            <w:pPr>
              <w:pStyle w:val="NormalIndent"/>
              <w:ind w:left="0"/>
            </w:pPr>
            <w:r>
              <w:t>N</w:t>
            </w:r>
            <w:r>
              <w:rPr>
                <w:rFonts w:hint="eastAsia"/>
              </w:rPr>
              <w:t xml:space="preserve">umber </w:t>
            </w:r>
          </w:p>
        </w:tc>
        <w:tc>
          <w:tcPr>
            <w:tcW w:w="992" w:type="dxa"/>
          </w:tcPr>
          <w:p w:rsidR="005142EE" w:rsidRDefault="005142EE" w:rsidP="005142EE">
            <w:pPr>
              <w:pStyle w:val="NormalIndent"/>
              <w:ind w:left="0"/>
            </w:pPr>
            <w:r>
              <w:t>N</w:t>
            </w:r>
            <w:r>
              <w:rPr>
                <w:rFonts w:hint="eastAsia"/>
              </w:rPr>
              <w:t>o</w:t>
            </w:r>
          </w:p>
        </w:tc>
        <w:tc>
          <w:tcPr>
            <w:tcW w:w="3708" w:type="dxa"/>
          </w:tcPr>
          <w:p w:rsidR="005142EE" w:rsidRDefault="005142EE" w:rsidP="005142EE">
            <w:pPr>
              <w:pStyle w:val="NormalIndent"/>
              <w:ind w:left="0"/>
            </w:pPr>
            <w:r>
              <w:t>T</w:t>
            </w:r>
            <w:r>
              <w:rPr>
                <w:rFonts w:hint="eastAsia"/>
              </w:rPr>
              <w:t>h</w:t>
            </w:r>
            <w:r>
              <w:t>e quantity of the item included in the package</w:t>
            </w:r>
          </w:p>
        </w:tc>
        <w:tc>
          <w:tcPr>
            <w:tcW w:w="1080" w:type="dxa"/>
          </w:tcPr>
          <w:p w:rsidR="005142EE" w:rsidRDefault="005142EE" w:rsidP="005142EE">
            <w:pPr>
              <w:pStyle w:val="NormalIndent"/>
              <w:ind w:left="0"/>
            </w:pPr>
          </w:p>
        </w:tc>
        <w:tc>
          <w:tcPr>
            <w:tcW w:w="1590" w:type="dxa"/>
          </w:tcPr>
          <w:p w:rsidR="005142EE" w:rsidRDefault="005142EE" w:rsidP="005142EE">
            <w:pPr>
              <w:pStyle w:val="NormalIndent"/>
              <w:ind w:left="0"/>
            </w:pPr>
          </w:p>
        </w:tc>
      </w:tr>
    </w:tbl>
    <w:p w:rsidR="005142EE" w:rsidRDefault="005142EE" w:rsidP="005142EE">
      <w:pPr>
        <w:pStyle w:val="NormalIndent"/>
        <w:ind w:left="0"/>
        <w:jc w:val="center"/>
        <w:rPr>
          <w:sz w:val="24"/>
          <w:szCs w:val="24"/>
          <w:lang w:val="en-MY"/>
        </w:rPr>
      </w:pPr>
    </w:p>
    <w:p w:rsidR="005142EE" w:rsidRDefault="005142EE" w:rsidP="005142EE">
      <w:pPr>
        <w:pStyle w:val="NormalIndent"/>
        <w:ind w:left="0"/>
        <w:jc w:val="center"/>
        <w:rPr>
          <w:sz w:val="24"/>
          <w:szCs w:val="24"/>
          <w:lang w:val="en-MY"/>
        </w:rPr>
      </w:pPr>
      <w:r>
        <w:rPr>
          <w:sz w:val="24"/>
          <w:szCs w:val="24"/>
          <w:lang w:val="en-MY"/>
        </w:rPr>
        <w:t xml:space="preserve">Table 4.11 Data Dictionary for </w:t>
      </w:r>
      <w:r w:rsidR="00D8012B">
        <w:rPr>
          <w:sz w:val="24"/>
          <w:szCs w:val="24"/>
          <w:lang w:val="en-MY"/>
        </w:rPr>
        <w:t>Package Item Table</w:t>
      </w: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Default="00D8012B" w:rsidP="005142EE">
      <w:pPr>
        <w:pStyle w:val="NormalIndent"/>
        <w:ind w:left="0"/>
        <w:jc w:val="center"/>
        <w:rPr>
          <w:sz w:val="24"/>
          <w:szCs w:val="24"/>
          <w:lang w:val="en-MY"/>
        </w:rPr>
      </w:pPr>
    </w:p>
    <w:p w:rsidR="00D8012B" w:rsidRPr="005142EE" w:rsidRDefault="00D8012B" w:rsidP="005142EE">
      <w:pPr>
        <w:pStyle w:val="NormalIndent"/>
        <w:ind w:left="0"/>
        <w:jc w:val="center"/>
        <w:rPr>
          <w:sz w:val="24"/>
          <w:szCs w:val="24"/>
          <w:lang w:val="en-MY"/>
        </w:rPr>
      </w:pPr>
      <w:bookmarkStart w:id="6" w:name="_GoBack"/>
      <w:bookmarkEnd w:id="6"/>
    </w:p>
    <w:p w:rsidR="009A32B7" w:rsidRDefault="00F976BC" w:rsidP="00641EFC">
      <w:pPr>
        <w:pStyle w:val="NormalIndent"/>
        <w:rPr>
          <w:b/>
          <w:sz w:val="24"/>
          <w:szCs w:val="24"/>
        </w:rPr>
      </w:pPr>
      <w:r>
        <w:rPr>
          <w:b/>
          <w:sz w:val="24"/>
          <w:szCs w:val="24"/>
        </w:rPr>
        <w:lastRenderedPageBreak/>
        <w:t>4.1.5 Report D</w:t>
      </w:r>
      <w:r w:rsidR="009A32B7">
        <w:rPr>
          <w:b/>
          <w:sz w:val="24"/>
          <w:szCs w:val="24"/>
        </w:rPr>
        <w:t>esign</w:t>
      </w:r>
    </w:p>
    <w:p w:rsidR="004A2E83" w:rsidRPr="00E16CB8" w:rsidRDefault="008532FA" w:rsidP="004A2E83">
      <w:pPr>
        <w:pStyle w:val="NormalIndent"/>
        <w:rPr>
          <w:b/>
          <w:sz w:val="24"/>
          <w:szCs w:val="24"/>
        </w:rPr>
      </w:pPr>
      <w:r w:rsidRPr="00E16CB8">
        <w:rPr>
          <w:b/>
          <w:noProof/>
          <w:sz w:val="24"/>
          <w:szCs w:val="24"/>
          <w:lang w:eastAsia="zh-CN"/>
        </w:rPr>
        <mc:AlternateContent>
          <mc:Choice Requires="wps">
            <w:drawing>
              <wp:anchor distT="45720" distB="45720" distL="114300" distR="114300" simplePos="0" relativeHeight="251661312" behindDoc="0" locked="0" layoutInCell="1" allowOverlap="1" wp14:anchorId="7CC98CC3" wp14:editId="5B2A19C3">
                <wp:simplePos x="0" y="0"/>
                <wp:positionH relativeFrom="margin">
                  <wp:align>left</wp:align>
                </wp:positionH>
                <wp:positionV relativeFrom="paragraph">
                  <wp:posOffset>327660</wp:posOffset>
                </wp:positionV>
                <wp:extent cx="5829300" cy="6629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629400"/>
                        </a:xfrm>
                        <a:prstGeom prst="rect">
                          <a:avLst/>
                        </a:prstGeom>
                        <a:solidFill>
                          <a:srgbClr val="FFFFFF"/>
                        </a:solidFill>
                        <a:ln w="9525">
                          <a:solidFill>
                            <a:srgbClr val="000000"/>
                          </a:solidFill>
                          <a:miter lim="800000"/>
                          <a:headEnd/>
                          <a:tailEnd/>
                        </a:ln>
                      </wps:spPr>
                      <wps:txbx>
                        <w:txbxContent>
                          <w:p w:rsidR="007E696D" w:rsidRDefault="007E696D" w:rsidP="007A32FB">
                            <w:pPr>
                              <w:jc w:val="center"/>
                              <w:rPr>
                                <w:b/>
                                <w:sz w:val="24"/>
                                <w:szCs w:val="24"/>
                                <w:lang w:val="en-US"/>
                              </w:rPr>
                            </w:pPr>
                            <w:r>
                              <w:rPr>
                                <w:noProof/>
                                <w:lang w:val="en-US" w:eastAsia="zh-CN"/>
                              </w:rPr>
                              <w:drawing>
                                <wp:inline distT="0" distB="0" distL="0" distR="0" wp14:anchorId="5CE60C87" wp14:editId="007B875D">
                                  <wp:extent cx="291465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743075"/>
                                          </a:xfrm>
                                          <a:prstGeom prst="rect">
                                            <a:avLst/>
                                          </a:prstGeom>
                                        </pic:spPr>
                                      </pic:pic>
                                    </a:graphicData>
                                  </a:graphic>
                                </wp:inline>
                              </w:drawing>
                            </w:r>
                          </w:p>
                          <w:p w:rsidR="007E696D" w:rsidRPr="00E16CB8" w:rsidRDefault="007E696D" w:rsidP="007A32FB">
                            <w:pPr>
                              <w:jc w:val="center"/>
                              <w:rPr>
                                <w:b/>
                                <w:sz w:val="24"/>
                                <w:szCs w:val="24"/>
                                <w:lang w:val="en-US"/>
                              </w:rPr>
                            </w:pPr>
                            <w:r>
                              <w:rPr>
                                <w:b/>
                                <w:sz w:val="24"/>
                                <w:szCs w:val="24"/>
                                <w:lang w:val="en-US"/>
                              </w:rPr>
                              <w:t>Express Printing</w:t>
                            </w:r>
                            <w:r w:rsidRPr="00E16CB8">
                              <w:rPr>
                                <w:b/>
                                <w:sz w:val="24"/>
                                <w:szCs w:val="24"/>
                                <w:lang w:val="en-US"/>
                              </w:rPr>
                              <w:t xml:space="preserve"> Shop</w:t>
                            </w:r>
                          </w:p>
                          <w:p w:rsidR="007E696D" w:rsidRDefault="007E696D" w:rsidP="007A32FB">
                            <w:pPr>
                              <w:jc w:val="center"/>
                              <w:rPr>
                                <w:b/>
                                <w:sz w:val="24"/>
                                <w:szCs w:val="24"/>
                                <w:lang w:val="en-US"/>
                              </w:rPr>
                            </w:pPr>
                            <w:r>
                              <w:rPr>
                                <w:b/>
                                <w:sz w:val="24"/>
                                <w:szCs w:val="24"/>
                                <w:lang w:val="en-US"/>
                              </w:rPr>
                              <w:t>Monthly Sale Report for month of August</w:t>
                            </w:r>
                          </w:p>
                          <w:p w:rsidR="007E696D" w:rsidRPr="00E16CB8" w:rsidRDefault="007E696D" w:rsidP="007A32FB">
                            <w:pPr>
                              <w:jc w:val="center"/>
                              <w:rPr>
                                <w:b/>
                                <w:sz w:val="24"/>
                                <w:szCs w:val="24"/>
                                <w:lang w:val="en-US"/>
                              </w:rPr>
                            </w:pPr>
                          </w:p>
                          <w:p w:rsidR="007E696D" w:rsidRDefault="007E696D" w:rsidP="004A2E83">
                            <w:pPr>
                              <w:rPr>
                                <w:lang w:val="en-US"/>
                              </w:rPr>
                            </w:pPr>
                          </w:p>
                          <w:tbl>
                            <w:tblPr>
                              <w:tblStyle w:val="TableGrid"/>
                              <w:tblW w:w="0" w:type="auto"/>
                              <w:tblInd w:w="445" w:type="dxa"/>
                              <w:tblLook w:val="04A0" w:firstRow="1" w:lastRow="0" w:firstColumn="1" w:lastColumn="0" w:noHBand="0" w:noVBand="1"/>
                            </w:tblPr>
                            <w:tblGrid>
                              <w:gridCol w:w="1440"/>
                              <w:gridCol w:w="2160"/>
                              <w:gridCol w:w="1980"/>
                              <w:gridCol w:w="2520"/>
                            </w:tblGrid>
                            <w:tr w:rsidR="007E696D" w:rsidTr="007A32FB">
                              <w:trPr>
                                <w:trHeight w:val="338"/>
                              </w:trPr>
                              <w:tc>
                                <w:tcPr>
                                  <w:tcW w:w="1440" w:type="dxa"/>
                                </w:tcPr>
                                <w:p w:rsidR="007E696D" w:rsidRPr="00E16CB8" w:rsidRDefault="007E696D">
                                  <w:pPr>
                                    <w:rPr>
                                      <w:b/>
                                      <w:sz w:val="21"/>
                                      <w:lang w:val="en-US"/>
                                    </w:rPr>
                                  </w:pPr>
                                  <w:r w:rsidRPr="00E16CB8">
                                    <w:rPr>
                                      <w:rFonts w:hint="eastAsia"/>
                                      <w:b/>
                                      <w:sz w:val="21"/>
                                      <w:lang w:val="en-US"/>
                                    </w:rPr>
                                    <w:t>Order ID</w:t>
                                  </w:r>
                                </w:p>
                              </w:tc>
                              <w:tc>
                                <w:tcPr>
                                  <w:tcW w:w="2160" w:type="dxa"/>
                                </w:tcPr>
                                <w:p w:rsidR="007E696D" w:rsidRPr="00E16CB8" w:rsidRDefault="007E696D">
                                  <w:pPr>
                                    <w:rPr>
                                      <w:b/>
                                      <w:sz w:val="21"/>
                                      <w:lang w:val="en-US"/>
                                    </w:rPr>
                                  </w:pPr>
                                  <w:r w:rsidRPr="00E16CB8">
                                    <w:rPr>
                                      <w:rFonts w:hint="eastAsia"/>
                                      <w:b/>
                                      <w:sz w:val="21"/>
                                      <w:lang w:val="en-US"/>
                                    </w:rPr>
                                    <w:t xml:space="preserve">Order </w:t>
                                  </w:r>
                                  <w:r>
                                    <w:rPr>
                                      <w:rFonts w:hint="eastAsia"/>
                                      <w:b/>
                                      <w:sz w:val="21"/>
                                      <w:lang w:val="en-US"/>
                                    </w:rPr>
                                    <w:t>date</w:t>
                                  </w:r>
                                </w:p>
                              </w:tc>
                              <w:tc>
                                <w:tcPr>
                                  <w:tcW w:w="1980" w:type="dxa"/>
                                </w:tcPr>
                                <w:p w:rsidR="007E696D" w:rsidRPr="00E16CB8" w:rsidRDefault="007E696D">
                                  <w:pPr>
                                    <w:rPr>
                                      <w:b/>
                                      <w:sz w:val="21"/>
                                      <w:lang w:val="en-US"/>
                                    </w:rPr>
                                  </w:pPr>
                                  <w:r>
                                    <w:rPr>
                                      <w:b/>
                                      <w:sz w:val="21"/>
                                      <w:lang w:val="en-US"/>
                                    </w:rPr>
                                    <w:t>O</w:t>
                                  </w:r>
                                  <w:r>
                                    <w:rPr>
                                      <w:rFonts w:hint="eastAsia"/>
                                      <w:b/>
                                      <w:sz w:val="21"/>
                                      <w:lang w:val="en-US"/>
                                    </w:rPr>
                                    <w:t xml:space="preserve">rder </w:t>
                                  </w:r>
                                  <w:r>
                                    <w:rPr>
                                      <w:b/>
                                      <w:sz w:val="21"/>
                                      <w:lang w:val="en-US"/>
                                    </w:rPr>
                                    <w:t>list</w:t>
                                  </w:r>
                                </w:p>
                              </w:tc>
                              <w:tc>
                                <w:tcPr>
                                  <w:tcW w:w="2520" w:type="dxa"/>
                                </w:tcPr>
                                <w:p w:rsidR="007E696D" w:rsidRPr="00E16CB8" w:rsidRDefault="007E696D">
                                  <w:pPr>
                                    <w:rPr>
                                      <w:b/>
                                      <w:sz w:val="21"/>
                                      <w:lang w:val="en-US"/>
                                    </w:rPr>
                                  </w:pPr>
                                  <w:r w:rsidRPr="00E16CB8">
                                    <w:rPr>
                                      <w:rFonts w:hint="eastAsia"/>
                                      <w:b/>
                                      <w:sz w:val="21"/>
                                      <w:lang w:val="en-US"/>
                                    </w:rPr>
                                    <w:t>Sub</w:t>
                                  </w:r>
                                  <w:r w:rsidRPr="00E16CB8">
                                    <w:rPr>
                                      <w:b/>
                                      <w:sz w:val="21"/>
                                      <w:lang w:val="en-US"/>
                                    </w:rPr>
                                    <w:t>-</w:t>
                                  </w:r>
                                  <w:r w:rsidRPr="00E16CB8">
                                    <w:rPr>
                                      <w:rFonts w:hint="eastAsia"/>
                                      <w:b/>
                                      <w:sz w:val="21"/>
                                      <w:lang w:val="en-US"/>
                                    </w:rPr>
                                    <w:t>Total</w:t>
                                  </w:r>
                                  <w:r w:rsidRPr="00E16CB8">
                                    <w:rPr>
                                      <w:b/>
                                      <w:sz w:val="21"/>
                                      <w:lang w:val="en-US"/>
                                    </w:rPr>
                                    <w:t xml:space="preserve"> (RM)</w:t>
                                  </w:r>
                                </w:p>
                              </w:tc>
                            </w:tr>
                            <w:tr w:rsidR="007E696D" w:rsidTr="007A32FB">
                              <w:trPr>
                                <w:trHeight w:val="338"/>
                              </w:trPr>
                              <w:tc>
                                <w:tcPr>
                                  <w:tcW w:w="1440" w:type="dxa"/>
                                </w:tcPr>
                                <w:p w:rsidR="007E696D" w:rsidRPr="00E16CB8" w:rsidRDefault="007E696D">
                                  <w:pPr>
                                    <w:rPr>
                                      <w:sz w:val="21"/>
                                      <w:lang w:val="en-US"/>
                                    </w:rPr>
                                  </w:pPr>
                                  <w:r>
                                    <w:rPr>
                                      <w:rFonts w:hint="eastAsia"/>
                                      <w:sz w:val="21"/>
                                      <w:lang w:val="en-US"/>
                                    </w:rPr>
                                    <w:t>OD1001</w:t>
                                  </w:r>
                                </w:p>
                              </w:tc>
                              <w:tc>
                                <w:tcPr>
                                  <w:tcW w:w="2160" w:type="dxa"/>
                                </w:tcPr>
                                <w:p w:rsidR="007E696D" w:rsidRPr="00E16CB8" w:rsidRDefault="007E696D">
                                  <w:pPr>
                                    <w:rPr>
                                      <w:sz w:val="21"/>
                                      <w:lang w:val="en-US"/>
                                    </w:rPr>
                                  </w:pPr>
                                  <w:r>
                                    <w:rPr>
                                      <w:sz w:val="21"/>
                                      <w:lang w:val="en-US"/>
                                    </w:rPr>
                                    <w:t>12/8/2017</w:t>
                                  </w:r>
                                </w:p>
                              </w:tc>
                              <w:tc>
                                <w:tcPr>
                                  <w:tcW w:w="1980" w:type="dxa"/>
                                </w:tcPr>
                                <w:p w:rsidR="007E696D" w:rsidRPr="00E16CB8" w:rsidRDefault="007E696D">
                                  <w:pPr>
                                    <w:rPr>
                                      <w:sz w:val="21"/>
                                      <w:lang w:val="en-US"/>
                                    </w:rPr>
                                  </w:pPr>
                                  <w:r>
                                    <w:rPr>
                                      <w:rFonts w:hint="eastAsia"/>
                                      <w:sz w:val="21"/>
                                      <w:lang w:val="en-US"/>
                                    </w:rPr>
                                    <w:t>ORL1001</w:t>
                                  </w:r>
                                </w:p>
                              </w:tc>
                              <w:tc>
                                <w:tcPr>
                                  <w:tcW w:w="2520" w:type="dxa"/>
                                </w:tcPr>
                                <w:p w:rsidR="007E696D" w:rsidRPr="00E16CB8" w:rsidRDefault="007E696D" w:rsidP="008532FA">
                                  <w:pPr>
                                    <w:jc w:val="right"/>
                                    <w:rPr>
                                      <w:sz w:val="21"/>
                                      <w:lang w:val="en-US"/>
                                    </w:rPr>
                                  </w:pPr>
                                  <w:r>
                                    <w:rPr>
                                      <w:sz w:val="21"/>
                                      <w:lang w:val="en-US"/>
                                    </w:rPr>
                                    <w:t>10.00</w:t>
                                  </w:r>
                                </w:p>
                              </w:tc>
                            </w:tr>
                            <w:tr w:rsidR="007E696D" w:rsidTr="007A32FB">
                              <w:trPr>
                                <w:trHeight w:val="326"/>
                              </w:trPr>
                              <w:tc>
                                <w:tcPr>
                                  <w:tcW w:w="1440" w:type="dxa"/>
                                </w:tcPr>
                                <w:p w:rsidR="007E696D" w:rsidRPr="00E16CB8" w:rsidRDefault="007E696D">
                                  <w:pPr>
                                    <w:rPr>
                                      <w:sz w:val="21"/>
                                      <w:lang w:val="en-US"/>
                                    </w:rPr>
                                  </w:pPr>
                                  <w:r>
                                    <w:rPr>
                                      <w:rFonts w:hint="eastAsia"/>
                                      <w:sz w:val="21"/>
                                      <w:lang w:val="en-US"/>
                                    </w:rPr>
                                    <w:t>OD1002</w:t>
                                  </w:r>
                                </w:p>
                              </w:tc>
                              <w:tc>
                                <w:tcPr>
                                  <w:tcW w:w="2160" w:type="dxa"/>
                                </w:tcPr>
                                <w:p w:rsidR="007E696D" w:rsidRPr="00E16CB8" w:rsidRDefault="007E696D">
                                  <w:pPr>
                                    <w:rPr>
                                      <w:sz w:val="21"/>
                                      <w:lang w:val="en-US"/>
                                    </w:rPr>
                                  </w:pPr>
                                  <w:r>
                                    <w:rPr>
                                      <w:sz w:val="21"/>
                                      <w:lang w:val="en-US"/>
                                    </w:rPr>
                                    <w:t>1</w:t>
                                  </w:r>
                                  <w:r>
                                    <w:rPr>
                                      <w:rFonts w:hint="eastAsia"/>
                                      <w:sz w:val="21"/>
                                      <w:lang w:val="en-US"/>
                                    </w:rPr>
                                    <w:t>3</w:t>
                                  </w:r>
                                  <w:r>
                                    <w:rPr>
                                      <w:sz w:val="21"/>
                                      <w:lang w:val="en-US"/>
                                    </w:rPr>
                                    <w:t>/8/2017</w:t>
                                  </w:r>
                                </w:p>
                              </w:tc>
                              <w:tc>
                                <w:tcPr>
                                  <w:tcW w:w="1980" w:type="dxa"/>
                                </w:tcPr>
                                <w:p w:rsidR="007E696D" w:rsidRPr="00E16CB8" w:rsidRDefault="007E696D">
                                  <w:pPr>
                                    <w:rPr>
                                      <w:sz w:val="21"/>
                                      <w:lang w:val="en-US"/>
                                    </w:rPr>
                                  </w:pPr>
                                  <w:r>
                                    <w:rPr>
                                      <w:rFonts w:hint="eastAsia"/>
                                      <w:sz w:val="21"/>
                                      <w:lang w:val="en-US"/>
                                    </w:rPr>
                                    <w:t>ORL1002</w:t>
                                  </w:r>
                                </w:p>
                              </w:tc>
                              <w:tc>
                                <w:tcPr>
                                  <w:tcW w:w="2520" w:type="dxa"/>
                                </w:tcPr>
                                <w:p w:rsidR="007E696D" w:rsidRPr="00E16CB8" w:rsidRDefault="007E696D" w:rsidP="008532FA">
                                  <w:pPr>
                                    <w:jc w:val="right"/>
                                    <w:rPr>
                                      <w:sz w:val="21"/>
                                      <w:lang w:val="en-US"/>
                                    </w:rPr>
                                  </w:pPr>
                                  <w:r>
                                    <w:rPr>
                                      <w:sz w:val="21"/>
                                      <w:lang w:val="en-US"/>
                                    </w:rPr>
                                    <w:t>9.00</w:t>
                                  </w:r>
                                </w:p>
                              </w:tc>
                            </w:tr>
                            <w:tr w:rsidR="007E696D" w:rsidTr="007A32FB">
                              <w:trPr>
                                <w:trHeight w:val="338"/>
                              </w:trPr>
                              <w:tc>
                                <w:tcPr>
                                  <w:tcW w:w="1440" w:type="dxa"/>
                                </w:tcPr>
                                <w:p w:rsidR="007E696D" w:rsidRPr="00E16CB8" w:rsidRDefault="007E696D">
                                  <w:pPr>
                                    <w:rPr>
                                      <w:sz w:val="21"/>
                                      <w:lang w:val="en-US"/>
                                    </w:rPr>
                                  </w:pPr>
                                  <w:r>
                                    <w:rPr>
                                      <w:rFonts w:hint="eastAsia"/>
                                      <w:sz w:val="21"/>
                                      <w:lang w:val="en-US"/>
                                    </w:rPr>
                                    <w:t>OD1003</w:t>
                                  </w:r>
                                </w:p>
                              </w:tc>
                              <w:tc>
                                <w:tcPr>
                                  <w:tcW w:w="2160" w:type="dxa"/>
                                </w:tcPr>
                                <w:p w:rsidR="007E696D" w:rsidRPr="00E16CB8" w:rsidRDefault="007E696D">
                                  <w:pPr>
                                    <w:rPr>
                                      <w:sz w:val="21"/>
                                      <w:lang w:val="en-US"/>
                                    </w:rPr>
                                  </w:pPr>
                                  <w:r>
                                    <w:rPr>
                                      <w:sz w:val="21"/>
                                      <w:lang w:val="en-US"/>
                                    </w:rPr>
                                    <w:t>1</w:t>
                                  </w:r>
                                  <w:r>
                                    <w:rPr>
                                      <w:rFonts w:hint="eastAsia"/>
                                      <w:sz w:val="21"/>
                                      <w:lang w:val="en-US"/>
                                    </w:rPr>
                                    <w:t>4</w:t>
                                  </w:r>
                                  <w:r>
                                    <w:rPr>
                                      <w:sz w:val="21"/>
                                      <w:lang w:val="en-US"/>
                                    </w:rPr>
                                    <w:t>/8/2017</w:t>
                                  </w:r>
                                </w:p>
                              </w:tc>
                              <w:tc>
                                <w:tcPr>
                                  <w:tcW w:w="1980" w:type="dxa"/>
                                </w:tcPr>
                                <w:p w:rsidR="007E696D" w:rsidRPr="00E16CB8" w:rsidRDefault="007E696D">
                                  <w:pPr>
                                    <w:rPr>
                                      <w:sz w:val="21"/>
                                      <w:lang w:val="en-US"/>
                                    </w:rPr>
                                  </w:pPr>
                                  <w:r>
                                    <w:rPr>
                                      <w:rFonts w:hint="eastAsia"/>
                                      <w:sz w:val="21"/>
                                      <w:lang w:val="en-US"/>
                                    </w:rPr>
                                    <w:t>ORL1003</w:t>
                                  </w:r>
                                </w:p>
                              </w:tc>
                              <w:tc>
                                <w:tcPr>
                                  <w:tcW w:w="2520" w:type="dxa"/>
                                </w:tcPr>
                                <w:p w:rsidR="007E696D" w:rsidRPr="00E16CB8" w:rsidRDefault="007E696D" w:rsidP="008532FA">
                                  <w:pPr>
                                    <w:jc w:val="right"/>
                                    <w:rPr>
                                      <w:sz w:val="21"/>
                                      <w:lang w:val="en-US"/>
                                    </w:rPr>
                                  </w:pPr>
                                  <w:r>
                                    <w:rPr>
                                      <w:sz w:val="21"/>
                                      <w:lang w:val="en-US"/>
                                    </w:rPr>
                                    <w:t>6.00</w:t>
                                  </w:r>
                                </w:p>
                              </w:tc>
                            </w:tr>
                            <w:tr w:rsidR="007E696D" w:rsidTr="007A32FB">
                              <w:trPr>
                                <w:trHeight w:val="338"/>
                              </w:trPr>
                              <w:tc>
                                <w:tcPr>
                                  <w:tcW w:w="1440" w:type="dxa"/>
                                </w:tcPr>
                                <w:p w:rsidR="007E696D" w:rsidRPr="00E16CB8" w:rsidRDefault="007E696D">
                                  <w:pPr>
                                    <w:rPr>
                                      <w:sz w:val="21"/>
                                      <w:lang w:val="en-US"/>
                                    </w:rPr>
                                  </w:pPr>
                                  <w:r>
                                    <w:rPr>
                                      <w:rFonts w:hint="eastAsia"/>
                                      <w:sz w:val="21"/>
                                      <w:lang w:val="en-US"/>
                                    </w:rPr>
                                    <w:t>OD1004</w:t>
                                  </w:r>
                                </w:p>
                              </w:tc>
                              <w:tc>
                                <w:tcPr>
                                  <w:tcW w:w="2160" w:type="dxa"/>
                                </w:tcPr>
                                <w:p w:rsidR="007E696D" w:rsidRPr="00E16CB8" w:rsidRDefault="007E696D">
                                  <w:pPr>
                                    <w:rPr>
                                      <w:sz w:val="21"/>
                                      <w:lang w:val="en-US"/>
                                    </w:rPr>
                                  </w:pPr>
                                  <w:r>
                                    <w:rPr>
                                      <w:sz w:val="21"/>
                                      <w:lang w:val="en-US"/>
                                    </w:rPr>
                                    <w:t>1</w:t>
                                  </w:r>
                                  <w:r>
                                    <w:rPr>
                                      <w:rFonts w:hint="eastAsia"/>
                                      <w:sz w:val="21"/>
                                      <w:lang w:val="en-US"/>
                                    </w:rPr>
                                    <w:t>5</w:t>
                                  </w:r>
                                  <w:r>
                                    <w:rPr>
                                      <w:sz w:val="21"/>
                                      <w:lang w:val="en-US"/>
                                    </w:rPr>
                                    <w:t>/8/2017</w:t>
                                  </w:r>
                                </w:p>
                              </w:tc>
                              <w:tc>
                                <w:tcPr>
                                  <w:tcW w:w="1980" w:type="dxa"/>
                                </w:tcPr>
                                <w:p w:rsidR="007E696D" w:rsidRPr="00E16CB8" w:rsidRDefault="007E696D">
                                  <w:pPr>
                                    <w:rPr>
                                      <w:sz w:val="21"/>
                                      <w:lang w:val="en-US"/>
                                    </w:rPr>
                                  </w:pPr>
                                  <w:r>
                                    <w:rPr>
                                      <w:rFonts w:hint="eastAsia"/>
                                      <w:sz w:val="21"/>
                                      <w:lang w:val="en-US"/>
                                    </w:rPr>
                                    <w:t>ORL1004</w:t>
                                  </w:r>
                                </w:p>
                              </w:tc>
                              <w:tc>
                                <w:tcPr>
                                  <w:tcW w:w="2520" w:type="dxa"/>
                                </w:tcPr>
                                <w:p w:rsidR="007E696D" w:rsidRPr="00E16CB8" w:rsidRDefault="007E696D" w:rsidP="008532FA">
                                  <w:pPr>
                                    <w:jc w:val="right"/>
                                    <w:rPr>
                                      <w:sz w:val="21"/>
                                      <w:lang w:val="en-US"/>
                                    </w:rPr>
                                  </w:pPr>
                                  <w:r>
                                    <w:rPr>
                                      <w:rFonts w:hint="eastAsia"/>
                                      <w:sz w:val="21"/>
                                      <w:lang w:val="en-US"/>
                                    </w:rPr>
                                    <w:t>4</w:t>
                                  </w:r>
                                  <w:r>
                                    <w:rPr>
                                      <w:sz w:val="21"/>
                                      <w:lang w:val="en-US"/>
                                    </w:rPr>
                                    <w:t>.00</w:t>
                                  </w:r>
                                </w:p>
                              </w:tc>
                            </w:tr>
                            <w:tr w:rsidR="007E696D" w:rsidTr="007A32FB">
                              <w:trPr>
                                <w:trHeight w:val="338"/>
                              </w:trPr>
                              <w:tc>
                                <w:tcPr>
                                  <w:tcW w:w="1440" w:type="dxa"/>
                                </w:tcPr>
                                <w:p w:rsidR="007E696D" w:rsidRPr="00E16CB8" w:rsidRDefault="007E696D">
                                  <w:pPr>
                                    <w:rPr>
                                      <w:sz w:val="21"/>
                                      <w:lang w:val="en-US"/>
                                    </w:rPr>
                                  </w:pPr>
                                  <w:r>
                                    <w:rPr>
                                      <w:sz w:val="21"/>
                                      <w:lang w:val="en-US"/>
                                    </w:rPr>
                                    <w:t>OD1005</w:t>
                                  </w:r>
                                </w:p>
                              </w:tc>
                              <w:tc>
                                <w:tcPr>
                                  <w:tcW w:w="2160" w:type="dxa"/>
                                </w:tcPr>
                                <w:p w:rsidR="007E696D" w:rsidRPr="00E16CB8" w:rsidRDefault="007E696D">
                                  <w:pPr>
                                    <w:rPr>
                                      <w:sz w:val="21"/>
                                      <w:lang w:val="en-US"/>
                                    </w:rPr>
                                  </w:pPr>
                                  <w:r>
                                    <w:rPr>
                                      <w:sz w:val="21"/>
                                      <w:lang w:val="en-US"/>
                                    </w:rPr>
                                    <w:t>16/8/2017</w:t>
                                  </w:r>
                                </w:p>
                              </w:tc>
                              <w:tc>
                                <w:tcPr>
                                  <w:tcW w:w="1980" w:type="dxa"/>
                                </w:tcPr>
                                <w:p w:rsidR="007E696D" w:rsidRPr="00E16CB8" w:rsidRDefault="007E696D">
                                  <w:pPr>
                                    <w:rPr>
                                      <w:sz w:val="21"/>
                                      <w:lang w:val="en-US"/>
                                    </w:rPr>
                                  </w:pPr>
                                  <w:r>
                                    <w:rPr>
                                      <w:rFonts w:hint="eastAsia"/>
                                      <w:sz w:val="21"/>
                                      <w:lang w:val="en-US"/>
                                    </w:rPr>
                                    <w:t>ORL1005</w:t>
                                  </w:r>
                                </w:p>
                              </w:tc>
                              <w:tc>
                                <w:tcPr>
                                  <w:tcW w:w="2520" w:type="dxa"/>
                                </w:tcPr>
                                <w:p w:rsidR="007E696D" w:rsidRPr="00E16CB8" w:rsidRDefault="007E696D" w:rsidP="008532FA">
                                  <w:pPr>
                                    <w:jc w:val="right"/>
                                    <w:rPr>
                                      <w:sz w:val="21"/>
                                      <w:lang w:val="en-US"/>
                                    </w:rPr>
                                  </w:pPr>
                                  <w:r w:rsidRPr="00E16CB8">
                                    <w:rPr>
                                      <w:rFonts w:hint="eastAsia"/>
                                      <w:sz w:val="21"/>
                                      <w:lang w:val="en-US"/>
                                    </w:rPr>
                                    <w:t>6.</w:t>
                                  </w:r>
                                  <w:r w:rsidRPr="00E16CB8">
                                    <w:rPr>
                                      <w:sz w:val="21"/>
                                      <w:lang w:val="en-US"/>
                                    </w:rPr>
                                    <w:t>00</w:t>
                                  </w:r>
                                </w:p>
                              </w:tc>
                            </w:tr>
                            <w:tr w:rsidR="007E696D" w:rsidTr="007A32FB">
                              <w:trPr>
                                <w:trHeight w:val="256"/>
                              </w:trPr>
                              <w:tc>
                                <w:tcPr>
                                  <w:tcW w:w="5580" w:type="dxa"/>
                                  <w:gridSpan w:val="3"/>
                                </w:tcPr>
                                <w:p w:rsidR="007E696D" w:rsidRPr="00E16CB8" w:rsidRDefault="007E696D" w:rsidP="00E73B57">
                                  <w:pPr>
                                    <w:ind w:right="735"/>
                                    <w:jc w:val="right"/>
                                    <w:rPr>
                                      <w:b/>
                                      <w:sz w:val="21"/>
                                      <w:lang w:val="en-US"/>
                                    </w:rPr>
                                  </w:pPr>
                                  <w:r>
                                    <w:rPr>
                                      <w:b/>
                                      <w:sz w:val="21"/>
                                      <w:lang w:val="en-US"/>
                                    </w:rPr>
                                    <w:t>Total</w:t>
                                  </w:r>
                                </w:p>
                              </w:tc>
                              <w:tc>
                                <w:tcPr>
                                  <w:tcW w:w="2520" w:type="dxa"/>
                                </w:tcPr>
                                <w:p w:rsidR="007E696D" w:rsidRPr="00E16CB8" w:rsidRDefault="007E696D" w:rsidP="008532FA">
                                  <w:pPr>
                                    <w:jc w:val="right"/>
                                    <w:rPr>
                                      <w:b/>
                                      <w:sz w:val="21"/>
                                      <w:lang w:val="en-US"/>
                                    </w:rPr>
                                  </w:pPr>
                                  <w:r>
                                    <w:rPr>
                                      <w:b/>
                                      <w:sz w:val="21"/>
                                      <w:lang w:val="en-US"/>
                                    </w:rPr>
                                    <w:t>35.00</w:t>
                                  </w:r>
                                </w:p>
                              </w:tc>
                            </w:tr>
                          </w:tbl>
                          <w:p w:rsidR="007E696D" w:rsidRDefault="007E696D" w:rsidP="004A2E83">
                            <w:pPr>
                              <w:rPr>
                                <w:lang w:val="en-US"/>
                              </w:rPr>
                            </w:pPr>
                          </w:p>
                          <w:p w:rsidR="007E696D" w:rsidRPr="00E16CB8" w:rsidRDefault="007E696D" w:rsidP="004A2E83">
                            <w:pPr>
                              <w:rPr>
                                <w:sz w:val="22"/>
                                <w:szCs w:val="22"/>
                                <w:lang w:val="en-US"/>
                              </w:rPr>
                            </w:pPr>
                            <w:r>
                              <w:rPr>
                                <w:rFonts w:hint="eastAsia"/>
                                <w:sz w:val="22"/>
                                <w:szCs w:val="22"/>
                                <w:lang w:val="en-US"/>
                              </w:rPr>
                              <w:t>Generated date: 16</w:t>
                            </w:r>
                            <w:r w:rsidRPr="00E16CB8">
                              <w:rPr>
                                <w:rFonts w:hint="eastAsia"/>
                                <w:sz w:val="22"/>
                                <w:szCs w:val="22"/>
                                <w:lang w:val="en-US"/>
                              </w:rPr>
                              <w:t>/08/2017</w:t>
                            </w:r>
                            <w:r w:rsidRPr="00E16CB8">
                              <w:rPr>
                                <w:rFonts w:hint="eastAsia"/>
                                <w:sz w:val="22"/>
                                <w:szCs w:val="22"/>
                                <w:lang w:val="en-US"/>
                              </w:rPr>
                              <w:tab/>
                            </w:r>
                            <w:r w:rsidRPr="00E16CB8">
                              <w:rPr>
                                <w:rFonts w:hint="eastAsia"/>
                                <w:sz w:val="22"/>
                                <w:szCs w:val="22"/>
                                <w:lang w:val="en-US"/>
                              </w:rPr>
                              <w:tab/>
                            </w:r>
                            <w:r w:rsidRPr="00E16CB8">
                              <w:rPr>
                                <w:rFonts w:hint="eastAsia"/>
                                <w:sz w:val="22"/>
                                <w:szCs w:val="22"/>
                                <w:lang w:val="en-US"/>
                              </w:rPr>
                              <w:tab/>
                            </w:r>
                            <w:r w:rsidRPr="00E16CB8">
                              <w:rPr>
                                <w:rFonts w:hint="eastAsia"/>
                                <w:sz w:val="22"/>
                                <w:szCs w:val="22"/>
                                <w:lang w:val="en-US"/>
                              </w:rPr>
                              <w:tab/>
                              <w:t xml:space="preserve">                          </w:t>
                            </w:r>
                            <w:r>
                              <w:rPr>
                                <w:rFonts w:hint="eastAsia"/>
                                <w:sz w:val="22"/>
                                <w:szCs w:val="22"/>
                                <w:lang w:val="en-US"/>
                              </w:rPr>
                              <w:t xml:space="preserve">                             </w:t>
                            </w:r>
                            <w:r w:rsidRPr="00E16CB8">
                              <w:rPr>
                                <w:rFonts w:hint="eastAsia"/>
                                <w:sz w:val="22"/>
                                <w:szCs w:val="22"/>
                                <w:lang w:val="en-US"/>
                              </w:rPr>
                              <w:t>1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C98CC3" id="_x0000_t202" coordsize="21600,21600" o:spt="202" path="m,l,21600r21600,l21600,xe">
                <v:stroke joinstyle="miter"/>
                <v:path gradientshapeok="t" o:connecttype="rect"/>
              </v:shapetype>
              <v:shape id="Text Box 2" o:spid="_x0000_s1027" type="#_x0000_t202" style="position:absolute;left:0;text-align:left;margin-left:0;margin-top:25.8pt;width:459pt;height:52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">
                <v:textbox>
                  <w:txbxContent>
                    <w:p w:rsidR="007E696D" w:rsidRDefault="007E696D" w:rsidP="007A32FB">
                      <w:pPr>
                        <w:jc w:val="center"/>
                        <w:rPr>
                          <w:b/>
                          <w:sz w:val="24"/>
                          <w:szCs w:val="24"/>
                          <w:lang w:val="en-US"/>
                        </w:rPr>
                      </w:pPr>
                      <w:r>
                        <w:rPr>
                          <w:noProof/>
                          <w:lang w:val="en-US" w:eastAsia="zh-CN"/>
                        </w:rPr>
                        <w:drawing>
                          <wp:inline distT="0" distB="0" distL="0" distR="0" wp14:anchorId="5CE60C87" wp14:editId="007B875D">
                            <wp:extent cx="291465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743075"/>
                                    </a:xfrm>
                                    <a:prstGeom prst="rect">
                                      <a:avLst/>
                                    </a:prstGeom>
                                  </pic:spPr>
                                </pic:pic>
                              </a:graphicData>
                            </a:graphic>
                          </wp:inline>
                        </w:drawing>
                      </w:r>
                    </w:p>
                    <w:p w:rsidR="007E696D" w:rsidRPr="00E16CB8" w:rsidRDefault="007E696D" w:rsidP="007A32FB">
                      <w:pPr>
                        <w:jc w:val="center"/>
                        <w:rPr>
                          <w:b/>
                          <w:sz w:val="24"/>
                          <w:szCs w:val="24"/>
                          <w:lang w:val="en-US"/>
                        </w:rPr>
                      </w:pPr>
                      <w:r>
                        <w:rPr>
                          <w:b/>
                          <w:sz w:val="24"/>
                          <w:szCs w:val="24"/>
                          <w:lang w:val="en-US"/>
                        </w:rPr>
                        <w:t>Express Printing</w:t>
                      </w:r>
                      <w:r w:rsidRPr="00E16CB8">
                        <w:rPr>
                          <w:b/>
                          <w:sz w:val="24"/>
                          <w:szCs w:val="24"/>
                          <w:lang w:val="en-US"/>
                        </w:rPr>
                        <w:t xml:space="preserve"> Shop</w:t>
                      </w:r>
                    </w:p>
                    <w:p w:rsidR="007E696D" w:rsidRDefault="007E696D" w:rsidP="007A32FB">
                      <w:pPr>
                        <w:jc w:val="center"/>
                        <w:rPr>
                          <w:b/>
                          <w:sz w:val="24"/>
                          <w:szCs w:val="24"/>
                          <w:lang w:val="en-US"/>
                        </w:rPr>
                      </w:pPr>
                      <w:r>
                        <w:rPr>
                          <w:b/>
                          <w:sz w:val="24"/>
                          <w:szCs w:val="24"/>
                          <w:lang w:val="en-US"/>
                        </w:rPr>
                        <w:t>Monthly Sale Report for month of August</w:t>
                      </w:r>
                    </w:p>
                    <w:p w:rsidR="007E696D" w:rsidRPr="00E16CB8" w:rsidRDefault="007E696D" w:rsidP="007A32FB">
                      <w:pPr>
                        <w:jc w:val="center"/>
                        <w:rPr>
                          <w:b/>
                          <w:sz w:val="24"/>
                          <w:szCs w:val="24"/>
                          <w:lang w:val="en-US"/>
                        </w:rPr>
                      </w:pPr>
                    </w:p>
                    <w:p w:rsidR="007E696D" w:rsidRDefault="007E696D" w:rsidP="004A2E83">
                      <w:pPr>
                        <w:rPr>
                          <w:lang w:val="en-US"/>
                        </w:rPr>
                      </w:pPr>
                    </w:p>
                    <w:tbl>
                      <w:tblPr>
                        <w:tblStyle w:val="TableGrid"/>
                        <w:tblW w:w="0" w:type="auto"/>
                        <w:tblInd w:w="445" w:type="dxa"/>
                        <w:tblLook w:val="04A0" w:firstRow="1" w:lastRow="0" w:firstColumn="1" w:lastColumn="0" w:noHBand="0" w:noVBand="1"/>
                      </w:tblPr>
                      <w:tblGrid>
                        <w:gridCol w:w="1440"/>
                        <w:gridCol w:w="2160"/>
                        <w:gridCol w:w="1980"/>
                        <w:gridCol w:w="2520"/>
                      </w:tblGrid>
                      <w:tr w:rsidR="007E696D" w:rsidTr="007A32FB">
                        <w:trPr>
                          <w:trHeight w:val="338"/>
                        </w:trPr>
                        <w:tc>
                          <w:tcPr>
                            <w:tcW w:w="1440" w:type="dxa"/>
                          </w:tcPr>
                          <w:p w:rsidR="007E696D" w:rsidRPr="00E16CB8" w:rsidRDefault="007E696D">
                            <w:pPr>
                              <w:rPr>
                                <w:b/>
                                <w:sz w:val="21"/>
                                <w:lang w:val="en-US"/>
                              </w:rPr>
                            </w:pPr>
                            <w:r w:rsidRPr="00E16CB8">
                              <w:rPr>
                                <w:rFonts w:hint="eastAsia"/>
                                <w:b/>
                                <w:sz w:val="21"/>
                                <w:lang w:val="en-US"/>
                              </w:rPr>
                              <w:t>Order ID</w:t>
                            </w:r>
                          </w:p>
                        </w:tc>
                        <w:tc>
                          <w:tcPr>
                            <w:tcW w:w="2160" w:type="dxa"/>
                          </w:tcPr>
                          <w:p w:rsidR="007E696D" w:rsidRPr="00E16CB8" w:rsidRDefault="007E696D">
                            <w:pPr>
                              <w:rPr>
                                <w:b/>
                                <w:sz w:val="21"/>
                                <w:lang w:val="en-US"/>
                              </w:rPr>
                            </w:pPr>
                            <w:r w:rsidRPr="00E16CB8">
                              <w:rPr>
                                <w:rFonts w:hint="eastAsia"/>
                                <w:b/>
                                <w:sz w:val="21"/>
                                <w:lang w:val="en-US"/>
                              </w:rPr>
                              <w:t xml:space="preserve">Order </w:t>
                            </w:r>
                            <w:r>
                              <w:rPr>
                                <w:rFonts w:hint="eastAsia"/>
                                <w:b/>
                                <w:sz w:val="21"/>
                                <w:lang w:val="en-US"/>
                              </w:rPr>
                              <w:t>date</w:t>
                            </w:r>
                          </w:p>
                        </w:tc>
                        <w:tc>
                          <w:tcPr>
                            <w:tcW w:w="1980" w:type="dxa"/>
                          </w:tcPr>
                          <w:p w:rsidR="007E696D" w:rsidRPr="00E16CB8" w:rsidRDefault="007E696D">
                            <w:pPr>
                              <w:rPr>
                                <w:b/>
                                <w:sz w:val="21"/>
                                <w:lang w:val="en-US"/>
                              </w:rPr>
                            </w:pPr>
                            <w:r>
                              <w:rPr>
                                <w:b/>
                                <w:sz w:val="21"/>
                                <w:lang w:val="en-US"/>
                              </w:rPr>
                              <w:t>O</w:t>
                            </w:r>
                            <w:r>
                              <w:rPr>
                                <w:rFonts w:hint="eastAsia"/>
                                <w:b/>
                                <w:sz w:val="21"/>
                                <w:lang w:val="en-US"/>
                              </w:rPr>
                              <w:t xml:space="preserve">rder </w:t>
                            </w:r>
                            <w:r>
                              <w:rPr>
                                <w:b/>
                                <w:sz w:val="21"/>
                                <w:lang w:val="en-US"/>
                              </w:rPr>
                              <w:t>list</w:t>
                            </w:r>
                          </w:p>
                        </w:tc>
                        <w:tc>
                          <w:tcPr>
                            <w:tcW w:w="2520" w:type="dxa"/>
                          </w:tcPr>
                          <w:p w:rsidR="007E696D" w:rsidRPr="00E16CB8" w:rsidRDefault="007E696D">
                            <w:pPr>
                              <w:rPr>
                                <w:b/>
                                <w:sz w:val="21"/>
                                <w:lang w:val="en-US"/>
                              </w:rPr>
                            </w:pPr>
                            <w:r w:rsidRPr="00E16CB8">
                              <w:rPr>
                                <w:rFonts w:hint="eastAsia"/>
                                <w:b/>
                                <w:sz w:val="21"/>
                                <w:lang w:val="en-US"/>
                              </w:rPr>
                              <w:t>Sub</w:t>
                            </w:r>
                            <w:r w:rsidRPr="00E16CB8">
                              <w:rPr>
                                <w:b/>
                                <w:sz w:val="21"/>
                                <w:lang w:val="en-US"/>
                              </w:rPr>
                              <w:t>-</w:t>
                            </w:r>
                            <w:r w:rsidRPr="00E16CB8">
                              <w:rPr>
                                <w:rFonts w:hint="eastAsia"/>
                                <w:b/>
                                <w:sz w:val="21"/>
                                <w:lang w:val="en-US"/>
                              </w:rPr>
                              <w:t>Total</w:t>
                            </w:r>
                            <w:r w:rsidRPr="00E16CB8">
                              <w:rPr>
                                <w:b/>
                                <w:sz w:val="21"/>
                                <w:lang w:val="en-US"/>
                              </w:rPr>
                              <w:t xml:space="preserve"> (RM)</w:t>
                            </w:r>
                          </w:p>
                        </w:tc>
                      </w:tr>
                      <w:tr w:rsidR="007E696D" w:rsidTr="007A32FB">
                        <w:trPr>
                          <w:trHeight w:val="338"/>
                        </w:trPr>
                        <w:tc>
                          <w:tcPr>
                            <w:tcW w:w="1440" w:type="dxa"/>
                          </w:tcPr>
                          <w:p w:rsidR="007E696D" w:rsidRPr="00E16CB8" w:rsidRDefault="007E696D">
                            <w:pPr>
                              <w:rPr>
                                <w:sz w:val="21"/>
                                <w:lang w:val="en-US"/>
                              </w:rPr>
                            </w:pPr>
                            <w:r>
                              <w:rPr>
                                <w:rFonts w:hint="eastAsia"/>
                                <w:sz w:val="21"/>
                                <w:lang w:val="en-US"/>
                              </w:rPr>
                              <w:t>OD1001</w:t>
                            </w:r>
                          </w:p>
                        </w:tc>
                        <w:tc>
                          <w:tcPr>
                            <w:tcW w:w="2160" w:type="dxa"/>
                          </w:tcPr>
                          <w:p w:rsidR="007E696D" w:rsidRPr="00E16CB8" w:rsidRDefault="007E696D">
                            <w:pPr>
                              <w:rPr>
                                <w:sz w:val="21"/>
                                <w:lang w:val="en-US"/>
                              </w:rPr>
                            </w:pPr>
                            <w:r>
                              <w:rPr>
                                <w:sz w:val="21"/>
                                <w:lang w:val="en-US"/>
                              </w:rPr>
                              <w:t>12/8/2017</w:t>
                            </w:r>
                          </w:p>
                        </w:tc>
                        <w:tc>
                          <w:tcPr>
                            <w:tcW w:w="1980" w:type="dxa"/>
                          </w:tcPr>
                          <w:p w:rsidR="007E696D" w:rsidRPr="00E16CB8" w:rsidRDefault="007E696D">
                            <w:pPr>
                              <w:rPr>
                                <w:sz w:val="21"/>
                                <w:lang w:val="en-US"/>
                              </w:rPr>
                            </w:pPr>
                            <w:r>
                              <w:rPr>
                                <w:rFonts w:hint="eastAsia"/>
                                <w:sz w:val="21"/>
                                <w:lang w:val="en-US"/>
                              </w:rPr>
                              <w:t>ORL1001</w:t>
                            </w:r>
                          </w:p>
                        </w:tc>
                        <w:tc>
                          <w:tcPr>
                            <w:tcW w:w="2520" w:type="dxa"/>
                          </w:tcPr>
                          <w:p w:rsidR="007E696D" w:rsidRPr="00E16CB8" w:rsidRDefault="007E696D" w:rsidP="008532FA">
                            <w:pPr>
                              <w:jc w:val="right"/>
                              <w:rPr>
                                <w:sz w:val="21"/>
                                <w:lang w:val="en-US"/>
                              </w:rPr>
                            </w:pPr>
                            <w:r>
                              <w:rPr>
                                <w:sz w:val="21"/>
                                <w:lang w:val="en-US"/>
                              </w:rPr>
                              <w:t>10.00</w:t>
                            </w:r>
                          </w:p>
                        </w:tc>
                      </w:tr>
                      <w:tr w:rsidR="007E696D" w:rsidTr="007A32FB">
                        <w:trPr>
                          <w:trHeight w:val="326"/>
                        </w:trPr>
                        <w:tc>
                          <w:tcPr>
                            <w:tcW w:w="1440" w:type="dxa"/>
                          </w:tcPr>
                          <w:p w:rsidR="007E696D" w:rsidRPr="00E16CB8" w:rsidRDefault="007E696D">
                            <w:pPr>
                              <w:rPr>
                                <w:sz w:val="21"/>
                                <w:lang w:val="en-US"/>
                              </w:rPr>
                            </w:pPr>
                            <w:r>
                              <w:rPr>
                                <w:rFonts w:hint="eastAsia"/>
                                <w:sz w:val="21"/>
                                <w:lang w:val="en-US"/>
                              </w:rPr>
                              <w:t>OD1002</w:t>
                            </w:r>
                          </w:p>
                        </w:tc>
                        <w:tc>
                          <w:tcPr>
                            <w:tcW w:w="2160" w:type="dxa"/>
                          </w:tcPr>
                          <w:p w:rsidR="007E696D" w:rsidRPr="00E16CB8" w:rsidRDefault="007E696D">
                            <w:pPr>
                              <w:rPr>
                                <w:sz w:val="21"/>
                                <w:lang w:val="en-US"/>
                              </w:rPr>
                            </w:pPr>
                            <w:r>
                              <w:rPr>
                                <w:sz w:val="21"/>
                                <w:lang w:val="en-US"/>
                              </w:rPr>
                              <w:t>1</w:t>
                            </w:r>
                            <w:r>
                              <w:rPr>
                                <w:rFonts w:hint="eastAsia"/>
                                <w:sz w:val="21"/>
                                <w:lang w:val="en-US"/>
                              </w:rPr>
                              <w:t>3</w:t>
                            </w:r>
                            <w:r>
                              <w:rPr>
                                <w:sz w:val="21"/>
                                <w:lang w:val="en-US"/>
                              </w:rPr>
                              <w:t>/8/2017</w:t>
                            </w:r>
                          </w:p>
                        </w:tc>
                        <w:tc>
                          <w:tcPr>
                            <w:tcW w:w="1980" w:type="dxa"/>
                          </w:tcPr>
                          <w:p w:rsidR="007E696D" w:rsidRPr="00E16CB8" w:rsidRDefault="007E696D">
                            <w:pPr>
                              <w:rPr>
                                <w:sz w:val="21"/>
                                <w:lang w:val="en-US"/>
                              </w:rPr>
                            </w:pPr>
                            <w:r>
                              <w:rPr>
                                <w:rFonts w:hint="eastAsia"/>
                                <w:sz w:val="21"/>
                                <w:lang w:val="en-US"/>
                              </w:rPr>
                              <w:t>ORL1002</w:t>
                            </w:r>
                          </w:p>
                        </w:tc>
                        <w:tc>
                          <w:tcPr>
                            <w:tcW w:w="2520" w:type="dxa"/>
                          </w:tcPr>
                          <w:p w:rsidR="007E696D" w:rsidRPr="00E16CB8" w:rsidRDefault="007E696D" w:rsidP="008532FA">
                            <w:pPr>
                              <w:jc w:val="right"/>
                              <w:rPr>
                                <w:sz w:val="21"/>
                                <w:lang w:val="en-US"/>
                              </w:rPr>
                            </w:pPr>
                            <w:r>
                              <w:rPr>
                                <w:sz w:val="21"/>
                                <w:lang w:val="en-US"/>
                              </w:rPr>
                              <w:t>9.00</w:t>
                            </w:r>
                          </w:p>
                        </w:tc>
                      </w:tr>
                      <w:tr w:rsidR="007E696D" w:rsidTr="007A32FB">
                        <w:trPr>
                          <w:trHeight w:val="338"/>
                        </w:trPr>
                        <w:tc>
                          <w:tcPr>
                            <w:tcW w:w="1440" w:type="dxa"/>
                          </w:tcPr>
                          <w:p w:rsidR="007E696D" w:rsidRPr="00E16CB8" w:rsidRDefault="007E696D">
                            <w:pPr>
                              <w:rPr>
                                <w:sz w:val="21"/>
                                <w:lang w:val="en-US"/>
                              </w:rPr>
                            </w:pPr>
                            <w:r>
                              <w:rPr>
                                <w:rFonts w:hint="eastAsia"/>
                                <w:sz w:val="21"/>
                                <w:lang w:val="en-US"/>
                              </w:rPr>
                              <w:t>OD1003</w:t>
                            </w:r>
                          </w:p>
                        </w:tc>
                        <w:tc>
                          <w:tcPr>
                            <w:tcW w:w="2160" w:type="dxa"/>
                          </w:tcPr>
                          <w:p w:rsidR="007E696D" w:rsidRPr="00E16CB8" w:rsidRDefault="007E696D">
                            <w:pPr>
                              <w:rPr>
                                <w:sz w:val="21"/>
                                <w:lang w:val="en-US"/>
                              </w:rPr>
                            </w:pPr>
                            <w:r>
                              <w:rPr>
                                <w:sz w:val="21"/>
                                <w:lang w:val="en-US"/>
                              </w:rPr>
                              <w:t>1</w:t>
                            </w:r>
                            <w:r>
                              <w:rPr>
                                <w:rFonts w:hint="eastAsia"/>
                                <w:sz w:val="21"/>
                                <w:lang w:val="en-US"/>
                              </w:rPr>
                              <w:t>4</w:t>
                            </w:r>
                            <w:r>
                              <w:rPr>
                                <w:sz w:val="21"/>
                                <w:lang w:val="en-US"/>
                              </w:rPr>
                              <w:t>/8/2017</w:t>
                            </w:r>
                          </w:p>
                        </w:tc>
                        <w:tc>
                          <w:tcPr>
                            <w:tcW w:w="1980" w:type="dxa"/>
                          </w:tcPr>
                          <w:p w:rsidR="007E696D" w:rsidRPr="00E16CB8" w:rsidRDefault="007E696D">
                            <w:pPr>
                              <w:rPr>
                                <w:sz w:val="21"/>
                                <w:lang w:val="en-US"/>
                              </w:rPr>
                            </w:pPr>
                            <w:r>
                              <w:rPr>
                                <w:rFonts w:hint="eastAsia"/>
                                <w:sz w:val="21"/>
                                <w:lang w:val="en-US"/>
                              </w:rPr>
                              <w:t>ORL1003</w:t>
                            </w:r>
                          </w:p>
                        </w:tc>
                        <w:tc>
                          <w:tcPr>
                            <w:tcW w:w="2520" w:type="dxa"/>
                          </w:tcPr>
                          <w:p w:rsidR="007E696D" w:rsidRPr="00E16CB8" w:rsidRDefault="007E696D" w:rsidP="008532FA">
                            <w:pPr>
                              <w:jc w:val="right"/>
                              <w:rPr>
                                <w:sz w:val="21"/>
                                <w:lang w:val="en-US"/>
                              </w:rPr>
                            </w:pPr>
                            <w:r>
                              <w:rPr>
                                <w:sz w:val="21"/>
                                <w:lang w:val="en-US"/>
                              </w:rPr>
                              <w:t>6.00</w:t>
                            </w:r>
                          </w:p>
                        </w:tc>
                      </w:tr>
                      <w:tr w:rsidR="007E696D" w:rsidTr="007A32FB">
                        <w:trPr>
                          <w:trHeight w:val="338"/>
                        </w:trPr>
                        <w:tc>
                          <w:tcPr>
                            <w:tcW w:w="1440" w:type="dxa"/>
                          </w:tcPr>
                          <w:p w:rsidR="007E696D" w:rsidRPr="00E16CB8" w:rsidRDefault="007E696D">
                            <w:pPr>
                              <w:rPr>
                                <w:sz w:val="21"/>
                                <w:lang w:val="en-US"/>
                              </w:rPr>
                            </w:pPr>
                            <w:r>
                              <w:rPr>
                                <w:rFonts w:hint="eastAsia"/>
                                <w:sz w:val="21"/>
                                <w:lang w:val="en-US"/>
                              </w:rPr>
                              <w:t>OD1004</w:t>
                            </w:r>
                          </w:p>
                        </w:tc>
                        <w:tc>
                          <w:tcPr>
                            <w:tcW w:w="2160" w:type="dxa"/>
                          </w:tcPr>
                          <w:p w:rsidR="007E696D" w:rsidRPr="00E16CB8" w:rsidRDefault="007E696D">
                            <w:pPr>
                              <w:rPr>
                                <w:sz w:val="21"/>
                                <w:lang w:val="en-US"/>
                              </w:rPr>
                            </w:pPr>
                            <w:r>
                              <w:rPr>
                                <w:sz w:val="21"/>
                                <w:lang w:val="en-US"/>
                              </w:rPr>
                              <w:t>1</w:t>
                            </w:r>
                            <w:r>
                              <w:rPr>
                                <w:rFonts w:hint="eastAsia"/>
                                <w:sz w:val="21"/>
                                <w:lang w:val="en-US"/>
                              </w:rPr>
                              <w:t>5</w:t>
                            </w:r>
                            <w:r>
                              <w:rPr>
                                <w:sz w:val="21"/>
                                <w:lang w:val="en-US"/>
                              </w:rPr>
                              <w:t>/8/2017</w:t>
                            </w:r>
                          </w:p>
                        </w:tc>
                        <w:tc>
                          <w:tcPr>
                            <w:tcW w:w="1980" w:type="dxa"/>
                          </w:tcPr>
                          <w:p w:rsidR="007E696D" w:rsidRPr="00E16CB8" w:rsidRDefault="007E696D">
                            <w:pPr>
                              <w:rPr>
                                <w:sz w:val="21"/>
                                <w:lang w:val="en-US"/>
                              </w:rPr>
                            </w:pPr>
                            <w:r>
                              <w:rPr>
                                <w:rFonts w:hint="eastAsia"/>
                                <w:sz w:val="21"/>
                                <w:lang w:val="en-US"/>
                              </w:rPr>
                              <w:t>ORL1004</w:t>
                            </w:r>
                          </w:p>
                        </w:tc>
                        <w:tc>
                          <w:tcPr>
                            <w:tcW w:w="2520" w:type="dxa"/>
                          </w:tcPr>
                          <w:p w:rsidR="007E696D" w:rsidRPr="00E16CB8" w:rsidRDefault="007E696D" w:rsidP="008532FA">
                            <w:pPr>
                              <w:jc w:val="right"/>
                              <w:rPr>
                                <w:sz w:val="21"/>
                                <w:lang w:val="en-US"/>
                              </w:rPr>
                            </w:pPr>
                            <w:r>
                              <w:rPr>
                                <w:rFonts w:hint="eastAsia"/>
                                <w:sz w:val="21"/>
                                <w:lang w:val="en-US"/>
                              </w:rPr>
                              <w:t>4</w:t>
                            </w:r>
                            <w:r>
                              <w:rPr>
                                <w:sz w:val="21"/>
                                <w:lang w:val="en-US"/>
                              </w:rPr>
                              <w:t>.00</w:t>
                            </w:r>
                          </w:p>
                        </w:tc>
                      </w:tr>
                      <w:tr w:rsidR="007E696D" w:rsidTr="007A32FB">
                        <w:trPr>
                          <w:trHeight w:val="338"/>
                        </w:trPr>
                        <w:tc>
                          <w:tcPr>
                            <w:tcW w:w="1440" w:type="dxa"/>
                          </w:tcPr>
                          <w:p w:rsidR="007E696D" w:rsidRPr="00E16CB8" w:rsidRDefault="007E696D">
                            <w:pPr>
                              <w:rPr>
                                <w:sz w:val="21"/>
                                <w:lang w:val="en-US"/>
                              </w:rPr>
                            </w:pPr>
                            <w:r>
                              <w:rPr>
                                <w:sz w:val="21"/>
                                <w:lang w:val="en-US"/>
                              </w:rPr>
                              <w:t>OD1005</w:t>
                            </w:r>
                          </w:p>
                        </w:tc>
                        <w:tc>
                          <w:tcPr>
                            <w:tcW w:w="2160" w:type="dxa"/>
                          </w:tcPr>
                          <w:p w:rsidR="007E696D" w:rsidRPr="00E16CB8" w:rsidRDefault="007E696D">
                            <w:pPr>
                              <w:rPr>
                                <w:sz w:val="21"/>
                                <w:lang w:val="en-US"/>
                              </w:rPr>
                            </w:pPr>
                            <w:r>
                              <w:rPr>
                                <w:sz w:val="21"/>
                                <w:lang w:val="en-US"/>
                              </w:rPr>
                              <w:t>16/8/2017</w:t>
                            </w:r>
                          </w:p>
                        </w:tc>
                        <w:tc>
                          <w:tcPr>
                            <w:tcW w:w="1980" w:type="dxa"/>
                          </w:tcPr>
                          <w:p w:rsidR="007E696D" w:rsidRPr="00E16CB8" w:rsidRDefault="007E696D">
                            <w:pPr>
                              <w:rPr>
                                <w:sz w:val="21"/>
                                <w:lang w:val="en-US"/>
                              </w:rPr>
                            </w:pPr>
                            <w:r>
                              <w:rPr>
                                <w:rFonts w:hint="eastAsia"/>
                                <w:sz w:val="21"/>
                                <w:lang w:val="en-US"/>
                              </w:rPr>
                              <w:t>ORL1005</w:t>
                            </w:r>
                          </w:p>
                        </w:tc>
                        <w:tc>
                          <w:tcPr>
                            <w:tcW w:w="2520" w:type="dxa"/>
                          </w:tcPr>
                          <w:p w:rsidR="007E696D" w:rsidRPr="00E16CB8" w:rsidRDefault="007E696D" w:rsidP="008532FA">
                            <w:pPr>
                              <w:jc w:val="right"/>
                              <w:rPr>
                                <w:sz w:val="21"/>
                                <w:lang w:val="en-US"/>
                              </w:rPr>
                            </w:pPr>
                            <w:r w:rsidRPr="00E16CB8">
                              <w:rPr>
                                <w:rFonts w:hint="eastAsia"/>
                                <w:sz w:val="21"/>
                                <w:lang w:val="en-US"/>
                              </w:rPr>
                              <w:t>6.</w:t>
                            </w:r>
                            <w:r w:rsidRPr="00E16CB8">
                              <w:rPr>
                                <w:sz w:val="21"/>
                                <w:lang w:val="en-US"/>
                              </w:rPr>
                              <w:t>00</w:t>
                            </w:r>
                          </w:p>
                        </w:tc>
                      </w:tr>
                      <w:tr w:rsidR="007E696D" w:rsidTr="007A32FB">
                        <w:trPr>
                          <w:trHeight w:val="256"/>
                        </w:trPr>
                        <w:tc>
                          <w:tcPr>
                            <w:tcW w:w="5580" w:type="dxa"/>
                            <w:gridSpan w:val="3"/>
                          </w:tcPr>
                          <w:p w:rsidR="007E696D" w:rsidRPr="00E16CB8" w:rsidRDefault="007E696D" w:rsidP="00E73B57">
                            <w:pPr>
                              <w:ind w:right="735"/>
                              <w:jc w:val="right"/>
                              <w:rPr>
                                <w:b/>
                                <w:sz w:val="21"/>
                                <w:lang w:val="en-US"/>
                              </w:rPr>
                            </w:pPr>
                            <w:r>
                              <w:rPr>
                                <w:b/>
                                <w:sz w:val="21"/>
                                <w:lang w:val="en-US"/>
                              </w:rPr>
                              <w:t>Total</w:t>
                            </w:r>
                          </w:p>
                        </w:tc>
                        <w:tc>
                          <w:tcPr>
                            <w:tcW w:w="2520" w:type="dxa"/>
                          </w:tcPr>
                          <w:p w:rsidR="007E696D" w:rsidRPr="00E16CB8" w:rsidRDefault="007E696D" w:rsidP="008532FA">
                            <w:pPr>
                              <w:jc w:val="right"/>
                              <w:rPr>
                                <w:b/>
                                <w:sz w:val="21"/>
                                <w:lang w:val="en-US"/>
                              </w:rPr>
                            </w:pPr>
                            <w:r>
                              <w:rPr>
                                <w:b/>
                                <w:sz w:val="21"/>
                                <w:lang w:val="en-US"/>
                              </w:rPr>
                              <w:t>35.00</w:t>
                            </w:r>
                          </w:p>
                        </w:tc>
                      </w:tr>
                    </w:tbl>
                    <w:p w:rsidR="007E696D" w:rsidRDefault="007E696D" w:rsidP="004A2E83">
                      <w:pPr>
                        <w:rPr>
                          <w:lang w:val="en-US"/>
                        </w:rPr>
                      </w:pPr>
                    </w:p>
                    <w:p w:rsidR="007E696D" w:rsidRPr="00E16CB8" w:rsidRDefault="007E696D" w:rsidP="004A2E83">
                      <w:pPr>
                        <w:rPr>
                          <w:sz w:val="22"/>
                          <w:szCs w:val="22"/>
                          <w:lang w:val="en-US"/>
                        </w:rPr>
                      </w:pPr>
                      <w:r>
                        <w:rPr>
                          <w:rFonts w:hint="eastAsia"/>
                          <w:sz w:val="22"/>
                          <w:szCs w:val="22"/>
                          <w:lang w:val="en-US"/>
                        </w:rPr>
                        <w:t>Generated date: 16</w:t>
                      </w:r>
                      <w:r w:rsidRPr="00E16CB8">
                        <w:rPr>
                          <w:rFonts w:hint="eastAsia"/>
                          <w:sz w:val="22"/>
                          <w:szCs w:val="22"/>
                          <w:lang w:val="en-US"/>
                        </w:rPr>
                        <w:t>/08/2017</w:t>
                      </w:r>
                      <w:r w:rsidRPr="00E16CB8">
                        <w:rPr>
                          <w:rFonts w:hint="eastAsia"/>
                          <w:sz w:val="22"/>
                          <w:szCs w:val="22"/>
                          <w:lang w:val="en-US"/>
                        </w:rPr>
                        <w:tab/>
                      </w:r>
                      <w:r w:rsidRPr="00E16CB8">
                        <w:rPr>
                          <w:rFonts w:hint="eastAsia"/>
                          <w:sz w:val="22"/>
                          <w:szCs w:val="22"/>
                          <w:lang w:val="en-US"/>
                        </w:rPr>
                        <w:tab/>
                      </w:r>
                      <w:r w:rsidRPr="00E16CB8">
                        <w:rPr>
                          <w:rFonts w:hint="eastAsia"/>
                          <w:sz w:val="22"/>
                          <w:szCs w:val="22"/>
                          <w:lang w:val="en-US"/>
                        </w:rPr>
                        <w:tab/>
                      </w:r>
                      <w:r w:rsidRPr="00E16CB8">
                        <w:rPr>
                          <w:rFonts w:hint="eastAsia"/>
                          <w:sz w:val="22"/>
                          <w:szCs w:val="22"/>
                          <w:lang w:val="en-US"/>
                        </w:rPr>
                        <w:tab/>
                        <w:t xml:space="preserve">                          </w:t>
                      </w:r>
                      <w:r>
                        <w:rPr>
                          <w:rFonts w:hint="eastAsia"/>
                          <w:sz w:val="22"/>
                          <w:szCs w:val="22"/>
                          <w:lang w:val="en-US"/>
                        </w:rPr>
                        <w:t xml:space="preserve">                             </w:t>
                      </w:r>
                      <w:r w:rsidRPr="00E16CB8">
                        <w:rPr>
                          <w:rFonts w:hint="eastAsia"/>
                          <w:sz w:val="22"/>
                          <w:szCs w:val="22"/>
                          <w:lang w:val="en-US"/>
                        </w:rPr>
                        <w:t>1 Page</w:t>
                      </w:r>
                    </w:p>
                  </w:txbxContent>
                </v:textbox>
                <w10:wrap type="square" anchorx="margin"/>
              </v:shape>
            </w:pict>
          </mc:Fallback>
        </mc:AlternateContent>
      </w:r>
      <w:r w:rsidR="00DA7EB5">
        <w:rPr>
          <w:b/>
          <w:sz w:val="24"/>
          <w:szCs w:val="24"/>
        </w:rPr>
        <w:t>Monthly</w:t>
      </w:r>
      <w:r w:rsidR="007159B0">
        <w:rPr>
          <w:b/>
          <w:sz w:val="24"/>
          <w:szCs w:val="24"/>
        </w:rPr>
        <w:t xml:space="preserve"> Sales Report</w:t>
      </w:r>
    </w:p>
    <w:p w:rsidR="00FA5F22" w:rsidRDefault="00FA5F22" w:rsidP="00FA5F22">
      <w:pPr>
        <w:pStyle w:val="NormalIndent"/>
        <w:jc w:val="center"/>
      </w:pPr>
      <w:r>
        <w:t>Figure 4.8 Yearly Sales Report</w:t>
      </w:r>
    </w:p>
    <w:p w:rsidR="004A2E83" w:rsidRDefault="004A2E83" w:rsidP="004A2E83">
      <w:pPr>
        <w:pStyle w:val="NormalIndent"/>
      </w:pPr>
      <w:r w:rsidRPr="00136965">
        <w:rPr>
          <w:rFonts w:hint="eastAsia"/>
          <w:b/>
        </w:rPr>
        <w:t xml:space="preserve">Report </w:t>
      </w:r>
      <w:r w:rsidRPr="00136965">
        <w:rPr>
          <w:b/>
        </w:rPr>
        <w:t>Title:</w:t>
      </w:r>
      <w:r w:rsidR="008532FA">
        <w:t xml:space="preserve"> Yearly</w:t>
      </w:r>
      <w:r>
        <w:t xml:space="preserve"> Sale</w:t>
      </w:r>
      <w:r w:rsidR="008532FA">
        <w:t>s</w:t>
      </w:r>
      <w:r>
        <w:t xml:space="preserve"> Report</w:t>
      </w:r>
    </w:p>
    <w:p w:rsidR="00DA7EB5" w:rsidRDefault="00DA7EB5" w:rsidP="00DA7EB5">
      <w:pPr>
        <w:pStyle w:val="NormalIndent"/>
      </w:pPr>
      <w:r w:rsidRPr="00136965">
        <w:rPr>
          <w:b/>
        </w:rPr>
        <w:t>Report Purpose:</w:t>
      </w:r>
      <w:r>
        <w:t xml:space="preserve"> The </w:t>
      </w:r>
      <w:r w:rsidR="00FA5F22">
        <w:t xml:space="preserve">figure 4.8 is </w:t>
      </w:r>
      <w:r>
        <w:t>show the total amount of yearly sales. The report will list all of the order ID that is being make sales in 2017.</w:t>
      </w:r>
    </w:p>
    <w:p w:rsidR="00DA7EB5" w:rsidRDefault="00DA7EB5" w:rsidP="00DA7EB5">
      <w:pPr>
        <w:pStyle w:val="NormalIndent"/>
        <w:rPr>
          <w:b/>
        </w:rPr>
      </w:pPr>
    </w:p>
    <w:p w:rsidR="00DA7EB5" w:rsidRDefault="00DA7EB5" w:rsidP="00DA7EB5">
      <w:pPr>
        <w:pStyle w:val="NormalIndent"/>
        <w:rPr>
          <w:b/>
        </w:rPr>
      </w:pPr>
    </w:p>
    <w:p w:rsidR="00DA7EB5" w:rsidRPr="00DA7EB5" w:rsidRDefault="00DA7EB5" w:rsidP="00DA7EB5">
      <w:pPr>
        <w:pStyle w:val="NormalIndent"/>
        <w:rPr>
          <w:b/>
          <w:sz w:val="24"/>
          <w:szCs w:val="24"/>
        </w:rPr>
      </w:pPr>
      <w:r w:rsidRPr="00DA7EB5">
        <w:rPr>
          <w:b/>
          <w:noProof/>
          <w:sz w:val="24"/>
          <w:szCs w:val="24"/>
          <w:lang w:eastAsia="zh-CN"/>
        </w:rPr>
        <mc:AlternateContent>
          <mc:Choice Requires="wps">
            <w:drawing>
              <wp:anchor distT="45720" distB="45720" distL="114300" distR="114300" simplePos="0" relativeHeight="251663360" behindDoc="0" locked="0" layoutInCell="1" allowOverlap="1" wp14:anchorId="79DCB65E" wp14:editId="234D39F9">
                <wp:simplePos x="0" y="0"/>
                <wp:positionH relativeFrom="margin">
                  <wp:align>left</wp:align>
                </wp:positionH>
                <wp:positionV relativeFrom="paragraph">
                  <wp:posOffset>361950</wp:posOffset>
                </wp:positionV>
                <wp:extent cx="5374005" cy="6381750"/>
                <wp:effectExtent l="0" t="0" r="17145"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6381750"/>
                        </a:xfrm>
                        <a:prstGeom prst="rect">
                          <a:avLst/>
                        </a:prstGeom>
                        <a:solidFill>
                          <a:srgbClr val="FFFFFF"/>
                        </a:solidFill>
                        <a:ln w="9525">
                          <a:solidFill>
                            <a:srgbClr val="000000"/>
                          </a:solidFill>
                          <a:miter lim="800000"/>
                          <a:headEnd/>
                          <a:tailEnd/>
                        </a:ln>
                      </wps:spPr>
                      <wps:txbx>
                        <w:txbxContent>
                          <w:p w:rsidR="007E696D" w:rsidRDefault="007E696D" w:rsidP="00DA7EB5">
                            <w:pPr>
                              <w:rPr>
                                <w:b/>
                                <w:sz w:val="24"/>
                                <w:szCs w:val="24"/>
                                <w:lang w:val="en-US"/>
                              </w:rPr>
                            </w:pPr>
                          </w:p>
                          <w:p w:rsidR="007E696D" w:rsidRDefault="007E696D" w:rsidP="00DA7EB5">
                            <w:pPr>
                              <w:jc w:val="center"/>
                              <w:rPr>
                                <w:b/>
                                <w:sz w:val="24"/>
                                <w:szCs w:val="24"/>
                                <w:lang w:val="en-US"/>
                              </w:rPr>
                            </w:pPr>
                            <w:r>
                              <w:rPr>
                                <w:noProof/>
                                <w:lang w:val="en-US" w:eastAsia="zh-CN"/>
                              </w:rPr>
                              <w:drawing>
                                <wp:inline distT="0" distB="0" distL="0" distR="0" wp14:anchorId="5467BE05" wp14:editId="2AF1B157">
                                  <wp:extent cx="291465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743075"/>
                                          </a:xfrm>
                                          <a:prstGeom prst="rect">
                                            <a:avLst/>
                                          </a:prstGeom>
                                        </pic:spPr>
                                      </pic:pic>
                                    </a:graphicData>
                                  </a:graphic>
                                </wp:inline>
                              </w:drawing>
                            </w:r>
                          </w:p>
                          <w:p w:rsidR="007E696D" w:rsidRPr="00FA5F22" w:rsidRDefault="007E696D" w:rsidP="00DA7EB5">
                            <w:pPr>
                              <w:jc w:val="center"/>
                              <w:rPr>
                                <w:b/>
                                <w:sz w:val="22"/>
                                <w:szCs w:val="22"/>
                                <w:lang w:val="en-US"/>
                              </w:rPr>
                            </w:pPr>
                            <w:r w:rsidRPr="00FA5F22">
                              <w:rPr>
                                <w:b/>
                                <w:sz w:val="22"/>
                                <w:szCs w:val="22"/>
                                <w:lang w:val="en-US"/>
                              </w:rPr>
                              <w:t>Express Printing Shop</w:t>
                            </w:r>
                          </w:p>
                          <w:p w:rsidR="007E696D" w:rsidRPr="00FA5F22" w:rsidRDefault="007E696D" w:rsidP="00DA7EB5">
                            <w:pPr>
                              <w:jc w:val="center"/>
                              <w:rPr>
                                <w:b/>
                                <w:sz w:val="22"/>
                                <w:szCs w:val="22"/>
                                <w:lang w:val="en-US"/>
                              </w:rPr>
                            </w:pPr>
                            <w:r w:rsidRPr="00FA5F22">
                              <w:rPr>
                                <w:b/>
                                <w:sz w:val="22"/>
                                <w:szCs w:val="22"/>
                                <w:lang w:val="en-US"/>
                              </w:rPr>
                              <w:t>Pending order Report for daily in 2017</w:t>
                            </w:r>
                          </w:p>
                          <w:p w:rsidR="007E696D" w:rsidRPr="00FA5F22" w:rsidRDefault="007E696D" w:rsidP="00DA7EB5">
                            <w:pPr>
                              <w:jc w:val="center"/>
                              <w:rPr>
                                <w:b/>
                                <w:sz w:val="22"/>
                                <w:szCs w:val="22"/>
                                <w:lang w:val="en-US"/>
                              </w:rPr>
                            </w:pPr>
                          </w:p>
                          <w:p w:rsidR="007E696D" w:rsidRPr="00FA5F22" w:rsidRDefault="007E696D" w:rsidP="00DA7EB5">
                            <w:pPr>
                              <w:rPr>
                                <w:sz w:val="22"/>
                                <w:szCs w:val="22"/>
                                <w:lang w:val="en-US"/>
                              </w:rPr>
                            </w:pPr>
                          </w:p>
                          <w:tbl>
                            <w:tblPr>
                              <w:tblStyle w:val="TableGrid"/>
                              <w:tblW w:w="0" w:type="auto"/>
                              <w:tblLook w:val="04A0" w:firstRow="1" w:lastRow="0" w:firstColumn="1" w:lastColumn="0" w:noHBand="0" w:noVBand="1"/>
                            </w:tblPr>
                            <w:tblGrid>
                              <w:gridCol w:w="1163"/>
                              <w:gridCol w:w="999"/>
                              <w:gridCol w:w="1194"/>
                              <w:gridCol w:w="1400"/>
                              <w:gridCol w:w="1010"/>
                              <w:gridCol w:w="1255"/>
                              <w:gridCol w:w="1081"/>
                            </w:tblGrid>
                            <w:tr w:rsidR="007E696D" w:rsidRPr="00FA5F22" w:rsidTr="00E34738">
                              <w:trPr>
                                <w:trHeight w:val="381"/>
                              </w:trPr>
                              <w:tc>
                                <w:tcPr>
                                  <w:tcW w:w="1163" w:type="dxa"/>
                                </w:tcPr>
                                <w:p w:rsidR="007E696D" w:rsidRPr="00FA5F22" w:rsidRDefault="007E696D">
                                  <w:pPr>
                                    <w:rPr>
                                      <w:rFonts w:ascii="Times New Roman" w:hAnsi="Times New Roman" w:cs="Times New Roman"/>
                                      <w:b/>
                                      <w:sz w:val="22"/>
                                      <w:szCs w:val="22"/>
                                      <w:lang w:val="en-US"/>
                                    </w:rPr>
                                  </w:pPr>
                                  <w:r w:rsidRPr="00FA5F22">
                                    <w:rPr>
                                      <w:rFonts w:ascii="Times New Roman" w:hAnsi="Times New Roman" w:cs="Times New Roman"/>
                                      <w:b/>
                                      <w:sz w:val="22"/>
                                      <w:szCs w:val="22"/>
                                      <w:lang w:val="en-US"/>
                                    </w:rPr>
                                    <w:t>Customer ID</w:t>
                                  </w:r>
                                </w:p>
                              </w:tc>
                              <w:tc>
                                <w:tcPr>
                                  <w:tcW w:w="910" w:type="dxa"/>
                                </w:tcPr>
                                <w:p w:rsidR="007E696D" w:rsidRPr="00FA5F22" w:rsidRDefault="007E696D">
                                  <w:pPr>
                                    <w:rPr>
                                      <w:rFonts w:ascii="Times New Roman" w:hAnsi="Times New Roman" w:cs="Times New Roman"/>
                                      <w:b/>
                                      <w:sz w:val="22"/>
                                      <w:szCs w:val="22"/>
                                      <w:lang w:val="en-US"/>
                                    </w:rPr>
                                  </w:pPr>
                                  <w:r w:rsidRPr="00FA5F22">
                                    <w:rPr>
                                      <w:rFonts w:ascii="Times New Roman" w:hAnsi="Times New Roman" w:cs="Times New Roman"/>
                                      <w:b/>
                                      <w:sz w:val="22"/>
                                      <w:szCs w:val="22"/>
                                      <w:lang w:val="en-US"/>
                                    </w:rPr>
                                    <w:t>Contact Number</w:t>
                                  </w:r>
                                </w:p>
                              </w:tc>
                              <w:tc>
                                <w:tcPr>
                                  <w:tcW w:w="1194" w:type="dxa"/>
                                </w:tcPr>
                                <w:p w:rsidR="007E696D" w:rsidRPr="00FA5F22" w:rsidRDefault="007E696D">
                                  <w:pPr>
                                    <w:rPr>
                                      <w:rFonts w:ascii="Times New Roman" w:hAnsi="Times New Roman" w:cs="Times New Roman"/>
                                      <w:b/>
                                      <w:sz w:val="22"/>
                                      <w:szCs w:val="22"/>
                                      <w:lang w:val="en-US"/>
                                    </w:rPr>
                                  </w:pPr>
                                  <w:r w:rsidRPr="00FA5F22">
                                    <w:rPr>
                                      <w:rFonts w:ascii="Times New Roman" w:hAnsi="Times New Roman" w:cs="Times New Roman"/>
                                      <w:b/>
                                      <w:sz w:val="22"/>
                                      <w:szCs w:val="22"/>
                                      <w:lang w:val="en-US"/>
                                    </w:rPr>
                                    <w:t>Order ID</w:t>
                                  </w:r>
                                </w:p>
                              </w:tc>
                              <w:tc>
                                <w:tcPr>
                                  <w:tcW w:w="1400" w:type="dxa"/>
                                </w:tcPr>
                                <w:p w:rsidR="007E696D" w:rsidRPr="00FA5F22" w:rsidRDefault="007E696D" w:rsidP="008532FA">
                                  <w:pPr>
                                    <w:rPr>
                                      <w:rFonts w:ascii="Times New Roman" w:hAnsi="Times New Roman" w:cs="Times New Roman"/>
                                      <w:b/>
                                      <w:sz w:val="22"/>
                                      <w:szCs w:val="22"/>
                                      <w:lang w:val="en-US"/>
                                    </w:rPr>
                                  </w:pPr>
                                  <w:r w:rsidRPr="00FA5F22">
                                    <w:rPr>
                                      <w:rFonts w:ascii="Times New Roman" w:hAnsi="Times New Roman" w:cs="Times New Roman"/>
                                      <w:b/>
                                      <w:sz w:val="22"/>
                                      <w:szCs w:val="22"/>
                                      <w:lang w:val="en-US"/>
                                    </w:rPr>
                                    <w:t>Order Date</w:t>
                                  </w:r>
                                </w:p>
                              </w:tc>
                              <w:tc>
                                <w:tcPr>
                                  <w:tcW w:w="1010" w:type="dxa"/>
                                </w:tcPr>
                                <w:p w:rsidR="007E696D" w:rsidRPr="00FA5F22" w:rsidRDefault="007E696D" w:rsidP="008532FA">
                                  <w:pPr>
                                    <w:rPr>
                                      <w:rFonts w:ascii="Times New Roman" w:hAnsi="Times New Roman" w:cs="Times New Roman"/>
                                      <w:b/>
                                      <w:sz w:val="22"/>
                                      <w:szCs w:val="22"/>
                                      <w:lang w:val="en-US"/>
                                    </w:rPr>
                                  </w:pPr>
                                  <w:r w:rsidRPr="00FA5F22">
                                    <w:rPr>
                                      <w:rFonts w:ascii="Times New Roman" w:hAnsi="Times New Roman" w:cs="Times New Roman"/>
                                      <w:b/>
                                      <w:sz w:val="22"/>
                                      <w:szCs w:val="22"/>
                                      <w:lang w:val="en-US"/>
                                    </w:rPr>
                                    <w:t>Order Type</w:t>
                                  </w:r>
                                </w:p>
                              </w:tc>
                              <w:tc>
                                <w:tcPr>
                                  <w:tcW w:w="1255" w:type="dxa"/>
                                </w:tcPr>
                                <w:p w:rsidR="007E696D" w:rsidRPr="00FA5F22" w:rsidRDefault="007E696D" w:rsidP="008532FA">
                                  <w:pPr>
                                    <w:rPr>
                                      <w:rFonts w:ascii="Times New Roman" w:hAnsi="Times New Roman" w:cs="Times New Roman"/>
                                      <w:b/>
                                      <w:sz w:val="22"/>
                                      <w:szCs w:val="22"/>
                                      <w:lang w:val="en-US"/>
                                    </w:rPr>
                                  </w:pPr>
                                  <w:r w:rsidRPr="00FA5F22">
                                    <w:rPr>
                                      <w:rFonts w:ascii="Times New Roman" w:hAnsi="Times New Roman" w:cs="Times New Roman"/>
                                      <w:b/>
                                      <w:sz w:val="22"/>
                                      <w:szCs w:val="22"/>
                                      <w:lang w:val="en-US"/>
                                    </w:rPr>
                                    <w:t>Order list ID</w:t>
                                  </w:r>
                                </w:p>
                              </w:tc>
                              <w:tc>
                                <w:tcPr>
                                  <w:tcW w:w="1081" w:type="dxa"/>
                                </w:tcPr>
                                <w:p w:rsidR="007E696D" w:rsidRPr="00FA5F22" w:rsidRDefault="007E696D" w:rsidP="008532FA">
                                  <w:pPr>
                                    <w:rPr>
                                      <w:rFonts w:ascii="Times New Roman" w:hAnsi="Times New Roman" w:cs="Times New Roman"/>
                                      <w:b/>
                                      <w:sz w:val="22"/>
                                      <w:szCs w:val="22"/>
                                      <w:lang w:val="en-US"/>
                                    </w:rPr>
                                  </w:pPr>
                                  <w:r w:rsidRPr="00FA5F22">
                                    <w:rPr>
                                      <w:rFonts w:ascii="Times New Roman" w:hAnsi="Times New Roman" w:cs="Times New Roman"/>
                                      <w:b/>
                                      <w:sz w:val="22"/>
                                      <w:szCs w:val="22"/>
                                      <w:lang w:val="en-US"/>
                                    </w:rPr>
                                    <w:t>Package ID</w:t>
                                  </w:r>
                                </w:p>
                              </w:tc>
                            </w:tr>
                            <w:tr w:rsidR="007E696D" w:rsidRPr="00FA5F22" w:rsidTr="00E34738">
                              <w:trPr>
                                <w:trHeight w:val="381"/>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CU1001</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016-2231546</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OD1001</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Urgent</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ORL1001</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PA1001</w:t>
                                  </w:r>
                                </w:p>
                              </w:tc>
                            </w:tr>
                            <w:tr w:rsidR="007E696D" w:rsidRPr="00FA5F22" w:rsidTr="00E34738">
                              <w:trPr>
                                <w:trHeight w:val="368"/>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CU1002</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016-3453456</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OD1002</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Urgent</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ORL1002</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w:t>
                                  </w:r>
                                </w:p>
                              </w:tc>
                            </w:tr>
                            <w:tr w:rsidR="007E696D" w:rsidRPr="00FA5F22" w:rsidTr="00E34738">
                              <w:trPr>
                                <w:trHeight w:val="381"/>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CU1003</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012-5556666</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OD1003</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Urgent</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ORL1003</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PA1002</w:t>
                                  </w:r>
                                </w:p>
                              </w:tc>
                            </w:tr>
                            <w:tr w:rsidR="007E696D" w:rsidRPr="00FA5F22" w:rsidTr="00E34738">
                              <w:trPr>
                                <w:trHeight w:val="381"/>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CU1004</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017-4445555</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OD1004</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normal</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ORL1004</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w:t>
                                  </w:r>
                                </w:p>
                              </w:tc>
                            </w:tr>
                            <w:tr w:rsidR="007E696D" w:rsidRPr="00FA5F22" w:rsidTr="00E34738">
                              <w:trPr>
                                <w:trHeight w:val="368"/>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CU1005</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016-2337788</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OD1005</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normal</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ORL1005</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PA1003</w:t>
                                  </w:r>
                                </w:p>
                              </w:tc>
                            </w:tr>
                          </w:tbl>
                          <w:p w:rsidR="007E696D" w:rsidRPr="00FA5F22" w:rsidRDefault="007E696D" w:rsidP="00DA7EB5">
                            <w:pPr>
                              <w:rPr>
                                <w:sz w:val="22"/>
                                <w:szCs w:val="22"/>
                                <w:lang w:val="en-US"/>
                              </w:rPr>
                            </w:pPr>
                          </w:p>
                          <w:p w:rsidR="007E696D" w:rsidRPr="00FA5F22" w:rsidRDefault="007E696D" w:rsidP="00DA7EB5">
                            <w:pPr>
                              <w:rPr>
                                <w:sz w:val="22"/>
                                <w:szCs w:val="22"/>
                                <w:lang w:val="en-US"/>
                              </w:rPr>
                            </w:pPr>
                            <w:r w:rsidRPr="00FA5F22">
                              <w:rPr>
                                <w:sz w:val="22"/>
                                <w:szCs w:val="22"/>
                                <w:lang w:val="en-US"/>
                              </w:rPr>
                              <w:t>Generated date: 12/8/2017</w:t>
                            </w:r>
                            <w:r w:rsidRPr="00FA5F22">
                              <w:rPr>
                                <w:sz w:val="22"/>
                                <w:szCs w:val="22"/>
                                <w:lang w:val="en-US"/>
                              </w:rPr>
                              <w:tab/>
                            </w:r>
                            <w:r w:rsidRPr="00FA5F22">
                              <w:rPr>
                                <w:sz w:val="22"/>
                                <w:szCs w:val="22"/>
                                <w:lang w:val="en-US"/>
                              </w:rPr>
                              <w:tab/>
                            </w:r>
                            <w:r w:rsidRPr="00FA5F22">
                              <w:rPr>
                                <w:sz w:val="22"/>
                                <w:szCs w:val="22"/>
                                <w:lang w:val="en-US"/>
                              </w:rPr>
                              <w:tab/>
                            </w:r>
                            <w:r w:rsidRPr="00FA5F22">
                              <w:rPr>
                                <w:sz w:val="22"/>
                                <w:szCs w:val="22"/>
                                <w:lang w:val="en-US"/>
                              </w:rPr>
                              <w:tab/>
                              <w:t xml:space="preserve">                                        1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CB65E" id="Text Box 15" o:spid="_x0000_s1028" type="#_x0000_t202" style="position:absolute;left:0;text-align:left;margin-left:0;margin-top:28.5pt;width:423.15pt;height:50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">
                <v:textbox>
                  <w:txbxContent>
                    <w:p w:rsidR="007E696D" w:rsidRDefault="007E696D" w:rsidP="00DA7EB5">
                      <w:pPr>
                        <w:rPr>
                          <w:b/>
                          <w:sz w:val="24"/>
                          <w:szCs w:val="24"/>
                          <w:lang w:val="en-US"/>
                        </w:rPr>
                      </w:pPr>
                    </w:p>
                    <w:p w:rsidR="007E696D" w:rsidRDefault="007E696D" w:rsidP="00DA7EB5">
                      <w:pPr>
                        <w:jc w:val="center"/>
                        <w:rPr>
                          <w:b/>
                          <w:sz w:val="24"/>
                          <w:szCs w:val="24"/>
                          <w:lang w:val="en-US"/>
                        </w:rPr>
                      </w:pPr>
                      <w:r>
                        <w:rPr>
                          <w:noProof/>
                          <w:lang w:val="en-US" w:eastAsia="zh-CN"/>
                        </w:rPr>
                        <w:drawing>
                          <wp:inline distT="0" distB="0" distL="0" distR="0" wp14:anchorId="5467BE05" wp14:editId="2AF1B157">
                            <wp:extent cx="291465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743075"/>
                                    </a:xfrm>
                                    <a:prstGeom prst="rect">
                                      <a:avLst/>
                                    </a:prstGeom>
                                  </pic:spPr>
                                </pic:pic>
                              </a:graphicData>
                            </a:graphic>
                          </wp:inline>
                        </w:drawing>
                      </w:r>
                    </w:p>
                    <w:p w:rsidR="007E696D" w:rsidRPr="00FA5F22" w:rsidRDefault="007E696D" w:rsidP="00DA7EB5">
                      <w:pPr>
                        <w:jc w:val="center"/>
                        <w:rPr>
                          <w:b/>
                          <w:sz w:val="22"/>
                          <w:szCs w:val="22"/>
                          <w:lang w:val="en-US"/>
                        </w:rPr>
                      </w:pPr>
                      <w:r w:rsidRPr="00FA5F22">
                        <w:rPr>
                          <w:b/>
                          <w:sz w:val="22"/>
                          <w:szCs w:val="22"/>
                          <w:lang w:val="en-US"/>
                        </w:rPr>
                        <w:t>Express Printing Shop</w:t>
                      </w:r>
                    </w:p>
                    <w:p w:rsidR="007E696D" w:rsidRPr="00FA5F22" w:rsidRDefault="007E696D" w:rsidP="00DA7EB5">
                      <w:pPr>
                        <w:jc w:val="center"/>
                        <w:rPr>
                          <w:b/>
                          <w:sz w:val="22"/>
                          <w:szCs w:val="22"/>
                          <w:lang w:val="en-US"/>
                        </w:rPr>
                      </w:pPr>
                      <w:r w:rsidRPr="00FA5F22">
                        <w:rPr>
                          <w:b/>
                          <w:sz w:val="22"/>
                          <w:szCs w:val="22"/>
                          <w:lang w:val="en-US"/>
                        </w:rPr>
                        <w:t>Pending order Report for daily in 2017</w:t>
                      </w:r>
                    </w:p>
                    <w:p w:rsidR="007E696D" w:rsidRPr="00FA5F22" w:rsidRDefault="007E696D" w:rsidP="00DA7EB5">
                      <w:pPr>
                        <w:jc w:val="center"/>
                        <w:rPr>
                          <w:b/>
                          <w:sz w:val="22"/>
                          <w:szCs w:val="22"/>
                          <w:lang w:val="en-US"/>
                        </w:rPr>
                      </w:pPr>
                    </w:p>
                    <w:p w:rsidR="007E696D" w:rsidRPr="00FA5F22" w:rsidRDefault="007E696D" w:rsidP="00DA7EB5">
                      <w:pPr>
                        <w:rPr>
                          <w:sz w:val="22"/>
                          <w:szCs w:val="22"/>
                          <w:lang w:val="en-US"/>
                        </w:rPr>
                      </w:pPr>
                    </w:p>
                    <w:tbl>
                      <w:tblPr>
                        <w:tblStyle w:val="TableGrid"/>
                        <w:tblW w:w="0" w:type="auto"/>
                        <w:tblLook w:val="04A0" w:firstRow="1" w:lastRow="0" w:firstColumn="1" w:lastColumn="0" w:noHBand="0" w:noVBand="1"/>
                      </w:tblPr>
                      <w:tblGrid>
                        <w:gridCol w:w="1163"/>
                        <w:gridCol w:w="999"/>
                        <w:gridCol w:w="1194"/>
                        <w:gridCol w:w="1400"/>
                        <w:gridCol w:w="1010"/>
                        <w:gridCol w:w="1255"/>
                        <w:gridCol w:w="1081"/>
                      </w:tblGrid>
                      <w:tr w:rsidR="007E696D" w:rsidRPr="00FA5F22" w:rsidTr="00E34738">
                        <w:trPr>
                          <w:trHeight w:val="381"/>
                        </w:trPr>
                        <w:tc>
                          <w:tcPr>
                            <w:tcW w:w="1163" w:type="dxa"/>
                          </w:tcPr>
                          <w:p w:rsidR="007E696D" w:rsidRPr="00FA5F22" w:rsidRDefault="007E696D">
                            <w:pPr>
                              <w:rPr>
                                <w:rFonts w:ascii="Times New Roman" w:hAnsi="Times New Roman" w:cs="Times New Roman"/>
                                <w:b/>
                                <w:sz w:val="22"/>
                                <w:szCs w:val="22"/>
                                <w:lang w:val="en-US"/>
                              </w:rPr>
                            </w:pPr>
                            <w:r w:rsidRPr="00FA5F22">
                              <w:rPr>
                                <w:rFonts w:ascii="Times New Roman" w:hAnsi="Times New Roman" w:cs="Times New Roman"/>
                                <w:b/>
                                <w:sz w:val="22"/>
                                <w:szCs w:val="22"/>
                                <w:lang w:val="en-US"/>
                              </w:rPr>
                              <w:t>Customer ID</w:t>
                            </w:r>
                          </w:p>
                        </w:tc>
                        <w:tc>
                          <w:tcPr>
                            <w:tcW w:w="910" w:type="dxa"/>
                          </w:tcPr>
                          <w:p w:rsidR="007E696D" w:rsidRPr="00FA5F22" w:rsidRDefault="007E696D">
                            <w:pPr>
                              <w:rPr>
                                <w:rFonts w:ascii="Times New Roman" w:hAnsi="Times New Roman" w:cs="Times New Roman"/>
                                <w:b/>
                                <w:sz w:val="22"/>
                                <w:szCs w:val="22"/>
                                <w:lang w:val="en-US"/>
                              </w:rPr>
                            </w:pPr>
                            <w:r w:rsidRPr="00FA5F22">
                              <w:rPr>
                                <w:rFonts w:ascii="Times New Roman" w:hAnsi="Times New Roman" w:cs="Times New Roman"/>
                                <w:b/>
                                <w:sz w:val="22"/>
                                <w:szCs w:val="22"/>
                                <w:lang w:val="en-US"/>
                              </w:rPr>
                              <w:t>Contact Number</w:t>
                            </w:r>
                          </w:p>
                        </w:tc>
                        <w:tc>
                          <w:tcPr>
                            <w:tcW w:w="1194" w:type="dxa"/>
                          </w:tcPr>
                          <w:p w:rsidR="007E696D" w:rsidRPr="00FA5F22" w:rsidRDefault="007E696D">
                            <w:pPr>
                              <w:rPr>
                                <w:rFonts w:ascii="Times New Roman" w:hAnsi="Times New Roman" w:cs="Times New Roman"/>
                                <w:b/>
                                <w:sz w:val="22"/>
                                <w:szCs w:val="22"/>
                                <w:lang w:val="en-US"/>
                              </w:rPr>
                            </w:pPr>
                            <w:r w:rsidRPr="00FA5F22">
                              <w:rPr>
                                <w:rFonts w:ascii="Times New Roman" w:hAnsi="Times New Roman" w:cs="Times New Roman"/>
                                <w:b/>
                                <w:sz w:val="22"/>
                                <w:szCs w:val="22"/>
                                <w:lang w:val="en-US"/>
                              </w:rPr>
                              <w:t>Order ID</w:t>
                            </w:r>
                          </w:p>
                        </w:tc>
                        <w:tc>
                          <w:tcPr>
                            <w:tcW w:w="1400" w:type="dxa"/>
                          </w:tcPr>
                          <w:p w:rsidR="007E696D" w:rsidRPr="00FA5F22" w:rsidRDefault="007E696D" w:rsidP="008532FA">
                            <w:pPr>
                              <w:rPr>
                                <w:rFonts w:ascii="Times New Roman" w:hAnsi="Times New Roman" w:cs="Times New Roman"/>
                                <w:b/>
                                <w:sz w:val="22"/>
                                <w:szCs w:val="22"/>
                                <w:lang w:val="en-US"/>
                              </w:rPr>
                            </w:pPr>
                            <w:r w:rsidRPr="00FA5F22">
                              <w:rPr>
                                <w:rFonts w:ascii="Times New Roman" w:hAnsi="Times New Roman" w:cs="Times New Roman"/>
                                <w:b/>
                                <w:sz w:val="22"/>
                                <w:szCs w:val="22"/>
                                <w:lang w:val="en-US"/>
                              </w:rPr>
                              <w:t>Order Date</w:t>
                            </w:r>
                          </w:p>
                        </w:tc>
                        <w:tc>
                          <w:tcPr>
                            <w:tcW w:w="1010" w:type="dxa"/>
                          </w:tcPr>
                          <w:p w:rsidR="007E696D" w:rsidRPr="00FA5F22" w:rsidRDefault="007E696D" w:rsidP="008532FA">
                            <w:pPr>
                              <w:rPr>
                                <w:rFonts w:ascii="Times New Roman" w:hAnsi="Times New Roman" w:cs="Times New Roman"/>
                                <w:b/>
                                <w:sz w:val="22"/>
                                <w:szCs w:val="22"/>
                                <w:lang w:val="en-US"/>
                              </w:rPr>
                            </w:pPr>
                            <w:r w:rsidRPr="00FA5F22">
                              <w:rPr>
                                <w:rFonts w:ascii="Times New Roman" w:hAnsi="Times New Roman" w:cs="Times New Roman"/>
                                <w:b/>
                                <w:sz w:val="22"/>
                                <w:szCs w:val="22"/>
                                <w:lang w:val="en-US"/>
                              </w:rPr>
                              <w:t>Order Type</w:t>
                            </w:r>
                          </w:p>
                        </w:tc>
                        <w:tc>
                          <w:tcPr>
                            <w:tcW w:w="1255" w:type="dxa"/>
                          </w:tcPr>
                          <w:p w:rsidR="007E696D" w:rsidRPr="00FA5F22" w:rsidRDefault="007E696D" w:rsidP="008532FA">
                            <w:pPr>
                              <w:rPr>
                                <w:rFonts w:ascii="Times New Roman" w:hAnsi="Times New Roman" w:cs="Times New Roman"/>
                                <w:b/>
                                <w:sz w:val="22"/>
                                <w:szCs w:val="22"/>
                                <w:lang w:val="en-US"/>
                              </w:rPr>
                            </w:pPr>
                            <w:r w:rsidRPr="00FA5F22">
                              <w:rPr>
                                <w:rFonts w:ascii="Times New Roman" w:hAnsi="Times New Roman" w:cs="Times New Roman"/>
                                <w:b/>
                                <w:sz w:val="22"/>
                                <w:szCs w:val="22"/>
                                <w:lang w:val="en-US"/>
                              </w:rPr>
                              <w:t>Order list ID</w:t>
                            </w:r>
                          </w:p>
                        </w:tc>
                        <w:tc>
                          <w:tcPr>
                            <w:tcW w:w="1081" w:type="dxa"/>
                          </w:tcPr>
                          <w:p w:rsidR="007E696D" w:rsidRPr="00FA5F22" w:rsidRDefault="007E696D" w:rsidP="008532FA">
                            <w:pPr>
                              <w:rPr>
                                <w:rFonts w:ascii="Times New Roman" w:hAnsi="Times New Roman" w:cs="Times New Roman"/>
                                <w:b/>
                                <w:sz w:val="22"/>
                                <w:szCs w:val="22"/>
                                <w:lang w:val="en-US"/>
                              </w:rPr>
                            </w:pPr>
                            <w:r w:rsidRPr="00FA5F22">
                              <w:rPr>
                                <w:rFonts w:ascii="Times New Roman" w:hAnsi="Times New Roman" w:cs="Times New Roman"/>
                                <w:b/>
                                <w:sz w:val="22"/>
                                <w:szCs w:val="22"/>
                                <w:lang w:val="en-US"/>
                              </w:rPr>
                              <w:t>Package ID</w:t>
                            </w:r>
                          </w:p>
                        </w:tc>
                      </w:tr>
                      <w:tr w:rsidR="007E696D" w:rsidRPr="00FA5F22" w:rsidTr="00E34738">
                        <w:trPr>
                          <w:trHeight w:val="381"/>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CU1001</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016-2231546</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OD1001</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Urgent</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ORL1001</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PA1001</w:t>
                            </w:r>
                          </w:p>
                        </w:tc>
                      </w:tr>
                      <w:tr w:rsidR="007E696D" w:rsidRPr="00FA5F22" w:rsidTr="00E34738">
                        <w:trPr>
                          <w:trHeight w:val="368"/>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CU1002</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016-3453456</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OD1002</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Urgent</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ORL1002</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w:t>
                            </w:r>
                          </w:p>
                        </w:tc>
                      </w:tr>
                      <w:tr w:rsidR="007E696D" w:rsidRPr="00FA5F22" w:rsidTr="00E34738">
                        <w:trPr>
                          <w:trHeight w:val="381"/>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CU1003</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012-5556666</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OD1003</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Urgent</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ORL1003</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PA1002</w:t>
                            </w:r>
                          </w:p>
                        </w:tc>
                      </w:tr>
                      <w:tr w:rsidR="007E696D" w:rsidRPr="00FA5F22" w:rsidTr="00E34738">
                        <w:trPr>
                          <w:trHeight w:val="381"/>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CU1004</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017-4445555</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OD1004</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normal</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ORL1004</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w:t>
                            </w:r>
                          </w:p>
                        </w:tc>
                      </w:tr>
                      <w:tr w:rsidR="007E696D" w:rsidRPr="00FA5F22" w:rsidTr="00E34738">
                        <w:trPr>
                          <w:trHeight w:val="368"/>
                        </w:trPr>
                        <w:tc>
                          <w:tcPr>
                            <w:tcW w:w="1163"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CU1005</w:t>
                            </w:r>
                          </w:p>
                        </w:tc>
                        <w:tc>
                          <w:tcPr>
                            <w:tcW w:w="9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016-2337788</w:t>
                            </w:r>
                          </w:p>
                        </w:tc>
                        <w:tc>
                          <w:tcPr>
                            <w:tcW w:w="1194"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OD1005</w:t>
                            </w:r>
                          </w:p>
                        </w:tc>
                        <w:tc>
                          <w:tcPr>
                            <w:tcW w:w="140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12/8/2017</w:t>
                            </w:r>
                          </w:p>
                        </w:tc>
                        <w:tc>
                          <w:tcPr>
                            <w:tcW w:w="1010"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normal</w:t>
                            </w:r>
                          </w:p>
                        </w:tc>
                        <w:tc>
                          <w:tcPr>
                            <w:tcW w:w="1255"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ORL1005</w:t>
                            </w:r>
                          </w:p>
                        </w:tc>
                        <w:tc>
                          <w:tcPr>
                            <w:tcW w:w="1081" w:type="dxa"/>
                          </w:tcPr>
                          <w:p w:rsidR="007E696D" w:rsidRPr="00FA5F22" w:rsidRDefault="007E696D">
                            <w:pPr>
                              <w:rPr>
                                <w:rFonts w:ascii="Times New Roman" w:hAnsi="Times New Roman" w:cs="Times New Roman"/>
                                <w:sz w:val="22"/>
                                <w:szCs w:val="22"/>
                                <w:lang w:val="en-US"/>
                              </w:rPr>
                            </w:pPr>
                            <w:r w:rsidRPr="00FA5F22">
                              <w:rPr>
                                <w:rFonts w:ascii="Times New Roman" w:hAnsi="Times New Roman" w:cs="Times New Roman"/>
                                <w:sz w:val="22"/>
                                <w:szCs w:val="22"/>
                                <w:lang w:val="en-US"/>
                              </w:rPr>
                              <w:t>PA1003</w:t>
                            </w:r>
                          </w:p>
                        </w:tc>
                      </w:tr>
                    </w:tbl>
                    <w:p w:rsidR="007E696D" w:rsidRPr="00FA5F22" w:rsidRDefault="007E696D" w:rsidP="00DA7EB5">
                      <w:pPr>
                        <w:rPr>
                          <w:sz w:val="22"/>
                          <w:szCs w:val="22"/>
                          <w:lang w:val="en-US"/>
                        </w:rPr>
                      </w:pPr>
                    </w:p>
                    <w:p w:rsidR="007E696D" w:rsidRPr="00FA5F22" w:rsidRDefault="007E696D" w:rsidP="00DA7EB5">
                      <w:pPr>
                        <w:rPr>
                          <w:sz w:val="22"/>
                          <w:szCs w:val="22"/>
                          <w:lang w:val="en-US"/>
                        </w:rPr>
                      </w:pPr>
                      <w:r w:rsidRPr="00FA5F22">
                        <w:rPr>
                          <w:sz w:val="22"/>
                          <w:szCs w:val="22"/>
                          <w:lang w:val="en-US"/>
                        </w:rPr>
                        <w:t>Generated date: 12/8/2017</w:t>
                      </w:r>
                      <w:r w:rsidRPr="00FA5F22">
                        <w:rPr>
                          <w:sz w:val="22"/>
                          <w:szCs w:val="22"/>
                          <w:lang w:val="en-US"/>
                        </w:rPr>
                        <w:tab/>
                      </w:r>
                      <w:r w:rsidRPr="00FA5F22">
                        <w:rPr>
                          <w:sz w:val="22"/>
                          <w:szCs w:val="22"/>
                          <w:lang w:val="en-US"/>
                        </w:rPr>
                        <w:tab/>
                      </w:r>
                      <w:r w:rsidRPr="00FA5F22">
                        <w:rPr>
                          <w:sz w:val="22"/>
                          <w:szCs w:val="22"/>
                          <w:lang w:val="en-US"/>
                        </w:rPr>
                        <w:tab/>
                      </w:r>
                      <w:r w:rsidRPr="00FA5F22">
                        <w:rPr>
                          <w:sz w:val="22"/>
                          <w:szCs w:val="22"/>
                          <w:lang w:val="en-US"/>
                        </w:rPr>
                        <w:tab/>
                        <w:t xml:space="preserve">                                        1 Page</w:t>
                      </w:r>
                    </w:p>
                  </w:txbxContent>
                </v:textbox>
                <w10:wrap type="square" anchorx="margin"/>
              </v:shape>
            </w:pict>
          </mc:Fallback>
        </mc:AlternateContent>
      </w:r>
      <w:r w:rsidRPr="00DA7EB5">
        <w:rPr>
          <w:rFonts w:hint="eastAsia"/>
          <w:b/>
          <w:sz w:val="24"/>
          <w:szCs w:val="24"/>
        </w:rPr>
        <w:t>Pending</w:t>
      </w:r>
      <w:r w:rsidRPr="00DA7EB5">
        <w:rPr>
          <w:b/>
          <w:sz w:val="24"/>
          <w:szCs w:val="24"/>
        </w:rPr>
        <w:t xml:space="preserve"> order</w:t>
      </w:r>
      <w:r w:rsidRPr="00DA7EB5">
        <w:rPr>
          <w:rFonts w:hint="eastAsia"/>
          <w:b/>
          <w:sz w:val="24"/>
          <w:szCs w:val="24"/>
        </w:rPr>
        <w:t xml:space="preserve"> Report</w:t>
      </w:r>
    </w:p>
    <w:p w:rsidR="008E5649" w:rsidRDefault="00FA5F22" w:rsidP="00FA5F22">
      <w:pPr>
        <w:pStyle w:val="NormalIndent"/>
        <w:jc w:val="center"/>
      </w:pPr>
      <w:r>
        <w:t>Figure</w:t>
      </w:r>
      <w:r w:rsidR="00A07936">
        <w:t xml:space="preserve"> 4.9</w:t>
      </w:r>
      <w:r>
        <w:t xml:space="preserve"> </w:t>
      </w:r>
      <w:r w:rsidR="00A07936">
        <w:t>pending</w:t>
      </w:r>
      <w:r>
        <w:t xml:space="preserve"> order report</w:t>
      </w:r>
    </w:p>
    <w:p w:rsidR="004A2E83" w:rsidRDefault="004A2E83" w:rsidP="004A2E83">
      <w:pPr>
        <w:pStyle w:val="NormalIndent"/>
      </w:pPr>
      <w:r w:rsidRPr="00136965">
        <w:rPr>
          <w:rFonts w:hint="eastAsia"/>
          <w:b/>
        </w:rPr>
        <w:t xml:space="preserve">Report </w:t>
      </w:r>
      <w:r w:rsidRPr="00136965">
        <w:rPr>
          <w:b/>
        </w:rPr>
        <w:t>Title:</w:t>
      </w:r>
      <w:r w:rsidR="00E53BB3">
        <w:t xml:space="preserve"> Pending order report</w:t>
      </w:r>
    </w:p>
    <w:p w:rsidR="004A2E83" w:rsidRDefault="004A2E83" w:rsidP="004A2E83">
      <w:pPr>
        <w:pStyle w:val="NormalIndent"/>
      </w:pPr>
      <w:r w:rsidRPr="00136965">
        <w:rPr>
          <w:b/>
        </w:rPr>
        <w:t>Report Purpose:</w:t>
      </w:r>
      <w:r>
        <w:t xml:space="preserve"> The </w:t>
      </w:r>
      <w:r w:rsidR="00FA5F22">
        <w:t>figure 4.</w:t>
      </w:r>
      <w:r w:rsidR="00A07936">
        <w:t>9</w:t>
      </w:r>
      <w:r w:rsidR="00FA5F22">
        <w:t xml:space="preserve"> show the </w:t>
      </w:r>
      <w:r>
        <w:t>Report is used to list out all the</w:t>
      </w:r>
      <w:r w:rsidR="00E53BB3">
        <w:t xml:space="preserve"> pending request in the system</w:t>
      </w:r>
      <w:r>
        <w:t>. The purpose of generating this report is to let owner</w:t>
      </w:r>
      <w:r w:rsidR="00E53BB3">
        <w:t xml:space="preserve"> can view the pending request</w:t>
      </w:r>
      <w:r>
        <w:t>. The report wil</w:t>
      </w:r>
      <w:r w:rsidR="00E53BB3">
        <w:t>l list out all the pending order and order list and package list.</w:t>
      </w:r>
    </w:p>
    <w:p w:rsidR="00F976BC" w:rsidRPr="009A32B7" w:rsidRDefault="00F976BC" w:rsidP="00D76DFA">
      <w:pPr>
        <w:pStyle w:val="NormalIndent"/>
        <w:ind w:left="0"/>
        <w:rPr>
          <w:b/>
          <w:sz w:val="24"/>
          <w:szCs w:val="24"/>
          <w:lang w:eastAsia="zh-CN"/>
        </w:rPr>
      </w:pPr>
    </w:p>
    <w:p w:rsidR="00B02190" w:rsidRDefault="00B02190" w:rsidP="001700E6">
      <w:pPr>
        <w:pStyle w:val="Heading2"/>
        <w:numPr>
          <w:ilvl w:val="1"/>
          <w:numId w:val="26"/>
        </w:numPr>
      </w:pPr>
      <w:bookmarkStart w:id="7" w:name="_Toc381544666"/>
      <w:r>
        <w:lastRenderedPageBreak/>
        <w:t>Chapter Summary and Evaluation</w:t>
      </w:r>
      <w:bookmarkEnd w:id="7"/>
    </w:p>
    <w:p w:rsidR="00E76F27" w:rsidRPr="00FA5F22" w:rsidRDefault="00340AB8" w:rsidP="00CC3D82">
      <w:pPr>
        <w:pStyle w:val="NormalIndent"/>
        <w:ind w:left="0"/>
      </w:pPr>
      <w:r w:rsidRPr="00FA5F22">
        <w:t xml:space="preserve">The 4.1 system design is the harder part facing by the author. It is because the system design need </w:t>
      </w:r>
      <w:r w:rsidR="006D5D89" w:rsidRPr="00FA5F22">
        <w:t>to draw a sequence diagram. It need to think what the next step of the going flow is and which class is handle the step</w:t>
      </w:r>
      <w:r w:rsidR="00FA7DD3" w:rsidRPr="00FA5F22">
        <w:t xml:space="preserve"> </w:t>
      </w:r>
      <w:r w:rsidR="00FA7DD3" w:rsidRPr="00FA5F22">
        <w:rPr>
          <w:rStyle w:val="selectable"/>
          <w:color w:val="000000" w:themeColor="text1"/>
          <w:shd w:val="clear" w:color="auto" w:fill="FFFFFF"/>
        </w:rPr>
        <w:t>(Wheeler, 2017)</w:t>
      </w:r>
      <w:r w:rsidR="006D5D89" w:rsidRPr="00FA5F22">
        <w:t>. Besides that, the screed design also one of the problem faced. Due to the system is never do before, so the author need to think a good interface inside of the mind and start to draw it out.</w:t>
      </w:r>
      <w:r w:rsidR="00B67297" w:rsidRPr="00FA5F22">
        <w:t xml:space="preserve"> For example</w:t>
      </w:r>
      <w:r w:rsidR="00FA7DD3" w:rsidRPr="00FA5F22">
        <w:t xml:space="preserve">, the author is using </w:t>
      </w:r>
      <w:proofErr w:type="spellStart"/>
      <w:r w:rsidR="00FA7DD3" w:rsidRPr="00FA5F22">
        <w:t>lumzy</w:t>
      </w:r>
      <w:proofErr w:type="spellEnd"/>
      <w:r w:rsidR="00FA7DD3" w:rsidRPr="00FA5F22">
        <w:t xml:space="preserve"> to draw the website interface.</w:t>
      </w:r>
      <w:r w:rsidR="006D5D89" w:rsidRPr="00FA5F22">
        <w:t xml:space="preserve"> Furthermore, the 4.1.3 Entity relationship diagram is most important for doing a system,</w:t>
      </w:r>
      <w:r w:rsidR="00E76F27" w:rsidRPr="00FA5F22">
        <w:t xml:space="preserve"> it is because</w:t>
      </w:r>
      <w:r w:rsidR="006D5D89" w:rsidRPr="00FA5F22">
        <w:t xml:space="preserve"> ERD </w:t>
      </w:r>
      <w:r w:rsidR="00E76F27" w:rsidRPr="00FA5F22">
        <w:t>is implement in database</w:t>
      </w:r>
      <w:r w:rsidR="00FA7DD3" w:rsidRPr="00FA5F22">
        <w:t xml:space="preserve"> </w:t>
      </w:r>
      <w:r w:rsidR="00FA7DD3" w:rsidRPr="00FA5F22">
        <w:rPr>
          <w:color w:val="000000" w:themeColor="text1"/>
          <w:shd w:val="clear" w:color="auto" w:fill="FFFFFF"/>
        </w:rPr>
        <w:t>(Pigott and Hobbs, 2011)</w:t>
      </w:r>
      <w:r w:rsidR="00FA7DD3" w:rsidRPr="00FA5F22">
        <w:rPr>
          <w:rStyle w:val="Strong"/>
          <w:color w:val="000000" w:themeColor="text1"/>
          <w:shd w:val="clear" w:color="auto" w:fill="FFFFFF"/>
        </w:rPr>
        <w:t>.</w:t>
      </w:r>
      <w:r w:rsidR="00B67297" w:rsidRPr="00FA5F22">
        <w:rPr>
          <w:rStyle w:val="selectable"/>
          <w:color w:val="000000" w:themeColor="text1"/>
          <w:shd w:val="clear" w:color="auto" w:fill="FFFFFF"/>
        </w:rPr>
        <w:t xml:space="preserve"> </w:t>
      </w:r>
      <w:r w:rsidR="00E76F27" w:rsidRPr="00FA5F22">
        <w:t xml:space="preserve">If the database </w:t>
      </w:r>
      <w:r w:rsidR="006D5D89" w:rsidRPr="00FA5F22">
        <w:t xml:space="preserve">not doing well it will affect the </w:t>
      </w:r>
      <w:r w:rsidR="00E76F27" w:rsidRPr="00FA5F22">
        <w:t xml:space="preserve">system to store data or retrieve data. So the author and partner need to discuss and rectify many time. </w:t>
      </w:r>
      <w:r w:rsidR="00B67297" w:rsidRPr="00FA5F22">
        <w:t>Besides that, the author also go to website for search some correct way to do a data dictionary. For example the data type and key</w:t>
      </w:r>
      <w:r w:rsidR="00B67297" w:rsidRPr="00FA5F22">
        <w:rPr>
          <w:color w:val="666666"/>
          <w:shd w:val="clear" w:color="auto" w:fill="FFFFFF"/>
        </w:rPr>
        <w:t xml:space="preserve"> </w:t>
      </w:r>
      <w:r w:rsidR="00B67297" w:rsidRPr="00FA5F22">
        <w:rPr>
          <w:color w:val="000000" w:themeColor="text1"/>
          <w:shd w:val="clear" w:color="auto" w:fill="FFFFFF"/>
        </w:rPr>
        <w:t>(Brandenburg, 2017)</w:t>
      </w:r>
      <w:r w:rsidR="00B67297" w:rsidRPr="00FA5F22">
        <w:rPr>
          <w:color w:val="000000" w:themeColor="text1"/>
        </w:rPr>
        <w:t>.</w:t>
      </w:r>
    </w:p>
    <w:p w:rsidR="00340AB8" w:rsidRPr="00FA5F22" w:rsidRDefault="00E76F27" w:rsidP="00CC3D82">
      <w:pPr>
        <w:pStyle w:val="NormalIndent"/>
        <w:ind w:left="0"/>
      </w:pPr>
      <w:r w:rsidRPr="00FA5F22">
        <w:t xml:space="preserve">Last but not least, report is </w:t>
      </w:r>
      <w:r w:rsidR="00D76DFA" w:rsidRPr="00FA5F22">
        <w:t>generated</w:t>
      </w:r>
      <w:r w:rsidRPr="00FA5F22">
        <w:t xml:space="preserve"> for the CEO know how the result of the sales</w:t>
      </w:r>
      <w:r w:rsidR="00DF409B" w:rsidRPr="00FA5F22">
        <w:t xml:space="preserve"> </w:t>
      </w:r>
      <w:r w:rsidR="00D76DFA" w:rsidRPr="00FA5F22">
        <w:rPr>
          <w:rStyle w:val="selectable"/>
          <w:color w:val="000000"/>
          <w:lang w:val="en"/>
        </w:rPr>
        <w:t xml:space="preserve">(Mark </w:t>
      </w:r>
      <w:proofErr w:type="spellStart"/>
      <w:r w:rsidR="00D76DFA" w:rsidRPr="00FA5F22">
        <w:rPr>
          <w:rStyle w:val="selectable"/>
          <w:color w:val="000000"/>
          <w:lang w:val="en"/>
        </w:rPr>
        <w:t>Kolakowski</w:t>
      </w:r>
      <w:proofErr w:type="spellEnd"/>
      <w:r w:rsidR="00D76DFA" w:rsidRPr="00FA5F22">
        <w:rPr>
          <w:rStyle w:val="selectable"/>
          <w:color w:val="000000"/>
          <w:lang w:val="en"/>
        </w:rPr>
        <w:t>, 2017)</w:t>
      </w:r>
      <w:r w:rsidRPr="00FA5F22">
        <w:t>. So, the author need to generate a meaningful report. Conclusion, the all of the problem have been solve due to the partner and teacher helping for given some guideline</w:t>
      </w:r>
      <w:r w:rsidR="00241BDC" w:rsidRPr="00FA5F22">
        <w:t>.</w:t>
      </w:r>
    </w:p>
    <w:p w:rsidR="00DD59FE" w:rsidRPr="00FA5F22" w:rsidRDefault="00162301" w:rsidP="00B67297">
      <w:pPr>
        <w:pStyle w:val="Heading2"/>
        <w:numPr>
          <w:ilvl w:val="1"/>
          <w:numId w:val="26"/>
        </w:numPr>
      </w:pPr>
      <w:r w:rsidRPr="00FA5F22">
        <w:t>References/Bibliography</w:t>
      </w:r>
    </w:p>
    <w:p w:rsidR="00162301" w:rsidRPr="00FA5F22" w:rsidRDefault="00B67297" w:rsidP="00162301">
      <w:pPr>
        <w:pStyle w:val="NormalIndent"/>
        <w:rPr>
          <w:color w:val="000000" w:themeColor="text1"/>
          <w:shd w:val="clear" w:color="auto" w:fill="FFFFFF"/>
        </w:rPr>
      </w:pPr>
      <w:r w:rsidRPr="00FA5F22">
        <w:rPr>
          <w:color w:val="000000" w:themeColor="text1"/>
          <w:shd w:val="clear" w:color="auto" w:fill="FFFFFF"/>
        </w:rPr>
        <w:t>Wheeler, J. (2017). </w:t>
      </w:r>
      <w:r w:rsidRPr="00FA5F22">
        <w:rPr>
          <w:i/>
          <w:iCs/>
          <w:color w:val="000000" w:themeColor="text1"/>
          <w:shd w:val="clear" w:color="auto" w:fill="FFFFFF"/>
        </w:rPr>
        <w:t xml:space="preserve">Creating Sequence Diagrams with Google Docs Drawings | Sequence Diagram Basics | </w:t>
      </w:r>
      <w:proofErr w:type="spellStart"/>
      <w:r w:rsidRPr="00FA5F22">
        <w:rPr>
          <w:i/>
          <w:iCs/>
          <w:color w:val="000000" w:themeColor="text1"/>
          <w:shd w:val="clear" w:color="auto" w:fill="FFFFFF"/>
        </w:rPr>
        <w:t>InformIT</w:t>
      </w:r>
      <w:proofErr w:type="spellEnd"/>
      <w:r w:rsidRPr="00FA5F22">
        <w:rPr>
          <w:color w:val="000000" w:themeColor="text1"/>
          <w:shd w:val="clear" w:color="auto" w:fill="FFFFFF"/>
        </w:rPr>
        <w:t>. [online] Informit.com. Available at: http://www.informit.com/articles/article.aspx?p=1676463 [Accessed 9 Aug. 2017].</w:t>
      </w:r>
    </w:p>
    <w:p w:rsidR="00B67297" w:rsidRPr="00FA5F22" w:rsidRDefault="00B67297" w:rsidP="00162301">
      <w:pPr>
        <w:pStyle w:val="NormalIndent"/>
        <w:rPr>
          <w:color w:val="000000" w:themeColor="text1"/>
          <w:shd w:val="clear" w:color="auto" w:fill="FFFFFF"/>
        </w:rPr>
      </w:pPr>
      <w:r w:rsidRPr="00FA5F22">
        <w:rPr>
          <w:color w:val="000000" w:themeColor="text1"/>
          <w:shd w:val="clear" w:color="auto" w:fill="FFFFFF"/>
        </w:rPr>
        <w:t>Brandenburg, L. (2017). </w:t>
      </w:r>
      <w:r w:rsidRPr="00FA5F22">
        <w:rPr>
          <w:i/>
          <w:iCs/>
          <w:color w:val="000000" w:themeColor="text1"/>
          <w:shd w:val="clear" w:color="auto" w:fill="FFFFFF"/>
        </w:rPr>
        <w:t xml:space="preserve">What is a Data </w:t>
      </w:r>
      <w:proofErr w:type="gramStart"/>
      <w:r w:rsidRPr="00FA5F22">
        <w:rPr>
          <w:i/>
          <w:iCs/>
          <w:color w:val="000000" w:themeColor="text1"/>
          <w:shd w:val="clear" w:color="auto" w:fill="FFFFFF"/>
        </w:rPr>
        <w:t>Dictionary?</w:t>
      </w:r>
      <w:r w:rsidRPr="00FA5F22">
        <w:rPr>
          <w:color w:val="000000" w:themeColor="text1"/>
          <w:shd w:val="clear" w:color="auto" w:fill="FFFFFF"/>
        </w:rPr>
        <w:t>.</w:t>
      </w:r>
      <w:proofErr w:type="gramEnd"/>
      <w:r w:rsidRPr="00FA5F22">
        <w:rPr>
          <w:color w:val="000000" w:themeColor="text1"/>
          <w:shd w:val="clear" w:color="auto" w:fill="FFFFFF"/>
        </w:rPr>
        <w:t xml:space="preserve"> [online] Bridging-the-gap.com. Available at: http://www.bridging-the-gap.com/data-dictionary/ [Accessed 9 Aug. 2017].</w:t>
      </w:r>
    </w:p>
    <w:p w:rsidR="00FA7DD3" w:rsidRPr="00FA5F22" w:rsidRDefault="00FA7DD3" w:rsidP="00162301">
      <w:pPr>
        <w:pStyle w:val="NormalIndent"/>
        <w:rPr>
          <w:color w:val="000000" w:themeColor="text1"/>
          <w:shd w:val="clear" w:color="auto" w:fill="FFFFFF"/>
        </w:rPr>
      </w:pPr>
      <w:r w:rsidRPr="00FA5F22">
        <w:rPr>
          <w:color w:val="000000" w:themeColor="text1"/>
          <w:shd w:val="clear" w:color="auto" w:fill="FFFFFF"/>
        </w:rPr>
        <w:t>Pigott, D. and Hobbs, V. (2011). Complex knowledge modelling with functional entity relationship diagrams. </w:t>
      </w:r>
      <w:r w:rsidRPr="00FA5F22">
        <w:rPr>
          <w:i/>
          <w:iCs/>
          <w:color w:val="000000" w:themeColor="text1"/>
          <w:shd w:val="clear" w:color="auto" w:fill="FFFFFF"/>
        </w:rPr>
        <w:t>VINE</w:t>
      </w:r>
      <w:r w:rsidRPr="00FA5F22">
        <w:rPr>
          <w:color w:val="000000" w:themeColor="text1"/>
          <w:shd w:val="clear" w:color="auto" w:fill="FFFFFF"/>
        </w:rPr>
        <w:t>, 41(2), pp.192-211.</w:t>
      </w:r>
    </w:p>
    <w:p w:rsidR="00B67297" w:rsidRPr="00FA5F22" w:rsidRDefault="006D328E" w:rsidP="00162301">
      <w:pPr>
        <w:pStyle w:val="NormalIndent"/>
        <w:rPr>
          <w:rStyle w:val="selectable"/>
          <w:color w:val="000000"/>
          <w:lang w:val="en"/>
        </w:rPr>
      </w:pPr>
      <w:r w:rsidRPr="00FA5F22">
        <w:rPr>
          <w:rStyle w:val="selectable"/>
          <w:color w:val="000000"/>
          <w:lang w:val="en"/>
        </w:rPr>
        <w:t xml:space="preserve">Ling, T. and </w:t>
      </w:r>
      <w:proofErr w:type="spellStart"/>
      <w:r w:rsidRPr="00FA5F22">
        <w:rPr>
          <w:rStyle w:val="selectable"/>
          <w:color w:val="000000"/>
          <w:lang w:val="en"/>
        </w:rPr>
        <w:t>Teo</w:t>
      </w:r>
      <w:proofErr w:type="spellEnd"/>
      <w:r w:rsidRPr="00FA5F22">
        <w:rPr>
          <w:rStyle w:val="selectable"/>
          <w:color w:val="000000"/>
          <w:lang w:val="en"/>
        </w:rPr>
        <w:t xml:space="preserve">, P. (1994). </w:t>
      </w:r>
      <w:r w:rsidRPr="00FA5F22">
        <w:rPr>
          <w:rStyle w:val="selectable"/>
          <w:i/>
          <w:iCs/>
          <w:color w:val="000000"/>
          <w:lang w:val="en"/>
        </w:rPr>
        <w:t>A normal form object-oriented entity relationship diagram</w:t>
      </w:r>
      <w:r w:rsidRPr="00FA5F22">
        <w:rPr>
          <w:rStyle w:val="selectable"/>
          <w:color w:val="000000"/>
          <w:lang w:val="en"/>
        </w:rPr>
        <w:t>. Kent Ridge, Singapore: National University of Singapore, Dept. of Information Systems and Computer Science.</w:t>
      </w:r>
    </w:p>
    <w:p w:rsidR="006D328E" w:rsidRPr="00FA5F22" w:rsidRDefault="00D76DFA" w:rsidP="00162301">
      <w:pPr>
        <w:pStyle w:val="NormalIndent"/>
        <w:rPr>
          <w:color w:val="000000" w:themeColor="text1"/>
        </w:rPr>
      </w:pPr>
      <w:r w:rsidRPr="00FA5F22">
        <w:rPr>
          <w:rStyle w:val="selectable"/>
          <w:color w:val="000000"/>
          <w:lang w:val="en"/>
        </w:rPr>
        <w:t xml:space="preserve">Mark </w:t>
      </w:r>
      <w:proofErr w:type="spellStart"/>
      <w:r w:rsidRPr="00FA5F22">
        <w:rPr>
          <w:rStyle w:val="selectable"/>
          <w:color w:val="000000"/>
          <w:lang w:val="en"/>
        </w:rPr>
        <w:t>Kolakowski</w:t>
      </w:r>
      <w:proofErr w:type="spellEnd"/>
      <w:r w:rsidRPr="00FA5F22">
        <w:rPr>
          <w:rStyle w:val="selectable"/>
          <w:color w:val="000000"/>
          <w:lang w:val="en"/>
        </w:rPr>
        <w:t xml:space="preserve">, M. (2017). </w:t>
      </w:r>
      <w:r w:rsidRPr="00FA5F22">
        <w:rPr>
          <w:rStyle w:val="selectable"/>
          <w:i/>
          <w:iCs/>
          <w:color w:val="000000"/>
          <w:lang w:val="en"/>
        </w:rPr>
        <w:t>Overview of Management Reporting Systems</w:t>
      </w:r>
      <w:r w:rsidRPr="00FA5F22">
        <w:rPr>
          <w:rStyle w:val="selectable"/>
          <w:color w:val="000000"/>
          <w:lang w:val="en"/>
        </w:rPr>
        <w:t>. [online] The Balance. Available at: https://www.thebalance.com/management-reporting-1286950 [Accessed 10 Aug. 2017].</w:t>
      </w:r>
    </w:p>
    <w:sectPr w:rsidR="006D328E" w:rsidRPr="00FA5F22" w:rsidSect="00162301">
      <w:headerReference w:type="first" r:id="rId22"/>
      <w:footerReference w:type="first" r:id="rId23"/>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372" w:rsidRDefault="00BA3372">
      <w:r>
        <w:separator/>
      </w:r>
    </w:p>
    <w:p w:rsidR="00BA3372" w:rsidRDefault="00BA3372"/>
  </w:endnote>
  <w:endnote w:type="continuationSeparator" w:id="0">
    <w:p w:rsidR="00BA3372" w:rsidRDefault="00BA3372">
      <w:r>
        <w:continuationSeparator/>
      </w:r>
    </w:p>
    <w:p w:rsidR="00BA3372" w:rsidRDefault="00BA3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1762"/>
      <w:docPartObj>
        <w:docPartGallery w:val="Page Numbers (Bottom of Page)"/>
        <w:docPartUnique/>
      </w:docPartObj>
    </w:sdtPr>
    <w:sdtContent>
      <w:p w:rsidR="007E696D" w:rsidRDefault="007E696D">
        <w:pPr>
          <w:pStyle w:val="Footer"/>
          <w:jc w:val="center"/>
        </w:pPr>
        <w:r>
          <w:fldChar w:fldCharType="begin"/>
        </w:r>
        <w:r>
          <w:instrText xml:space="preserve"> PAGE   \* MERGEFORMAT </w:instrText>
        </w:r>
        <w:r>
          <w:fldChar w:fldCharType="separate"/>
        </w:r>
        <w:r w:rsidR="00D8012B">
          <w:rPr>
            <w:noProof/>
          </w:rPr>
          <w:t>18</w:t>
        </w:r>
        <w:r>
          <w:rPr>
            <w:noProof/>
          </w:rPr>
          <w:fldChar w:fldCharType="end"/>
        </w:r>
      </w:p>
    </w:sdtContent>
  </w:sdt>
  <w:p w:rsidR="007E696D" w:rsidRPr="00DD59FE" w:rsidRDefault="007E696D">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6D" w:rsidRDefault="007E696D">
    <w:pPr>
      <w:pStyle w:val="Footer"/>
      <w:jc w:val="center"/>
    </w:pPr>
  </w:p>
  <w:p w:rsidR="007E696D" w:rsidRDefault="007E69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6D" w:rsidRPr="00BA1A66" w:rsidRDefault="007E696D" w:rsidP="00BA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372" w:rsidRDefault="00BA3372">
      <w:r>
        <w:separator/>
      </w:r>
    </w:p>
    <w:p w:rsidR="00BA3372" w:rsidRDefault="00BA3372"/>
  </w:footnote>
  <w:footnote w:type="continuationSeparator" w:id="0">
    <w:p w:rsidR="00BA3372" w:rsidRDefault="00BA3372">
      <w:r>
        <w:continuationSeparator/>
      </w:r>
    </w:p>
    <w:p w:rsidR="00BA3372" w:rsidRDefault="00BA33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6D" w:rsidRPr="008D219C" w:rsidRDefault="007E696D" w:rsidP="00162301">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Express front-end printing system</w:t>
    </w:r>
    <w:r>
      <w:rPr>
        <w:sz w:val="22"/>
        <w:szCs w:val="22"/>
        <w:lang w:val="en-US"/>
      </w:rPr>
      <w:tab/>
      <w:t>Chapter 4</w:t>
    </w:r>
  </w:p>
  <w:p w:rsidR="007E696D" w:rsidRPr="00162301" w:rsidRDefault="007E696D" w:rsidP="00162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6D" w:rsidRPr="00BA1A66" w:rsidRDefault="007E696D" w:rsidP="00BA1A66">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6C2"/>
    <w:multiLevelType w:val="multilevel"/>
    <w:tmpl w:val="85E64CBA"/>
    <w:styleLink w:val="Chapter11"/>
    <w:lvl w:ilvl="0">
      <w:start w:val="1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121C67"/>
    <w:multiLevelType w:val="multilevel"/>
    <w:tmpl w:val="7E48EF4A"/>
    <w:styleLink w:val="Chapter7"/>
    <w:lvl w:ilvl="0">
      <w:start w:val="7"/>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6D49E0"/>
    <w:multiLevelType w:val="multilevel"/>
    <w:tmpl w:val="37587ACA"/>
    <w:styleLink w:val="Chapter7heading"/>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7125259"/>
    <w:multiLevelType w:val="multilevel"/>
    <w:tmpl w:val="BDC6F2CE"/>
    <w:numStyleLink w:val="Chapter1"/>
  </w:abstractNum>
  <w:abstractNum w:abstractNumId="4" w15:restartNumberingAfterBreak="0">
    <w:nsid w:val="18CE3F17"/>
    <w:multiLevelType w:val="multilevel"/>
    <w:tmpl w:val="0809001D"/>
    <w:styleLink w:val="Chapter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F72D7"/>
    <w:multiLevelType w:val="multilevel"/>
    <w:tmpl w:val="0B60DA3C"/>
    <w:styleLink w:val="Chapter4heading"/>
    <w:lvl w:ilvl="0">
      <w:start w:val="4"/>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EB407C5"/>
    <w:multiLevelType w:val="multilevel"/>
    <w:tmpl w:val="48BE05F6"/>
    <w:styleLink w:val="Chapter6"/>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AB170C0"/>
    <w:multiLevelType w:val="hybridMultilevel"/>
    <w:tmpl w:val="99CC8CC6"/>
    <w:lvl w:ilvl="0" w:tplc="9618A3BC">
      <w:start w:val="1"/>
      <w:numFmt w:val="bullet"/>
      <w:lvlText w:val=""/>
      <w:lvlJc w:val="left"/>
      <w:pPr>
        <w:tabs>
          <w:tab w:val="num" w:pos="1080"/>
        </w:tabs>
        <w:ind w:left="108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10F550D"/>
    <w:multiLevelType w:val="multilevel"/>
    <w:tmpl w:val="0809001D"/>
    <w:styleLink w:val="Chapter4"/>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D867F4"/>
    <w:multiLevelType w:val="hybridMultilevel"/>
    <w:tmpl w:val="C55280DA"/>
    <w:lvl w:ilvl="0" w:tplc="BD248BB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004D41"/>
    <w:multiLevelType w:val="multilevel"/>
    <w:tmpl w:val="29BA156E"/>
    <w:styleLink w:val="Chapter5heading"/>
    <w:lvl w:ilvl="0">
      <w:start w:val="5"/>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5F657E8"/>
    <w:multiLevelType w:val="multilevel"/>
    <w:tmpl w:val="8A0A1628"/>
    <w:styleLink w:val="Chapter9"/>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940040C"/>
    <w:multiLevelType w:val="multilevel"/>
    <w:tmpl w:val="1BA4B09C"/>
    <w:styleLink w:val="Chapter6heading"/>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AE7F26"/>
    <w:multiLevelType w:val="multilevel"/>
    <w:tmpl w:val="F1ACD754"/>
    <w:numStyleLink w:val="Chapter2"/>
  </w:abstractNum>
  <w:abstractNum w:abstractNumId="14" w15:restartNumberingAfterBreak="0">
    <w:nsid w:val="3EE338C1"/>
    <w:multiLevelType w:val="multilevel"/>
    <w:tmpl w:val="BDC6F2CE"/>
    <w:numStyleLink w:val="Chapter3"/>
  </w:abstractNum>
  <w:abstractNum w:abstractNumId="15" w15:restartNumberingAfterBreak="0">
    <w:nsid w:val="416B74EF"/>
    <w:multiLevelType w:val="multilevel"/>
    <w:tmpl w:val="8A0A1628"/>
    <w:numStyleLink w:val="Chapter9"/>
  </w:abstractNum>
  <w:abstractNum w:abstractNumId="16" w15:restartNumberingAfterBreak="0">
    <w:nsid w:val="43526708"/>
    <w:multiLevelType w:val="multilevel"/>
    <w:tmpl w:val="7E48EF4A"/>
    <w:numStyleLink w:val="Chapter7"/>
  </w:abstractNum>
  <w:abstractNum w:abstractNumId="17" w15:restartNumberingAfterBreak="0">
    <w:nsid w:val="45982136"/>
    <w:multiLevelType w:val="multilevel"/>
    <w:tmpl w:val="0809001D"/>
    <w:styleLink w:val="Chapter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E0550E"/>
    <w:multiLevelType w:val="multilevel"/>
    <w:tmpl w:val="F1ACD754"/>
    <w:styleLink w:val="Chapter2"/>
    <w:lvl w:ilvl="0">
      <w:start w:val="2"/>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A99021D"/>
    <w:multiLevelType w:val="multilevel"/>
    <w:tmpl w:val="BDC6F2CE"/>
    <w:styleLink w:val="Chapter3"/>
    <w:lvl w:ilvl="0">
      <w:start w:val="3"/>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B153249"/>
    <w:multiLevelType w:val="multilevel"/>
    <w:tmpl w:val="85E64CBA"/>
    <w:numStyleLink w:val="Chapter11"/>
  </w:abstractNum>
  <w:abstractNum w:abstractNumId="21" w15:restartNumberingAfterBreak="0">
    <w:nsid w:val="4B1E0D79"/>
    <w:multiLevelType w:val="singleLevel"/>
    <w:tmpl w:val="2002632A"/>
    <w:lvl w:ilvl="0">
      <w:start w:val="1"/>
      <w:numFmt w:val="decimal"/>
      <w:lvlText w:val="4.%1"/>
      <w:lvlJc w:val="left"/>
      <w:pPr>
        <w:tabs>
          <w:tab w:val="num" w:pos="720"/>
        </w:tabs>
        <w:ind w:left="720" w:hanging="720"/>
      </w:pPr>
      <w:rPr>
        <w:rFonts w:hint="default"/>
      </w:rPr>
    </w:lvl>
  </w:abstractNum>
  <w:abstractNum w:abstractNumId="22" w15:restartNumberingAfterBreak="0">
    <w:nsid w:val="54E50FCC"/>
    <w:multiLevelType w:val="multilevel"/>
    <w:tmpl w:val="8370DBEE"/>
    <w:styleLink w:val="Chapter8"/>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1042248"/>
    <w:multiLevelType w:val="multilevel"/>
    <w:tmpl w:val="8370DBEE"/>
    <w:numStyleLink w:val="Chapter8"/>
  </w:abstractNum>
  <w:abstractNum w:abstractNumId="24" w15:restartNumberingAfterBreak="0">
    <w:nsid w:val="695F2289"/>
    <w:multiLevelType w:val="multilevel"/>
    <w:tmpl w:val="BDC6F2CE"/>
    <w:styleLink w:val="Chapter1"/>
    <w:lvl w:ilvl="0">
      <w:start w:val="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9CC037B"/>
    <w:multiLevelType w:val="multilevel"/>
    <w:tmpl w:val="48BE05F6"/>
    <w:numStyleLink w:val="Chapter6"/>
  </w:abstractNum>
  <w:abstractNum w:abstractNumId="26" w15:restartNumberingAfterBreak="0">
    <w:nsid w:val="72A86050"/>
    <w:multiLevelType w:val="multilevel"/>
    <w:tmpl w:val="0B60DA3C"/>
    <w:numStyleLink w:val="Chapter4heading"/>
  </w:abstractNum>
  <w:abstractNum w:abstractNumId="27" w15:restartNumberingAfterBreak="0">
    <w:nsid w:val="74830A3B"/>
    <w:multiLevelType w:val="hybridMultilevel"/>
    <w:tmpl w:val="4244A3B0"/>
    <w:lvl w:ilvl="0" w:tplc="19505DBE">
      <w:start w:val="1"/>
      <w:numFmt w:val="bullet"/>
      <w:lvlText w:val=""/>
      <w:lvlJc w:val="left"/>
      <w:pPr>
        <w:tabs>
          <w:tab w:val="num" w:pos="1080"/>
        </w:tabs>
        <w:ind w:left="1008" w:hanging="288"/>
      </w:pPr>
      <w:rPr>
        <w:rFonts w:ascii="Symbol" w:hAnsi="Symbol" w:hint="default"/>
        <w:sz w:val="22"/>
      </w:rPr>
    </w:lvl>
    <w:lvl w:ilvl="1" w:tplc="B6FC6DEE" w:tentative="1">
      <w:start w:val="1"/>
      <w:numFmt w:val="bullet"/>
      <w:lvlText w:val="o"/>
      <w:lvlJc w:val="left"/>
      <w:pPr>
        <w:tabs>
          <w:tab w:val="num" w:pos="2160"/>
        </w:tabs>
        <w:ind w:left="2160" w:hanging="360"/>
      </w:pPr>
      <w:rPr>
        <w:rFonts w:ascii="Courier New" w:hAnsi="Courier New" w:hint="default"/>
      </w:rPr>
    </w:lvl>
    <w:lvl w:ilvl="2" w:tplc="A4CA8C00" w:tentative="1">
      <w:start w:val="1"/>
      <w:numFmt w:val="bullet"/>
      <w:lvlText w:val=""/>
      <w:lvlJc w:val="left"/>
      <w:pPr>
        <w:tabs>
          <w:tab w:val="num" w:pos="2880"/>
        </w:tabs>
        <w:ind w:left="2880" w:hanging="360"/>
      </w:pPr>
      <w:rPr>
        <w:rFonts w:ascii="Wingdings" w:hAnsi="Wingdings" w:hint="default"/>
      </w:rPr>
    </w:lvl>
    <w:lvl w:ilvl="3" w:tplc="5596CF74" w:tentative="1">
      <w:start w:val="1"/>
      <w:numFmt w:val="bullet"/>
      <w:lvlText w:val=""/>
      <w:lvlJc w:val="left"/>
      <w:pPr>
        <w:tabs>
          <w:tab w:val="num" w:pos="3600"/>
        </w:tabs>
        <w:ind w:left="3600" w:hanging="360"/>
      </w:pPr>
      <w:rPr>
        <w:rFonts w:ascii="Symbol" w:hAnsi="Symbol" w:hint="default"/>
      </w:rPr>
    </w:lvl>
    <w:lvl w:ilvl="4" w:tplc="0A70AB2A" w:tentative="1">
      <w:start w:val="1"/>
      <w:numFmt w:val="bullet"/>
      <w:lvlText w:val="o"/>
      <w:lvlJc w:val="left"/>
      <w:pPr>
        <w:tabs>
          <w:tab w:val="num" w:pos="4320"/>
        </w:tabs>
        <w:ind w:left="4320" w:hanging="360"/>
      </w:pPr>
      <w:rPr>
        <w:rFonts w:ascii="Courier New" w:hAnsi="Courier New" w:hint="default"/>
      </w:rPr>
    </w:lvl>
    <w:lvl w:ilvl="5" w:tplc="0458F634" w:tentative="1">
      <w:start w:val="1"/>
      <w:numFmt w:val="bullet"/>
      <w:lvlText w:val=""/>
      <w:lvlJc w:val="left"/>
      <w:pPr>
        <w:tabs>
          <w:tab w:val="num" w:pos="5040"/>
        </w:tabs>
        <w:ind w:left="5040" w:hanging="360"/>
      </w:pPr>
      <w:rPr>
        <w:rFonts w:ascii="Wingdings" w:hAnsi="Wingdings" w:hint="default"/>
      </w:rPr>
    </w:lvl>
    <w:lvl w:ilvl="6" w:tplc="F3F499F4" w:tentative="1">
      <w:start w:val="1"/>
      <w:numFmt w:val="bullet"/>
      <w:lvlText w:val=""/>
      <w:lvlJc w:val="left"/>
      <w:pPr>
        <w:tabs>
          <w:tab w:val="num" w:pos="5760"/>
        </w:tabs>
        <w:ind w:left="5760" w:hanging="360"/>
      </w:pPr>
      <w:rPr>
        <w:rFonts w:ascii="Symbol" w:hAnsi="Symbol" w:hint="default"/>
      </w:rPr>
    </w:lvl>
    <w:lvl w:ilvl="7" w:tplc="A824D960" w:tentative="1">
      <w:start w:val="1"/>
      <w:numFmt w:val="bullet"/>
      <w:lvlText w:val="o"/>
      <w:lvlJc w:val="left"/>
      <w:pPr>
        <w:tabs>
          <w:tab w:val="num" w:pos="6480"/>
        </w:tabs>
        <w:ind w:left="6480" w:hanging="360"/>
      </w:pPr>
      <w:rPr>
        <w:rFonts w:ascii="Courier New" w:hAnsi="Courier New" w:hint="default"/>
      </w:rPr>
    </w:lvl>
    <w:lvl w:ilvl="8" w:tplc="EB70A598"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27"/>
  </w:num>
  <w:num w:numId="3">
    <w:abstractNumId w:val="3"/>
  </w:num>
  <w:num w:numId="4">
    <w:abstractNumId w:val="18"/>
  </w:num>
  <w:num w:numId="5">
    <w:abstractNumId w:val="13"/>
  </w:num>
  <w:num w:numId="6">
    <w:abstractNumId w:val="19"/>
  </w:num>
  <w:num w:numId="7">
    <w:abstractNumId w:val="14"/>
  </w:num>
  <w:num w:numId="8">
    <w:abstractNumId w:val="24"/>
  </w:num>
  <w:num w:numId="9">
    <w:abstractNumId w:val="8"/>
  </w:num>
  <w:num w:numId="10">
    <w:abstractNumId w:val="4"/>
  </w:num>
  <w:num w:numId="11">
    <w:abstractNumId w:val="26"/>
  </w:num>
  <w:num w:numId="12">
    <w:abstractNumId w:val="5"/>
  </w:num>
  <w:num w:numId="13">
    <w:abstractNumId w:val="10"/>
  </w:num>
  <w:num w:numId="14">
    <w:abstractNumId w:val="12"/>
  </w:num>
  <w:num w:numId="15">
    <w:abstractNumId w:val="25"/>
  </w:num>
  <w:num w:numId="16">
    <w:abstractNumId w:val="16"/>
  </w:num>
  <w:num w:numId="17">
    <w:abstractNumId w:val="1"/>
  </w:num>
  <w:num w:numId="18">
    <w:abstractNumId w:val="6"/>
  </w:num>
  <w:num w:numId="19">
    <w:abstractNumId w:val="23"/>
  </w:num>
  <w:num w:numId="20">
    <w:abstractNumId w:val="22"/>
  </w:num>
  <w:num w:numId="21">
    <w:abstractNumId w:val="2"/>
  </w:num>
  <w:num w:numId="22">
    <w:abstractNumId w:val="15"/>
  </w:num>
  <w:num w:numId="23">
    <w:abstractNumId w:val="11"/>
  </w:num>
  <w:num w:numId="24">
    <w:abstractNumId w:val="7"/>
  </w:num>
  <w:num w:numId="25">
    <w:abstractNumId w:val="17"/>
  </w:num>
  <w:num w:numId="26">
    <w:abstractNumId w:val="21"/>
  </w:num>
  <w:num w:numId="27">
    <w:abstractNumId w:val="20"/>
  </w:num>
  <w:num w:numId="28">
    <w:abstractNumId w:val="0"/>
  </w:num>
  <w:num w:numId="29">
    <w:abstractNumId w:val="9"/>
  </w:num>
  <w:num w:numId="30">
    <w:abstractNumId w:val="9"/>
  </w:num>
  <w:num w:numId="31">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attachedTemplate r:id="rId1"/>
  <w:defaultTabStop w:val="720"/>
  <w:drawingGridHorizontalSpacing w:val="100"/>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BC"/>
    <w:rsid w:val="00001E67"/>
    <w:rsid w:val="00002B43"/>
    <w:rsid w:val="00017D0E"/>
    <w:rsid w:val="00033084"/>
    <w:rsid w:val="00033FD0"/>
    <w:rsid w:val="00035D77"/>
    <w:rsid w:val="00037ED6"/>
    <w:rsid w:val="00042066"/>
    <w:rsid w:val="00047344"/>
    <w:rsid w:val="0007563B"/>
    <w:rsid w:val="00087CA8"/>
    <w:rsid w:val="000972FF"/>
    <w:rsid w:val="000B20AF"/>
    <w:rsid w:val="000D6664"/>
    <w:rsid w:val="000E7D1B"/>
    <w:rsid w:val="00100E82"/>
    <w:rsid w:val="00115A56"/>
    <w:rsid w:val="0012265F"/>
    <w:rsid w:val="00137141"/>
    <w:rsid w:val="00154FE8"/>
    <w:rsid w:val="00162301"/>
    <w:rsid w:val="001700E6"/>
    <w:rsid w:val="00182846"/>
    <w:rsid w:val="001E308E"/>
    <w:rsid w:val="001F52F4"/>
    <w:rsid w:val="0021743F"/>
    <w:rsid w:val="00227914"/>
    <w:rsid w:val="00241BDC"/>
    <w:rsid w:val="00241EE3"/>
    <w:rsid w:val="00243407"/>
    <w:rsid w:val="002454F6"/>
    <w:rsid w:val="00247BB2"/>
    <w:rsid w:val="00280A0B"/>
    <w:rsid w:val="00285041"/>
    <w:rsid w:val="00293934"/>
    <w:rsid w:val="00293CDB"/>
    <w:rsid w:val="00294E3E"/>
    <w:rsid w:val="002A0134"/>
    <w:rsid w:val="002A2E27"/>
    <w:rsid w:val="002B21D3"/>
    <w:rsid w:val="002B3A24"/>
    <w:rsid w:val="002C69F6"/>
    <w:rsid w:val="002D06B9"/>
    <w:rsid w:val="0030306B"/>
    <w:rsid w:val="00324E13"/>
    <w:rsid w:val="003379D9"/>
    <w:rsid w:val="00340AB8"/>
    <w:rsid w:val="00341D2C"/>
    <w:rsid w:val="0034681C"/>
    <w:rsid w:val="00354302"/>
    <w:rsid w:val="00354376"/>
    <w:rsid w:val="00357D6D"/>
    <w:rsid w:val="003814A0"/>
    <w:rsid w:val="003910E0"/>
    <w:rsid w:val="00393376"/>
    <w:rsid w:val="00395D3F"/>
    <w:rsid w:val="003A506A"/>
    <w:rsid w:val="003B1368"/>
    <w:rsid w:val="003B2FC3"/>
    <w:rsid w:val="003F2EB6"/>
    <w:rsid w:val="004025EB"/>
    <w:rsid w:val="00410C45"/>
    <w:rsid w:val="00450159"/>
    <w:rsid w:val="0045436F"/>
    <w:rsid w:val="00490C2A"/>
    <w:rsid w:val="004A26A3"/>
    <w:rsid w:val="004A2E83"/>
    <w:rsid w:val="004A6186"/>
    <w:rsid w:val="004B1626"/>
    <w:rsid w:val="004C2ABC"/>
    <w:rsid w:val="004E1813"/>
    <w:rsid w:val="004F196D"/>
    <w:rsid w:val="005142EE"/>
    <w:rsid w:val="0054510B"/>
    <w:rsid w:val="00552047"/>
    <w:rsid w:val="0055503A"/>
    <w:rsid w:val="005605D6"/>
    <w:rsid w:val="00567A53"/>
    <w:rsid w:val="00587B70"/>
    <w:rsid w:val="005A6AF3"/>
    <w:rsid w:val="005E2257"/>
    <w:rsid w:val="005F1E57"/>
    <w:rsid w:val="005F49C0"/>
    <w:rsid w:val="00616E1A"/>
    <w:rsid w:val="00635B26"/>
    <w:rsid w:val="00641EFC"/>
    <w:rsid w:val="00646223"/>
    <w:rsid w:val="0065059B"/>
    <w:rsid w:val="00665939"/>
    <w:rsid w:val="00692D37"/>
    <w:rsid w:val="00693869"/>
    <w:rsid w:val="006A3139"/>
    <w:rsid w:val="006A488B"/>
    <w:rsid w:val="006A73C3"/>
    <w:rsid w:val="006B3206"/>
    <w:rsid w:val="006C13AD"/>
    <w:rsid w:val="006C35D2"/>
    <w:rsid w:val="006D128F"/>
    <w:rsid w:val="006D328E"/>
    <w:rsid w:val="006D5D89"/>
    <w:rsid w:val="006E1145"/>
    <w:rsid w:val="00705BE3"/>
    <w:rsid w:val="007159B0"/>
    <w:rsid w:val="00731FC2"/>
    <w:rsid w:val="00760DE7"/>
    <w:rsid w:val="00762734"/>
    <w:rsid w:val="00765C08"/>
    <w:rsid w:val="00766BF1"/>
    <w:rsid w:val="00776668"/>
    <w:rsid w:val="00784749"/>
    <w:rsid w:val="00784CEE"/>
    <w:rsid w:val="00797D9B"/>
    <w:rsid w:val="007A32FB"/>
    <w:rsid w:val="007A537E"/>
    <w:rsid w:val="007E0DF7"/>
    <w:rsid w:val="007E696D"/>
    <w:rsid w:val="008218B2"/>
    <w:rsid w:val="0083252D"/>
    <w:rsid w:val="008532FA"/>
    <w:rsid w:val="00854372"/>
    <w:rsid w:val="00857508"/>
    <w:rsid w:val="00883E97"/>
    <w:rsid w:val="008C35A7"/>
    <w:rsid w:val="008C6D34"/>
    <w:rsid w:val="008D1E45"/>
    <w:rsid w:val="008D219C"/>
    <w:rsid w:val="008D4AE6"/>
    <w:rsid w:val="008E5649"/>
    <w:rsid w:val="008F7557"/>
    <w:rsid w:val="0092273B"/>
    <w:rsid w:val="00922B3A"/>
    <w:rsid w:val="00924AA4"/>
    <w:rsid w:val="00936E84"/>
    <w:rsid w:val="00941833"/>
    <w:rsid w:val="00941ED7"/>
    <w:rsid w:val="00971464"/>
    <w:rsid w:val="00992F5F"/>
    <w:rsid w:val="009A32B7"/>
    <w:rsid w:val="009E4A76"/>
    <w:rsid w:val="009F2D03"/>
    <w:rsid w:val="00A06782"/>
    <w:rsid w:val="00A07936"/>
    <w:rsid w:val="00A5376F"/>
    <w:rsid w:val="00A5762E"/>
    <w:rsid w:val="00A61279"/>
    <w:rsid w:val="00A6294C"/>
    <w:rsid w:val="00A629FA"/>
    <w:rsid w:val="00A7094C"/>
    <w:rsid w:val="00A93D39"/>
    <w:rsid w:val="00AC0CE7"/>
    <w:rsid w:val="00AC4FD7"/>
    <w:rsid w:val="00AC633F"/>
    <w:rsid w:val="00AC6938"/>
    <w:rsid w:val="00AD0188"/>
    <w:rsid w:val="00AD2E5C"/>
    <w:rsid w:val="00AF05F6"/>
    <w:rsid w:val="00AF5305"/>
    <w:rsid w:val="00B008E6"/>
    <w:rsid w:val="00B00D8F"/>
    <w:rsid w:val="00B02190"/>
    <w:rsid w:val="00B075F7"/>
    <w:rsid w:val="00B1056D"/>
    <w:rsid w:val="00B40DE0"/>
    <w:rsid w:val="00B43FB1"/>
    <w:rsid w:val="00B4605A"/>
    <w:rsid w:val="00B62017"/>
    <w:rsid w:val="00B63D3B"/>
    <w:rsid w:val="00B67297"/>
    <w:rsid w:val="00B76C97"/>
    <w:rsid w:val="00BA1A66"/>
    <w:rsid w:val="00BA3372"/>
    <w:rsid w:val="00BA596D"/>
    <w:rsid w:val="00BB701E"/>
    <w:rsid w:val="00BC1957"/>
    <w:rsid w:val="00BD5481"/>
    <w:rsid w:val="00BF27C2"/>
    <w:rsid w:val="00BF2FCA"/>
    <w:rsid w:val="00C02C54"/>
    <w:rsid w:val="00C10067"/>
    <w:rsid w:val="00C134DA"/>
    <w:rsid w:val="00C14028"/>
    <w:rsid w:val="00C15821"/>
    <w:rsid w:val="00C206B0"/>
    <w:rsid w:val="00C207A6"/>
    <w:rsid w:val="00C30637"/>
    <w:rsid w:val="00C43E07"/>
    <w:rsid w:val="00C532FC"/>
    <w:rsid w:val="00C5469D"/>
    <w:rsid w:val="00C61502"/>
    <w:rsid w:val="00C67B69"/>
    <w:rsid w:val="00C9005D"/>
    <w:rsid w:val="00C97850"/>
    <w:rsid w:val="00C97F9A"/>
    <w:rsid w:val="00CB091D"/>
    <w:rsid w:val="00CB0C6C"/>
    <w:rsid w:val="00CC3D82"/>
    <w:rsid w:val="00CD0C0C"/>
    <w:rsid w:val="00CF3235"/>
    <w:rsid w:val="00D17D34"/>
    <w:rsid w:val="00D27911"/>
    <w:rsid w:val="00D4364A"/>
    <w:rsid w:val="00D46E8E"/>
    <w:rsid w:val="00D7240D"/>
    <w:rsid w:val="00D73D35"/>
    <w:rsid w:val="00D76DFA"/>
    <w:rsid w:val="00D8012B"/>
    <w:rsid w:val="00D92E05"/>
    <w:rsid w:val="00D971E5"/>
    <w:rsid w:val="00DA7EB5"/>
    <w:rsid w:val="00DC14EE"/>
    <w:rsid w:val="00DD59FE"/>
    <w:rsid w:val="00DF3876"/>
    <w:rsid w:val="00DF409B"/>
    <w:rsid w:val="00E01BD6"/>
    <w:rsid w:val="00E02D88"/>
    <w:rsid w:val="00E07245"/>
    <w:rsid w:val="00E121D1"/>
    <w:rsid w:val="00E23E03"/>
    <w:rsid w:val="00E3357A"/>
    <w:rsid w:val="00E34738"/>
    <w:rsid w:val="00E432BB"/>
    <w:rsid w:val="00E468FD"/>
    <w:rsid w:val="00E53BB3"/>
    <w:rsid w:val="00E6441C"/>
    <w:rsid w:val="00E649F9"/>
    <w:rsid w:val="00E70037"/>
    <w:rsid w:val="00E73B57"/>
    <w:rsid w:val="00E76F27"/>
    <w:rsid w:val="00E810EC"/>
    <w:rsid w:val="00EA39B1"/>
    <w:rsid w:val="00EB57AC"/>
    <w:rsid w:val="00EB5C56"/>
    <w:rsid w:val="00ED0206"/>
    <w:rsid w:val="00ED62E1"/>
    <w:rsid w:val="00ED730A"/>
    <w:rsid w:val="00F2048B"/>
    <w:rsid w:val="00F62DCC"/>
    <w:rsid w:val="00F6469B"/>
    <w:rsid w:val="00F7002E"/>
    <w:rsid w:val="00F77031"/>
    <w:rsid w:val="00F94C92"/>
    <w:rsid w:val="00F976BC"/>
    <w:rsid w:val="00FA274A"/>
    <w:rsid w:val="00FA5F22"/>
    <w:rsid w:val="00FA7DD3"/>
    <w:rsid w:val="00FB772B"/>
    <w:rsid w:val="00FD5AE7"/>
    <w:rsid w:val="00FD6E37"/>
    <w:rsid w:val="00FD73E7"/>
    <w:rsid w:val="00FE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95D1B"/>
  <w15:docId w15:val="{0CD19C41-EB7C-4DBC-9355-1F968F39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C92"/>
    <w:rPr>
      <w:lang w:val="en-GB" w:eastAsia="en-US"/>
    </w:rPr>
  </w:style>
  <w:style w:type="paragraph" w:styleId="Heading1">
    <w:name w:val="heading 1"/>
    <w:basedOn w:val="Normal"/>
    <w:next w:val="NormalIndent"/>
    <w:link w:val="Heading1Char"/>
    <w:autoRedefine/>
    <w:qFormat/>
    <w:rsid w:val="00DD59FE"/>
    <w:pPr>
      <w:pageBreakBefore/>
      <w:spacing w:before="240" w:after="120"/>
      <w:outlineLvl w:val="0"/>
    </w:pPr>
    <w:rPr>
      <w:rFonts w:ascii="Arial" w:hAnsi="Arial"/>
      <w:b/>
      <w:kern w:val="28"/>
      <w:sz w:val="36"/>
      <w:szCs w:val="36"/>
      <w:lang w:val="en-US"/>
    </w:rPr>
  </w:style>
  <w:style w:type="paragraph" w:styleId="Heading2">
    <w:name w:val="heading 2"/>
    <w:basedOn w:val="Normal"/>
    <w:next w:val="NormalIndent"/>
    <w:qFormat/>
    <w:rsid w:val="00F94C92"/>
    <w:pPr>
      <w:spacing w:before="480" w:after="120"/>
      <w:outlineLvl w:val="1"/>
    </w:pPr>
    <w:rPr>
      <w:rFonts w:ascii="Arial" w:hAnsi="Arial"/>
      <w:b/>
      <w:sz w:val="28"/>
      <w:szCs w:val="28"/>
      <w:lang w:val="en-US"/>
    </w:rPr>
  </w:style>
  <w:style w:type="paragraph" w:styleId="Heading3">
    <w:name w:val="heading 3"/>
    <w:basedOn w:val="Normal"/>
    <w:next w:val="NormalIndent"/>
    <w:qFormat/>
    <w:rsid w:val="00C10067"/>
    <w:pPr>
      <w:spacing w:before="240" w:after="120"/>
      <w:ind w:firstLine="720"/>
      <w:outlineLvl w:val="2"/>
    </w:pPr>
    <w:rPr>
      <w:rFonts w:ascii="Arial" w:hAnsi="Arial"/>
      <w:b/>
      <w:sz w:val="24"/>
      <w:lang w:val="en-US"/>
    </w:rPr>
  </w:style>
  <w:style w:type="paragraph" w:styleId="Heading4">
    <w:name w:val="heading 4"/>
    <w:basedOn w:val="Normal"/>
    <w:next w:val="Normal"/>
    <w:link w:val="Heading4Char"/>
    <w:qFormat/>
    <w:rsid w:val="00F94C92"/>
    <w:pPr>
      <w:keepNext/>
      <w:spacing w:before="240"/>
      <w:outlineLvl w:val="3"/>
    </w:pPr>
    <w:rPr>
      <w:rFonts w:ascii="Arial" w:hAnsi="Arial"/>
      <w:b/>
      <w:i/>
      <w:sz w:val="24"/>
      <w:lang w:val="en-US"/>
    </w:rPr>
  </w:style>
  <w:style w:type="paragraph" w:styleId="Heading5">
    <w:name w:val="heading 5"/>
    <w:basedOn w:val="Normal"/>
    <w:next w:val="Normal"/>
    <w:qFormat/>
    <w:rsid w:val="00F94C92"/>
    <w:pPr>
      <w:spacing w:before="240" w:after="60"/>
      <w:outlineLvl w:val="4"/>
    </w:pPr>
    <w:rPr>
      <w:sz w:val="22"/>
    </w:rPr>
  </w:style>
  <w:style w:type="paragraph" w:styleId="Heading6">
    <w:name w:val="heading 6"/>
    <w:basedOn w:val="Normal"/>
    <w:next w:val="Normal"/>
    <w:qFormat/>
    <w:rsid w:val="00F94C92"/>
    <w:pPr>
      <w:spacing w:before="240" w:after="60"/>
      <w:outlineLvl w:val="5"/>
    </w:pPr>
    <w:rPr>
      <w:i/>
      <w:sz w:val="22"/>
    </w:rPr>
  </w:style>
  <w:style w:type="paragraph" w:styleId="Heading7">
    <w:name w:val="heading 7"/>
    <w:basedOn w:val="Normal"/>
    <w:next w:val="Normal"/>
    <w:qFormat/>
    <w:rsid w:val="00F94C92"/>
    <w:pPr>
      <w:keepNext/>
      <w:jc w:val="center"/>
      <w:outlineLvl w:val="6"/>
    </w:pPr>
    <w:rPr>
      <w:b/>
    </w:rPr>
  </w:style>
  <w:style w:type="paragraph" w:styleId="Heading8">
    <w:name w:val="heading 8"/>
    <w:basedOn w:val="Normal"/>
    <w:next w:val="Normal"/>
    <w:qFormat/>
    <w:rsid w:val="00F94C92"/>
    <w:pPr>
      <w:keepNext/>
      <w:jc w:val="center"/>
      <w:outlineLvl w:val="7"/>
    </w:pPr>
    <w:rPr>
      <w:rFonts w:ascii="Arial" w:hAnsi="Arial"/>
      <w:b/>
      <w:sz w:val="28"/>
      <w:lang w:val="en-US"/>
    </w:rPr>
  </w:style>
  <w:style w:type="paragraph" w:styleId="Heading9">
    <w:name w:val="heading 9"/>
    <w:aliases w:val="Normal Text"/>
    <w:basedOn w:val="Normal"/>
    <w:next w:val="Normal"/>
    <w:qFormat/>
    <w:rsid w:val="00F94C92"/>
    <w:pPr>
      <w:keepNext/>
      <w:spacing w:before="120" w:after="120"/>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1"/>
    <w:rsid w:val="00A5376F"/>
    <w:pPr>
      <w:spacing w:after="120" w:line="360" w:lineRule="auto"/>
      <w:ind w:left="720"/>
      <w:jc w:val="both"/>
    </w:pPr>
    <w:rPr>
      <w:sz w:val="22"/>
      <w:szCs w:val="22"/>
      <w:lang w:val="en-US"/>
    </w:rPr>
  </w:style>
  <w:style w:type="paragraph" w:styleId="Title">
    <w:name w:val="Title"/>
    <w:basedOn w:val="Normal"/>
    <w:qFormat/>
    <w:rsid w:val="00F94C92"/>
    <w:pPr>
      <w:jc w:val="center"/>
    </w:pPr>
    <w:rPr>
      <w:rFonts w:ascii="Arial" w:hAnsi="Arial"/>
      <w:b/>
      <w:sz w:val="28"/>
      <w:lang w:val="en-US"/>
    </w:rPr>
  </w:style>
  <w:style w:type="paragraph" w:styleId="Header">
    <w:name w:val="header"/>
    <w:basedOn w:val="Normal"/>
    <w:link w:val="HeaderChar"/>
    <w:uiPriority w:val="99"/>
    <w:rsid w:val="00F94C92"/>
    <w:pPr>
      <w:tabs>
        <w:tab w:val="center" w:pos="4320"/>
        <w:tab w:val="right" w:pos="8640"/>
      </w:tabs>
    </w:pPr>
  </w:style>
  <w:style w:type="paragraph" w:styleId="Footer">
    <w:name w:val="footer"/>
    <w:basedOn w:val="Normal"/>
    <w:link w:val="FooterChar"/>
    <w:uiPriority w:val="99"/>
    <w:rsid w:val="00F94C92"/>
    <w:pPr>
      <w:tabs>
        <w:tab w:val="center" w:pos="4320"/>
        <w:tab w:val="right" w:pos="8640"/>
      </w:tabs>
    </w:pPr>
  </w:style>
  <w:style w:type="character" w:styleId="PageNumber">
    <w:name w:val="page number"/>
    <w:basedOn w:val="DefaultParagraphFont"/>
    <w:rsid w:val="00F94C92"/>
  </w:style>
  <w:style w:type="paragraph" w:styleId="CommentText">
    <w:name w:val="annotation text"/>
    <w:basedOn w:val="Normal"/>
    <w:link w:val="CommentTextChar"/>
    <w:semiHidden/>
    <w:rsid w:val="00F94C92"/>
    <w:rPr>
      <w:lang w:val="en-US"/>
    </w:rPr>
  </w:style>
  <w:style w:type="character" w:styleId="Hyperlink">
    <w:name w:val="Hyperlink"/>
    <w:basedOn w:val="DefaultParagraphFont"/>
    <w:uiPriority w:val="99"/>
    <w:rsid w:val="00F94C92"/>
    <w:rPr>
      <w:color w:val="0000FF"/>
      <w:u w:val="single"/>
    </w:rPr>
  </w:style>
  <w:style w:type="character" w:styleId="FollowedHyperlink">
    <w:name w:val="FollowedHyperlink"/>
    <w:basedOn w:val="DefaultParagraphFont"/>
    <w:semiHidden/>
    <w:rsid w:val="00F94C92"/>
    <w:rPr>
      <w:color w:val="800080"/>
      <w:u w:val="single"/>
    </w:rPr>
  </w:style>
  <w:style w:type="paragraph" w:styleId="BodyText2">
    <w:name w:val="Body Text 2"/>
    <w:basedOn w:val="Normal"/>
    <w:semiHidden/>
    <w:rsid w:val="00F94C92"/>
    <w:pPr>
      <w:jc w:val="center"/>
    </w:pPr>
    <w:rPr>
      <w:sz w:val="24"/>
      <w:lang w:val="en-US"/>
    </w:rPr>
  </w:style>
  <w:style w:type="paragraph" w:customStyle="1" w:styleId="bt">
    <w:name w:val="bt"/>
    <w:aliases w:val="body text"/>
    <w:basedOn w:val="Normal"/>
    <w:rsid w:val="00F94C92"/>
    <w:pPr>
      <w:spacing w:after="120" w:line="220" w:lineRule="atLeast"/>
    </w:pPr>
    <w:rPr>
      <w:rFonts w:ascii="Palatino" w:hAnsi="Palatino"/>
      <w:sz w:val="22"/>
      <w:lang w:val="en-AU"/>
    </w:rPr>
  </w:style>
  <w:style w:type="paragraph" w:styleId="Caption">
    <w:name w:val="caption"/>
    <w:basedOn w:val="Normal"/>
    <w:next w:val="Normal"/>
    <w:qFormat/>
    <w:rsid w:val="00F94C92"/>
    <w:pPr>
      <w:jc w:val="right"/>
    </w:pPr>
    <w:rPr>
      <w:bCs/>
      <w:sz w:val="24"/>
      <w:lang w:val="en-US"/>
    </w:rPr>
  </w:style>
  <w:style w:type="paragraph" w:styleId="TOC1">
    <w:name w:val="toc 1"/>
    <w:basedOn w:val="Normal"/>
    <w:next w:val="Normal"/>
    <w:autoRedefine/>
    <w:uiPriority w:val="39"/>
    <w:rsid w:val="00F94C92"/>
    <w:pPr>
      <w:tabs>
        <w:tab w:val="left" w:pos="400"/>
        <w:tab w:val="right" w:leader="dot" w:pos="9014"/>
      </w:tabs>
      <w:spacing w:before="120" w:after="120"/>
    </w:pPr>
    <w:rPr>
      <w:b/>
      <w:noProof/>
      <w:snapToGrid w:val="0"/>
      <w:sz w:val="24"/>
      <w:lang w:val="en-US"/>
    </w:rPr>
  </w:style>
  <w:style w:type="paragraph" w:customStyle="1" w:styleId="StyleHeading118pt">
    <w:name w:val="Style Heading 1 + 18 pt"/>
    <w:basedOn w:val="Heading1"/>
    <w:rsid w:val="00F94C92"/>
    <w:rPr>
      <w:bCs/>
      <w:sz w:val="32"/>
      <w14:shadow w14:blurRad="50800" w14:dist="38100" w14:dir="2700000" w14:sx="100000" w14:sy="100000" w14:kx="0" w14:ky="0" w14:algn="tl">
        <w14:srgbClr w14:val="000000">
          <w14:alpha w14:val="60000"/>
        </w14:srgbClr>
      </w14:shadow>
    </w:rPr>
  </w:style>
  <w:style w:type="paragraph" w:styleId="BodyTextIndent">
    <w:name w:val="Body Text Indent"/>
    <w:basedOn w:val="Normal"/>
    <w:semiHidden/>
    <w:rsid w:val="00F94C92"/>
    <w:pPr>
      <w:spacing w:after="120"/>
      <w:ind w:left="360"/>
    </w:pPr>
  </w:style>
  <w:style w:type="paragraph" w:styleId="BodyTextIndent2">
    <w:name w:val="Body Text Indent 2"/>
    <w:basedOn w:val="Normal"/>
    <w:semiHidden/>
    <w:rsid w:val="00F94C92"/>
    <w:pPr>
      <w:spacing w:after="120" w:line="480" w:lineRule="auto"/>
      <w:ind w:left="360"/>
    </w:pPr>
  </w:style>
  <w:style w:type="paragraph" w:styleId="BodyTextIndent3">
    <w:name w:val="Body Text Indent 3"/>
    <w:basedOn w:val="Normal"/>
    <w:semiHidden/>
    <w:rsid w:val="00F94C92"/>
    <w:pPr>
      <w:spacing w:after="120"/>
      <w:ind w:left="360"/>
    </w:pPr>
    <w:rPr>
      <w:sz w:val="16"/>
      <w:szCs w:val="16"/>
    </w:rPr>
  </w:style>
  <w:style w:type="paragraph" w:styleId="BodyText">
    <w:name w:val="Body Text"/>
    <w:basedOn w:val="Normal"/>
    <w:semiHidden/>
    <w:rsid w:val="00F94C92"/>
    <w:pPr>
      <w:spacing w:after="120"/>
    </w:pPr>
  </w:style>
  <w:style w:type="paragraph" w:styleId="TOC2">
    <w:name w:val="toc 2"/>
    <w:basedOn w:val="Normal"/>
    <w:next w:val="Normal"/>
    <w:autoRedefine/>
    <w:uiPriority w:val="39"/>
    <w:rsid w:val="00F94C92"/>
    <w:pPr>
      <w:ind w:left="432"/>
    </w:pPr>
    <w:rPr>
      <w:sz w:val="22"/>
    </w:rPr>
  </w:style>
  <w:style w:type="paragraph" w:styleId="TOC3">
    <w:name w:val="toc 3"/>
    <w:basedOn w:val="Normal"/>
    <w:next w:val="Normal"/>
    <w:autoRedefine/>
    <w:uiPriority w:val="39"/>
    <w:rsid w:val="00F94C92"/>
    <w:pPr>
      <w:ind w:left="400"/>
    </w:pPr>
  </w:style>
  <w:style w:type="paragraph" w:styleId="TOC4">
    <w:name w:val="toc 4"/>
    <w:basedOn w:val="Normal"/>
    <w:next w:val="Normal"/>
    <w:autoRedefine/>
    <w:semiHidden/>
    <w:rsid w:val="00F94C92"/>
    <w:pPr>
      <w:ind w:left="600"/>
    </w:pPr>
  </w:style>
  <w:style w:type="paragraph" w:styleId="TOC5">
    <w:name w:val="toc 5"/>
    <w:basedOn w:val="Normal"/>
    <w:next w:val="Normal"/>
    <w:autoRedefine/>
    <w:semiHidden/>
    <w:rsid w:val="00F94C92"/>
    <w:pPr>
      <w:ind w:left="800"/>
    </w:pPr>
  </w:style>
  <w:style w:type="paragraph" w:styleId="TOC6">
    <w:name w:val="toc 6"/>
    <w:basedOn w:val="Normal"/>
    <w:next w:val="Normal"/>
    <w:autoRedefine/>
    <w:semiHidden/>
    <w:rsid w:val="00F94C92"/>
    <w:pPr>
      <w:ind w:left="1000"/>
    </w:pPr>
  </w:style>
  <w:style w:type="paragraph" w:styleId="TOC7">
    <w:name w:val="toc 7"/>
    <w:basedOn w:val="Normal"/>
    <w:next w:val="Normal"/>
    <w:autoRedefine/>
    <w:semiHidden/>
    <w:rsid w:val="00F94C92"/>
    <w:pPr>
      <w:ind w:left="1200"/>
    </w:pPr>
  </w:style>
  <w:style w:type="paragraph" w:styleId="TOC8">
    <w:name w:val="toc 8"/>
    <w:basedOn w:val="Normal"/>
    <w:next w:val="Normal"/>
    <w:autoRedefine/>
    <w:semiHidden/>
    <w:rsid w:val="00F94C92"/>
    <w:pPr>
      <w:ind w:left="1400"/>
    </w:pPr>
  </w:style>
  <w:style w:type="paragraph" w:styleId="TOC9">
    <w:name w:val="toc 9"/>
    <w:basedOn w:val="Normal"/>
    <w:next w:val="Normal"/>
    <w:autoRedefine/>
    <w:semiHidden/>
    <w:rsid w:val="00F94C92"/>
    <w:pPr>
      <w:ind w:left="1600"/>
    </w:pPr>
  </w:style>
  <w:style w:type="paragraph" w:customStyle="1" w:styleId="TOCheader">
    <w:name w:val="TOC header"/>
    <w:basedOn w:val="Heading1"/>
    <w:next w:val="Normal"/>
    <w:rsid w:val="00F94C92"/>
    <w:pPr>
      <w:spacing w:before="480" w:after="240"/>
      <w:outlineLvl w:val="9"/>
    </w:pPr>
    <w:rPr>
      <w:snapToGrid w:val="0"/>
      <w:kern w:val="0"/>
      <w14:shadow w14:blurRad="50800" w14:dist="38100" w14:dir="2700000" w14:sx="100000" w14:sy="100000" w14:kx="0" w14:ky="0" w14:algn="tl">
        <w14:srgbClr w14:val="000000">
          <w14:alpha w14:val="60000"/>
        </w14:srgbClr>
      </w14:shadow>
    </w:rPr>
  </w:style>
  <w:style w:type="character" w:customStyle="1" w:styleId="Char">
    <w:name w:val="Char"/>
    <w:basedOn w:val="DefaultParagraphFont"/>
    <w:rsid w:val="00F94C92"/>
    <w:rPr>
      <w:sz w:val="24"/>
      <w:szCs w:val="24"/>
      <w:lang w:val="en-GB" w:eastAsia="en-US" w:bidi="ar-SA"/>
    </w:rPr>
  </w:style>
  <w:style w:type="character" w:customStyle="1" w:styleId="NormalIndentChar1">
    <w:name w:val="Normal Indent Char1"/>
    <w:basedOn w:val="DefaultParagraphFont"/>
    <w:link w:val="NormalIndent"/>
    <w:rsid w:val="00A5376F"/>
    <w:rPr>
      <w:sz w:val="22"/>
      <w:szCs w:val="22"/>
      <w:lang w:eastAsia="en-US"/>
    </w:rPr>
  </w:style>
  <w:style w:type="paragraph" w:customStyle="1" w:styleId="Title1">
    <w:name w:val="Title1"/>
    <w:basedOn w:val="Normal"/>
    <w:next w:val="Normal"/>
    <w:rsid w:val="00F94C92"/>
    <w:pPr>
      <w:spacing w:line="240" w:lineRule="atLeast"/>
      <w:jc w:val="right"/>
    </w:pPr>
    <w:rPr>
      <w:rFonts w:ascii="Arial" w:hAnsi="Arial"/>
      <w:b/>
      <w:snapToGrid w:val="0"/>
      <w:sz w:val="80"/>
      <w:lang w:val="en-US"/>
    </w:rPr>
  </w:style>
  <w:style w:type="paragraph" w:styleId="NormalWeb">
    <w:name w:val="Normal (Web)"/>
    <w:basedOn w:val="Normal"/>
    <w:semiHidden/>
    <w:rsid w:val="00F94C92"/>
    <w:pPr>
      <w:spacing w:before="100" w:beforeAutospacing="1" w:after="100" w:afterAutospacing="1"/>
    </w:pPr>
    <w:rPr>
      <w:sz w:val="24"/>
      <w:szCs w:val="24"/>
      <w:lang w:val="en-US" w:eastAsia="zh-CN"/>
    </w:rPr>
  </w:style>
  <w:style w:type="character" w:customStyle="1" w:styleId="CharChar">
    <w:name w:val="Char Char"/>
    <w:basedOn w:val="DefaultParagraphFont"/>
    <w:rsid w:val="00F94C92"/>
    <w:rPr>
      <w:sz w:val="22"/>
      <w:lang w:val="en-GB" w:eastAsia="en-US" w:bidi="ar-SA"/>
    </w:rPr>
  </w:style>
  <w:style w:type="character" w:styleId="CommentReference">
    <w:name w:val="annotation reference"/>
    <w:basedOn w:val="DefaultParagraphFont"/>
    <w:uiPriority w:val="99"/>
    <w:semiHidden/>
    <w:unhideWhenUsed/>
    <w:rsid w:val="0012265F"/>
    <w:rPr>
      <w:sz w:val="16"/>
      <w:szCs w:val="16"/>
    </w:rPr>
  </w:style>
  <w:style w:type="paragraph" w:styleId="CommentSubject">
    <w:name w:val="annotation subject"/>
    <w:basedOn w:val="CommentText"/>
    <w:next w:val="CommentText"/>
    <w:link w:val="CommentSubjectChar"/>
    <w:uiPriority w:val="99"/>
    <w:semiHidden/>
    <w:unhideWhenUsed/>
    <w:rsid w:val="0012265F"/>
    <w:rPr>
      <w:b/>
      <w:bCs/>
      <w:lang w:val="en-GB"/>
    </w:rPr>
  </w:style>
  <w:style w:type="character" w:customStyle="1" w:styleId="CommentTextChar">
    <w:name w:val="Comment Text Char"/>
    <w:basedOn w:val="DefaultParagraphFont"/>
    <w:link w:val="CommentText"/>
    <w:semiHidden/>
    <w:rsid w:val="0012265F"/>
    <w:rPr>
      <w:lang w:eastAsia="en-US"/>
    </w:rPr>
  </w:style>
  <w:style w:type="character" w:customStyle="1" w:styleId="CommentSubjectChar">
    <w:name w:val="Comment Subject Char"/>
    <w:basedOn w:val="CommentTextChar"/>
    <w:link w:val="CommentSubject"/>
    <w:rsid w:val="0012265F"/>
    <w:rPr>
      <w:lang w:eastAsia="en-US"/>
    </w:rPr>
  </w:style>
  <w:style w:type="paragraph" w:styleId="BalloonText">
    <w:name w:val="Balloon Text"/>
    <w:basedOn w:val="Normal"/>
    <w:link w:val="BalloonTextChar"/>
    <w:uiPriority w:val="99"/>
    <w:semiHidden/>
    <w:unhideWhenUsed/>
    <w:rsid w:val="0012265F"/>
    <w:rPr>
      <w:rFonts w:ascii="Tahoma" w:hAnsi="Tahoma" w:cs="Tahoma"/>
      <w:sz w:val="16"/>
      <w:szCs w:val="16"/>
    </w:rPr>
  </w:style>
  <w:style w:type="character" w:customStyle="1" w:styleId="BalloonTextChar">
    <w:name w:val="Balloon Text Char"/>
    <w:basedOn w:val="DefaultParagraphFont"/>
    <w:link w:val="BalloonText"/>
    <w:uiPriority w:val="99"/>
    <w:semiHidden/>
    <w:rsid w:val="0012265F"/>
    <w:rPr>
      <w:rFonts w:ascii="Tahoma" w:hAnsi="Tahoma" w:cs="Tahoma"/>
      <w:sz w:val="16"/>
      <w:szCs w:val="16"/>
      <w:lang w:val="en-GB" w:eastAsia="en-US"/>
    </w:rPr>
  </w:style>
  <w:style w:type="character" w:customStyle="1" w:styleId="NormalIndentChar">
    <w:name w:val="Normal Indent Char"/>
    <w:basedOn w:val="DefaultParagraphFont"/>
    <w:locked/>
    <w:rsid w:val="00D27911"/>
    <w:rPr>
      <w:rFonts w:cs="Times New Roman"/>
      <w:sz w:val="22"/>
      <w:lang w:val="en-GB" w:eastAsia="en-US" w:bidi="ar-SA"/>
    </w:rPr>
  </w:style>
  <w:style w:type="character" w:styleId="Strong">
    <w:name w:val="Strong"/>
    <w:basedOn w:val="DefaultParagraphFont"/>
    <w:uiPriority w:val="22"/>
    <w:qFormat/>
    <w:rsid w:val="00A06782"/>
    <w:rPr>
      <w:b/>
      <w:bCs/>
    </w:rPr>
  </w:style>
  <w:style w:type="character" w:styleId="PlaceholderText">
    <w:name w:val="Placeholder Text"/>
    <w:basedOn w:val="DefaultParagraphFont"/>
    <w:uiPriority w:val="99"/>
    <w:semiHidden/>
    <w:rsid w:val="004E1813"/>
    <w:rPr>
      <w:color w:val="808080"/>
    </w:rPr>
  </w:style>
  <w:style w:type="paragraph" w:customStyle="1" w:styleId="Normalsingle">
    <w:name w:val="Normal+single"/>
    <w:basedOn w:val="NormalIndent"/>
    <w:link w:val="NormalsingleChar"/>
    <w:qFormat/>
    <w:rsid w:val="007A537E"/>
    <w:pPr>
      <w:spacing w:line="240" w:lineRule="auto"/>
      <w:ind w:left="0"/>
    </w:pPr>
    <w:rPr>
      <w:sz w:val="28"/>
      <w:szCs w:val="28"/>
    </w:rPr>
  </w:style>
  <w:style w:type="character" w:customStyle="1" w:styleId="Heading1Char">
    <w:name w:val="Heading 1 Char"/>
    <w:basedOn w:val="DefaultParagraphFont"/>
    <w:link w:val="Heading1"/>
    <w:rsid w:val="00DD59FE"/>
    <w:rPr>
      <w:rFonts w:ascii="Arial" w:hAnsi="Arial"/>
      <w:b/>
      <w:kern w:val="28"/>
      <w:sz w:val="36"/>
      <w:szCs w:val="36"/>
      <w:lang w:eastAsia="en-US"/>
    </w:rPr>
  </w:style>
  <w:style w:type="character" w:customStyle="1" w:styleId="NormalsingleChar">
    <w:name w:val="Normal+single Char"/>
    <w:basedOn w:val="NormalIndentChar1"/>
    <w:link w:val="Normalsingle"/>
    <w:rsid w:val="007A537E"/>
    <w:rPr>
      <w:sz w:val="28"/>
      <w:szCs w:val="28"/>
      <w:lang w:eastAsia="en-US"/>
    </w:rPr>
  </w:style>
  <w:style w:type="character" w:customStyle="1" w:styleId="HeaderChar">
    <w:name w:val="Header Char"/>
    <w:basedOn w:val="DefaultParagraphFont"/>
    <w:link w:val="Header"/>
    <w:uiPriority w:val="99"/>
    <w:rsid w:val="008D219C"/>
    <w:rPr>
      <w:lang w:val="en-GB" w:eastAsia="en-US"/>
    </w:rPr>
  </w:style>
  <w:style w:type="paragraph" w:styleId="TOCHeading">
    <w:name w:val="TOC Heading"/>
    <w:basedOn w:val="Heading1"/>
    <w:next w:val="Normal"/>
    <w:uiPriority w:val="39"/>
    <w:unhideWhenUsed/>
    <w:qFormat/>
    <w:rsid w:val="0034681C"/>
    <w:pPr>
      <w:keepNext/>
      <w:keepLines/>
      <w:pageBreakBefore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TextTitle">
    <w:name w:val="TextTitle"/>
    <w:basedOn w:val="Normal"/>
    <w:link w:val="TextTitleChar"/>
    <w:qFormat/>
    <w:rsid w:val="002D06B9"/>
    <w:pPr>
      <w:jc w:val="center"/>
    </w:pPr>
    <w:rPr>
      <w:rFonts w:ascii="Arial" w:hAnsi="Arial" w:cs="Arial"/>
      <w:b/>
      <w:sz w:val="56"/>
      <w:szCs w:val="56"/>
    </w:rPr>
  </w:style>
  <w:style w:type="paragraph" w:customStyle="1" w:styleId="Normal14pt">
    <w:name w:val="Normal+14pt"/>
    <w:basedOn w:val="Normal"/>
    <w:link w:val="Normal14ptChar"/>
    <w:qFormat/>
    <w:rsid w:val="002D06B9"/>
    <w:pPr>
      <w:jc w:val="center"/>
    </w:pPr>
    <w:rPr>
      <w:sz w:val="28"/>
    </w:rPr>
  </w:style>
  <w:style w:type="character" w:customStyle="1" w:styleId="TextTitleChar">
    <w:name w:val="TextTitle Char"/>
    <w:basedOn w:val="DefaultParagraphFont"/>
    <w:link w:val="TextTitle"/>
    <w:rsid w:val="002D06B9"/>
    <w:rPr>
      <w:rFonts w:ascii="Arial" w:hAnsi="Arial" w:cs="Arial"/>
      <w:b/>
      <w:sz w:val="56"/>
      <w:szCs w:val="56"/>
      <w:lang w:val="en-GB" w:eastAsia="en-US"/>
    </w:rPr>
  </w:style>
  <w:style w:type="paragraph" w:customStyle="1" w:styleId="TextName">
    <w:name w:val="TextName"/>
    <w:basedOn w:val="Normal"/>
    <w:link w:val="TextNameChar"/>
    <w:qFormat/>
    <w:rsid w:val="002D06B9"/>
    <w:pPr>
      <w:jc w:val="center"/>
    </w:pPr>
    <w:rPr>
      <w:sz w:val="40"/>
    </w:rPr>
  </w:style>
  <w:style w:type="character" w:customStyle="1" w:styleId="Normal14ptChar">
    <w:name w:val="Normal+14pt Char"/>
    <w:basedOn w:val="DefaultParagraphFont"/>
    <w:link w:val="Normal14pt"/>
    <w:rsid w:val="002D06B9"/>
    <w:rPr>
      <w:sz w:val="28"/>
      <w:lang w:val="en-GB" w:eastAsia="en-US"/>
    </w:rPr>
  </w:style>
  <w:style w:type="paragraph" w:customStyle="1" w:styleId="Normal18ptcentered">
    <w:name w:val="Normal+18pt+centered"/>
    <w:basedOn w:val="Normal"/>
    <w:link w:val="Normal18ptcenteredChar"/>
    <w:qFormat/>
    <w:rsid w:val="002D06B9"/>
    <w:pPr>
      <w:jc w:val="center"/>
    </w:pPr>
    <w:rPr>
      <w:sz w:val="36"/>
      <w:szCs w:val="36"/>
    </w:rPr>
  </w:style>
  <w:style w:type="character" w:customStyle="1" w:styleId="TextNameChar">
    <w:name w:val="TextName Char"/>
    <w:basedOn w:val="DefaultParagraphFont"/>
    <w:link w:val="TextName"/>
    <w:rsid w:val="002D06B9"/>
    <w:rPr>
      <w:sz w:val="40"/>
      <w:lang w:val="en-GB" w:eastAsia="en-US"/>
    </w:rPr>
  </w:style>
  <w:style w:type="paragraph" w:customStyle="1" w:styleId="Normal16pt">
    <w:name w:val="Normal+16pt"/>
    <w:basedOn w:val="Heading4"/>
    <w:link w:val="Normal16ptChar"/>
    <w:qFormat/>
    <w:rsid w:val="002D06B9"/>
    <w:pPr>
      <w:jc w:val="center"/>
    </w:pPr>
    <w:rPr>
      <w:rFonts w:ascii="Times New Roman" w:hAnsi="Times New Roman"/>
      <w:b w:val="0"/>
      <w:bCs/>
      <w:i w:val="0"/>
      <w:iCs/>
      <w:sz w:val="32"/>
    </w:rPr>
  </w:style>
  <w:style w:type="character" w:customStyle="1" w:styleId="Normal18ptcenteredChar">
    <w:name w:val="Normal+18pt+centered Char"/>
    <w:basedOn w:val="DefaultParagraphFont"/>
    <w:link w:val="Normal18ptcentered"/>
    <w:rsid w:val="002D06B9"/>
    <w:rPr>
      <w:sz w:val="36"/>
      <w:szCs w:val="36"/>
      <w:lang w:val="en-GB" w:eastAsia="en-US"/>
    </w:rPr>
  </w:style>
  <w:style w:type="paragraph" w:customStyle="1" w:styleId="Normal16ptBold">
    <w:name w:val="Normal+16pt+Bold"/>
    <w:basedOn w:val="Normal"/>
    <w:link w:val="Normal16ptBoldChar"/>
    <w:qFormat/>
    <w:rsid w:val="002D06B9"/>
    <w:pPr>
      <w:jc w:val="center"/>
    </w:pPr>
    <w:rPr>
      <w:b/>
      <w:sz w:val="32"/>
      <w:szCs w:val="32"/>
      <w:lang w:val="en-US"/>
    </w:rPr>
  </w:style>
  <w:style w:type="character" w:customStyle="1" w:styleId="Heading4Char">
    <w:name w:val="Heading 4 Char"/>
    <w:basedOn w:val="DefaultParagraphFont"/>
    <w:link w:val="Heading4"/>
    <w:rsid w:val="002D06B9"/>
    <w:rPr>
      <w:rFonts w:ascii="Arial" w:hAnsi="Arial"/>
      <w:b/>
      <w:i/>
      <w:sz w:val="24"/>
      <w:lang w:eastAsia="en-US"/>
    </w:rPr>
  </w:style>
  <w:style w:type="character" w:customStyle="1" w:styleId="Normal16ptChar">
    <w:name w:val="Normal+16pt Char"/>
    <w:basedOn w:val="Heading4Char"/>
    <w:link w:val="Normal16pt"/>
    <w:rsid w:val="002D06B9"/>
    <w:rPr>
      <w:rFonts w:ascii="Arial" w:hAnsi="Arial"/>
      <w:b/>
      <w:i/>
      <w:sz w:val="24"/>
      <w:lang w:eastAsia="en-US"/>
    </w:rPr>
  </w:style>
  <w:style w:type="paragraph" w:customStyle="1" w:styleId="Normal16ptbold0">
    <w:name w:val="Normal+16pt+bold"/>
    <w:basedOn w:val="Normal"/>
    <w:link w:val="Normal16ptboldChar0"/>
    <w:qFormat/>
    <w:rsid w:val="00AF5305"/>
    <w:pPr>
      <w:jc w:val="both"/>
    </w:pPr>
    <w:rPr>
      <w:b/>
      <w:sz w:val="28"/>
      <w:szCs w:val="28"/>
      <w:lang w:val="en-US"/>
    </w:rPr>
  </w:style>
  <w:style w:type="character" w:customStyle="1" w:styleId="Normal16ptBoldChar">
    <w:name w:val="Normal+16pt+Bold Char"/>
    <w:basedOn w:val="DefaultParagraphFont"/>
    <w:link w:val="Normal16ptBold"/>
    <w:rsid w:val="002D06B9"/>
    <w:rPr>
      <w:b/>
      <w:sz w:val="32"/>
      <w:szCs w:val="32"/>
      <w:lang w:eastAsia="en-US"/>
    </w:rPr>
  </w:style>
  <w:style w:type="paragraph" w:customStyle="1" w:styleId="Normal14ptbold">
    <w:name w:val="Normal+14pt+bold"/>
    <w:basedOn w:val="Normal16ptbold0"/>
    <w:qFormat/>
    <w:rsid w:val="00AF5305"/>
  </w:style>
  <w:style w:type="character" w:customStyle="1" w:styleId="Normal16ptboldChar0">
    <w:name w:val="Normal+16pt+bold Char"/>
    <w:basedOn w:val="DefaultParagraphFont"/>
    <w:link w:val="Normal16ptbold0"/>
    <w:rsid w:val="00AF5305"/>
    <w:rPr>
      <w:b/>
      <w:sz w:val="28"/>
      <w:szCs w:val="28"/>
      <w:lang w:eastAsia="en-US"/>
    </w:rPr>
  </w:style>
  <w:style w:type="paragraph" w:customStyle="1" w:styleId="ChapterHeading">
    <w:name w:val="ChapterHeading"/>
    <w:basedOn w:val="NormalIndent"/>
    <w:next w:val="NormalIndent"/>
    <w:link w:val="ChapterHeadingChar"/>
    <w:qFormat/>
    <w:rsid w:val="001F52F4"/>
    <w:pPr>
      <w:ind w:left="0"/>
      <w:jc w:val="center"/>
    </w:pPr>
    <w:rPr>
      <w:rFonts w:ascii="Arial" w:hAnsi="Arial" w:cs="Arial"/>
      <w:b/>
      <w:sz w:val="52"/>
      <w:szCs w:val="52"/>
    </w:rPr>
  </w:style>
  <w:style w:type="paragraph" w:customStyle="1" w:styleId="Chapter">
    <w:name w:val="Chapter"/>
    <w:basedOn w:val="ChapterHeading"/>
    <w:qFormat/>
    <w:rsid w:val="001F52F4"/>
    <w:rPr>
      <w:b w:val="0"/>
    </w:rPr>
  </w:style>
  <w:style w:type="character" w:customStyle="1" w:styleId="ChapterHeadingChar">
    <w:name w:val="ChapterHeading Char"/>
    <w:basedOn w:val="NormalIndentChar1"/>
    <w:link w:val="ChapterHeading"/>
    <w:rsid w:val="001F52F4"/>
    <w:rPr>
      <w:rFonts w:ascii="Arial" w:hAnsi="Arial" w:cs="Arial"/>
      <w:b/>
      <w:sz w:val="52"/>
      <w:szCs w:val="52"/>
      <w:lang w:eastAsia="en-US"/>
    </w:rPr>
  </w:style>
  <w:style w:type="paragraph" w:customStyle="1" w:styleId="Figure">
    <w:name w:val="Figure"/>
    <w:basedOn w:val="Normal"/>
    <w:link w:val="FigureChar"/>
    <w:qFormat/>
    <w:rsid w:val="00CB091D"/>
    <w:pPr>
      <w:spacing w:line="360" w:lineRule="auto"/>
      <w:jc w:val="center"/>
    </w:pPr>
    <w:rPr>
      <w:sz w:val="22"/>
      <w:szCs w:val="22"/>
    </w:rPr>
  </w:style>
  <w:style w:type="paragraph" w:customStyle="1" w:styleId="Table">
    <w:name w:val="Table"/>
    <w:basedOn w:val="NormalIndent"/>
    <w:link w:val="TableChar"/>
    <w:qFormat/>
    <w:rsid w:val="00CB091D"/>
    <w:pPr>
      <w:spacing w:line="240" w:lineRule="auto"/>
      <w:ind w:left="745"/>
      <w:jc w:val="center"/>
    </w:pPr>
  </w:style>
  <w:style w:type="character" w:customStyle="1" w:styleId="FigureChar">
    <w:name w:val="Figure Char"/>
    <w:basedOn w:val="DefaultParagraphFont"/>
    <w:link w:val="Figure"/>
    <w:rsid w:val="00CB091D"/>
    <w:rPr>
      <w:sz w:val="22"/>
      <w:szCs w:val="22"/>
      <w:lang w:val="en-GB" w:eastAsia="en-US"/>
    </w:rPr>
  </w:style>
  <w:style w:type="numbering" w:customStyle="1" w:styleId="Chapter2">
    <w:name w:val="Chapter2"/>
    <w:uiPriority w:val="99"/>
    <w:rsid w:val="00854372"/>
    <w:pPr>
      <w:numPr>
        <w:numId w:val="4"/>
      </w:numPr>
    </w:pPr>
  </w:style>
  <w:style w:type="character" w:customStyle="1" w:styleId="TableChar">
    <w:name w:val="Table Char"/>
    <w:basedOn w:val="NormalIndentChar1"/>
    <w:link w:val="Table"/>
    <w:rsid w:val="00CB091D"/>
    <w:rPr>
      <w:sz w:val="22"/>
      <w:szCs w:val="22"/>
      <w:lang w:eastAsia="en-US"/>
    </w:rPr>
  </w:style>
  <w:style w:type="numbering" w:customStyle="1" w:styleId="Chapter3">
    <w:name w:val="Chapter3"/>
    <w:uiPriority w:val="99"/>
    <w:rsid w:val="00C10067"/>
    <w:pPr>
      <w:numPr>
        <w:numId w:val="6"/>
      </w:numPr>
    </w:pPr>
  </w:style>
  <w:style w:type="numbering" w:customStyle="1" w:styleId="Chapter1">
    <w:name w:val="Chapter1"/>
    <w:uiPriority w:val="99"/>
    <w:rsid w:val="00C10067"/>
    <w:pPr>
      <w:numPr>
        <w:numId w:val="8"/>
      </w:numPr>
    </w:pPr>
  </w:style>
  <w:style w:type="numbering" w:customStyle="1" w:styleId="Chapter4">
    <w:name w:val="Chapter4"/>
    <w:uiPriority w:val="99"/>
    <w:rsid w:val="00B02190"/>
    <w:pPr>
      <w:numPr>
        <w:numId w:val="9"/>
      </w:numPr>
    </w:pPr>
  </w:style>
  <w:style w:type="numbering" w:customStyle="1" w:styleId="Chapter5">
    <w:name w:val="Chapter5"/>
    <w:uiPriority w:val="99"/>
    <w:rsid w:val="00B02190"/>
    <w:pPr>
      <w:numPr>
        <w:numId w:val="10"/>
      </w:numPr>
    </w:pPr>
  </w:style>
  <w:style w:type="numbering" w:customStyle="1" w:styleId="Chapter4heading">
    <w:name w:val="Chapter4_heading"/>
    <w:uiPriority w:val="99"/>
    <w:rsid w:val="00B02190"/>
    <w:pPr>
      <w:numPr>
        <w:numId w:val="12"/>
      </w:numPr>
    </w:pPr>
  </w:style>
  <w:style w:type="numbering" w:customStyle="1" w:styleId="Chapter5heading">
    <w:name w:val="Chapter5_heading"/>
    <w:uiPriority w:val="99"/>
    <w:rsid w:val="00B02190"/>
    <w:pPr>
      <w:numPr>
        <w:numId w:val="13"/>
      </w:numPr>
    </w:pPr>
  </w:style>
  <w:style w:type="numbering" w:customStyle="1" w:styleId="Chapter6heading">
    <w:name w:val="Chapter6_heading"/>
    <w:uiPriority w:val="99"/>
    <w:rsid w:val="00410C45"/>
    <w:pPr>
      <w:numPr>
        <w:numId w:val="14"/>
      </w:numPr>
    </w:pPr>
  </w:style>
  <w:style w:type="numbering" w:customStyle="1" w:styleId="Chapter7">
    <w:name w:val="Chapter7"/>
    <w:uiPriority w:val="99"/>
    <w:rsid w:val="00567A53"/>
    <w:pPr>
      <w:numPr>
        <w:numId w:val="17"/>
      </w:numPr>
    </w:pPr>
  </w:style>
  <w:style w:type="numbering" w:customStyle="1" w:styleId="Chapter6">
    <w:name w:val="Chapter6"/>
    <w:uiPriority w:val="99"/>
    <w:rsid w:val="007E0DF7"/>
    <w:pPr>
      <w:numPr>
        <w:numId w:val="18"/>
      </w:numPr>
    </w:pPr>
  </w:style>
  <w:style w:type="numbering" w:customStyle="1" w:styleId="Chapter8">
    <w:name w:val="Chapter8"/>
    <w:uiPriority w:val="99"/>
    <w:rsid w:val="00883E97"/>
    <w:pPr>
      <w:numPr>
        <w:numId w:val="20"/>
      </w:numPr>
    </w:pPr>
  </w:style>
  <w:style w:type="numbering" w:customStyle="1" w:styleId="Chapter7heading">
    <w:name w:val="Chapter7_heading"/>
    <w:uiPriority w:val="99"/>
    <w:rsid w:val="00883E97"/>
    <w:pPr>
      <w:numPr>
        <w:numId w:val="21"/>
      </w:numPr>
    </w:pPr>
  </w:style>
  <w:style w:type="numbering" w:customStyle="1" w:styleId="Chapter9">
    <w:name w:val="Chapter9"/>
    <w:uiPriority w:val="99"/>
    <w:rsid w:val="00E23E03"/>
    <w:pPr>
      <w:numPr>
        <w:numId w:val="23"/>
      </w:numPr>
    </w:pPr>
  </w:style>
  <w:style w:type="numbering" w:customStyle="1" w:styleId="Chapter10">
    <w:name w:val="Chapter10"/>
    <w:uiPriority w:val="99"/>
    <w:rsid w:val="006B3206"/>
    <w:pPr>
      <w:numPr>
        <w:numId w:val="25"/>
      </w:numPr>
    </w:pPr>
  </w:style>
  <w:style w:type="numbering" w:customStyle="1" w:styleId="Chapter11">
    <w:name w:val="Chapter11"/>
    <w:uiPriority w:val="99"/>
    <w:rsid w:val="000E7D1B"/>
    <w:pPr>
      <w:numPr>
        <w:numId w:val="28"/>
      </w:numPr>
    </w:pPr>
  </w:style>
  <w:style w:type="character" w:customStyle="1" w:styleId="FooterChar">
    <w:name w:val="Footer Char"/>
    <w:basedOn w:val="DefaultParagraphFont"/>
    <w:link w:val="Footer"/>
    <w:uiPriority w:val="99"/>
    <w:rsid w:val="00DD59FE"/>
    <w:rPr>
      <w:lang w:val="en-GB" w:eastAsia="en-US"/>
    </w:rPr>
  </w:style>
  <w:style w:type="table" w:styleId="TableGrid">
    <w:name w:val="Table Grid"/>
    <w:basedOn w:val="TableNormal"/>
    <w:rsid w:val="00F7002E"/>
    <w:pPr>
      <w:widowControl w:val="0"/>
      <w:spacing w:after="160" w:line="259" w:lineRule="auto"/>
      <w:jc w:val="both"/>
    </w:pPr>
    <w:rPr>
      <w:rFonts w:asciiTheme="minorHAnsi" w:eastAsiaTheme="minorEastAsia" w:hAnsiTheme="minorHAnsi" w:cstheme="minorBidi"/>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B67297"/>
  </w:style>
  <w:style w:type="character" w:customStyle="1" w:styleId="UnresolvedMention1">
    <w:name w:val="Unresolved Mention1"/>
    <w:basedOn w:val="DefaultParagraphFont"/>
    <w:uiPriority w:val="99"/>
    <w:semiHidden/>
    <w:unhideWhenUsed/>
    <w:rsid w:val="007627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81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xxx@.xx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mailto:xxx@.xxx.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AppData\Local\Packages\Microsoft.MicrosoftEdge_8wekyb3d8bbwe\TempState\Downloads\Chapte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F8B70-9E46-4D01-9ED8-2482636B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Chapter-4.dotx</Template>
  <TotalTime>682</TotalTime>
  <Pages>18</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Jdjjd</vt:lpstr>
    </vt:vector>
  </TitlesOfParts>
  <Company>yy</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Jdjjd</dc:title>
  <dc:creator>lawrence</dc:creator>
  <cp:lastModifiedBy>lawrence</cp:lastModifiedBy>
  <cp:revision>13</cp:revision>
  <cp:lastPrinted>2013-12-24T03:03:00Z</cp:lastPrinted>
  <dcterms:created xsi:type="dcterms:W3CDTF">2017-08-07T03:46:00Z</dcterms:created>
  <dcterms:modified xsi:type="dcterms:W3CDTF">2017-08-11T06:23:00Z</dcterms:modified>
</cp:coreProperties>
</file>