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8CC1A9">
      <w:pPr>
        <w:numPr>
          <w:numId w:val="0"/>
        </w:numPr>
        <w:jc w:val="cente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DBLP数据集</w:t>
      </w:r>
    </w:p>
    <w:p w14:paraId="04FAD587">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DBLP介绍</w:t>
      </w:r>
    </w:p>
    <w:p w14:paraId="0AB06ACB">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DBLP</w:t>
      </w:r>
      <w:r>
        <w:rPr>
          <w:rFonts w:hint="eastAsia" w:asciiTheme="minorEastAsia" w:hAnsiTheme="minorEastAsia" w:eastAsiaTheme="minorEastAsia" w:cstheme="minorEastAsia"/>
          <w:sz w:val="24"/>
          <w:szCs w:val="24"/>
          <w:lang w:val="en-US" w:eastAsia="zh-CN"/>
        </w:rPr>
        <w:t>计算机科学参考书目</w:t>
      </w:r>
      <w:r>
        <w:rPr>
          <w:rFonts w:hint="eastAsia" w:asciiTheme="minorEastAsia" w:hAnsiTheme="minorEastAsia" w:eastAsiaTheme="minorEastAsia" w:cstheme="minorEastAsia"/>
          <w:sz w:val="24"/>
          <w:szCs w:val="24"/>
          <w:lang w:val="en-US" w:eastAsia="zh-CN"/>
        </w:rPr>
        <w:t>（dblp computer science bibliography）</w:t>
      </w:r>
      <w:r>
        <w:rPr>
          <w:rFonts w:hint="eastAsia" w:asciiTheme="minorEastAsia" w:hAnsiTheme="minorEastAsia" w:eastAsiaTheme="minorEastAsia" w:cstheme="minorEastAsia"/>
          <w:sz w:val="24"/>
          <w:szCs w:val="24"/>
          <w:lang w:val="en-US" w:eastAsia="zh-CN"/>
        </w:rPr>
        <w:t>提供有关主要计算机科学期刊和会议论文集的开放书目信息</w:t>
      </w:r>
      <w:r>
        <w:rPr>
          <w:rFonts w:hint="eastAsia" w:asciiTheme="minorEastAsia" w:hAnsiTheme="minorEastAsia" w:eastAsiaTheme="minorEastAsia" w:cstheme="minorEastAsia"/>
          <w:sz w:val="24"/>
          <w:szCs w:val="24"/>
          <w:lang w:val="en-US" w:eastAsia="zh-CN"/>
        </w:rPr>
        <w:t>。</w:t>
      </w:r>
    </w:p>
    <w:p w14:paraId="5C8BF255">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DBLP</w:t>
      </w:r>
      <w:r>
        <w:rPr>
          <w:rFonts w:hint="eastAsia" w:asciiTheme="minorEastAsia" w:hAnsiTheme="minorEastAsia" w:eastAsiaTheme="minorEastAsia" w:cstheme="minorEastAsia"/>
          <w:sz w:val="24"/>
          <w:szCs w:val="24"/>
          <w:lang w:val="en-US" w:eastAsia="zh-CN"/>
        </w:rPr>
        <w:t>最初于 1993 年在特里尔大学创建，现在由 Schloss Dagstuhl 运营和进一步开发</w:t>
      </w:r>
      <w:r>
        <w:rPr>
          <w:rFonts w:hint="eastAsia" w:asciiTheme="minorEastAsia" w:hAnsiTheme="minorEastAsia" w:eastAsiaTheme="minorEastAsia" w:cstheme="minorEastAsia"/>
          <w:sz w:val="24"/>
          <w:szCs w:val="24"/>
          <w:lang w:val="en-US" w:eastAsia="zh-CN"/>
        </w:rPr>
        <w:t>。DBLP</w:t>
      </w:r>
      <w:r>
        <w:rPr>
          <w:rFonts w:hint="eastAsia" w:asciiTheme="minorEastAsia" w:hAnsiTheme="minorEastAsia" w:eastAsiaTheme="minorEastAsia" w:cstheme="minorEastAsia"/>
          <w:sz w:val="24"/>
          <w:szCs w:val="24"/>
          <w:lang w:val="en-US" w:eastAsia="zh-CN"/>
        </w:rPr>
        <w:t>的使命是通过免费提供高质量的书目元数据和出版物电子版链接来支持计算机科学研究人员的日常工作。</w:t>
      </w:r>
    </w:p>
    <w:p w14:paraId="415F0F79">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截至 2024 年 1 月，dblp 索引了超过 700 万份出版物，由超过 340 万作者出版。为此，dblp 索引了大约 55,000 多种期刊、超过 55,000 场会议和研讨会论文集以及超过 140,000 部专著。</w:t>
      </w:r>
    </w:p>
    <w:p w14:paraId="2AF1A9B8">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DBLP数据集每天会进行更新维护，提供最新的数据下载，同时会存储每个月稳定的数据记录方便进行科学研究。此外，DBLP还提供了简单的API接口来获取少量的数据集。</w:t>
      </w:r>
    </w:p>
    <w:p w14:paraId="7BFD29C1">
      <w:pPr>
        <w:rPr>
          <w:rFonts w:hint="eastAsia" w:asciiTheme="minorEastAsia" w:hAnsiTheme="minorEastAsia" w:eastAsiaTheme="minorEastAsia" w:cstheme="minorEastAsia"/>
          <w:sz w:val="24"/>
          <w:szCs w:val="24"/>
          <w:lang w:val="en-US" w:eastAsia="zh-CN"/>
        </w:rPr>
      </w:pPr>
    </w:p>
    <w:p w14:paraId="487D546A">
      <w:pPr>
        <w:numPr>
          <w:ilvl w:val="0"/>
          <w:numId w:val="1"/>
        </w:numPr>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DBLP数据集</w:t>
      </w:r>
    </w:p>
    <w:p w14:paraId="5692F332">
      <w:p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考虑到实验可重复性，本次实验采用2024-10-01发布的数据集：</w:t>
      </w:r>
      <w:r>
        <w:rPr>
          <w:rFonts w:hint="eastAsia" w:asciiTheme="minorEastAsia" w:hAnsiTheme="minorEastAsia" w:eastAsiaTheme="minorEastAsia" w:cstheme="minorEastAsia"/>
          <w:b/>
          <w:bCs/>
          <w:sz w:val="24"/>
          <w:szCs w:val="24"/>
          <w:lang w:val="en-US" w:eastAsia="zh-CN"/>
        </w:rPr>
        <w:t>dblp-2024-10-01.xml.gz</w:t>
      </w:r>
    </w:p>
    <w:p w14:paraId="2FADACBE">
      <w:pPr>
        <w:rPr>
          <w:rFonts w:hint="eastAsia" w:asciiTheme="minorEastAsia" w:hAnsiTheme="minorEastAsia" w:eastAsiaTheme="minorEastAsia" w:cstheme="minorEastAsia"/>
          <w:b/>
          <w:bCs/>
          <w:sz w:val="24"/>
          <w:szCs w:val="24"/>
          <w:lang w:val="en-US" w:eastAsia="zh-CN"/>
        </w:rPr>
      </w:pPr>
    </w:p>
    <w:p w14:paraId="19B82E65">
      <w:pPr>
        <w:numPr>
          <w:ilvl w:val="1"/>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来源</w:t>
      </w:r>
    </w:p>
    <w:p w14:paraId="7FAAD77D">
      <w:pPr>
        <w:numPr>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"https://dblp.uni-trier.de/xml/" </w:instrText>
      </w:r>
      <w:r>
        <w:rPr>
          <w:rFonts w:hint="eastAsia" w:asciiTheme="minorEastAsia" w:hAnsiTheme="minorEastAsia" w:eastAsiaTheme="minorEastAsia" w:cstheme="minorEastAsia"/>
          <w:sz w:val="24"/>
          <w:szCs w:val="24"/>
          <w:lang w:val="en-US" w:eastAsia="zh-CN"/>
        </w:rPr>
        <w:fldChar w:fldCharType="separate"/>
      </w:r>
      <w:r>
        <w:rPr>
          <w:rStyle w:val="5"/>
          <w:rFonts w:hint="eastAsia" w:asciiTheme="minorEastAsia" w:hAnsiTheme="minorEastAsia" w:eastAsiaTheme="minorEastAsia" w:cstheme="minorEastAsia"/>
          <w:sz w:val="24"/>
          <w:szCs w:val="24"/>
          <w:lang w:val="en-US" w:eastAsia="zh-CN"/>
        </w:rPr>
        <w:t>https://dblp.uni-trier.de/xml/</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 xml:space="preserve"> </w:t>
      </w:r>
    </w:p>
    <w:p w14:paraId="4CD0F29C">
      <w:pPr>
        <w:rPr>
          <w:rFonts w:hint="eastAsia" w:asciiTheme="minorEastAsia" w:hAnsiTheme="minorEastAsia" w:eastAsiaTheme="minorEastAsia" w:cstheme="minorEastAsia"/>
          <w:b/>
          <w:bCs/>
          <w:sz w:val="24"/>
          <w:szCs w:val="24"/>
          <w:lang w:val="en-US" w:eastAsia="zh-CN"/>
        </w:rPr>
      </w:pPr>
    </w:p>
    <w:p w14:paraId="75B726A4">
      <w:pPr>
        <w:numPr>
          <w:ilvl w:val="1"/>
          <w:numId w:val="1"/>
        </w:numPr>
        <w:ind w:left="0" w:leftChars="0" w:firstLine="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存储格式</w:t>
      </w:r>
    </w:p>
    <w:p w14:paraId="54336752">
      <w:pPr>
        <w:numPr>
          <w:numId w:val="0"/>
        </w:numPr>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使用XML格式存储</w:t>
      </w:r>
    </w:p>
    <w:p w14:paraId="7999D118">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051175" cy="104267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51175" cy="1042670"/>
                    </a:xfrm>
                    <a:prstGeom prst="rect">
                      <a:avLst/>
                    </a:prstGeom>
                    <a:noFill/>
                    <a:ln>
                      <a:noFill/>
                    </a:ln>
                  </pic:spPr>
                </pic:pic>
              </a:graphicData>
            </a:graphic>
          </wp:inline>
        </w:drawing>
      </w:r>
    </w:p>
    <w:p w14:paraId="53A36C99">
      <w:pPr>
        <w:rPr>
          <w:rFonts w:hint="eastAsia" w:asciiTheme="minorEastAsia" w:hAnsiTheme="minorEastAsia" w:eastAsiaTheme="minorEastAsia" w:cstheme="minorEastAsia"/>
          <w:sz w:val="24"/>
          <w:szCs w:val="24"/>
          <w:lang w:val="en-US" w:eastAsia="zh-CN"/>
        </w:rPr>
      </w:pPr>
    </w:p>
    <w:p w14:paraId="258418F8">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2.3 </w:t>
      </w:r>
      <w:r>
        <w:rPr>
          <w:rFonts w:hint="eastAsia" w:asciiTheme="minorEastAsia" w:hAnsiTheme="minorEastAsia" w:eastAsiaTheme="minorEastAsia" w:cstheme="minorEastAsia"/>
          <w:b/>
          <w:bCs/>
          <w:sz w:val="24"/>
          <w:szCs w:val="24"/>
          <w:lang w:val="en-US" w:eastAsia="zh-CN"/>
        </w:rPr>
        <w:t>数据记录描述</w:t>
      </w:r>
    </w:p>
    <w:tbl>
      <w:tblPr>
        <w:tblStyle w:val="2"/>
        <w:tblW w:w="4563"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93"/>
        <w:gridCol w:w="2670"/>
      </w:tblGrid>
      <w:tr w14:paraId="20EB1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1BAA82F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字段（key）</w:t>
            </w:r>
          </w:p>
        </w:tc>
        <w:tc>
          <w:tcPr>
            <w:tcW w:w="2670" w:type="dxa"/>
            <w:tcBorders>
              <w:top w:val="nil"/>
              <w:left w:val="nil"/>
              <w:bottom w:val="nil"/>
              <w:right w:val="nil"/>
            </w:tcBorders>
            <w:shd w:val="clear" w:color="auto" w:fill="auto"/>
            <w:noWrap/>
            <w:vAlign w:val="center"/>
          </w:tcPr>
          <w:p w14:paraId="7B367D1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描述（Description）</w:t>
            </w:r>
          </w:p>
        </w:tc>
      </w:tr>
      <w:tr w14:paraId="388EC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22F5AD4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article key</w:t>
            </w:r>
          </w:p>
        </w:tc>
        <w:tc>
          <w:tcPr>
            <w:tcW w:w="2670" w:type="dxa"/>
            <w:tcBorders>
              <w:top w:val="nil"/>
              <w:left w:val="nil"/>
              <w:bottom w:val="nil"/>
              <w:right w:val="nil"/>
            </w:tcBorders>
            <w:shd w:val="clear" w:color="auto" w:fill="auto"/>
            <w:noWrap/>
            <w:vAlign w:val="center"/>
          </w:tcPr>
          <w:p w14:paraId="65F5062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主键</w:t>
            </w:r>
          </w:p>
        </w:tc>
      </w:tr>
      <w:tr w14:paraId="3D8B11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2536C2C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author</w:t>
            </w:r>
          </w:p>
        </w:tc>
        <w:tc>
          <w:tcPr>
            <w:tcW w:w="2670" w:type="dxa"/>
            <w:tcBorders>
              <w:top w:val="nil"/>
              <w:left w:val="nil"/>
              <w:bottom w:val="nil"/>
              <w:right w:val="nil"/>
            </w:tcBorders>
            <w:shd w:val="clear" w:color="auto" w:fill="auto"/>
            <w:noWrap/>
            <w:vAlign w:val="center"/>
          </w:tcPr>
          <w:p w14:paraId="474F279E">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论文作者</w:t>
            </w:r>
          </w:p>
        </w:tc>
      </w:tr>
      <w:tr w14:paraId="500DBA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775DB1D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title</w:t>
            </w:r>
          </w:p>
        </w:tc>
        <w:tc>
          <w:tcPr>
            <w:tcW w:w="2670" w:type="dxa"/>
            <w:tcBorders>
              <w:top w:val="nil"/>
              <w:left w:val="nil"/>
              <w:bottom w:val="nil"/>
              <w:right w:val="nil"/>
            </w:tcBorders>
            <w:shd w:val="clear" w:color="auto" w:fill="auto"/>
            <w:noWrap/>
            <w:vAlign w:val="center"/>
          </w:tcPr>
          <w:p w14:paraId="39600F9A">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论文标题</w:t>
            </w:r>
          </w:p>
        </w:tc>
      </w:tr>
      <w:tr w14:paraId="457C6F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711F112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pages</w:t>
            </w:r>
          </w:p>
        </w:tc>
        <w:tc>
          <w:tcPr>
            <w:tcW w:w="2670" w:type="dxa"/>
            <w:tcBorders>
              <w:top w:val="nil"/>
              <w:left w:val="nil"/>
              <w:bottom w:val="nil"/>
              <w:right w:val="nil"/>
            </w:tcBorders>
            <w:shd w:val="clear" w:color="auto" w:fill="auto"/>
            <w:noWrap/>
            <w:vAlign w:val="center"/>
          </w:tcPr>
          <w:p w14:paraId="28E3D4E2">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页码</w:t>
            </w:r>
          </w:p>
        </w:tc>
      </w:tr>
      <w:tr w14:paraId="1B5A1B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06653DA4">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year</w:t>
            </w:r>
          </w:p>
        </w:tc>
        <w:tc>
          <w:tcPr>
            <w:tcW w:w="2670" w:type="dxa"/>
            <w:tcBorders>
              <w:top w:val="nil"/>
              <w:left w:val="nil"/>
              <w:bottom w:val="nil"/>
              <w:right w:val="nil"/>
            </w:tcBorders>
            <w:shd w:val="clear" w:color="auto" w:fill="auto"/>
            <w:noWrap/>
            <w:vAlign w:val="center"/>
          </w:tcPr>
          <w:p w14:paraId="54BAE1A6">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年份</w:t>
            </w:r>
          </w:p>
        </w:tc>
      </w:tr>
      <w:tr w14:paraId="495E9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7A7068DB">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volume</w:t>
            </w:r>
          </w:p>
        </w:tc>
        <w:tc>
          <w:tcPr>
            <w:tcW w:w="2670" w:type="dxa"/>
            <w:tcBorders>
              <w:top w:val="nil"/>
              <w:left w:val="nil"/>
              <w:bottom w:val="nil"/>
              <w:right w:val="nil"/>
            </w:tcBorders>
            <w:shd w:val="clear" w:color="auto" w:fill="auto"/>
            <w:noWrap/>
            <w:vAlign w:val="center"/>
          </w:tcPr>
          <w:p w14:paraId="6AF8E8C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卷号</w:t>
            </w:r>
          </w:p>
        </w:tc>
      </w:tr>
      <w:tr w14:paraId="2D2BC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449F93A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number</w:t>
            </w:r>
          </w:p>
        </w:tc>
        <w:tc>
          <w:tcPr>
            <w:tcW w:w="2670" w:type="dxa"/>
            <w:tcBorders>
              <w:top w:val="nil"/>
              <w:left w:val="nil"/>
              <w:bottom w:val="nil"/>
              <w:right w:val="nil"/>
            </w:tcBorders>
            <w:shd w:val="clear" w:color="auto" w:fill="auto"/>
            <w:noWrap/>
            <w:vAlign w:val="center"/>
          </w:tcPr>
          <w:p w14:paraId="3CE31C48">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编号</w:t>
            </w:r>
          </w:p>
        </w:tc>
      </w:tr>
      <w:tr w14:paraId="0FC9C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47933EF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ee</w:t>
            </w:r>
          </w:p>
        </w:tc>
        <w:tc>
          <w:tcPr>
            <w:tcW w:w="2670" w:type="dxa"/>
            <w:tcBorders>
              <w:top w:val="nil"/>
              <w:left w:val="nil"/>
              <w:bottom w:val="nil"/>
              <w:right w:val="nil"/>
            </w:tcBorders>
            <w:shd w:val="clear" w:color="auto" w:fill="auto"/>
            <w:noWrap/>
            <w:vAlign w:val="center"/>
          </w:tcPr>
          <w:p w14:paraId="2012D397">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网页</w:t>
            </w:r>
          </w:p>
        </w:tc>
      </w:tr>
      <w:tr w14:paraId="516593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893" w:type="dxa"/>
            <w:tcBorders>
              <w:top w:val="nil"/>
              <w:left w:val="nil"/>
              <w:bottom w:val="nil"/>
              <w:right w:val="nil"/>
            </w:tcBorders>
            <w:shd w:val="clear" w:color="auto" w:fill="auto"/>
            <w:noWrap/>
            <w:vAlign w:val="center"/>
          </w:tcPr>
          <w:p w14:paraId="483A4E6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url</w:t>
            </w:r>
          </w:p>
        </w:tc>
        <w:tc>
          <w:tcPr>
            <w:tcW w:w="2670" w:type="dxa"/>
            <w:tcBorders>
              <w:top w:val="nil"/>
              <w:left w:val="nil"/>
              <w:bottom w:val="nil"/>
              <w:right w:val="nil"/>
            </w:tcBorders>
            <w:shd w:val="clear" w:color="auto" w:fill="auto"/>
            <w:noWrap/>
            <w:vAlign w:val="center"/>
          </w:tcPr>
          <w:p w14:paraId="4FC1B03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来源</w:t>
            </w:r>
          </w:p>
        </w:tc>
      </w:tr>
    </w:tbl>
    <w:p w14:paraId="48B075EE">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2.4 </w:t>
      </w:r>
      <w:r>
        <w:rPr>
          <w:rFonts w:hint="eastAsia" w:asciiTheme="minorEastAsia" w:hAnsiTheme="minorEastAsia" w:eastAsiaTheme="minorEastAsia" w:cstheme="minorEastAsia"/>
          <w:b/>
          <w:bCs/>
          <w:sz w:val="24"/>
          <w:szCs w:val="24"/>
          <w:lang w:val="en-US" w:eastAsia="zh-CN"/>
        </w:rPr>
        <w:t>数据记录样例</w:t>
      </w:r>
    </w:p>
    <w:p w14:paraId="69318E1A">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665730" cy="1963420"/>
            <wp:effectExtent l="0" t="0" r="1270"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2665730" cy="1963420"/>
                    </a:xfrm>
                    <a:prstGeom prst="rect">
                      <a:avLst/>
                    </a:prstGeom>
                    <a:noFill/>
                    <a:ln>
                      <a:noFill/>
                    </a:ln>
                  </pic:spPr>
                </pic:pic>
              </a:graphicData>
            </a:graphic>
          </wp:inline>
        </w:drawing>
      </w:r>
    </w:p>
    <w:p w14:paraId="7D9E948E">
      <w:pPr>
        <w:rPr>
          <w:rFonts w:hint="eastAsia" w:asciiTheme="minorEastAsia" w:hAnsiTheme="minorEastAsia" w:eastAsiaTheme="minorEastAsia" w:cstheme="minorEastAsia"/>
          <w:b/>
          <w:bCs/>
          <w:sz w:val="24"/>
          <w:szCs w:val="24"/>
          <w:lang w:val="en-US" w:eastAsia="zh-CN"/>
        </w:rPr>
      </w:pPr>
    </w:p>
    <w:p w14:paraId="5B12F6BF">
      <w:pPr>
        <w:numPr>
          <w:ilvl w:val="0"/>
          <w:numId w:val="1"/>
        </w:numPr>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DBLP数据集统计信息</w:t>
      </w:r>
    </w:p>
    <w:p w14:paraId="717A1FB0">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3.1 </w:t>
      </w:r>
      <w:r>
        <w:rPr>
          <w:rFonts w:hint="eastAsia" w:asciiTheme="minorEastAsia" w:hAnsiTheme="minorEastAsia" w:eastAsiaTheme="minorEastAsia" w:cstheme="minorEastAsia"/>
          <w:b/>
          <w:bCs/>
          <w:sz w:val="24"/>
          <w:szCs w:val="24"/>
          <w:lang w:val="en-US" w:eastAsia="zh-CN"/>
        </w:rPr>
        <w:t>数据量</w:t>
      </w:r>
    </w:p>
    <w:tbl>
      <w:tblPr>
        <w:tblStyle w:val="2"/>
        <w:tblW w:w="568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770"/>
        <w:gridCol w:w="1910"/>
      </w:tblGrid>
      <w:tr w14:paraId="65D03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3770" w:type="dxa"/>
            <w:tcBorders>
              <w:top w:val="nil"/>
              <w:left w:val="nil"/>
              <w:bottom w:val="nil"/>
              <w:right w:val="nil"/>
            </w:tcBorders>
            <w:shd w:val="clear" w:color="auto" w:fill="auto"/>
            <w:noWrap/>
            <w:vAlign w:val="center"/>
          </w:tcPr>
          <w:p w14:paraId="0438BAD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出版物类型（Publication Type）</w:t>
            </w:r>
          </w:p>
        </w:tc>
        <w:tc>
          <w:tcPr>
            <w:tcW w:w="1910" w:type="dxa"/>
            <w:tcBorders>
              <w:top w:val="nil"/>
              <w:left w:val="nil"/>
              <w:bottom w:val="nil"/>
              <w:right w:val="nil"/>
            </w:tcBorders>
            <w:shd w:val="clear" w:color="auto" w:fill="auto"/>
            <w:noWrap/>
            <w:vAlign w:val="center"/>
          </w:tcPr>
          <w:p w14:paraId="6352310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数据量（Value）</w:t>
            </w:r>
          </w:p>
        </w:tc>
      </w:tr>
      <w:tr w14:paraId="421CA5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2FAF05E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Book and Theses</w:t>
            </w:r>
          </w:p>
        </w:tc>
        <w:tc>
          <w:tcPr>
            <w:tcW w:w="0" w:type="auto"/>
            <w:tcBorders>
              <w:top w:val="nil"/>
              <w:left w:val="nil"/>
              <w:bottom w:val="nil"/>
              <w:right w:val="nil"/>
            </w:tcBorders>
            <w:shd w:val="clear" w:color="auto" w:fill="auto"/>
            <w:noWrap/>
            <w:vAlign w:val="center"/>
          </w:tcPr>
          <w:p w14:paraId="38DD7B72">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156366</w:t>
            </w:r>
          </w:p>
        </w:tc>
      </w:tr>
      <w:tr w14:paraId="5E780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F6B1CE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Conference and Workshop Papers</w:t>
            </w:r>
          </w:p>
        </w:tc>
        <w:tc>
          <w:tcPr>
            <w:tcW w:w="0" w:type="auto"/>
            <w:tcBorders>
              <w:top w:val="nil"/>
              <w:left w:val="nil"/>
              <w:bottom w:val="nil"/>
              <w:right w:val="nil"/>
            </w:tcBorders>
            <w:shd w:val="clear" w:color="auto" w:fill="auto"/>
            <w:noWrap/>
            <w:vAlign w:val="center"/>
          </w:tcPr>
          <w:p w14:paraId="4F54EA3C">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3562625</w:t>
            </w:r>
          </w:p>
        </w:tc>
      </w:tr>
      <w:tr w14:paraId="5C7966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633DC555">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Editorship</w:t>
            </w:r>
          </w:p>
        </w:tc>
        <w:tc>
          <w:tcPr>
            <w:tcW w:w="0" w:type="auto"/>
            <w:tcBorders>
              <w:top w:val="nil"/>
              <w:left w:val="nil"/>
              <w:bottom w:val="nil"/>
              <w:right w:val="nil"/>
            </w:tcBorders>
            <w:shd w:val="clear" w:color="auto" w:fill="auto"/>
            <w:noWrap/>
            <w:vAlign w:val="center"/>
          </w:tcPr>
          <w:p w14:paraId="24A13CB7">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62275</w:t>
            </w:r>
          </w:p>
        </w:tc>
      </w:tr>
      <w:tr w14:paraId="1AC236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685081D">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Informal Publications</w:t>
            </w:r>
          </w:p>
        </w:tc>
        <w:tc>
          <w:tcPr>
            <w:tcW w:w="0" w:type="auto"/>
            <w:tcBorders>
              <w:top w:val="nil"/>
              <w:left w:val="nil"/>
              <w:bottom w:val="nil"/>
              <w:right w:val="nil"/>
            </w:tcBorders>
            <w:shd w:val="clear" w:color="auto" w:fill="auto"/>
            <w:noWrap/>
            <w:vAlign w:val="center"/>
          </w:tcPr>
          <w:p w14:paraId="2619FC7E">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716314</w:t>
            </w:r>
          </w:p>
        </w:tc>
      </w:tr>
      <w:tr w14:paraId="338C7E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4A8CC6BC">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Journal Articles</w:t>
            </w:r>
          </w:p>
        </w:tc>
        <w:tc>
          <w:tcPr>
            <w:tcW w:w="0" w:type="auto"/>
            <w:tcBorders>
              <w:top w:val="nil"/>
              <w:left w:val="nil"/>
              <w:bottom w:val="nil"/>
              <w:right w:val="nil"/>
            </w:tcBorders>
            <w:shd w:val="clear" w:color="auto" w:fill="auto"/>
            <w:noWrap/>
            <w:vAlign w:val="center"/>
          </w:tcPr>
          <w:p w14:paraId="48364F1E">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2955459</w:t>
            </w:r>
          </w:p>
        </w:tc>
      </w:tr>
      <w:tr w14:paraId="77C918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025177E9">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Parts in Books or Collections</w:t>
            </w:r>
          </w:p>
        </w:tc>
        <w:tc>
          <w:tcPr>
            <w:tcW w:w="0" w:type="auto"/>
            <w:tcBorders>
              <w:top w:val="nil"/>
              <w:left w:val="nil"/>
              <w:bottom w:val="nil"/>
              <w:right w:val="nil"/>
            </w:tcBorders>
            <w:shd w:val="clear" w:color="auto" w:fill="auto"/>
            <w:noWrap/>
            <w:vAlign w:val="center"/>
          </w:tcPr>
          <w:p w14:paraId="66AE299D">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43287</w:t>
            </w:r>
          </w:p>
        </w:tc>
      </w:tr>
      <w:tr w14:paraId="5FDC6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FC1CC63">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Reference Works</w:t>
            </w:r>
          </w:p>
        </w:tc>
        <w:tc>
          <w:tcPr>
            <w:tcW w:w="0" w:type="auto"/>
            <w:tcBorders>
              <w:top w:val="nil"/>
              <w:left w:val="nil"/>
              <w:bottom w:val="nil"/>
              <w:right w:val="nil"/>
            </w:tcBorders>
            <w:shd w:val="clear" w:color="auto" w:fill="auto"/>
            <w:noWrap/>
            <w:vAlign w:val="center"/>
          </w:tcPr>
          <w:p w14:paraId="6AC30876">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27365</w:t>
            </w:r>
          </w:p>
        </w:tc>
      </w:tr>
      <w:tr w14:paraId="25019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auto"/>
            <w:noWrap/>
            <w:vAlign w:val="center"/>
          </w:tcPr>
          <w:p w14:paraId="1EBF8550">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Total</w:t>
            </w:r>
          </w:p>
        </w:tc>
        <w:tc>
          <w:tcPr>
            <w:tcW w:w="0" w:type="auto"/>
            <w:tcBorders>
              <w:top w:val="nil"/>
              <w:left w:val="nil"/>
              <w:bottom w:val="nil"/>
              <w:right w:val="nil"/>
            </w:tcBorders>
            <w:shd w:val="clear" w:color="auto" w:fill="auto"/>
            <w:noWrap/>
            <w:vAlign w:val="center"/>
          </w:tcPr>
          <w:p w14:paraId="4FFC6CC3">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7523691</w:t>
            </w:r>
          </w:p>
        </w:tc>
      </w:tr>
    </w:tbl>
    <w:p w14:paraId="13A3F16B">
      <w:pPr>
        <w:rPr>
          <w:rFonts w:hint="eastAsia" w:asciiTheme="minorEastAsia" w:hAnsiTheme="minorEastAsia" w:eastAsiaTheme="minorEastAsia" w:cstheme="minorEastAsia"/>
          <w:sz w:val="24"/>
          <w:szCs w:val="24"/>
          <w:lang w:val="en-US" w:eastAsia="zh-CN"/>
        </w:rPr>
      </w:pPr>
    </w:p>
    <w:p w14:paraId="24A56FF9">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3.2 </w:t>
      </w:r>
      <w:r>
        <w:rPr>
          <w:rFonts w:hint="eastAsia" w:asciiTheme="minorEastAsia" w:hAnsiTheme="minorEastAsia" w:eastAsiaTheme="minorEastAsia" w:cstheme="minorEastAsia"/>
          <w:b/>
          <w:bCs/>
          <w:sz w:val="24"/>
          <w:szCs w:val="24"/>
          <w:lang w:val="en-US" w:eastAsia="zh-CN"/>
        </w:rPr>
        <w:t>出版物类型分布</w:t>
      </w:r>
    </w:p>
    <w:p w14:paraId="50C3D6F7">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371850" cy="1466215"/>
            <wp:effectExtent l="0" t="0" r="6350" b="6985"/>
            <wp:docPr id="3" name="图片 3" descr="出版物类型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出版物类型分布"/>
                    <pic:cNvPicPr>
                      <a:picLocks noChangeAspect="1"/>
                    </pic:cNvPicPr>
                  </pic:nvPicPr>
                  <pic:blipFill>
                    <a:blip r:embed="rId6"/>
                    <a:stretch>
                      <a:fillRect/>
                    </a:stretch>
                  </pic:blipFill>
                  <pic:spPr>
                    <a:xfrm>
                      <a:off x="0" y="0"/>
                      <a:ext cx="3371850" cy="1466215"/>
                    </a:xfrm>
                    <a:prstGeom prst="rect">
                      <a:avLst/>
                    </a:prstGeom>
                  </pic:spPr>
                </pic:pic>
              </a:graphicData>
            </a:graphic>
          </wp:inline>
        </w:drawing>
      </w:r>
    </w:p>
    <w:p w14:paraId="23BEB82A">
      <w:pPr>
        <w:rPr>
          <w:rFonts w:hint="eastAsia" w:asciiTheme="minorEastAsia" w:hAnsiTheme="minorEastAsia" w:eastAsiaTheme="minorEastAsia" w:cstheme="minorEastAsia"/>
          <w:sz w:val="24"/>
          <w:szCs w:val="24"/>
          <w:lang w:val="en-US" w:eastAsia="zh-CN"/>
        </w:rPr>
      </w:pPr>
    </w:p>
    <w:p w14:paraId="7D84B203">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3.3 </w:t>
      </w:r>
      <w:r>
        <w:rPr>
          <w:rFonts w:hint="eastAsia" w:asciiTheme="minorEastAsia" w:hAnsiTheme="minorEastAsia" w:eastAsiaTheme="minorEastAsia" w:cstheme="minorEastAsia"/>
          <w:b/>
          <w:bCs/>
          <w:sz w:val="24"/>
          <w:szCs w:val="24"/>
          <w:lang w:val="en-US" w:eastAsia="zh-CN"/>
        </w:rPr>
        <w:t>数据量年度统计</w:t>
      </w:r>
    </w:p>
    <w:p w14:paraId="603B3BF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9865" cy="1585595"/>
            <wp:effectExtent l="0" t="0" r="63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1585595"/>
                    </a:xfrm>
                    <a:prstGeom prst="rect">
                      <a:avLst/>
                    </a:prstGeom>
                    <a:noFill/>
                    <a:ln>
                      <a:noFill/>
                    </a:ln>
                  </pic:spPr>
                </pic:pic>
              </a:graphicData>
            </a:graphic>
          </wp:inline>
        </w:drawing>
      </w:r>
    </w:p>
    <w:p w14:paraId="33648DC8">
      <w:pPr>
        <w:numPr>
          <w:ilvl w:val="0"/>
          <w:numId w:val="1"/>
        </w:numPr>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References</w:t>
      </w:r>
    </w:p>
    <w:p w14:paraId="603FC07E">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"https://dblp.uni-trier.de/" </w:instrText>
      </w:r>
      <w:r>
        <w:rPr>
          <w:rFonts w:hint="eastAsia" w:asciiTheme="minorEastAsia" w:hAnsiTheme="minorEastAsia" w:eastAsiaTheme="minorEastAsia" w:cstheme="minorEastAsia"/>
          <w:sz w:val="24"/>
          <w:szCs w:val="24"/>
          <w:lang w:val="en-US" w:eastAsia="zh-CN"/>
        </w:rPr>
        <w:fldChar w:fldCharType="separate"/>
      </w:r>
      <w:r>
        <w:rPr>
          <w:rStyle w:val="5"/>
          <w:rFonts w:hint="eastAsia" w:asciiTheme="minorEastAsia" w:hAnsiTheme="minorEastAsia" w:eastAsiaTheme="minorEastAsia" w:cstheme="minorEastAsia"/>
          <w:sz w:val="24"/>
          <w:szCs w:val="24"/>
          <w:lang w:val="en-US" w:eastAsia="zh-CN"/>
        </w:rPr>
        <w:t>https://dblp.uni-trier.de/</w:t>
      </w:r>
      <w:r>
        <w:rPr>
          <w:rFonts w:hint="eastAsia" w:asciiTheme="minorEastAsia" w:hAnsiTheme="minorEastAsia" w:eastAsiaTheme="minorEastAsia" w:cstheme="minorEastAsia"/>
          <w:sz w:val="24"/>
          <w:szCs w:val="24"/>
          <w:lang w:val="en-US" w:eastAsia="zh-CN"/>
        </w:rPr>
        <w:fldChar w:fldCharType="end"/>
      </w:r>
      <w:bookmarkStart w:id="0" w:name="_GoBack"/>
      <w:bookmarkEnd w:id="0"/>
    </w:p>
    <w:p w14:paraId="7FB082A4">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"https://dblp.uni-trier.de/xml/" </w:instrText>
      </w:r>
      <w:r>
        <w:rPr>
          <w:rFonts w:hint="eastAsia" w:asciiTheme="minorEastAsia" w:hAnsiTheme="minorEastAsia" w:eastAsiaTheme="minorEastAsia" w:cstheme="minorEastAsia"/>
          <w:sz w:val="24"/>
          <w:szCs w:val="24"/>
          <w:lang w:val="en-US" w:eastAsia="zh-CN"/>
        </w:rPr>
        <w:fldChar w:fldCharType="separate"/>
      </w:r>
      <w:r>
        <w:rPr>
          <w:rStyle w:val="5"/>
          <w:rFonts w:hint="eastAsia" w:asciiTheme="minorEastAsia" w:hAnsiTheme="minorEastAsia" w:eastAsiaTheme="minorEastAsia" w:cstheme="minorEastAsia"/>
          <w:sz w:val="24"/>
          <w:szCs w:val="24"/>
          <w:lang w:val="en-US" w:eastAsia="zh-CN"/>
        </w:rPr>
        <w:t>https://dblp.uni-trier.de/xml/</w:t>
      </w:r>
      <w:r>
        <w:rPr>
          <w:rFonts w:hint="eastAsia" w:asciiTheme="minorEastAsia" w:hAnsiTheme="minorEastAsia" w:eastAsiaTheme="minorEastAsia" w:cstheme="minorEastAsia"/>
          <w:sz w:val="24"/>
          <w:szCs w:val="24"/>
          <w:lang w:val="en-US" w:eastAsia="zh-CN"/>
        </w:rPr>
        <w:fldChar w:fldCharType="end"/>
      </w:r>
    </w:p>
    <w:p w14:paraId="71E65757">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"https://dblp.uni-trier.de/xml/docu/dblpxml.pdf" </w:instrText>
      </w:r>
      <w:r>
        <w:rPr>
          <w:rFonts w:hint="eastAsia" w:asciiTheme="minorEastAsia" w:hAnsiTheme="minorEastAsia" w:eastAsiaTheme="minorEastAsia" w:cstheme="minorEastAsia"/>
          <w:sz w:val="24"/>
          <w:szCs w:val="24"/>
          <w:lang w:val="en-US" w:eastAsia="zh-CN"/>
        </w:rPr>
        <w:fldChar w:fldCharType="separate"/>
      </w:r>
      <w:r>
        <w:rPr>
          <w:rStyle w:val="5"/>
          <w:rFonts w:hint="eastAsia" w:asciiTheme="minorEastAsia" w:hAnsiTheme="minorEastAsia" w:eastAsiaTheme="minorEastAsia" w:cstheme="minorEastAsia"/>
          <w:sz w:val="24"/>
          <w:szCs w:val="24"/>
          <w:lang w:val="en-US" w:eastAsia="zh-CN"/>
        </w:rPr>
        <w:t>https://dblp.uni-trier.de/xml/docu/dblpxml.pdf</w:t>
      </w:r>
      <w:r>
        <w:rPr>
          <w:rFonts w:hint="eastAsia" w:asciiTheme="minorEastAsia" w:hAnsiTheme="minorEastAsia" w:eastAsiaTheme="minorEastAsia" w:cstheme="minorEastAsia"/>
          <w:sz w:val="24"/>
          <w:szCs w:val="24"/>
          <w:lang w:val="en-US" w:eastAsia="zh-CN"/>
        </w:rPr>
        <w:fldChar w:fldCharType="end"/>
      </w:r>
    </w:p>
    <w:p w14:paraId="1478EBA0">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"https://dblp.uni-trier.de/xml/docu/dblpxmlreq.pdf" </w:instrText>
      </w:r>
      <w:r>
        <w:rPr>
          <w:rFonts w:hint="eastAsia" w:asciiTheme="minorEastAsia" w:hAnsiTheme="minorEastAsia" w:eastAsiaTheme="minorEastAsia" w:cstheme="minorEastAsia"/>
          <w:sz w:val="24"/>
          <w:szCs w:val="24"/>
          <w:lang w:val="en-US" w:eastAsia="zh-CN"/>
        </w:rPr>
        <w:fldChar w:fldCharType="separate"/>
      </w:r>
      <w:r>
        <w:rPr>
          <w:rStyle w:val="5"/>
          <w:rFonts w:hint="eastAsia" w:asciiTheme="minorEastAsia" w:hAnsiTheme="minorEastAsia" w:eastAsiaTheme="minorEastAsia" w:cstheme="minorEastAsia"/>
          <w:sz w:val="24"/>
          <w:szCs w:val="24"/>
          <w:lang w:val="en-US" w:eastAsia="zh-CN"/>
        </w:rPr>
        <w:t>https://dblp.uni-trier.de/xml/docu/dblpxmlreq.pdf</w:t>
      </w:r>
      <w:r>
        <w:rPr>
          <w:rFonts w:hint="eastAsia" w:asciiTheme="minorEastAsia" w:hAnsiTheme="minorEastAsia" w:eastAsiaTheme="minorEastAsia" w:cstheme="minorEastAsia"/>
          <w:sz w:val="24"/>
          <w:szCs w:val="24"/>
          <w:lang w:val="en-US" w:eastAsia="zh-CN"/>
        </w:rPr>
        <w:fldChar w:fldCharType="end"/>
      </w:r>
    </w:p>
    <w:p w14:paraId="2B8F529B">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"https://pypi.org/project/dblp-sax-parser/" </w:instrText>
      </w:r>
      <w:r>
        <w:rPr>
          <w:rFonts w:hint="eastAsia" w:asciiTheme="minorEastAsia" w:hAnsiTheme="minorEastAsia" w:eastAsiaTheme="minorEastAsia" w:cstheme="minorEastAsia"/>
          <w:sz w:val="24"/>
          <w:szCs w:val="24"/>
          <w:lang w:val="en-US" w:eastAsia="zh-CN"/>
        </w:rPr>
        <w:fldChar w:fldCharType="separate"/>
      </w:r>
      <w:r>
        <w:rPr>
          <w:rStyle w:val="5"/>
          <w:rFonts w:hint="eastAsia" w:asciiTheme="minorEastAsia" w:hAnsiTheme="minorEastAsia" w:eastAsiaTheme="minorEastAsia" w:cstheme="minorEastAsia"/>
          <w:sz w:val="24"/>
          <w:szCs w:val="24"/>
          <w:lang w:val="en-US" w:eastAsia="zh-CN"/>
        </w:rPr>
        <w:t>https://pypi.org/project/dblp-sax-parser/</w:t>
      </w:r>
      <w:r>
        <w:rPr>
          <w:rFonts w:hint="eastAsia" w:asciiTheme="minorEastAsia" w:hAnsiTheme="minorEastAsia" w:eastAsiaTheme="minorEastAsia" w:cstheme="minorEastAsia"/>
          <w:sz w:val="24"/>
          <w:szCs w:val="24"/>
          <w:lang w:val="en-US" w:eastAsia="zh-CN"/>
        </w:rPr>
        <w:fldChar w:fldCharType="end"/>
      </w:r>
    </w:p>
    <w:p w14:paraId="6823D341">
      <w:pPr>
        <w:rPr>
          <w:rFonts w:hint="eastAsia" w:asciiTheme="minorEastAsia" w:hAnsiTheme="minorEastAsia" w:eastAsiaTheme="minorEastAsia" w:cstheme="minorEastAsia"/>
          <w:sz w:val="24"/>
          <w:szCs w:val="24"/>
          <w:lang w:val="en-US" w:eastAsia="zh-CN"/>
        </w:rPr>
      </w:pPr>
    </w:p>
    <w:p w14:paraId="0B482FC2">
      <w:pPr>
        <w:rPr>
          <w:rFonts w:hint="eastAsia" w:asciiTheme="minorEastAsia" w:hAnsiTheme="minorEastAsia" w:eastAsiaTheme="minorEastAsia" w:cstheme="minorEastAsia"/>
          <w:sz w:val="24"/>
          <w:szCs w:val="24"/>
          <w:lang w:val="en-US" w:eastAsia="zh-CN"/>
        </w:rPr>
      </w:pPr>
    </w:p>
    <w:p w14:paraId="09E2DE77">
      <w:p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D28B4"/>
    <w:multiLevelType w:val="multilevel"/>
    <w:tmpl w:val="42AD28B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hNzEwZWE1OTA5NzUzM2Y5Zjc0ZWY1ZmJiMTFjNzQifQ=="/>
  </w:docVars>
  <w:rsids>
    <w:rsidRoot w:val="7AF14A5B"/>
    <w:rsid w:val="03DF6EEC"/>
    <w:rsid w:val="060F34A5"/>
    <w:rsid w:val="0BBF717F"/>
    <w:rsid w:val="0D1E7042"/>
    <w:rsid w:val="165B2E3B"/>
    <w:rsid w:val="19321F8E"/>
    <w:rsid w:val="1DE704D9"/>
    <w:rsid w:val="26760D12"/>
    <w:rsid w:val="271D264E"/>
    <w:rsid w:val="2C86618B"/>
    <w:rsid w:val="2D8E5ADB"/>
    <w:rsid w:val="302126EC"/>
    <w:rsid w:val="31D23E35"/>
    <w:rsid w:val="335000F5"/>
    <w:rsid w:val="3B914EF6"/>
    <w:rsid w:val="4E9E35AC"/>
    <w:rsid w:val="52DA79DA"/>
    <w:rsid w:val="55FB73B5"/>
    <w:rsid w:val="67136E9C"/>
    <w:rsid w:val="6B7457A6"/>
    <w:rsid w:val="6CE650AE"/>
    <w:rsid w:val="727D383B"/>
    <w:rsid w:val="75B9463F"/>
    <w:rsid w:val="780950D2"/>
    <w:rsid w:val="78BD1112"/>
    <w:rsid w:val="7AF1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441</Words>
  <Characters>1011</Characters>
  <Lines>0</Lines>
  <Paragraphs>0</Paragraphs>
  <TotalTime>18</TotalTime>
  <ScaleCrop>false</ScaleCrop>
  <LinksUpToDate>false</LinksUpToDate>
  <CharactersWithSpaces>1050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2024-10-19T01:40:00Z</dcterms:created>
  <dc:creator>刘文浩</dc:creator>
  <cp:lastModifiedBy>刘文浩</cp:lastModifiedBy>
  <dcterms:modified xsi:type="dcterms:W3CDTF">2024-10-19T02:55:10Z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E30CDF8F566B4E44A31377FCB43335F4_11</vt:lpwstr>
  </property>
</Properties>
</file>