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成员分工与小组自评表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主要分工</w:t>
            </w:r>
          </w:p>
        </w:tc>
        <w:tc>
          <w:tcPr>
            <w:tcW w:type="dxa" w:w="2880"/>
          </w:tcPr>
          <w:p>
            <w:r>
              <w:t>自评</w:t>
            </w:r>
          </w:p>
        </w:tc>
      </w:tr>
      <w:tr>
        <w:tc>
          <w:tcPr>
            <w:tcW w:type="dxa" w:w="2880"/>
          </w:tcPr>
          <w:p>
            <w:r>
              <w:t>组长</w:t>
            </w:r>
          </w:p>
        </w:tc>
        <w:tc>
          <w:tcPr>
            <w:tcW w:type="dxa" w:w="2880"/>
          </w:tcPr>
          <w:p>
            <w:r>
              <w:t>任务拆解、进度协调、最终汇总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成员 A</w:t>
            </w:r>
          </w:p>
        </w:tc>
        <w:tc>
          <w:tcPr>
            <w:tcW w:type="dxa" w:w="2880"/>
          </w:tcPr>
          <w:p>
            <w:r>
              <w:t>数据读取、数据理解、目标分布分析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成员 B</w:t>
            </w:r>
          </w:p>
        </w:tc>
        <w:tc>
          <w:tcPr>
            <w:tcW w:type="dxa" w:w="2880"/>
          </w:tcPr>
          <w:p>
            <w:r>
              <w:t>逻辑回归模型实现与结果记录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成员 C</w:t>
            </w:r>
          </w:p>
        </w:tc>
        <w:tc>
          <w:tcPr>
            <w:tcW w:type="dxa" w:w="2880"/>
          </w:tcPr>
          <w:p>
            <w:r>
              <w:t>随机森林模型实现与调参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成员 D</w:t>
            </w:r>
          </w:p>
        </w:tc>
        <w:tc>
          <w:tcPr>
            <w:tcW w:type="dxa" w:w="2880"/>
          </w:tcPr>
          <w:p>
            <w:r>
              <w:t>实验报告撰写与图表整理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成员 E</w:t>
            </w:r>
          </w:p>
        </w:tc>
        <w:tc>
          <w:tcPr>
            <w:tcW w:type="dxa" w:w="2880"/>
          </w:tcPr>
          <w:p>
            <w:r>
              <w:t>README、Notebook 检查与提交材料整理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</w:tbl>
    <w:p>
      <w:pPr>
        <w:pStyle w:val="Heading1"/>
      </w:pPr>
      <w:r>
        <w:t>小组自评</w:t>
      </w:r>
    </w:p>
    <w:p>
      <w:r>
        <w:t>本组完成了课程要求的两种人工智能算法建模，并使用 AUC 评价模型效果。项目包含可复现源码、Jupyter Notebook、实验报告和必要说明文档。后续如有更多时间，可进一步使用全量数据和梯度提升树模型提升结果。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