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6F0BC" w14:textId="77777777" w:rsidR="008166A1" w:rsidRDefault="00C60866" w:rsidP="001A1463">
      <w:pPr>
        <w:tabs>
          <w:tab w:val="left" w:pos="7513"/>
        </w:tabs>
      </w:pPr>
      <w:r>
        <w:rPr>
          <w:rFonts w:hint="eastAsia"/>
        </w:rPr>
        <w:t>收费的两个接口：</w:t>
      </w:r>
    </w:p>
    <w:p w14:paraId="315E45B9" w14:textId="77777777" w:rsidR="00C60866" w:rsidRDefault="00C60866"/>
    <w:p w14:paraId="08A5937E" w14:textId="77777777" w:rsidR="00C60866" w:rsidRDefault="00C60866">
      <w:r>
        <w:t xml:space="preserve">// </w:t>
      </w:r>
      <w:r>
        <w:rPr>
          <w:rFonts w:hint="eastAsia"/>
        </w:rPr>
        <w:t>缴费</w:t>
      </w:r>
    </w:p>
    <w:p w14:paraId="5317EE9D" w14:textId="77777777" w:rsidR="00C60866" w:rsidRPr="00C60866" w:rsidRDefault="00C60866">
      <w:pPr>
        <w:rPr>
          <w:color w:val="F79646" w:themeColor="accent6"/>
        </w:rPr>
      </w:pPr>
      <w:r w:rsidRPr="00C60866">
        <w:rPr>
          <w:color w:val="F79646" w:themeColor="accent6"/>
        </w:rPr>
        <w:t>http://localhost</w:t>
      </w:r>
      <w:proofErr w:type="gramStart"/>
      <w:r w:rsidRPr="00C60866">
        <w:rPr>
          <w:color w:val="F79646" w:themeColor="accent6"/>
        </w:rPr>
        <w:t>:8080</w:t>
      </w:r>
      <w:proofErr w:type="gramEnd"/>
      <w:r w:rsidRPr="00C60866">
        <w:rPr>
          <w:color w:val="F79646" w:themeColor="accent6"/>
        </w:rPr>
        <w:t>/heatManager/data/</w:t>
      </w:r>
      <w:commentRangeStart w:id="0"/>
      <w:r w:rsidR="001A1463">
        <w:rPr>
          <w:rFonts w:hint="eastAsia"/>
          <w:color w:val="F79646" w:themeColor="accent6"/>
        </w:rPr>
        <w:t>fare</w:t>
      </w:r>
      <w:r w:rsidR="001A1463">
        <w:rPr>
          <w:color w:val="F79646" w:themeColor="accent6"/>
        </w:rPr>
        <w:t>space/userFare</w:t>
      </w:r>
      <w:commentRangeEnd w:id="0"/>
      <w:r w:rsidR="00AF01DA">
        <w:rPr>
          <w:rStyle w:val="a3"/>
        </w:rPr>
        <w:commentReference w:id="0"/>
      </w:r>
      <w:r w:rsidRPr="00C60866">
        <w:rPr>
          <w:color w:val="F79646" w:themeColor="accent6"/>
        </w:rPr>
        <w:t>/duefare</w:t>
      </w:r>
      <w:r w:rsidR="001A1463">
        <w:rPr>
          <w:color w:val="F79646" w:themeColor="accent6"/>
        </w:rPr>
        <w:t>chg</w:t>
      </w:r>
    </w:p>
    <w:p w14:paraId="5829CC75" w14:textId="77777777" w:rsidR="00C60866" w:rsidRDefault="00C60866">
      <w:r>
        <w:rPr>
          <w:rFonts w:hint="eastAsia"/>
        </w:rPr>
        <w:t>参数：</w:t>
      </w:r>
    </w:p>
    <w:p w14:paraId="56959306" w14:textId="77777777" w:rsidR="00C60866" w:rsidRDefault="00C60866">
      <w:proofErr w:type="spellStart"/>
      <w:r w:rsidRPr="00C60866">
        <w:t>rcdtime</w:t>
      </w:r>
      <w:proofErr w:type="spellEnd"/>
      <w:r>
        <w:rPr>
          <w:rFonts w:hint="eastAsia"/>
        </w:rPr>
        <w:t>=</w:t>
      </w:r>
      <w:r w:rsidRPr="00C60866">
        <w:t>2012-09-09</w:t>
      </w:r>
      <w:r>
        <w:rPr>
          <w:rFonts w:hint="eastAsia"/>
        </w:rPr>
        <w:t xml:space="preserve"> </w:t>
      </w:r>
      <w:r>
        <w:rPr>
          <w:rFonts w:hint="eastAsia"/>
        </w:rPr>
        <w:t>记录时间（后台添加时插入）</w:t>
      </w:r>
    </w:p>
    <w:p w14:paraId="433623F2" w14:textId="77777777" w:rsidR="00C60866" w:rsidRDefault="00C60866">
      <w:r>
        <w:rPr>
          <w:rFonts w:hint="eastAsia"/>
        </w:rPr>
        <w:t>money=12.2</w:t>
      </w:r>
      <w:r>
        <w:t xml:space="preserve"> (</w:t>
      </w:r>
      <w:r>
        <w:rPr>
          <w:rFonts w:hint="eastAsia"/>
        </w:rPr>
        <w:t>前台传入</w:t>
      </w:r>
      <w:r>
        <w:t>)</w:t>
      </w:r>
    </w:p>
    <w:p w14:paraId="0F0DE1CB" w14:textId="77777777" w:rsidR="00C60866" w:rsidRDefault="00C60866">
      <w:proofErr w:type="spellStart"/>
      <w:r>
        <w:rPr>
          <w:rFonts w:hint="eastAsia"/>
        </w:rPr>
        <w:t>chgtype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现金</w:t>
      </w:r>
      <w:r>
        <w:t>”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前台传入</w:t>
      </w:r>
      <w:r>
        <w:t>)</w:t>
      </w:r>
    </w:p>
    <w:p w14:paraId="229BEB49" w14:textId="77777777" w:rsidR="00C60866" w:rsidRDefault="00C60866">
      <w:proofErr w:type="spellStart"/>
      <w:r>
        <w:t>checknum</w:t>
      </w:r>
      <w:proofErr w:type="spellEnd"/>
      <w:r>
        <w:t>=”121212” (</w:t>
      </w:r>
      <w:r>
        <w:rPr>
          <w:rFonts w:hint="eastAsia"/>
        </w:rPr>
        <w:t>前台传入</w:t>
      </w:r>
      <w:r>
        <w:t>,</w:t>
      </w:r>
      <w:proofErr w:type="spellStart"/>
      <w:r>
        <w:t>chgtype</w:t>
      </w:r>
      <w:proofErr w:type="spellEnd"/>
      <w:r>
        <w:rPr>
          <w:rFonts w:hint="eastAsia"/>
        </w:rPr>
        <w:t>为现金时该值为空</w:t>
      </w:r>
      <w:r>
        <w:t>)</w:t>
      </w:r>
    </w:p>
    <w:p w14:paraId="529E0E62" w14:textId="77777777" w:rsidR="00C60866" w:rsidRDefault="00C60866">
      <w:proofErr w:type="spellStart"/>
      <w:r>
        <w:rPr>
          <w:rFonts w:hint="eastAsia"/>
        </w:rPr>
        <w:t>rcdpic</w:t>
      </w:r>
      <w:proofErr w:type="spellEnd"/>
      <w:r>
        <w:rPr>
          <w:rFonts w:hint="eastAsia"/>
        </w:rPr>
        <w:t>=</w:t>
      </w:r>
      <w:r>
        <w:t>”&lt;file format&gt;”</w:t>
      </w:r>
      <w:r>
        <w:rPr>
          <w:rFonts w:hint="eastAsia"/>
        </w:rPr>
        <w:t xml:space="preserve"> </w:t>
      </w:r>
      <w:r>
        <w:rPr>
          <w:rFonts w:hint="eastAsia"/>
        </w:rPr>
        <w:t>（文件格式，注意不是字符串，参见楼栋里的</w:t>
      </w:r>
      <w:r>
        <w:rPr>
          <w:rFonts w:hint="eastAsia"/>
        </w:rPr>
        <w:t>update</w:t>
      </w:r>
      <w:r>
        <w:rPr>
          <w:rFonts w:hint="eastAsia"/>
        </w:rPr>
        <w:t>）</w:t>
      </w:r>
    </w:p>
    <w:p w14:paraId="149AAEA7" w14:textId="77777777" w:rsidR="00C60866" w:rsidRDefault="00C60866">
      <w:proofErr w:type="spellStart"/>
      <w:r>
        <w:rPr>
          <w:rFonts w:hint="eastAsia"/>
        </w:rPr>
        <w:t>dealname</w:t>
      </w:r>
      <w:proofErr w:type="spellEnd"/>
      <w:r>
        <w:t>=”2012” (</w:t>
      </w:r>
      <w:r>
        <w:rPr>
          <w:rFonts w:hint="eastAsia"/>
        </w:rPr>
        <w:t>前台传入</w:t>
      </w:r>
      <w:r>
        <w:t>)</w:t>
      </w:r>
    </w:p>
    <w:p w14:paraId="0D2B0979" w14:textId="77777777" w:rsidR="00C60866" w:rsidRDefault="00C60866">
      <w:proofErr w:type="spellStart"/>
      <w:r>
        <w:t>financechecker</w:t>
      </w:r>
      <w:proofErr w:type="spellEnd"/>
      <w:r>
        <w:t>=”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后台凭证确认时添加</w:t>
      </w:r>
      <w:r>
        <w:t>)</w:t>
      </w:r>
    </w:p>
    <w:p w14:paraId="47172167" w14:textId="77777777" w:rsidR="00C60866" w:rsidRDefault="00C60866">
      <w:proofErr w:type="spellStart"/>
      <w:r>
        <w:rPr>
          <w:rFonts w:hint="eastAsia"/>
        </w:rPr>
        <w:t>desp</w:t>
      </w:r>
      <w:proofErr w:type="spellEnd"/>
      <w:r>
        <w:rPr>
          <w:rFonts w:hint="eastAsia"/>
        </w:rPr>
        <w:t>=</w:t>
      </w:r>
      <w:r>
        <w:t>””(</w:t>
      </w:r>
      <w:r>
        <w:rPr>
          <w:rFonts w:hint="eastAsia"/>
        </w:rPr>
        <w:t>可选值</w:t>
      </w:r>
      <w:r>
        <w:t>)</w:t>
      </w:r>
    </w:p>
    <w:p w14:paraId="5D6939F8" w14:textId="77777777" w:rsidR="00C60866" w:rsidRDefault="00C60866">
      <w:proofErr w:type="spellStart"/>
      <w:r>
        <w:rPr>
          <w:rFonts w:hint="eastAsia"/>
        </w:rPr>
        <w:t>chargeverifytime</w:t>
      </w:r>
      <w:proofErr w:type="spellEnd"/>
      <w:r>
        <w:t>=”2013-09-09” (</w:t>
      </w:r>
      <w:r>
        <w:rPr>
          <w:rFonts w:hint="eastAsia"/>
        </w:rPr>
        <w:t>后台凭证确认时添加</w:t>
      </w:r>
      <w:r>
        <w:t>)</w:t>
      </w:r>
    </w:p>
    <w:p w14:paraId="28E1B8DC" w14:textId="77777777" w:rsidR="00C60866" w:rsidRDefault="00C60866">
      <w:proofErr w:type="spellStart"/>
      <w:r>
        <w:rPr>
          <w:rFonts w:hint="eastAsia"/>
        </w:rPr>
        <w:t>usrid</w:t>
      </w:r>
      <w:proofErr w:type="spellEnd"/>
      <w:r>
        <w:rPr>
          <w:rFonts w:hint="eastAsia"/>
        </w:rPr>
        <w:t xml:space="preserve">=1 </w:t>
      </w:r>
      <w:r>
        <w:rPr>
          <w:rFonts w:hint="eastAsia"/>
        </w:rPr>
        <w:t>（前台传入）</w:t>
      </w:r>
    </w:p>
    <w:p w14:paraId="767D9A9F" w14:textId="77777777" w:rsidR="00C60866" w:rsidRDefault="00C60866">
      <w:proofErr w:type="spellStart"/>
      <w:r>
        <w:rPr>
          <w:rFonts w:hint="eastAsia"/>
        </w:rPr>
        <w:t>stfid</w:t>
      </w:r>
      <w:proofErr w:type="spellEnd"/>
      <w:r>
        <w:rPr>
          <w:rFonts w:hint="eastAsia"/>
        </w:rPr>
        <w:t xml:space="preserve">=1 </w:t>
      </w:r>
      <w:r>
        <w:rPr>
          <w:rFonts w:hint="eastAsia"/>
        </w:rPr>
        <w:t>（后台添加时插入）</w:t>
      </w:r>
    </w:p>
    <w:p w14:paraId="4BA1C9A3" w14:textId="77777777" w:rsidR="00C60866" w:rsidRDefault="00C60866">
      <w:proofErr w:type="spellStart"/>
      <w:r>
        <w:rPr>
          <w:rFonts w:hint="eastAsia"/>
        </w:rPr>
        <w:t>ctfid</w:t>
      </w:r>
      <w:proofErr w:type="spellEnd"/>
      <w:r>
        <w:rPr>
          <w:rFonts w:hint="eastAsia"/>
        </w:rPr>
        <w:t xml:space="preserve">=1 </w:t>
      </w:r>
      <w:r>
        <w:t>(</w:t>
      </w:r>
      <w:r>
        <w:rPr>
          <w:rFonts w:hint="eastAsia"/>
        </w:rPr>
        <w:t>后台凭证确认时添加</w:t>
      </w:r>
      <w:r>
        <w:t>)</w:t>
      </w:r>
    </w:p>
    <w:p w14:paraId="18C14011" w14:textId="77777777" w:rsidR="00C60866" w:rsidRDefault="00C60866">
      <w:r>
        <w:rPr>
          <w:rFonts w:hint="eastAsia"/>
        </w:rPr>
        <w:t>ids=</w:t>
      </w:r>
      <w:r>
        <w:t>”1,2,3,4” (</w:t>
      </w:r>
      <w:r>
        <w:rPr>
          <w:rFonts w:hint="eastAsia"/>
        </w:rPr>
        <w:t>前台传入，以逗号分隔</w:t>
      </w:r>
      <w:r>
        <w:t>)</w:t>
      </w:r>
    </w:p>
    <w:p w14:paraId="48C39B73" w14:textId="77777777" w:rsidR="00C60866" w:rsidRPr="00C60866" w:rsidRDefault="00C60866">
      <w:pPr>
        <w:rPr>
          <w:color w:val="FFFFFF" w:themeColor="background1"/>
        </w:rPr>
      </w:pPr>
      <w:proofErr w:type="spellStart"/>
      <w:r w:rsidRPr="00C60866">
        <w:rPr>
          <w:color w:val="FFFFFF" w:themeColor="background1"/>
          <w:highlight w:val="red"/>
        </w:rPr>
        <w:t>accountPay</w:t>
      </w:r>
      <w:proofErr w:type="spellEnd"/>
      <w:r w:rsidRPr="00C60866">
        <w:rPr>
          <w:rFonts w:hint="eastAsia"/>
          <w:color w:val="FFFFFF" w:themeColor="background1"/>
          <w:highlight w:val="red"/>
        </w:rPr>
        <w:t>=</w:t>
      </w:r>
      <w:commentRangeStart w:id="1"/>
      <w:r w:rsidR="00AF01DA">
        <w:rPr>
          <w:color w:val="FFFFFF" w:themeColor="background1"/>
          <w:highlight w:val="red"/>
        </w:rPr>
        <w:t>on</w:t>
      </w:r>
      <w:commentRangeEnd w:id="1"/>
      <w:r w:rsidR="00AF01DA">
        <w:rPr>
          <w:rStyle w:val="a3"/>
        </w:rPr>
        <w:commentReference w:id="1"/>
      </w:r>
      <w:r w:rsidRPr="00C60866">
        <w:rPr>
          <w:rFonts w:hint="eastAsia"/>
          <w:color w:val="FFFFFF" w:themeColor="background1"/>
          <w:highlight w:val="red"/>
        </w:rPr>
        <w:t>（前台传入，使用账户支付，优先扣除本期余额）</w:t>
      </w:r>
    </w:p>
    <w:p w14:paraId="132F6B5D" w14:textId="77777777" w:rsidR="00C60866" w:rsidRDefault="00C60866">
      <w:r>
        <w:rPr>
          <w:rFonts w:hint="eastAsia"/>
        </w:rPr>
        <w:t>返回：</w:t>
      </w:r>
    </w:p>
    <w:p w14:paraId="1D36876F" w14:textId="77777777" w:rsidR="00C60866" w:rsidRDefault="00C60866" w:rsidP="00C60866">
      <w:r>
        <w:t>{"</w:t>
      </w:r>
      <w:proofErr w:type="spellStart"/>
      <w:proofErr w:type="gramStart"/>
      <w:r>
        <w:t>success</w:t>
      </w:r>
      <w:proofErr w:type="gramEnd"/>
      <w:r>
        <w:t>":true,"message</w:t>
      </w:r>
      <w:proofErr w:type="spellEnd"/>
      <w:r>
        <w:t>":""}</w:t>
      </w:r>
    </w:p>
    <w:p w14:paraId="4FF66D16" w14:textId="77777777" w:rsidR="00C60866" w:rsidRDefault="00C60866" w:rsidP="00C60866">
      <w:r>
        <w:t>{"</w:t>
      </w:r>
      <w:proofErr w:type="spellStart"/>
      <w:proofErr w:type="gramStart"/>
      <w:r>
        <w:t>success</w:t>
      </w:r>
      <w:proofErr w:type="gramEnd"/>
      <w:r>
        <w:t>":false,"message":"failure</w:t>
      </w:r>
      <w:proofErr w:type="spellEnd"/>
      <w:r>
        <w:t>"}</w:t>
      </w:r>
    </w:p>
    <w:p w14:paraId="3BC3D4F0" w14:textId="77777777" w:rsidR="00C60866" w:rsidRDefault="00C60866" w:rsidP="00C60866"/>
    <w:p w14:paraId="62CCBCE6" w14:textId="77777777" w:rsidR="00C60866" w:rsidRDefault="00C60866" w:rsidP="00C60866"/>
    <w:p w14:paraId="6377A8DB" w14:textId="77777777" w:rsidR="00C60866" w:rsidRDefault="00C60866" w:rsidP="00C60866">
      <w:r>
        <w:t xml:space="preserve">// </w:t>
      </w:r>
      <w:r>
        <w:rPr>
          <w:rFonts w:hint="eastAsia"/>
        </w:rPr>
        <w:t>预缴</w:t>
      </w:r>
      <w:r>
        <w:t>(</w:t>
      </w:r>
      <w:r>
        <w:rPr>
          <w:rFonts w:hint="eastAsia"/>
        </w:rPr>
        <w:t>更新用户账户本期余额即可</w:t>
      </w:r>
      <w:r>
        <w:t>)</w:t>
      </w:r>
    </w:p>
    <w:p w14:paraId="0095C995" w14:textId="77777777" w:rsidR="00C60866" w:rsidRPr="00C60866" w:rsidRDefault="00C60866" w:rsidP="00C60866">
      <w:pPr>
        <w:rPr>
          <w:color w:val="F79646" w:themeColor="accent6"/>
        </w:rPr>
      </w:pPr>
      <w:r w:rsidRPr="00C60866">
        <w:rPr>
          <w:color w:val="F79646" w:themeColor="accent6"/>
        </w:rPr>
        <w:t>http://localhost</w:t>
      </w:r>
      <w:proofErr w:type="gramStart"/>
      <w:r w:rsidRPr="00C60866">
        <w:rPr>
          <w:color w:val="F79646" w:themeColor="accent6"/>
        </w:rPr>
        <w:t>:8080</w:t>
      </w:r>
      <w:proofErr w:type="gramEnd"/>
      <w:r w:rsidRPr="00C60866">
        <w:rPr>
          <w:color w:val="F79646" w:themeColor="accent6"/>
        </w:rPr>
        <w:t>/</w:t>
      </w:r>
      <w:r>
        <w:rPr>
          <w:color w:val="F79646" w:themeColor="accent6"/>
        </w:rPr>
        <w:t>heatManager/data/</w:t>
      </w:r>
      <w:commentRangeStart w:id="2"/>
      <w:r w:rsidR="00AF01DA">
        <w:rPr>
          <w:rFonts w:hint="eastAsia"/>
          <w:color w:val="F79646" w:themeColor="accent6"/>
        </w:rPr>
        <w:t>fare</w:t>
      </w:r>
      <w:r w:rsidR="00AF01DA">
        <w:rPr>
          <w:color w:val="F79646" w:themeColor="accent6"/>
        </w:rPr>
        <w:t>space/userFare</w:t>
      </w:r>
      <w:commentRangeEnd w:id="2"/>
      <w:r w:rsidR="00AF01DA">
        <w:rPr>
          <w:rStyle w:val="a3"/>
        </w:rPr>
        <w:commentReference w:id="2"/>
      </w:r>
      <w:r>
        <w:rPr>
          <w:color w:val="F79646" w:themeColor="accent6"/>
        </w:rPr>
        <w:t>/</w:t>
      </w:r>
      <w:r>
        <w:rPr>
          <w:rFonts w:hint="eastAsia"/>
          <w:color w:val="F79646" w:themeColor="accent6"/>
        </w:rPr>
        <w:t>pre</w:t>
      </w:r>
      <w:r w:rsidRPr="00C60866">
        <w:rPr>
          <w:color w:val="F79646" w:themeColor="accent6"/>
        </w:rPr>
        <w:t>fare</w:t>
      </w:r>
    </w:p>
    <w:p w14:paraId="0D62FB73" w14:textId="77777777" w:rsidR="00C60866" w:rsidRDefault="00C60866" w:rsidP="00C60866">
      <w:r>
        <w:rPr>
          <w:rFonts w:hint="eastAsia"/>
        </w:rPr>
        <w:t>参数：</w:t>
      </w:r>
    </w:p>
    <w:p w14:paraId="29552599" w14:textId="77777777" w:rsidR="00C60866" w:rsidRDefault="00C60866" w:rsidP="00C60866">
      <w:proofErr w:type="spellStart"/>
      <w:r>
        <w:rPr>
          <w:rFonts w:hint="eastAsia"/>
        </w:rPr>
        <w:t>usrid</w:t>
      </w:r>
      <w:proofErr w:type="spellEnd"/>
      <w:r>
        <w:rPr>
          <w:rFonts w:hint="eastAsia"/>
        </w:rPr>
        <w:t xml:space="preserve">=1 </w:t>
      </w:r>
      <w:r>
        <w:rPr>
          <w:rFonts w:hint="eastAsia"/>
        </w:rPr>
        <w:t>（前台传入）</w:t>
      </w:r>
    </w:p>
    <w:p w14:paraId="4290341D" w14:textId="77777777" w:rsidR="00C60866" w:rsidRDefault="00C60866" w:rsidP="00C60866">
      <w:proofErr w:type="spellStart"/>
      <w:r>
        <w:rPr>
          <w:rFonts w:hint="eastAsia"/>
        </w:rPr>
        <w:t>dealnum</w:t>
      </w:r>
      <w:proofErr w:type="spellEnd"/>
      <w:r>
        <w:t>=2 (</w:t>
      </w:r>
      <w:r>
        <w:rPr>
          <w:rFonts w:hint="eastAsia"/>
        </w:rPr>
        <w:t>前台传入，账期数目</w:t>
      </w:r>
      <w:r>
        <w:t>)</w:t>
      </w:r>
    </w:p>
    <w:p w14:paraId="312C1058" w14:textId="77777777" w:rsidR="00C60866" w:rsidRDefault="00C60866" w:rsidP="00C60866">
      <w:proofErr w:type="spellStart"/>
      <w:r>
        <w:rPr>
          <w:rFonts w:hint="eastAsia"/>
        </w:rPr>
        <w:t>dueFare</w:t>
      </w:r>
      <w:proofErr w:type="spellEnd"/>
      <w:r>
        <w:rPr>
          <w:rFonts w:hint="eastAsia"/>
        </w:rPr>
        <w:t>=24.5</w:t>
      </w:r>
      <w:r>
        <w:rPr>
          <w:rFonts w:hint="eastAsia"/>
        </w:rPr>
        <w:t>（前台传入，应缴费用）</w:t>
      </w:r>
    </w:p>
    <w:p w14:paraId="027BCD00" w14:textId="77777777" w:rsidR="00C60866" w:rsidRDefault="00C60866" w:rsidP="00C60866">
      <w:proofErr w:type="spellStart"/>
      <w:r>
        <w:rPr>
          <w:rFonts w:hint="eastAsia"/>
        </w:rPr>
        <w:t>actualFare</w:t>
      </w:r>
      <w:proofErr w:type="spellEnd"/>
      <w:r>
        <w:t>=24.5 (</w:t>
      </w:r>
      <w:r>
        <w:rPr>
          <w:rFonts w:hint="eastAsia"/>
        </w:rPr>
        <w:t>前台传入，实缴费用</w:t>
      </w:r>
      <w:r>
        <w:t>)</w:t>
      </w:r>
    </w:p>
    <w:p w14:paraId="627421FC" w14:textId="77777777" w:rsidR="00C60866" w:rsidRDefault="00C60866" w:rsidP="00C60866">
      <w:proofErr w:type="spellStart"/>
      <w:r>
        <w:rPr>
          <w:rFonts w:hint="eastAsia"/>
        </w:rPr>
        <w:t>chgtype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现金</w:t>
      </w:r>
      <w:r>
        <w:t>”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前台传入</w:t>
      </w:r>
      <w:r>
        <w:t>)</w:t>
      </w:r>
    </w:p>
    <w:p w14:paraId="1C48A81A" w14:textId="77777777" w:rsidR="00C60866" w:rsidRDefault="00C60866" w:rsidP="00C60866">
      <w:proofErr w:type="spellStart"/>
      <w:r>
        <w:t>checknum</w:t>
      </w:r>
      <w:proofErr w:type="spellEnd"/>
      <w:r>
        <w:t>=”121212” (</w:t>
      </w:r>
      <w:r>
        <w:rPr>
          <w:rFonts w:hint="eastAsia"/>
        </w:rPr>
        <w:t>前台传入</w:t>
      </w:r>
      <w:r>
        <w:t>,</w:t>
      </w:r>
      <w:proofErr w:type="spellStart"/>
      <w:r>
        <w:t>chgtype</w:t>
      </w:r>
      <w:proofErr w:type="spellEnd"/>
      <w:r>
        <w:rPr>
          <w:rFonts w:hint="eastAsia"/>
        </w:rPr>
        <w:t>为现金时该值为空</w:t>
      </w:r>
      <w:r>
        <w:t>)</w:t>
      </w:r>
    </w:p>
    <w:p w14:paraId="2A65B8FA" w14:textId="77777777" w:rsidR="00C60866" w:rsidRDefault="00C60866" w:rsidP="00C60866">
      <w:proofErr w:type="spellStart"/>
      <w:r>
        <w:rPr>
          <w:rFonts w:hint="eastAsia"/>
        </w:rPr>
        <w:t>rcdpic</w:t>
      </w:r>
      <w:proofErr w:type="spellEnd"/>
      <w:r>
        <w:rPr>
          <w:rFonts w:hint="eastAsia"/>
        </w:rPr>
        <w:t>=</w:t>
      </w:r>
      <w:r>
        <w:t>”&lt;file format&gt;”</w:t>
      </w:r>
      <w:r>
        <w:rPr>
          <w:rFonts w:hint="eastAsia"/>
        </w:rPr>
        <w:t xml:space="preserve"> </w:t>
      </w:r>
      <w:r>
        <w:rPr>
          <w:rFonts w:hint="eastAsia"/>
        </w:rPr>
        <w:t>（文件格式，注意不是字符串，参见</w:t>
      </w:r>
      <w:bookmarkStart w:id="3" w:name="_GoBack"/>
      <w:bookmarkEnd w:id="3"/>
      <w:r>
        <w:rPr>
          <w:rFonts w:hint="eastAsia"/>
        </w:rPr>
        <w:t>楼栋里的</w:t>
      </w:r>
      <w:r>
        <w:rPr>
          <w:rFonts w:hint="eastAsia"/>
        </w:rPr>
        <w:t>update</w:t>
      </w:r>
      <w:r>
        <w:rPr>
          <w:rFonts w:hint="eastAsia"/>
        </w:rPr>
        <w:t>）</w:t>
      </w:r>
    </w:p>
    <w:p w14:paraId="1B7605E5" w14:textId="77777777" w:rsidR="00C60866" w:rsidRDefault="00C60866" w:rsidP="00C60866">
      <w:r>
        <w:rPr>
          <w:rFonts w:hint="eastAsia"/>
        </w:rPr>
        <w:t>返回：</w:t>
      </w:r>
    </w:p>
    <w:p w14:paraId="19CCE914" w14:textId="77777777" w:rsidR="00C60866" w:rsidRDefault="00C60866" w:rsidP="00C60866">
      <w:r>
        <w:t>{"</w:t>
      </w:r>
      <w:proofErr w:type="spellStart"/>
      <w:proofErr w:type="gramStart"/>
      <w:r>
        <w:t>success</w:t>
      </w:r>
      <w:proofErr w:type="gramEnd"/>
      <w:r>
        <w:t>":true,"message</w:t>
      </w:r>
      <w:proofErr w:type="spellEnd"/>
      <w:r>
        <w:t>":""}</w:t>
      </w:r>
    </w:p>
    <w:p w14:paraId="6516514C" w14:textId="77777777" w:rsidR="00C60866" w:rsidRDefault="00C60866" w:rsidP="00C60866">
      <w:r>
        <w:t>{"</w:t>
      </w:r>
      <w:proofErr w:type="spellStart"/>
      <w:proofErr w:type="gramStart"/>
      <w:r>
        <w:t>success</w:t>
      </w:r>
      <w:proofErr w:type="gramEnd"/>
      <w:r>
        <w:t>":false,"message":"failure</w:t>
      </w:r>
      <w:proofErr w:type="spellEnd"/>
      <w:r>
        <w:t>"}</w:t>
      </w:r>
    </w:p>
    <w:p w14:paraId="2439B0D2" w14:textId="77777777" w:rsidR="00C60866" w:rsidRDefault="00C60866" w:rsidP="00C60866">
      <w:pPr>
        <w:rPr>
          <w:rFonts w:hint="eastAsia"/>
        </w:rPr>
      </w:pPr>
    </w:p>
    <w:p w14:paraId="08985B9E" w14:textId="77777777" w:rsidR="00507D93" w:rsidRDefault="00507D93" w:rsidP="00C60866">
      <w:pPr>
        <w:rPr>
          <w:rFonts w:hint="eastAsia"/>
        </w:rPr>
      </w:pPr>
    </w:p>
    <w:p w14:paraId="7FF79913" w14:textId="237F6800" w:rsidR="00507D93" w:rsidRDefault="00507D93" w:rsidP="00507D93">
      <w:pPr>
        <w:rPr>
          <w:rFonts w:hint="eastAsia"/>
        </w:rPr>
      </w:pPr>
      <w:r>
        <w:t xml:space="preserve">// </w:t>
      </w:r>
      <w:r>
        <w:rPr>
          <w:rFonts w:hint="eastAsia"/>
        </w:rPr>
        <w:t>用户信息</w:t>
      </w:r>
    </w:p>
    <w:p w14:paraId="58B86B42" w14:textId="17383362" w:rsidR="00507D93" w:rsidRPr="00C60866" w:rsidRDefault="00507D93" w:rsidP="00507D93">
      <w:pPr>
        <w:rPr>
          <w:rFonts w:hint="eastAsia"/>
          <w:color w:val="F79646" w:themeColor="accent6"/>
        </w:rPr>
      </w:pPr>
      <w:r w:rsidRPr="00C60866">
        <w:rPr>
          <w:color w:val="F79646" w:themeColor="accent6"/>
        </w:rPr>
        <w:t>http://localhost</w:t>
      </w:r>
      <w:proofErr w:type="gramStart"/>
      <w:r w:rsidRPr="00C60866">
        <w:rPr>
          <w:color w:val="F79646" w:themeColor="accent6"/>
        </w:rPr>
        <w:t>:8080</w:t>
      </w:r>
      <w:proofErr w:type="gramEnd"/>
      <w:r w:rsidRPr="00C60866">
        <w:rPr>
          <w:color w:val="F79646" w:themeColor="accent6"/>
        </w:rPr>
        <w:t>/heatManager/data/</w:t>
      </w:r>
      <w:r>
        <w:rPr>
          <w:rFonts w:hint="eastAsia"/>
          <w:color w:val="F79646" w:themeColor="accent6"/>
        </w:rPr>
        <w:t>fare</w:t>
      </w:r>
      <w:r>
        <w:rPr>
          <w:color w:val="F79646" w:themeColor="accent6"/>
        </w:rPr>
        <w:t>space/userFare</w:t>
      </w:r>
      <w:r w:rsidRPr="00C60866">
        <w:rPr>
          <w:color w:val="F79646" w:themeColor="accent6"/>
        </w:rPr>
        <w:t>/</w:t>
      </w:r>
      <w:r>
        <w:rPr>
          <w:rFonts w:hint="eastAsia"/>
          <w:color w:val="F79646" w:themeColor="accent6"/>
        </w:rPr>
        <w:t>queryDue</w:t>
      </w:r>
    </w:p>
    <w:p w14:paraId="57FF80A8" w14:textId="4B256B4F" w:rsidR="00507D93" w:rsidRDefault="00507D93" w:rsidP="00C60866">
      <w:pPr>
        <w:rPr>
          <w:rFonts w:hint="eastAsia"/>
        </w:rPr>
      </w:pPr>
      <w:r>
        <w:rPr>
          <w:rFonts w:hint="eastAsia"/>
        </w:rPr>
        <w:t>参数：</w:t>
      </w:r>
    </w:p>
    <w:p w14:paraId="75928220" w14:textId="06CBD735" w:rsidR="00507D93" w:rsidRDefault="00507D93" w:rsidP="00C60866">
      <w:pPr>
        <w:rPr>
          <w:rFonts w:hint="eastAsia"/>
        </w:rPr>
      </w:pPr>
      <w:proofErr w:type="spellStart"/>
      <w:r>
        <w:rPr>
          <w:rFonts w:hint="eastAsia"/>
        </w:rPr>
        <w:t>usrid</w:t>
      </w:r>
      <w:proofErr w:type="spellEnd"/>
      <w:r>
        <w:t>=1 (</w:t>
      </w:r>
      <w:r>
        <w:rPr>
          <w:rFonts w:hint="eastAsia"/>
        </w:rPr>
        <w:t>前台传入</w:t>
      </w:r>
      <w:r>
        <w:t>)</w:t>
      </w:r>
    </w:p>
    <w:p w14:paraId="550BB7B6" w14:textId="64B1E365" w:rsidR="00507D93" w:rsidRDefault="00507D93" w:rsidP="00C60866">
      <w:pPr>
        <w:rPr>
          <w:rFonts w:hint="eastAsia"/>
        </w:rPr>
      </w:pPr>
      <w:r>
        <w:rPr>
          <w:rFonts w:hint="eastAsia"/>
        </w:rPr>
        <w:t>返回：</w:t>
      </w:r>
    </w:p>
    <w:p w14:paraId="176D8C8F" w14:textId="5E1C841D" w:rsidR="00507D93" w:rsidRDefault="00507D93" w:rsidP="00C60866">
      <w:pPr>
        <w:rPr>
          <w:rFonts w:hint="eastAsia"/>
        </w:rPr>
      </w:pPr>
      <w:r>
        <w:rPr>
          <w:rFonts w:hint="eastAsia"/>
        </w:rPr>
        <w:lastRenderedPageBreak/>
        <w:t>同用户管理列出的记录</w:t>
      </w:r>
    </w:p>
    <w:sectPr w:rsidR="00507D93" w:rsidSect="006C18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o gong" w:date="2013-09-21T20:41:00Z" w:initials="hg">
    <w:p w14:paraId="54412475" w14:textId="77777777" w:rsidR="00AF01DA" w:rsidRDefault="00AF01D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地址修改</w:t>
      </w:r>
    </w:p>
  </w:comment>
  <w:comment w:id="1" w:author="hao gong" w:date="2013-09-21T20:41:00Z" w:initials="hg">
    <w:p w14:paraId="622070DF" w14:textId="77777777" w:rsidR="00AF01DA" w:rsidRDefault="00AF01D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使用值为</w:t>
      </w:r>
      <w:r>
        <w:rPr>
          <w:rFonts w:hint="eastAsia"/>
        </w:rPr>
        <w:t>on</w:t>
      </w:r>
      <w:r>
        <w:rPr>
          <w:rFonts w:hint="eastAsia"/>
        </w:rPr>
        <w:t>，没使用不传入该值</w:t>
      </w:r>
    </w:p>
  </w:comment>
  <w:comment w:id="2" w:author="hao gong" w:date="2013-09-21T20:41:00Z" w:initials="hg">
    <w:p w14:paraId="11970916" w14:textId="77777777" w:rsidR="00AF01DA" w:rsidRDefault="00AF01D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地址修改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866"/>
    <w:rsid w:val="001A1463"/>
    <w:rsid w:val="00507D93"/>
    <w:rsid w:val="006C1819"/>
    <w:rsid w:val="008166A1"/>
    <w:rsid w:val="00AF01DA"/>
    <w:rsid w:val="00C60866"/>
    <w:rsid w:val="00E6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4EA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F01DA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AF01DA"/>
    <w:pPr>
      <w:jc w:val="left"/>
    </w:pPr>
  </w:style>
  <w:style w:type="character" w:customStyle="1" w:styleId="a5">
    <w:name w:val="注释文本字符"/>
    <w:basedOn w:val="a0"/>
    <w:link w:val="a4"/>
    <w:uiPriority w:val="99"/>
    <w:semiHidden/>
    <w:rsid w:val="00AF01DA"/>
  </w:style>
  <w:style w:type="paragraph" w:styleId="a6">
    <w:name w:val="annotation subject"/>
    <w:basedOn w:val="a4"/>
    <w:next w:val="a4"/>
    <w:link w:val="a7"/>
    <w:uiPriority w:val="99"/>
    <w:semiHidden/>
    <w:unhideWhenUsed/>
    <w:rsid w:val="00AF01DA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AF01D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F01DA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F01D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F01DA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AF01DA"/>
    <w:pPr>
      <w:jc w:val="left"/>
    </w:pPr>
  </w:style>
  <w:style w:type="character" w:customStyle="1" w:styleId="a5">
    <w:name w:val="注释文本字符"/>
    <w:basedOn w:val="a0"/>
    <w:link w:val="a4"/>
    <w:uiPriority w:val="99"/>
    <w:semiHidden/>
    <w:rsid w:val="00AF01DA"/>
  </w:style>
  <w:style w:type="paragraph" w:styleId="a6">
    <w:name w:val="annotation subject"/>
    <w:basedOn w:val="a4"/>
    <w:next w:val="a4"/>
    <w:link w:val="a7"/>
    <w:uiPriority w:val="99"/>
    <w:semiHidden/>
    <w:unhideWhenUsed/>
    <w:rsid w:val="00AF01DA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AF01D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F01DA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F01D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153</Words>
  <Characters>876</Characters>
  <Application>Microsoft Macintosh Word</Application>
  <DocSecurity>0</DocSecurity>
  <Lines>7</Lines>
  <Paragraphs>2</Paragraphs>
  <ScaleCrop>false</ScaleCrop>
  <Company>taobao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gong</dc:creator>
  <cp:keywords/>
  <dc:description/>
  <cp:lastModifiedBy>hao gong</cp:lastModifiedBy>
  <cp:revision>3</cp:revision>
  <dcterms:created xsi:type="dcterms:W3CDTF">2013-09-21T02:56:00Z</dcterms:created>
  <dcterms:modified xsi:type="dcterms:W3CDTF">2013-09-21T14:07:00Z</dcterms:modified>
</cp:coreProperties>
</file>