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FD1FC7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switch (表达式) { </w:t>
      </w:r>
    </w:p>
    <w:p w14:paraId="6A6A354C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case 常量1: // 如果表达式的值是常量1，执行此代码</w:t>
      </w:r>
    </w:p>
    <w:p w14:paraId="220EAA34"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break; </w:t>
      </w:r>
    </w:p>
    <w:p w14:paraId="73DCC725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case 常量2: // 如果表达式的值是常量2，执行此代码 </w:t>
      </w:r>
    </w:p>
    <w:p w14:paraId="7F83B14F"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break; </w:t>
      </w:r>
    </w:p>
    <w:p w14:paraId="1FA93262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case 常量3: // 如果表达式的值是常量3，执行此代码</w:t>
      </w:r>
    </w:p>
    <w:p w14:paraId="239CCA60"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break; </w:t>
      </w:r>
    </w:p>
    <w:p w14:paraId="43B25E8F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default: // 如果没有匹配的常量，执行此代码</w:t>
      </w:r>
    </w:p>
    <w:p w14:paraId="43976B9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 w14:paraId="36201558">
      <w:pPr>
        <w:pStyle w:val="13"/>
        <w:keepNext w:val="0"/>
        <w:keepLines w:val="0"/>
        <w:widowControl/>
        <w:suppressLineNumbers w:val="0"/>
        <w:rPr>
          <w:rStyle w:val="18"/>
          <w:rFonts w:hint="eastAsia" w:eastAsia="宋体"/>
          <w:lang w:eastAsia="zh-CN"/>
        </w:rPr>
      </w:pPr>
      <w:bookmarkStart w:id="0" w:name="_GoBack"/>
      <w:bookmarkEnd w:id="0"/>
    </w:p>
    <w:p w14:paraId="57A7DBA3">
      <w:pPr>
        <w:pStyle w:val="13"/>
        <w:keepNext w:val="0"/>
        <w:keepLines w:val="0"/>
        <w:widowControl/>
        <w:suppressLineNumbers w:val="0"/>
      </w:pPr>
      <w:r>
        <w:rPr>
          <w:rStyle w:val="18"/>
        </w:rPr>
        <w:t>remove</w:t>
      </w:r>
      <w:r>
        <w:t>: 这是一个算法，它会在给定范围内移除所有与给定值相等的元素。</w:t>
      </w:r>
      <w:r>
        <w:rPr>
          <w:rStyle w:val="18"/>
        </w:rPr>
        <w:t>remove</w:t>
      </w:r>
      <w:r>
        <w:t xml:space="preserve"> 实际上并不会从容器中删除元素，而是将所有非目标元素移到容器的前面，返回一个指向新 "逻辑" 末尾的迭代器。它的签名通常是：</w:t>
      </w:r>
    </w:p>
    <w:p w14:paraId="105B3C85">
      <w:pPr>
        <w:pStyle w:val="13"/>
        <w:keepNext w:val="0"/>
        <w:keepLines w:val="0"/>
        <w:widowControl/>
        <w:suppressLineNumbers w:val="0"/>
      </w:pPr>
      <w:r>
        <w:rPr>
          <w:rStyle w:val="1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std::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remove</w:t>
      </w:r>
      <w:r>
        <w:rPr>
          <w:rStyle w:val="1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(iterator first, iterator last,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const</w:t>
      </w:r>
      <w:r>
        <w:rPr>
          <w:rStyle w:val="18"/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T&amp; value);</w:t>
      </w:r>
    </w:p>
    <w:p w14:paraId="0D0A8FE0">
      <w:pPr>
        <w:pStyle w:val="13"/>
        <w:keepNext w:val="0"/>
        <w:keepLines w:val="0"/>
        <w:widowControl/>
        <w:suppressLineNumbers w:val="0"/>
      </w:pPr>
      <w:r>
        <w:t xml:space="preserve">它将范围 </w:t>
      </w:r>
      <w:r>
        <w:rPr>
          <w:rStyle w:val="18"/>
        </w:rPr>
        <w:t>[first, last)</w:t>
      </w:r>
      <w:r>
        <w:t xml:space="preserve"> 中的所有 </w:t>
      </w:r>
      <w:r>
        <w:rPr>
          <w:rStyle w:val="18"/>
        </w:rPr>
        <w:t>value</w:t>
      </w:r>
      <w:r>
        <w:t xml:space="preserve"> 删除，并返回一个迭代器，指向删除后新逻辑末尾的位置。</w:t>
      </w:r>
    </w:p>
    <w:p w14:paraId="640F2C13">
      <w:pPr>
        <w:pStyle w:val="13"/>
        <w:keepNext w:val="0"/>
        <w:keepLines w:val="0"/>
        <w:widowControl/>
        <w:suppressLineNumbers w:val="0"/>
      </w:pPr>
      <w:r>
        <w:rPr>
          <w:rStyle w:val="18"/>
        </w:rPr>
        <w:t>erase</w:t>
      </w:r>
      <w:r>
        <w:t xml:space="preserve">: 这是 </w:t>
      </w:r>
      <w:r>
        <w:rPr>
          <w:rStyle w:val="18"/>
        </w:rPr>
        <w:t>std::vector</w:t>
      </w:r>
      <w:r>
        <w:t xml:space="preserve"> 提供的成员函数，实际上会从容器中删除元素。</w:t>
      </w:r>
      <w:r>
        <w:rPr>
          <w:rStyle w:val="18"/>
        </w:rPr>
        <w:t>erase</w:t>
      </w:r>
      <w:r>
        <w:t xml:space="preserve"> 接受两个参数：一个指向起始位置的迭代器和一个指向结束位置的迭代器。</w:t>
      </w:r>
    </w:p>
    <w:p w14:paraId="7DDC2DCF">
      <w:pPr>
        <w:pStyle w:val="13"/>
        <w:keepNext w:val="0"/>
        <w:keepLines w:val="0"/>
        <w:widowControl/>
        <w:suppressLineNumbers w:val="0"/>
      </w:pPr>
      <w:r>
        <w:t>组合使用时，</w:t>
      </w:r>
      <w:r>
        <w:rPr>
          <w:rStyle w:val="18"/>
        </w:rPr>
        <w:t>remove</w:t>
      </w:r>
      <w:r>
        <w:t xml:space="preserve"> 会把指定值移到容器的末尾并返回新末尾的位置，而 </w:t>
      </w:r>
      <w:r>
        <w:rPr>
          <w:rStyle w:val="18"/>
        </w:rPr>
        <w:t>erase</w:t>
      </w:r>
      <w:r>
        <w:t xml:space="preserve"> 则会把这些位置的元素实际从容器中移除。</w:t>
      </w:r>
    </w:p>
    <w:p w14:paraId="33D077BE">
      <w:pPr>
        <w:pStyle w:val="13"/>
        <w:keepNext w:val="0"/>
        <w:keepLines w:val="0"/>
        <w:widowControl/>
        <w:suppressLineNumbers w:val="0"/>
        <w:ind w:left="720"/>
      </w:pPr>
      <w:r>
        <w:rPr>
          <w:rStyle w:val="18"/>
        </w:rPr>
        <w:t>M.erase(remove(M.begin(), M.end(), M[0]), M.end())</w:t>
      </w:r>
      <w:r>
        <w:t>:</w:t>
      </w:r>
      <w:r>
        <w:br w:type="textWrapping"/>
      </w:r>
      <w:r>
        <w:t>这行代码做了以下两件事：</w:t>
      </w:r>
    </w:p>
    <w:p w14:paraId="7D7525F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18"/>
        </w:rPr>
        <w:t>remove(M.begin(), M.end(), M[0])</w:t>
      </w:r>
      <w:r>
        <w:t xml:space="preserve"> 会找出 </w:t>
      </w:r>
      <w:r>
        <w:rPr>
          <w:rStyle w:val="18"/>
        </w:rPr>
        <w:t>M</w:t>
      </w:r>
      <w:r>
        <w:t xml:space="preserve"> 中所有与 </w:t>
      </w:r>
      <w:r>
        <w:rPr>
          <w:rStyle w:val="18"/>
        </w:rPr>
        <w:t>M[0]</w:t>
      </w:r>
      <w:r>
        <w:t xml:space="preserve"> 相等的元素，并将这些元素移到容器的末尾。返回的是一个指向新逻辑末尾的迭代器。</w:t>
      </w:r>
    </w:p>
    <w:p w14:paraId="5F7798D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</w:pPr>
      <w:r>
        <w:rPr>
          <w:rStyle w:val="18"/>
        </w:rPr>
        <w:t>erase(...)</w:t>
      </w:r>
      <w:r>
        <w:t xml:space="preserve"> 会真正地删除这些元素。</w:t>
      </w:r>
    </w:p>
    <w:p w14:paraId="605F8299">
      <w:pPr>
        <w:pStyle w:val="13"/>
        <w:keepNext w:val="0"/>
        <w:keepLines w:val="0"/>
        <w:widowControl/>
        <w:suppressLineNumbers w:val="0"/>
      </w:pPr>
      <w:r>
        <w:t>整体上，这段代码的作用是：</w:t>
      </w:r>
    </w:p>
    <w:p w14:paraId="455D900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firstLine="0"/>
      </w:pPr>
      <w:r>
        <w:t xml:space="preserve">在 </w:t>
      </w:r>
      <w:r>
        <w:rPr>
          <w:rStyle w:val="18"/>
        </w:rPr>
        <w:t>M</w:t>
      </w:r>
      <w:r>
        <w:t xml:space="preserve"> 容器不为空时循环。</w:t>
      </w:r>
    </w:p>
    <w:p w14:paraId="286EDB5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firstLine="0"/>
      </w:pPr>
      <w:r>
        <w:t xml:space="preserve">每次循环，从 </w:t>
      </w:r>
      <w:r>
        <w:rPr>
          <w:rStyle w:val="18"/>
        </w:rPr>
        <w:t>M</w:t>
      </w:r>
      <w:r>
        <w:t xml:space="preserve"> 中取出第一个元素 </w:t>
      </w:r>
      <w:r>
        <w:rPr>
          <w:rStyle w:val="18"/>
        </w:rPr>
        <w:t>M[0]</w:t>
      </w:r>
      <w:r>
        <w:t>。</w:t>
      </w:r>
    </w:p>
    <w:p w14:paraId="1A34DA72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firstLine="0"/>
      </w:pPr>
      <w:r>
        <w:t xml:space="preserve">在 </w:t>
      </w:r>
      <w:r>
        <w:rPr>
          <w:rStyle w:val="18"/>
        </w:rPr>
        <w:t>N</w:t>
      </w:r>
      <w:r>
        <w:t xml:space="preserve"> 中删除所有与 </w:t>
      </w:r>
      <w:r>
        <w:rPr>
          <w:rStyle w:val="18"/>
        </w:rPr>
        <w:t>M[0]</w:t>
      </w:r>
      <w:r>
        <w:t xml:space="preserve"> 相同的元素。</w:t>
      </w:r>
    </w:p>
    <w:p w14:paraId="169DD66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firstLine="0"/>
      </w:pPr>
      <w:r>
        <w:t xml:space="preserve">在 </w:t>
      </w:r>
      <w:r>
        <w:rPr>
          <w:rStyle w:val="18"/>
        </w:rPr>
        <w:t>M</w:t>
      </w:r>
      <w:r>
        <w:t xml:space="preserve"> 中删除所有与 </w:t>
      </w:r>
      <w:r>
        <w:rPr>
          <w:rStyle w:val="18"/>
        </w:rPr>
        <w:t>M[0]</w:t>
      </w:r>
      <w:r>
        <w:t xml:space="preserve"> 相同的元素。</w:t>
      </w:r>
    </w:p>
    <w:p w14:paraId="50927F96">
      <w:pPr>
        <w:pStyle w:val="13"/>
        <w:keepNext w:val="0"/>
        <w:keepLines w:val="0"/>
        <w:widowControl/>
        <w:suppressLineNumbers w:val="0"/>
      </w:pPr>
      <w:r>
        <w:t xml:space="preserve">最终，这段代码会删除 </w:t>
      </w:r>
      <w:r>
        <w:rPr>
          <w:rStyle w:val="18"/>
        </w:rPr>
        <w:t>M</w:t>
      </w:r>
      <w:r>
        <w:t xml:space="preserve"> 和 </w:t>
      </w:r>
      <w:r>
        <w:rPr>
          <w:rStyle w:val="18"/>
        </w:rPr>
        <w:t>N</w:t>
      </w:r>
      <w:r>
        <w:t xml:space="preserve"> 中所有相同的元素，直到 </w:t>
      </w:r>
      <w:r>
        <w:rPr>
          <w:rStyle w:val="18"/>
        </w:rPr>
        <w:t>M</w:t>
      </w:r>
      <w:r>
        <w:t xml:space="preserve"> 为空。</w:t>
      </w:r>
    </w:p>
    <w:p w14:paraId="2D221227">
      <w:pPr>
        <w:pStyle w:val="4"/>
        <w:keepNext w:val="0"/>
        <w:keepLines w:val="0"/>
        <w:widowControl/>
        <w:suppressLineNumbers w:val="0"/>
      </w:pPr>
      <w:r>
        <w:rPr>
          <w:rStyle w:val="18"/>
        </w:rPr>
        <w:t>stringstream ss(time);</w:t>
      </w:r>
    </w:p>
    <w:p w14:paraId="733831E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18"/>
        </w:rPr>
        <w:t>stringstream</w:t>
      </w:r>
      <w:r>
        <w:t xml:space="preserve"> 是 C++ 标准库中的一个类，位于 </w:t>
      </w:r>
      <w:r>
        <w:rPr>
          <w:rStyle w:val="18"/>
        </w:rPr>
        <w:t>&lt;sstream&gt;</w:t>
      </w:r>
      <w:r>
        <w:t xml:space="preserve"> 头文件中。它是一个字符串流类，可以用来将数据从字符串中提取出来，或者将数据写入字符串中。它有类似于输入流和输出流的功能。</w:t>
      </w:r>
    </w:p>
    <w:p w14:paraId="56F20A4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18"/>
        </w:rPr>
        <w:t>time</w:t>
      </w:r>
      <w:r>
        <w:t xml:space="preserve"> 是传入的字符串变量，假设它代表某个时间值（例如 </w:t>
      </w:r>
      <w:r>
        <w:rPr>
          <w:rStyle w:val="18"/>
        </w:rPr>
        <w:t>"12:34"</w:t>
      </w:r>
      <w:r>
        <w:t>）。</w:t>
      </w:r>
    </w:p>
    <w:p w14:paraId="0944DD9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18"/>
        </w:rPr>
        <w:t>ss</w:t>
      </w:r>
      <w:r>
        <w:t xml:space="preserve"> 是 </w:t>
      </w:r>
      <w:r>
        <w:rPr>
          <w:rStyle w:val="18"/>
        </w:rPr>
        <w:t>stringstream</w:t>
      </w:r>
      <w:r>
        <w:t xml:space="preserve"> 类型的对象，它通过构造函数初始化，将 </w:t>
      </w:r>
      <w:r>
        <w:rPr>
          <w:rStyle w:val="18"/>
        </w:rPr>
        <w:t>time</w:t>
      </w:r>
      <w:r>
        <w:t xml:space="preserve"> 字符串加载到流中。</w:t>
      </w:r>
    </w:p>
    <w:p w14:paraId="2B1F7781">
      <w:pPr>
        <w:pStyle w:val="4"/>
        <w:keepNext w:val="0"/>
        <w:keepLines w:val="0"/>
        <w:widowControl/>
        <w:suppressLineNumbers w:val="0"/>
      </w:pPr>
      <w:r>
        <w:t xml:space="preserve">2. </w:t>
      </w:r>
      <w:r>
        <w:rPr>
          <w:rStyle w:val="18"/>
        </w:rPr>
        <w:t>ss &gt;&gt; hours &gt;&gt; colon &gt;&gt; minutes;</w:t>
      </w:r>
    </w:p>
    <w:p w14:paraId="40370CB8">
      <w:pPr>
        <w:pStyle w:val="13"/>
        <w:keepNext w:val="0"/>
        <w:keepLines w:val="0"/>
        <w:widowControl/>
        <w:suppressLineNumbers w:val="0"/>
      </w:pPr>
      <w:r>
        <w:t>这行代码使用了流操作符（</w:t>
      </w:r>
      <w:r>
        <w:rPr>
          <w:rStyle w:val="18"/>
        </w:rPr>
        <w:t>&gt;&gt;</w:t>
      </w:r>
      <w:r>
        <w:t xml:space="preserve">）从字符串流中提取数据。流操作符 </w:t>
      </w:r>
      <w:r>
        <w:rPr>
          <w:rStyle w:val="18"/>
        </w:rPr>
        <w:t>&gt;&gt;</w:t>
      </w:r>
      <w:r>
        <w:t xml:space="preserve"> 允许从流中提取并解析数据，直到遇到空格、换行或其他非期望的字符为止。</w:t>
      </w:r>
    </w:p>
    <w:p w14:paraId="4BE4A676">
      <w:pPr>
        <w:pStyle w:val="13"/>
        <w:keepNext w:val="0"/>
        <w:keepLines w:val="0"/>
        <w:widowControl/>
        <w:suppressLineNumbers w:val="0"/>
      </w:pPr>
      <w:r>
        <w:rPr>
          <w:rStyle w:val="18"/>
        </w:rPr>
        <w:t>ss &gt;&gt; hours</w:t>
      </w:r>
      <w:r>
        <w:t>:</w:t>
      </w:r>
      <w:r>
        <w:br w:type="textWrapping"/>
      </w:r>
      <w:r>
        <w:t xml:space="preserve">这是将流中的数据提取并存储到 </w:t>
      </w:r>
      <w:r>
        <w:rPr>
          <w:rStyle w:val="18"/>
        </w:rPr>
        <w:t>hours</w:t>
      </w:r>
      <w:r>
        <w:t xml:space="preserve"> 变量中。假设 </w:t>
      </w:r>
      <w:r>
        <w:rPr>
          <w:rStyle w:val="18"/>
        </w:rPr>
        <w:t>time</w:t>
      </w:r>
      <w:r>
        <w:t xml:space="preserve"> 字符串的前两位代表小时（例如 </w:t>
      </w:r>
      <w:r>
        <w:rPr>
          <w:rStyle w:val="18"/>
        </w:rPr>
        <w:t>"12:34"</w:t>
      </w:r>
      <w:r>
        <w:t xml:space="preserve"> 中的 </w:t>
      </w:r>
      <w:r>
        <w:rPr>
          <w:rStyle w:val="18"/>
        </w:rPr>
        <w:t>12</w:t>
      </w:r>
      <w:r>
        <w:t xml:space="preserve">），这些字符将被提取并转换为整数存储在 </w:t>
      </w:r>
      <w:r>
        <w:rPr>
          <w:rStyle w:val="18"/>
        </w:rPr>
        <w:t>hours</w:t>
      </w:r>
      <w:r>
        <w:t xml:space="preserve"> 变量中。</w:t>
      </w:r>
    </w:p>
    <w:p w14:paraId="064CADE0">
      <w:pPr>
        <w:pStyle w:val="13"/>
        <w:keepNext w:val="0"/>
        <w:keepLines w:val="0"/>
        <w:widowControl/>
        <w:suppressLineNumbers w:val="0"/>
      </w:pPr>
      <w:r>
        <w:rPr>
          <w:rStyle w:val="18"/>
        </w:rPr>
        <w:t>ss &gt;&gt; colon</w:t>
      </w:r>
      <w:r>
        <w:t>:</w:t>
      </w:r>
      <w:r>
        <w:br w:type="textWrapping"/>
      </w:r>
      <w:r>
        <w:rPr>
          <w:rStyle w:val="18"/>
        </w:rPr>
        <w:t>colon</w:t>
      </w:r>
      <w:r>
        <w:t xml:space="preserve"> 变量用于接收分隔符（即 </w:t>
      </w:r>
      <w:r>
        <w:rPr>
          <w:rStyle w:val="18"/>
        </w:rPr>
        <w:t>":"</w:t>
      </w:r>
      <w:r>
        <w:t xml:space="preserve">）。这意味着流会在 </w:t>
      </w:r>
      <w:r>
        <w:rPr>
          <w:rStyle w:val="18"/>
        </w:rPr>
        <w:t>hours</w:t>
      </w:r>
      <w:r>
        <w:t xml:space="preserve"> 后期望一个冒号字符，所以它会将这个冒号字符提取并存储在 </w:t>
      </w:r>
      <w:r>
        <w:rPr>
          <w:rStyle w:val="18"/>
        </w:rPr>
        <w:t>colon</w:t>
      </w:r>
      <w:r>
        <w:t xml:space="preserve"> 变量中。如果 </w:t>
      </w:r>
      <w:r>
        <w:rPr>
          <w:rStyle w:val="18"/>
        </w:rPr>
        <w:t>time</w:t>
      </w:r>
      <w:r>
        <w:t xml:space="preserve"> 字符串中没有冒号或它不符合预期格式，流提取将失败。</w:t>
      </w:r>
    </w:p>
    <w:p w14:paraId="3ACFCC87">
      <w:pPr>
        <w:pStyle w:val="13"/>
        <w:keepNext w:val="0"/>
        <w:keepLines w:val="0"/>
        <w:widowControl/>
        <w:suppressLineNumbers w:val="0"/>
      </w:pPr>
      <w:r>
        <w:rPr>
          <w:rStyle w:val="18"/>
        </w:rPr>
        <w:t>ss &gt;&gt; minutes</w:t>
      </w:r>
      <w:r>
        <w:t>:</w:t>
      </w:r>
      <w:r>
        <w:br w:type="textWrapping"/>
      </w:r>
      <w:r>
        <w:t xml:space="preserve">类似地，剩余的字符（假设为分钟部分，如 </w:t>
      </w:r>
      <w:r>
        <w:rPr>
          <w:rStyle w:val="18"/>
        </w:rPr>
        <w:t>"12:34"</w:t>
      </w:r>
      <w:r>
        <w:t xml:space="preserve"> 中的 </w:t>
      </w:r>
      <w:r>
        <w:rPr>
          <w:rStyle w:val="18"/>
        </w:rPr>
        <w:t>34</w:t>
      </w:r>
      <w:r>
        <w:t xml:space="preserve">）将被提取并转换为整数，存储到 </w:t>
      </w:r>
      <w:r>
        <w:rPr>
          <w:rStyle w:val="18"/>
        </w:rPr>
        <w:t>minutes</w:t>
      </w:r>
      <w:r>
        <w:t xml:space="preserve"> 变量中。</w:t>
      </w:r>
    </w:p>
    <w:p w14:paraId="7EE0D3EB">
      <w:pPr>
        <w:pStyle w:val="13"/>
        <w:keepNext w:val="0"/>
        <w:keepLines w:val="0"/>
        <w:widowControl/>
        <w:suppressLineNumbers w:val="0"/>
      </w:pPr>
      <w:r>
        <w:t xml:space="preserve">因此，这一行的作用是从字符串流中依次提取小时、冒号和分钟值，并分别存储到 </w:t>
      </w:r>
      <w:r>
        <w:rPr>
          <w:rStyle w:val="18"/>
        </w:rPr>
        <w:t>hours</w:t>
      </w:r>
      <w:r>
        <w:t>、</w:t>
      </w:r>
      <w:r>
        <w:rPr>
          <w:rStyle w:val="18"/>
        </w:rPr>
        <w:t>colon</w:t>
      </w:r>
      <w:r>
        <w:t xml:space="preserve"> 和 </w:t>
      </w:r>
      <w:r>
        <w:rPr>
          <w:rStyle w:val="18"/>
        </w:rPr>
        <w:t>minutes</w:t>
      </w:r>
      <w:r>
        <w:t xml:space="preserve"> 变量中。注意，</w:t>
      </w:r>
      <w:r>
        <w:rPr>
          <w:rStyle w:val="18"/>
        </w:rPr>
        <w:t>colon</w:t>
      </w:r>
      <w:r>
        <w:t xml:space="preserve"> 的内容不被用作后续计算，只是为了从流中跳过冒号字符。</w:t>
      </w:r>
    </w:p>
    <w:p w14:paraId="7F32F4B7">
      <w:pPr>
        <w:pStyle w:val="4"/>
        <w:keepNext w:val="0"/>
        <w:keepLines w:val="0"/>
        <w:widowControl/>
        <w:suppressLineNumbers w:val="0"/>
      </w:pPr>
      <w:r>
        <w:t>3</w:t>
      </w:r>
      <w:r>
        <w:rPr>
          <w:rStyle w:val="18"/>
        </w:rPr>
        <w:t>return hours * 60 + minutes;</w:t>
      </w:r>
    </w:p>
    <w:p w14:paraId="0A7955F7">
      <w:pPr>
        <w:pStyle w:val="13"/>
        <w:keepNext w:val="0"/>
        <w:keepLines w:val="0"/>
        <w:widowControl/>
        <w:suppressLineNumbers w:val="0"/>
        <w:rPr>
          <w:rFonts w:ascii="Constantia" w:hAnsi="Constantia"/>
          <w:b/>
          <w:bCs/>
          <w:color w:val="D86ECC" w:themeColor="accent5" w:themeTint="99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</w:pPr>
      <w:r>
        <w:t xml:space="preserve">这行代码是计算时间的总分钟数。假设 </w:t>
      </w:r>
      <w:r>
        <w:rPr>
          <w:rStyle w:val="18"/>
        </w:rPr>
        <w:t>hours</w:t>
      </w:r>
      <w:r>
        <w:t xml:space="preserve"> 是小时数，</w:t>
      </w:r>
      <w:r>
        <w:rPr>
          <w:rStyle w:val="18"/>
        </w:rPr>
        <w:t>minutes</w:t>
      </w:r>
      <w:r>
        <w:t xml:space="preserve"> 是分钟数，公式 </w:t>
      </w:r>
      <w:r>
        <w:rPr>
          <w:rStyle w:val="18"/>
        </w:rPr>
        <w:t>hours * 60 + minutes</w:t>
      </w:r>
      <w:r>
        <w:t xml:space="preserve"> 就是将小时转换为分钟后再加上剩余的分钟数。</w:t>
      </w:r>
    </w:p>
    <w:p w14:paraId="394641D0">
      <w:pPr>
        <w:rPr>
          <w:rFonts w:ascii="Constantia" w:hAnsi="Constantia"/>
          <w:b/>
          <w:bCs/>
          <w:color w:val="D86ECC" w:themeColor="accent5" w:themeTint="99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</w:pPr>
      <w:r>
        <w:rPr>
          <w:rFonts w:ascii="Constantia" w:hAnsi="Constantia"/>
          <w:b/>
          <w:bCs/>
          <w:color w:val="D86ECC" w:themeColor="accent5" w:themeTint="99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#define  _CRT_SECURE_NO_WARNINGS</w:t>
      </w:r>
    </w:p>
    <w:p w14:paraId="6061A4AA">
      <w:pPr>
        <w:rPr>
          <w:rFonts w:ascii="Constantia" w:hAnsi="Constantia"/>
          <w:b/>
          <w:bCs/>
          <w:color w:val="D86ECC" w:themeColor="accent5" w:themeTint="99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="Constantia" w:hAnsi="Constantia"/>
          <w:b/>
          <w:bCs/>
          <w:color w:val="D86ECC" w:themeColor="accent5" w:themeTint="99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ESC O ESC O ESC B</w:t>
      </w:r>
    </w:p>
    <w:p w14:paraId="4C621E86">
      <w:pPr>
        <w:rPr>
          <w:rFonts w:hint="eastAsia"/>
          <w:b/>
          <w:bCs/>
        </w:rPr>
      </w:pPr>
      <w:r>
        <w:rPr>
          <w:rFonts w:hint="eastAsia"/>
          <w:b/>
          <w:bCs/>
        </w:rPr>
        <w:t>示例代码：</w:t>
      </w:r>
    </w:p>
    <w:p w14:paraId="03CE2B75">
      <w:pPr>
        <w:rPr>
          <w:rFonts w:hint="eastAsia"/>
          <w:b/>
          <w:bCs/>
        </w:rPr>
      </w:pPr>
    </w:p>
    <w:p w14:paraId="184012F7">
      <w:pPr>
        <w:rPr>
          <w:rFonts w:hint="eastAsia"/>
          <w:color w:val="FF0000"/>
        </w:rPr>
      </w:pPr>
      <w:r>
        <w:rPr>
          <w:rFonts w:hint="eastAsia"/>
          <w:color w:val="FF0000"/>
        </w:rPr>
        <w:t>排序算法实例</w:t>
      </w:r>
    </w:p>
    <w:p w14:paraId="25460965">
      <w:pPr>
        <w:rPr>
          <w:rFonts w:hint="eastAsia"/>
        </w:rPr>
      </w:pPr>
    </w:p>
    <w:p w14:paraId="4FE48842">
      <w:pPr>
        <w:rPr>
          <w:rFonts w:hint="eastAsia"/>
        </w:rPr>
      </w:pPr>
      <w:r>
        <w:rPr>
          <w:rFonts w:hint="eastAsia"/>
        </w:rPr>
        <w:t>冒泡排序：</w:t>
      </w:r>
    </w:p>
    <w:p w14:paraId="4696273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&lt;stdio.h&gt;</w:t>
      </w:r>
    </w:p>
    <w:p w14:paraId="096BFD1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ED9427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D759F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//整数个数</w:t>
      </w:r>
    </w:p>
    <w:p w14:paraId="43A271C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buf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//整数数组</w:t>
      </w:r>
    </w:p>
    <w:p w14:paraId="49F3C97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//输入n</w:t>
      </w:r>
    </w:p>
    <w:p w14:paraId="2884C2D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//输入n个整数</w:t>
      </w:r>
    </w:p>
    <w:p w14:paraId="08332EB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buf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2E94B57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A0287E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//排序过程</w:t>
      </w:r>
    </w:p>
    <w:p w14:paraId="6E244B1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//外循环为排序趟数，len个数进行len-1趟</w:t>
      </w:r>
    </w:p>
    <w:p w14:paraId="01615E3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88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//内循环为每趟比较的次数，遍历比较n-1-i次</w:t>
      </w:r>
    </w:p>
    <w:p w14:paraId="55C9715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880000"/>
          <w:sz w:val="17"/>
          <w:szCs w:val="17"/>
        </w:rPr>
      </w:pPr>
      <w:r>
        <w:rPr>
          <w:rFonts w:hint="eastAsia" w:ascii="Consolas" w:hAnsi="Consolas" w:cs="Courier New"/>
          <w:color w:val="880000"/>
          <w:sz w:val="17"/>
          <w:szCs w:val="17"/>
        </w:rPr>
        <w:t>注意：j&lt;n-1-i中的i受初始值的影响，当i初值为start，此处i改为i-start</w:t>
      </w:r>
    </w:p>
    <w:p w14:paraId="0F691C8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buf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buf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//位置交换条件</w:t>
      </w:r>
    </w:p>
    <w:p w14:paraId="4E77729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temp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buf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57747F4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buf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buf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2B44D78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buf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temp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0C7FF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995726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553C80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hint="eastAsia" w:ascii="Consolas" w:hAnsi="Consolas" w:cs="Courier New"/>
          <w:color w:val="666600"/>
          <w:sz w:val="17"/>
          <w:szCs w:val="17"/>
        </w:rPr>
        <w:t>//从小到大</w:t>
      </w:r>
    </w:p>
    <w:p w14:paraId="2A2E1EF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//输出</w:t>
      </w:r>
    </w:p>
    <w:p w14:paraId="4667DDC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//输入排序后的整数</w:t>
      </w:r>
    </w:p>
    <w:p w14:paraId="19B2E2A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AEA4B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buf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0CF2F91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049FEA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C1E591F">
      <w:pPr>
        <w:rPr>
          <w:rFonts w:hint="eastAsia"/>
        </w:rPr>
      </w:pPr>
      <w:r>
        <w:t>}</w:t>
      </w:r>
    </w:p>
    <w:p w14:paraId="327E0AE5">
      <w:pPr>
        <w:rPr>
          <w:rFonts w:hint="eastAsia"/>
        </w:rPr>
      </w:pPr>
    </w:p>
    <w:p w14:paraId="094F2C9C">
      <w:pPr>
        <w:rPr>
          <w:rFonts w:hint="eastAsia"/>
        </w:rPr>
      </w:pPr>
      <w:r>
        <w:rPr>
          <w:rFonts w:hint="eastAsia"/>
        </w:rPr>
        <w:br w:type="page"/>
      </w:r>
    </w:p>
    <w:p w14:paraId="7E29504C">
      <w:pPr>
        <w:rPr>
          <w:rFonts w:hint="eastAsia"/>
        </w:rPr>
      </w:pPr>
      <w:r>
        <w:rPr>
          <w:rFonts w:hint="eastAsia"/>
        </w:rPr>
        <w:t>快速排序</w:t>
      </w:r>
    </w:p>
    <w:p w14:paraId="01F13AD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&lt;stdio.h&gt;</w:t>
      </w:r>
    </w:p>
    <w:p w14:paraId="1E6A186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N </w:t>
      </w:r>
      <w:r>
        <w:rPr>
          <w:rFonts w:ascii="Consolas" w:hAnsi="Consolas" w:cs="Courier New"/>
          <w:color w:val="006666"/>
          <w:sz w:val="17"/>
          <w:szCs w:val="17"/>
        </w:rPr>
        <w:t>7</w:t>
      </w:r>
    </w:p>
    <w:p w14:paraId="6735FA6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CD46F5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qsort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[],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left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right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CBFB38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157C70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F7AD76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6A6099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ACAF1A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"请输入%d个整数\n"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A4BB1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</w:p>
    <w:p w14:paraId="78AAB9F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48AD640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EE2D04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qsort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E5D4A6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FC08A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</w:p>
    <w:p w14:paraId="0EE4506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67ED243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F92E63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196811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5E3BA5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qsort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[],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left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right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C701A5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3AF055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C6CF25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left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right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A99A04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2A60E1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left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right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776995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BE4649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do</w:t>
      </w:r>
    </w:p>
    <w:p w14:paraId="53F29B4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D3B46F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--;</w:t>
      </w:r>
    </w:p>
    <w:p w14:paraId="061E1B3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l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C07E52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l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65EDE10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--;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DEB2A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l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7791DE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7C90A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qsort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left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1C6A59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qsort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right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CCC92C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666600"/>
          <w:sz w:val="17"/>
          <w:szCs w:val="17"/>
        </w:rPr>
        <w:br w:type="page"/>
      </w:r>
    </w:p>
    <w:p w14:paraId="166FB561">
      <w:pPr>
        <w:rPr>
          <w:rFonts w:hint="eastAsia"/>
        </w:rPr>
      </w:pPr>
    </w:p>
    <w:p w14:paraId="76ED70C5">
      <w:pPr>
        <w:rPr>
          <w:rFonts w:hint="eastAsia"/>
          <w:color w:val="FF0000"/>
        </w:rPr>
      </w:pPr>
      <w:r>
        <w:rPr>
          <w:rFonts w:hint="eastAsia"/>
          <w:color w:val="FF0000"/>
        </w:rPr>
        <w:t>日期计算</w:t>
      </w:r>
    </w:p>
    <w:p w14:paraId="73C44519">
      <w:pPr>
        <w:rPr>
          <w:rFonts w:hint="eastAsia"/>
          <w:color w:val="FF0000"/>
        </w:rPr>
      </w:pPr>
    </w:p>
    <w:p w14:paraId="569D29EF">
      <w:pPr>
        <w:rPr>
          <w:rFonts w:hint="eastAsia"/>
          <w:color w:val="FF0000"/>
        </w:rPr>
      </w:pPr>
      <w:r>
        <w:rPr>
          <w:rFonts w:hint="eastAsia"/>
          <w:color w:val="FF0000"/>
        </w:rPr>
        <w:t>数制转换</w:t>
      </w:r>
    </w:p>
    <w:p w14:paraId="5ECF577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&lt;stdio.h&gt;</w:t>
      </w:r>
    </w:p>
    <w:p w14:paraId="535B841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&lt;string.h&gt;</w:t>
      </w:r>
    </w:p>
    <w:p w14:paraId="78E6421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483266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6643AF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//存放输入进制</w:t>
      </w:r>
    </w:p>
    <w:p w14:paraId="6E370CD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//存放输入a进制数</w:t>
      </w:r>
    </w:p>
    <w:p w14:paraId="50F5732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"%d%s%d"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b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//输入</w:t>
      </w:r>
    </w:p>
    <w:p w14:paraId="734F2BD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tmp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length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strlen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//tmp为我们要计算的a进制对应的十进制数，length为字符串长度，c为各个数位的权重初始化为1，表示最低位数位权1，之后的每位权重都是前一位权重的a倍</w:t>
      </w:r>
    </w:p>
    <w:p w14:paraId="3F51589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length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--)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//从低位到高位遍历每一个数位上的数字</w:t>
      </w:r>
    </w:p>
    <w:p w14:paraId="2EC0FE1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CDF77C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'9'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403614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//当字符在0到9之间，计算其代表数字</w:t>
      </w:r>
    </w:p>
    <w:p w14:paraId="70B7423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1745A5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BAF9D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//当字符为小写字符时，计算其代表数字</w:t>
      </w:r>
    </w:p>
    <w:p w14:paraId="4B0FDAC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A4952D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9FD068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//当字符为大写字符时，计算其代表数字</w:t>
      </w:r>
    </w:p>
    <w:p w14:paraId="6AF0813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9A3E2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tmp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x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c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//累加该位数字与该数位的权重的积</w:t>
      </w:r>
    </w:p>
    <w:p w14:paraId="63500F8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c </w:t>
      </w:r>
      <w:r>
        <w:rPr>
          <w:rFonts w:ascii="Consolas" w:hAnsi="Consolas" w:cs="Courier New"/>
          <w:color w:val="666600"/>
          <w:sz w:val="17"/>
          <w:szCs w:val="17"/>
        </w:rPr>
        <w:t>*=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//计算下一位数权重</w:t>
      </w:r>
    </w:p>
    <w:p w14:paraId="116F827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DEC9DF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//转换为b进制</w:t>
      </w:r>
    </w:p>
    <w:p w14:paraId="7975EAC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ans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40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//用ans保存转换到b进制的各个数位数字</w:t>
      </w:r>
    </w:p>
    <w:p w14:paraId="3BBD5F9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do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B07EDD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x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tmp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//计算该位数字</w:t>
      </w:r>
    </w:p>
    <w:p w14:paraId="2A3CBC8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 w:eastAsiaTheme="minorEastAsia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ans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size</w:t>
      </w:r>
      <w:r>
        <w:rPr>
          <w:rFonts w:ascii="Consolas" w:hAnsi="Consolas" w:cs="Courier New"/>
          <w:color w:val="666600"/>
          <w:sz w:val="17"/>
          <w:szCs w:val="17"/>
        </w:rPr>
        <w:t>++]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x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x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x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//将数字转换为字符</w:t>
      </w:r>
      <w:r>
        <w:rPr>
          <w:rFonts w:hint="eastAsia" w:ascii="Consolas" w:hAnsi="Consolas" w:cs="Courier New"/>
          <w:color w:val="880000"/>
          <w:sz w:val="17"/>
          <w:szCs w:val="17"/>
        </w:rPr>
        <w:t>（建议改一下）</w:t>
      </w:r>
    </w:p>
    <w:p w14:paraId="77197C7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tmp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7C8602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tmp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1EB03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size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--)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//倒序输出</w:t>
      </w:r>
    </w:p>
    <w:p w14:paraId="2D5BBA6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309C0C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"%c"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ans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18356C3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48505E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E3FF77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705387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5AF3E97">
      <w:pPr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</w:p>
    <w:p w14:paraId="38275CC3">
      <w:pPr>
        <w:rPr>
          <w:rFonts w:hint="eastAsia"/>
          <w:color w:val="FF0000"/>
        </w:rPr>
      </w:pPr>
      <w:r>
        <w:rPr>
          <w:rFonts w:hint="eastAsia"/>
          <w:color w:val="FF0000"/>
        </w:rPr>
        <w:t>素数的埃氏筛</w:t>
      </w:r>
    </w:p>
    <w:p w14:paraId="4636B95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};</w:t>
      </w:r>
      <w:r>
        <w:rPr>
          <w:rFonts w:ascii="Consolas" w:hAnsi="Consolas" w:cs="Courier New"/>
          <w:color w:val="880000"/>
          <w:sz w:val="17"/>
          <w:szCs w:val="17"/>
        </w:rPr>
        <w:t>//假设N为常量</w:t>
      </w:r>
    </w:p>
    <w:p w14:paraId="3C710A8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ACF72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880000"/>
          <w:sz w:val="17"/>
          <w:szCs w:val="17"/>
        </w:rPr>
        <w:t>//0和1不是素数</w:t>
      </w:r>
    </w:p>
    <w:p w14:paraId="2191F8B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sqrt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</w:p>
    <w:p w14:paraId="77FF801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E2A72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]!=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//跳过已被筛掉的数</w:t>
      </w:r>
    </w:p>
    <w:p w14:paraId="5532B20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4E44E8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5A522F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B3AADE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52F3B4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0021F6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j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7C7CBCD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86563F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B7D45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B58F10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</w:p>
    <w:p w14:paraId="7E229B6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0B1FCF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880000"/>
          <w:sz w:val="17"/>
          <w:szCs w:val="17"/>
        </w:rPr>
        <w:t>//如果a[i]==0，则a[i]是素数</w:t>
      </w:r>
    </w:p>
    <w:p w14:paraId="174365E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FAA242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"%d\n"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D395A4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C48865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4A1E125">
      <w:pPr>
        <w:rPr>
          <w:rFonts w:hint="eastAsia"/>
          <w:color w:val="FF0000"/>
        </w:rPr>
      </w:pPr>
    </w:p>
    <w:p w14:paraId="7FFB2622">
      <w:pPr>
        <w:rPr>
          <w:rFonts w:hint="eastAsia"/>
          <w:color w:val="FF0000"/>
        </w:rPr>
      </w:pPr>
    </w:p>
    <w:p w14:paraId="3B79379D">
      <w:pPr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</w:p>
    <w:p w14:paraId="16BFCE4D">
      <w:pPr>
        <w:rPr>
          <w:rFonts w:hint="eastAsia"/>
          <w:color w:val="FF0000"/>
        </w:rPr>
      </w:pPr>
      <w:r>
        <w:rPr>
          <w:rFonts w:hint="eastAsia"/>
          <w:color w:val="FF0000"/>
        </w:rPr>
        <w:t>算法</w:t>
      </w:r>
    </w:p>
    <w:p w14:paraId="1B800B27">
      <w:pPr>
        <w:rPr>
          <w:rFonts w:hint="eastAsia"/>
          <w:color w:val="FF0000"/>
        </w:rPr>
      </w:pPr>
      <w:r>
        <w:rPr>
          <w:rFonts w:hint="eastAsia"/>
          <w:color w:val="FF0000"/>
        </w:rPr>
        <w:t>动态规划：最长递增子序列</w:t>
      </w:r>
    </w:p>
    <w:p w14:paraId="3489892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&lt;iostream&gt;</w:t>
      </w:r>
    </w:p>
    <w:p w14:paraId="1B5FE3E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&lt;cstdio&gt;</w:t>
      </w:r>
    </w:p>
    <w:p w14:paraId="48B5FD7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&lt;algorithm&gt;</w:t>
      </w:r>
    </w:p>
    <w:p w14:paraId="08CA7A9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&lt;cstdlib&gt;</w:t>
      </w:r>
    </w:p>
    <w:p w14:paraId="5ACD554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&lt;cstring&gt;</w:t>
      </w:r>
    </w:p>
    <w:p w14:paraId="124CA87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&lt;cmath&gt;</w:t>
      </w:r>
    </w:p>
    <w:p w14:paraId="21E858E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namespace</w:t>
      </w:r>
      <w:r>
        <w:rPr>
          <w:rFonts w:ascii="Consolas" w:hAnsi="Consolas" w:cs="Courier New"/>
          <w:color w:val="000000"/>
          <w:sz w:val="17"/>
          <w:szCs w:val="17"/>
        </w:rPr>
        <w:t xml:space="preserve"> std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A7E7D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const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maxn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INF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0x7f7f7f7f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7707D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maxn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maxn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167494E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ans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INF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1822F6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A622E9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3A1D6A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2B3C9C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651020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CC8AB5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0962747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1B9C4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B462FF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</w:p>
    <w:p w14:paraId="0EAB2C7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</w:p>
    <w:p w14:paraId="57D49B6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1259B82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max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]+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6FA507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BEDA3B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ans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max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ans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06AEB66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"%d\n"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ans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798E1E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F1FACF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F805FE">
      <w:pPr>
        <w:rPr>
          <w:rFonts w:hint="eastAsia"/>
          <w:color w:val="FF0000"/>
        </w:rPr>
      </w:pPr>
      <w:r>
        <w:rPr>
          <w:rFonts w:hint="eastAsia"/>
          <w:color w:val="FF0000"/>
        </w:rPr>
        <w:t>最长公共子序列</w:t>
      </w:r>
    </w:p>
    <w:p w14:paraId="56C187A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++){</w:t>
      </w:r>
    </w:p>
    <w:p w14:paraId="597E413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</w:p>
    <w:p w14:paraId="5B9917F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B38A2D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dp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0000"/>
          <w:sz w:val="17"/>
          <w:szCs w:val="17"/>
        </w:rPr>
        <w:t>max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>dp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66CCCD1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]==</w:t>
      </w:r>
      <w:r>
        <w:rPr>
          <w:rFonts w:ascii="Consolas" w:hAnsi="Consolas" w:cs="Courier New"/>
          <w:color w:val="000000"/>
          <w:sz w:val="17"/>
          <w:szCs w:val="17"/>
        </w:rPr>
        <w:t>B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59E54FF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dp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]=</w:t>
      </w:r>
      <w:r>
        <w:rPr>
          <w:rFonts w:ascii="Consolas" w:hAnsi="Consolas" w:cs="Courier New"/>
          <w:color w:val="000000"/>
          <w:sz w:val="17"/>
          <w:szCs w:val="17"/>
        </w:rPr>
        <w:t>max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>dp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]+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39715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FBD58A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38681E1">
      <w:pPr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  <w:r>
        <w:rPr>
          <w:rFonts w:hint="eastAsia"/>
          <w:color w:val="FF0000"/>
        </w:rPr>
        <w:t>最长回文子序列</w:t>
      </w:r>
    </w:p>
    <w:p w14:paraId="4153764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hint="eastAsia"/>
          <w:color w:val="FF0000"/>
        </w:rPr>
        <w:t xml:space="preserve"> 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&lt;iostream&gt;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39EC6A8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&lt;string&gt;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3DBF07B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&lt;algorithm&gt;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649704E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using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namespace</w:t>
      </w:r>
      <w:r>
        <w:rPr>
          <w:rFonts w:ascii="Consolas" w:hAnsi="Consolas" w:cs="Courier New"/>
          <w:color w:val="000000"/>
          <w:sz w:val="17"/>
          <w:szCs w:val="17"/>
        </w:rPr>
        <w:t xml:space="preserve"> std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0A4694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</w:p>
    <w:p w14:paraId="0E670A8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//递归方法，求解最长回文子序列  </w:t>
      </w:r>
    </w:p>
    <w:p w14:paraId="220BB90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lps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36C72A0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1A3FD2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5B3373E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 xml:space="preserve">//只有一个元素，回文长度为1  </w:t>
      </w:r>
    </w:p>
    <w:p w14:paraId="5FF1F0E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 xml:space="preserve">//因为只计算序列str[i....j]  </w:t>
      </w:r>
    </w:p>
    <w:p w14:paraId="5FB3D08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</w:p>
    <w:p w14:paraId="105348C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//如果首尾相同  </w:t>
      </w:r>
    </w:p>
    <w:p w14:paraId="661C82B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6ECF80B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lps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2988FAD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//如果首尾不同  </w:t>
      </w:r>
    </w:p>
    <w:p w14:paraId="070AE8C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max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lps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lps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48913E1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707AE6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4CB997A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6FBC86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"cabbeaf"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443A5A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strlen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3236E52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res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lps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7F01580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719A654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getchar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4B2CF85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73FF27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5149C00F">
      <w:pPr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</w:p>
    <w:p w14:paraId="7F2E1A1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&lt;iostream&gt;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26AB443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&lt;algorithm&gt;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364A87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using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namespace</w:t>
      </w:r>
      <w:r>
        <w:rPr>
          <w:rFonts w:ascii="Consolas" w:hAnsi="Consolas" w:cs="Courier New"/>
          <w:color w:val="000000"/>
          <w:sz w:val="17"/>
          <w:szCs w:val="17"/>
        </w:rPr>
        <w:t xml:space="preserve"> std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79F460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44D625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//动态规划求解最长回文子序列，时间复杂度为O(n^2)  </w:t>
      </w:r>
    </w:p>
    <w:p w14:paraId="37C366F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lpsDp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5E531CF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358B829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tmp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441D46D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memset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dp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3233DFE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++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dp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B2272E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</w:p>
    <w:p w14:paraId="439F89D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++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5A771F1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26EFD0F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tmp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592FEB3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//考虑所有连续的长度为i+1的子串，str[j....j+i]  </w:t>
      </w:r>
    </w:p>
    <w:p w14:paraId="1E5EACB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3115A4C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265E4EA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//如果首尾相同  </w:t>
      </w:r>
    </w:p>
    <w:p w14:paraId="0AFBAAD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73D5DBF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tmp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6E644EB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//如果首尾不同  </w:t>
      </w:r>
    </w:p>
    <w:p w14:paraId="192DE24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</w:p>
    <w:p w14:paraId="104DD4F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tmp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max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dp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4F0038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dp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tmp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56C3952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283CD2F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40769F4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dp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 xml:space="preserve">n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//返回字符串str[0...n-1]的最长回文子序列长度  </w:t>
      </w:r>
    </w:p>
    <w:p w14:paraId="21CA4F0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694765C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</w:p>
    <w:p w14:paraId="7318B57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15F6BA8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355F73B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str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"cabbeaf"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29E7DC3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res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lpsDp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strlen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3EF74F6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cout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res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30AD986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getchar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EBB8E0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4C44F67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7C05F24A">
      <w:pPr>
        <w:rPr>
          <w:rFonts w:hint="eastAsia"/>
          <w:color w:val="FF0000"/>
        </w:rPr>
      </w:pPr>
    </w:p>
    <w:p w14:paraId="5143F2B8">
      <w:pPr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</w:p>
    <w:p w14:paraId="7063A588">
      <w:pPr>
        <w:rPr>
          <w:rFonts w:hint="eastAsia"/>
          <w:color w:val="FF0000"/>
        </w:rPr>
      </w:pPr>
    </w:p>
    <w:p w14:paraId="40FB145B">
      <w:pPr>
        <w:rPr>
          <w:rFonts w:hint="eastAsia"/>
          <w:color w:val="FF0000"/>
        </w:rPr>
      </w:pPr>
      <w:r>
        <w:rPr>
          <w:rFonts w:hint="eastAsia"/>
          <w:color w:val="FF0000"/>
        </w:rPr>
        <w:t>素数环代码</w:t>
      </w:r>
    </w:p>
    <w:p w14:paraId="7A989C6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> _CRT_SECURE_NO_WARNINGS</w:t>
      </w:r>
    </w:p>
    <w:p w14:paraId="4BB47A2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&lt;stdio.h&gt;</w:t>
      </w:r>
    </w:p>
    <w:p w14:paraId="65BEEB2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84F3D5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> MAX_LENGTH </w:t>
      </w:r>
      <w:r>
        <w:rPr>
          <w:rFonts w:ascii="Consolas" w:hAnsi="Consolas" w:cs="Courier New"/>
          <w:color w:val="006666"/>
          <w:sz w:val="17"/>
          <w:szCs w:val="17"/>
        </w:rPr>
        <w:t>20</w:t>
      </w:r>
    </w:p>
    <w:p w14:paraId="42F0D8B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CB7DC5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0066"/>
          <w:sz w:val="17"/>
          <w:szCs w:val="17"/>
        </w:rPr>
        <w:t>Primecircle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0066"/>
          <w:sz w:val="17"/>
          <w:szCs w:val="17"/>
        </w:rPr>
        <w:t>NumTaken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0066"/>
          <w:sz w:val="17"/>
          <w:szCs w:val="17"/>
        </w:rPr>
        <w:t>NumFlag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NA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48C13D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isPrime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sum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E15DE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n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CDCD92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0066"/>
          <w:sz w:val="17"/>
          <w:szCs w:val="17"/>
        </w:rPr>
        <w:t>NumTaken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MAX_LENGTH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1F83DD1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0066"/>
          <w:sz w:val="17"/>
          <w:szCs w:val="17"/>
        </w:rPr>
        <w:t>NumFlag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MAX_LENGTH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20C5F4C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4D4BD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162679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72DF84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 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9BB55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hint="default" w:ascii="Consolas" w:hAnsi="Consolas" w:eastAsia="宋体" w:cs="Courier New"/>
          <w:sz w:val="17"/>
          <w:szCs w:val="17"/>
          <w:lang w:val="en-US" w:eastAsia="zh-CN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"No Answer"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hint="eastAsia" w:ascii="Consolas" w:hAnsi="Consolas" w:cs="Courier New"/>
          <w:color w:val="666600"/>
          <w:sz w:val="17"/>
          <w:szCs w:val="17"/>
          <w:lang w:val="en-US" w:eastAsia="zh-CN"/>
        </w:rPr>
        <w:t>//必须是偶数个</w:t>
      </w:r>
    </w:p>
    <w:p w14:paraId="458948E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EBEFF3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051C26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0066"/>
          <w:sz w:val="17"/>
          <w:szCs w:val="17"/>
        </w:rPr>
        <w:t>NumFlag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B9B2EE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0066"/>
          <w:sz w:val="17"/>
          <w:szCs w:val="17"/>
        </w:rPr>
        <w:t>NumTaken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B630CB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NA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1EB962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0066"/>
          <w:sz w:val="17"/>
          <w:szCs w:val="17"/>
        </w:rPr>
        <w:t>Primecircle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0066"/>
          <w:sz w:val="17"/>
          <w:szCs w:val="17"/>
        </w:rPr>
        <w:t>NumTaken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0066"/>
          <w:sz w:val="17"/>
          <w:szCs w:val="17"/>
        </w:rPr>
        <w:t>NumFlag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NA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5ED4A6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"No Answer"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B4C86F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E2B65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17A87D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4BB1C1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0066"/>
          <w:sz w:val="17"/>
          <w:szCs w:val="17"/>
        </w:rPr>
        <w:t>Primecircle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0066"/>
          <w:sz w:val="17"/>
          <w:szCs w:val="17"/>
        </w:rPr>
        <w:t>NumTaken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0066"/>
          <w:sz w:val="17"/>
          <w:szCs w:val="17"/>
        </w:rPr>
        <w:t>NumFlag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NA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930E93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j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4706A0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 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j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A16AF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j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912AF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(;</w:t>
      </w:r>
      <w:r>
        <w:rPr>
          <w:rFonts w:ascii="Consolas" w:hAnsi="Consolas" w:cs="Courier New"/>
          <w:color w:val="000000"/>
          <w:sz w:val="17"/>
          <w:szCs w:val="17"/>
        </w:rPr>
        <w:t> j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 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j 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A2A509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NumFlag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> isPrime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NumTaken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j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461E12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continue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06A50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0066"/>
          <w:sz w:val="17"/>
          <w:szCs w:val="17"/>
        </w:rPr>
        <w:t>NumTaken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j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F4CE1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0066"/>
          <w:sz w:val="17"/>
          <w:szCs w:val="17"/>
        </w:rPr>
        <w:t>NumFlag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992063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20553F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isPrime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j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173A28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NA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C2E961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k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k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 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k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</w:p>
    <w:p w14:paraId="4240DF0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    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 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0066"/>
          <w:sz w:val="17"/>
          <w:szCs w:val="17"/>
        </w:rPr>
        <w:t>NumTaken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4DB8CDE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5BF35B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37D56F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A7D601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6DC854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660066"/>
          <w:sz w:val="17"/>
          <w:szCs w:val="17"/>
        </w:rPr>
        <w:t>Primecircle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0066"/>
          <w:sz w:val="17"/>
          <w:szCs w:val="17"/>
        </w:rPr>
        <w:t>NumTaken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0066"/>
          <w:sz w:val="17"/>
          <w:szCs w:val="17"/>
        </w:rPr>
        <w:t>NumFlag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NA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4F2121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5ABFA2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0066"/>
          <w:sz w:val="17"/>
          <w:szCs w:val="17"/>
        </w:rPr>
        <w:t>NumTaken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1A7A9A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0066"/>
          <w:sz w:val="17"/>
          <w:szCs w:val="17"/>
        </w:rPr>
        <w:t>NumFlag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824CB4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96570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09670C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671611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isPrime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sum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6A60D7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sum 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B604A5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81145A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i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i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i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 sum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9A9BAF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sum 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> i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F76380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551058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04E6F8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C19533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ED84E00">
      <w:pPr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</w:p>
    <w:p w14:paraId="5096221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_CRT_SECURE_NO_DEPRECATE</w:t>
      </w:r>
    </w:p>
    <w:p w14:paraId="2AA70BB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798E9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&lt;iostream&gt;</w:t>
      </w:r>
    </w:p>
    <w:p w14:paraId="03606DF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namespace</w:t>
      </w:r>
      <w:r>
        <w:rPr>
          <w:rFonts w:ascii="Consolas" w:hAnsi="Consolas" w:cs="Courier New"/>
          <w:color w:val="000000"/>
          <w:sz w:val="17"/>
          <w:szCs w:val="17"/>
        </w:rPr>
        <w:t xml:space="preserve"> std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5680D5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EB4A384">
      <w:pPr>
        <w:rPr>
          <w:rFonts w:hint="eastAsia"/>
          <w:color w:val="FF0000"/>
        </w:rPr>
      </w:pPr>
    </w:p>
    <w:p w14:paraId="3B4AF69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pn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pm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5E1EAF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"%d"</w:t>
      </w:r>
      <w:r>
        <w:rPr>
          <w:rFonts w:ascii="Consolas" w:hAnsi="Consolas" w:cs="Courier New"/>
          <w:color w:val="666600"/>
          <w:sz w:val="17"/>
          <w:szCs w:val="17"/>
        </w:rPr>
        <w:t>,&amp;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FF30B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pn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*)</w:t>
      </w:r>
      <w:r>
        <w:rPr>
          <w:rFonts w:ascii="Consolas" w:hAnsi="Consolas" w:cs="Courier New"/>
          <w:color w:val="000000"/>
          <w:sz w:val="17"/>
          <w:szCs w:val="17"/>
        </w:rPr>
        <w:t>malloc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06FBA39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EBE73B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B69703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pn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470203C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E4CC4A0">
      <w:pPr>
        <w:rPr>
          <w:rFonts w:hint="eastAsia"/>
          <w:color w:val="FF0000"/>
        </w:rPr>
      </w:pPr>
      <w:r>
        <w:rPr>
          <w:color w:val="FF0000"/>
        </w:rPr>
        <w:tab/>
      </w:r>
    </w:p>
    <w:p w14:paraId="179CBB8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2D275E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pm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*)</w:t>
      </w:r>
      <w:r>
        <w:rPr>
          <w:rFonts w:ascii="Consolas" w:hAnsi="Consolas" w:cs="Courier New"/>
          <w:color w:val="000000"/>
          <w:sz w:val="17"/>
          <w:szCs w:val="17"/>
        </w:rPr>
        <w:t>malloc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0F030BC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</w:p>
    <w:p w14:paraId="02E7D18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5CC6D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pm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0C43CC9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5D415F0">
      <w:pPr>
        <w:rPr>
          <w:rFonts w:hint="eastAsia"/>
          <w:color w:val="FF0000"/>
        </w:rPr>
      </w:pPr>
    </w:p>
    <w:p w14:paraId="4A33F53C">
      <w:pPr>
        <w:rPr>
          <w:rFonts w:hint="eastAsia"/>
          <w:color w:val="FF0000"/>
        </w:rPr>
      </w:pPr>
    </w:p>
    <w:p w14:paraId="1E262BA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96501D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*)</w:t>
      </w:r>
      <w:r>
        <w:rPr>
          <w:rFonts w:ascii="Consolas" w:hAnsi="Consolas" w:cs="Courier New"/>
          <w:color w:val="000000"/>
          <w:sz w:val="17"/>
          <w:szCs w:val="17"/>
        </w:rPr>
        <w:t>malloc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7304E8C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62F94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</w:p>
    <w:p w14:paraId="5602E51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81BE00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706E2E4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getchar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 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88"/>
          <w:sz w:val="17"/>
          <w:szCs w:val="17"/>
        </w:rPr>
        <w:t>continue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DF158E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B8221AE">
      <w:pPr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</w:p>
    <w:p w14:paraId="5C06BD78">
      <w:pPr>
        <w:rPr>
          <w:rFonts w:hint="eastAsia"/>
          <w:color w:val="FF0000"/>
        </w:rPr>
      </w:pPr>
      <w:r>
        <w:drawing>
          <wp:inline distT="0" distB="0" distL="0" distR="0">
            <wp:extent cx="2856865" cy="8863330"/>
            <wp:effectExtent l="0" t="0" r="635" b="0"/>
            <wp:docPr id="35641352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13524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5922">
      <w:pPr>
        <w:rPr>
          <w:rFonts w:hint="eastAsia"/>
          <w:color w:val="FF0000"/>
        </w:rPr>
      </w:pPr>
      <w:r>
        <w:drawing>
          <wp:inline distT="0" distB="0" distL="0" distR="0">
            <wp:extent cx="4233545" cy="8863330"/>
            <wp:effectExtent l="0" t="0" r="0" b="0"/>
            <wp:docPr id="614424418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24418" name="图片 1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80EB">
      <w:pPr>
        <w:rPr>
          <w:rFonts w:hint="eastAsia"/>
          <w:color w:val="FF0000"/>
        </w:rPr>
      </w:pPr>
    </w:p>
    <w:p w14:paraId="595E424E">
      <w:pPr>
        <w:rPr>
          <w:rFonts w:hint="eastAsia"/>
          <w:color w:val="FF0000"/>
        </w:rPr>
      </w:pPr>
      <w:r>
        <w:drawing>
          <wp:inline distT="0" distB="0" distL="0" distR="0">
            <wp:extent cx="5274310" cy="6323330"/>
            <wp:effectExtent l="0" t="0" r="2540" b="1270"/>
            <wp:docPr id="56999441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94415" name="图片 1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CA14">
      <w:pPr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</w:p>
    <w:p w14:paraId="61C09C42">
      <w:pPr>
        <w:rPr>
          <w:rFonts w:hint="eastAsia"/>
          <w:color w:val="FF0000"/>
        </w:rPr>
      </w:pPr>
      <w:r>
        <w:rPr>
          <w:rFonts w:hint="eastAsia"/>
          <w:color w:val="FF0000"/>
        </w:rPr>
        <w:t>以下为一个读取的案例</w:t>
      </w:r>
    </w:p>
    <w:p w14:paraId="5CA30F5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&lt;stdio.h&gt;</w:t>
      </w:r>
    </w:p>
    <w:p w14:paraId="7690768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&lt;iostream&gt;</w:t>
      </w:r>
    </w:p>
    <w:p w14:paraId="1F1F6DB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&lt;string.h&gt;</w:t>
      </w:r>
    </w:p>
    <w:p w14:paraId="13C19FB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namespace</w:t>
      </w:r>
      <w:r>
        <w:rPr>
          <w:rFonts w:ascii="Consolas" w:hAnsi="Consolas" w:cs="Courier New"/>
          <w:color w:val="000000"/>
          <w:sz w:val="17"/>
          <w:szCs w:val="17"/>
        </w:rPr>
        <w:t xml:space="preserve"> std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19D25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7A7A57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58430E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numofword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B550A3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word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容纳更长的单词</w:t>
      </w:r>
    </w:p>
    <w:p w14:paraId="287613A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order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4DD03E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存放排序后的结果（每组两位数字）</w:t>
      </w:r>
    </w:p>
    <w:p w14:paraId="3DEB6FA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flag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278FD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4C5349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numofword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7E913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88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cin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ignore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hint="eastAsia" w:ascii="Consolas" w:hAnsi="Consolas" w:cs="Courier New"/>
          <w:color w:val="880000"/>
          <w:sz w:val="17"/>
          <w:szCs w:val="17"/>
        </w:rPr>
        <w:t>//忽略缓冲区的一个字符</w:t>
      </w:r>
    </w:p>
    <w:p w14:paraId="1E96C6F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95B207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k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numofword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k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F8191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读取单词</w:t>
      </w:r>
    </w:p>
    <w:p w14:paraId="63E76E3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word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'\0'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清空单词缓存</w:t>
      </w:r>
    </w:p>
    <w:p w14:paraId="407CB65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cin 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 xml:space="preserve"> word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C75DB94">
      <w:pPr>
        <w:rPr>
          <w:rFonts w:hint="eastAsia"/>
          <w:color w:val="FF0000"/>
        </w:rPr>
      </w:pPr>
      <w:r>
        <w:drawing>
          <wp:inline distT="0" distB="0" distL="0" distR="0">
            <wp:extent cx="5274310" cy="3353435"/>
            <wp:effectExtent l="0" t="0" r="2540" b="0"/>
            <wp:docPr id="167352263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22631" name="图片 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4324">
      <w:pPr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</w:p>
    <w:p w14:paraId="0081CCC3">
      <w:pPr>
        <w:rPr>
          <w:rFonts w:hint="eastAsia"/>
          <w:color w:val="FF0000"/>
        </w:rPr>
      </w:pPr>
      <w:r>
        <w:drawing>
          <wp:inline distT="0" distB="0" distL="0" distR="0">
            <wp:extent cx="5274310" cy="2812415"/>
            <wp:effectExtent l="0" t="0" r="2540" b="6985"/>
            <wp:docPr id="16875987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98797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651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0B41244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D18FB8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ch1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ch2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277289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05BFC1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"%c %c"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ch1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ch2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3E21D9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getchar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ascii="Consolas" w:hAnsi="Consolas" w:cs="Courier New"/>
          <w:color w:val="880000"/>
          <w:sz w:val="17"/>
          <w:szCs w:val="17"/>
        </w:rPr>
        <w:t>//为了吸收多余的回车字符</w:t>
      </w:r>
    </w:p>
    <w:p w14:paraId="449749D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"ch1=%c\n"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ch1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AF9426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"ch2=%c\n"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ch2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7746BB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85420D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E7DCE0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8B0FCFA">
      <w:pPr>
        <w:rPr>
          <w:rFonts w:hint="eastAsia"/>
          <w:color w:val="FF0000"/>
        </w:rPr>
      </w:pPr>
      <w:r>
        <w:drawing>
          <wp:inline distT="0" distB="0" distL="0" distR="0">
            <wp:extent cx="5274310" cy="2594610"/>
            <wp:effectExtent l="0" t="0" r="2540" b="0"/>
            <wp:docPr id="629907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0769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73F2">
      <w:pPr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  <w:r>
        <w:drawing>
          <wp:inline distT="0" distB="0" distL="0" distR="0">
            <wp:extent cx="5274310" cy="3143250"/>
            <wp:effectExtent l="0" t="0" r="2540" b="0"/>
            <wp:docPr id="191981729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17296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br w:type="page"/>
      </w:r>
    </w:p>
    <w:p w14:paraId="21BE9A7D">
      <w:pPr>
        <w:rPr>
          <w:rFonts w:hint="eastAsia"/>
          <w:color w:val="FF0000"/>
        </w:rPr>
      </w:pPr>
      <w:r>
        <w:rPr>
          <w:rFonts w:hint="eastAsia"/>
          <w:color w:val="FF0000"/>
        </w:rPr>
        <w:t>以下为指针的实例</w:t>
      </w:r>
    </w:p>
    <w:p w14:paraId="7BBB23B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&lt;stdio.h&gt;</w:t>
      </w:r>
    </w:p>
    <w:p w14:paraId="5556978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&lt;stdlib.h&gt;</w:t>
      </w:r>
    </w:p>
    <w:p w14:paraId="75FFBA6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&lt;string.h&gt;</w:t>
      </w:r>
    </w:p>
    <w:p w14:paraId="6E9E1F1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31C696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//以下为课本中的链表样例</w:t>
      </w:r>
    </w:p>
    <w:p w14:paraId="3403CA5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75469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//此处注意函数声明，此处省略</w:t>
      </w:r>
    </w:p>
    <w:p w14:paraId="7E22CFE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88F773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</w:p>
    <w:p w14:paraId="52DE253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F46A8D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num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44C71AB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sender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2559A31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7AD1BE4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weight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7DBAB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addr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170709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9D467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19A4769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565F80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E95D2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//静态链表的创建，假设有10个货物</w:t>
      </w:r>
    </w:p>
    <w:p w14:paraId="6AA803A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 array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{};</w:t>
      </w:r>
    </w:p>
    <w:p w14:paraId="4AA1E18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660066"/>
          <w:sz w:val="17"/>
          <w:szCs w:val="17"/>
        </w:rPr>
        <w:t>StaticExampleHead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CreateStatic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array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F55140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DEDA47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//动态链表的创建，假设输入货物重量为0时结束</w:t>
      </w:r>
    </w:p>
    <w:p w14:paraId="60CC0A6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DynamicExamleHead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CreateDynamic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0EB7033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02C52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//访问链表（以动态非循环链表为例）</w:t>
      </w:r>
    </w:p>
    <w:p w14:paraId="6B52F64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Display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StaticExampleHead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8C01FE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D9577E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//删除链表节点，以删除目的地为delete_addr的节点为例</w:t>
      </w:r>
    </w:p>
    <w:p w14:paraId="5A24AFB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delete_addr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{};</w:t>
      </w:r>
    </w:p>
    <w:p w14:paraId="4C766D3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delete_addr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649312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Delete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DynamicExamleHead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delete_addr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0F03C6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B4AFA8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//插入链表节点</w:t>
      </w:r>
    </w:p>
    <w:p w14:paraId="167A4AF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 </w:t>
      </w:r>
      <w:r>
        <w:rPr>
          <w:rFonts w:ascii="Consolas" w:hAnsi="Consolas" w:cs="Courier New"/>
          <w:color w:val="660066"/>
          <w:sz w:val="17"/>
          <w:szCs w:val="17"/>
        </w:rPr>
        <w:t>To_Insert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"8"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"清华大学"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"考试卷子"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"4吨"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NULL 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6C9B90F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pNode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660066"/>
          <w:sz w:val="17"/>
          <w:szCs w:val="17"/>
        </w:rPr>
        <w:t>To_Insert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7164C3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Insert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DynamicExamleHead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pNode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D77DCF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A65900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//链表的释放，动态链表最后记得释放内存</w:t>
      </w:r>
    </w:p>
    <w:p w14:paraId="4554412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Destroy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DynamicExamleHead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C5352D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39F249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4B2D5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CreateStatic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 a</w:t>
      </w:r>
      <w:r>
        <w:rPr>
          <w:rFonts w:ascii="Consolas" w:hAnsi="Consolas" w:cs="Courier New"/>
          <w:color w:val="666600"/>
          <w:sz w:val="17"/>
          <w:szCs w:val="17"/>
        </w:rPr>
        <w:t>[],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//数组作为参数传递时，变量类型退化为一个指针</w:t>
      </w:r>
    </w:p>
    <w:p w14:paraId="0E181C5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03B0B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E9FFD8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ACF019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head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527C989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</w:p>
    <w:p w14:paraId="10F7463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94E09B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//输入a[i]各个变量的值，此处忽略</w:t>
      </w:r>
    </w:p>
    <w:p w14:paraId="41D6B75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880000"/>
          <w:sz w:val="17"/>
          <w:szCs w:val="17"/>
        </w:rPr>
        <w:t>//除了尾结点外的next指向下一个</w:t>
      </w:r>
    </w:p>
    <w:p w14:paraId="6544A87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880000"/>
          <w:sz w:val="17"/>
          <w:szCs w:val="17"/>
        </w:rPr>
        <w:t>//尾结点处理，循环链表时指向a[1]</w:t>
      </w:r>
    </w:p>
    <w:p w14:paraId="16000D5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B0B8A5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4C7AC2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B24785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129541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CreateDynamic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880000"/>
          <w:sz w:val="17"/>
          <w:szCs w:val="17"/>
        </w:rPr>
        <w:t>//注意在这个过程中，p先行移动到下一对象，next“钩住”下一对象，q再行移动到下一对象</w:t>
      </w:r>
    </w:p>
    <w:p w14:paraId="098C79F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307AC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weight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7E33A5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NULL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NULL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343481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7329F9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21EF0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"输入货物重量，0表示结束： 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CDC953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weight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5557AD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weight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B56100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*)</w:t>
      </w:r>
      <w:r>
        <w:rPr>
          <w:rFonts w:ascii="Consolas" w:hAnsi="Consolas" w:cs="Courier New"/>
          <w:color w:val="000000"/>
          <w:sz w:val="17"/>
          <w:szCs w:val="17"/>
        </w:rPr>
        <w:t>malloc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  <w:r>
        <w:rPr>
          <w:rFonts w:ascii="Consolas" w:hAnsi="Consolas" w:cs="Courier New"/>
          <w:color w:val="880000"/>
          <w:sz w:val="17"/>
          <w:szCs w:val="17"/>
        </w:rPr>
        <w:t>//申请p的空间</w:t>
      </w:r>
    </w:p>
    <w:p w14:paraId="3FB19D6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//输入货物的其他信息</w:t>
      </w:r>
    </w:p>
    <w:p w14:paraId="1BF16A5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head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//首节点</w:t>
      </w:r>
    </w:p>
    <w:p w14:paraId="17895C3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A407F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head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D37CD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268BDE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880000"/>
          <w:sz w:val="17"/>
          <w:szCs w:val="17"/>
        </w:rPr>
        <w:t>//后续：q（尚未移动）对应的next为p</w:t>
      </w:r>
    </w:p>
    <w:p w14:paraId="0749846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A68720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q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3EC546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C6DB48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880000"/>
          <w:sz w:val="17"/>
          <w:szCs w:val="17"/>
        </w:rPr>
        <w:t>//都得让q指向新节点</w:t>
      </w:r>
    </w:p>
    <w:p w14:paraId="37B3E32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B1EC05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head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q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880000"/>
          <w:sz w:val="17"/>
          <w:szCs w:val="17"/>
        </w:rPr>
        <w:t>//循环链表指向第一个节点</w:t>
      </w:r>
    </w:p>
    <w:p w14:paraId="35C50E4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3C0FF9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E197F1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32CB91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Display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5C69D2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8882B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0A94B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//注：非循环情况下尾结点的next为NULL才适用，在循环链表中注意循环的次数</w:t>
      </w:r>
    </w:p>
    <w:p w14:paraId="77F9320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E025F2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880000"/>
          <w:sz w:val="17"/>
          <w:szCs w:val="17"/>
        </w:rPr>
        <w:t>//此处省略</w:t>
      </w:r>
    </w:p>
    <w:p w14:paraId="2C098F8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5D3C32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F3515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C85499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64A91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Delete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head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addr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0B736D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FBF900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//该函数分为两步：查找与删除；</w:t>
      </w:r>
    </w:p>
    <w:p w14:paraId="53051FA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9D267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head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880000"/>
          <w:sz w:val="17"/>
          <w:szCs w:val="17"/>
        </w:rPr>
        <w:t>//空链表</w:t>
      </w:r>
    </w:p>
    <w:p w14:paraId="55D944F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36EE1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addr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addr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880000"/>
          <w:sz w:val="17"/>
          <w:szCs w:val="17"/>
        </w:rPr>
        <w:t>//对比不相等</w:t>
      </w:r>
    </w:p>
    <w:p w14:paraId="555839E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4B2151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EDF890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09835B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A52AB5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addr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addr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880000"/>
          <w:sz w:val="17"/>
          <w:szCs w:val="17"/>
        </w:rPr>
        <w:t>//对比相等，删除</w:t>
      </w:r>
    </w:p>
    <w:p w14:paraId="50830E7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CF463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//删除的是首节点，直接把head后移</w:t>
      </w:r>
    </w:p>
    <w:p w14:paraId="00C6B64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head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24AAD8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</w:p>
    <w:p w14:paraId="65EF428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q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//在删除时注意p指向的是待删除结点，q指向待删除节点的前一个节点，接着q直接指向p的后一个节点，最后释放p指针指向对象</w:t>
      </w:r>
    </w:p>
    <w:p w14:paraId="26D7DC0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free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21FFD9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0503A8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0E35C5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D5A27A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B03EC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Insert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pNode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2647EF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466B95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//以下以火车节数按照重量先后顺序排列，例如3 4 6，目标将重量为5的节点插入其中</w:t>
      </w:r>
    </w:p>
    <w:p w14:paraId="33E13DF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313BE4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778239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head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pNode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880000"/>
          <w:sz w:val="17"/>
          <w:szCs w:val="17"/>
        </w:rPr>
        <w:t>//情况一：空链表</w:t>
      </w:r>
    </w:p>
    <w:p w14:paraId="26FABB6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F49DA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pNode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weight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weight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//情况二：新节点货物重量小于首节点</w:t>
      </w:r>
    </w:p>
    <w:p w14:paraId="72503EA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8118D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pNode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2A2A72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head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pNode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4F4569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CAAD8C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14A9EF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C203D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//情况三：新节点货物重量大于首节点</w:t>
      </w:r>
    </w:p>
    <w:p w14:paraId="0C19FDD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C2CC7F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CFF85C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880000"/>
          <w:sz w:val="17"/>
          <w:szCs w:val="17"/>
        </w:rPr>
        <w:t>//循环链表注意次数</w:t>
      </w:r>
    </w:p>
    <w:p w14:paraId="31BAF3B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C255D1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pNode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 xml:space="preserve">weight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00"/>
          <w:sz w:val="17"/>
          <w:szCs w:val="17"/>
        </w:rPr>
        <w:t>weight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0714DD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</w:p>
    <w:p w14:paraId="45C40F2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D85B06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CCDD8A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FFC779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384092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B5F492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//将pNode插入</w:t>
      </w:r>
    </w:p>
    <w:p w14:paraId="0187058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pNode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3EB34F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q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pNode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5C321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8FB58F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D90D66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7DB24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Destroy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92D934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78E9B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 xml:space="preserve"> train_tag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q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DA9A9F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E9C52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33CC53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D662E8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q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414250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p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</w:t>
      </w:r>
      <w:r>
        <w:rPr>
          <w:rFonts w:ascii="Consolas" w:hAnsi="Consolas" w:cs="Courier New"/>
          <w:color w:val="666600"/>
          <w:sz w:val="17"/>
          <w:szCs w:val="17"/>
        </w:rPr>
        <w:t>-&gt;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DD2D3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free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q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71BC51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F64A27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41EB59F">
      <w:pPr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</w:p>
    <w:p w14:paraId="2958713A">
      <w:pPr>
        <w:rPr>
          <w:rFonts w:hint="eastAsia"/>
          <w:color w:val="FF0000"/>
        </w:rPr>
      </w:pPr>
      <w:r>
        <w:rPr>
          <w:rFonts w:hint="eastAsia"/>
          <w:color w:val="FF0000"/>
        </w:rPr>
        <w:t>以下为动态二维数组</w:t>
      </w:r>
    </w:p>
    <w:p w14:paraId="010A253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&lt;stdio.h&gt;</w:t>
      </w:r>
    </w:p>
    <w:p w14:paraId="7D422B3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&lt;stdlib.h&gt;</w:t>
      </w:r>
    </w:p>
    <w:p w14:paraId="6E81737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7386DE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ADE367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DCB94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//以下为动态二维数组的创建，在使用时与普通的二维数组一样</w:t>
      </w:r>
    </w:p>
    <w:p w14:paraId="33BC427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(*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hint="eastAsia" w:ascii="Consolas" w:hAnsi="Consolas" w:cs="Courier New"/>
          <w:color w:val="666600"/>
          <w:sz w:val="17"/>
          <w:szCs w:val="17"/>
        </w:rPr>
        <w:t>//这里的4根据题目修改</w:t>
      </w:r>
    </w:p>
    <w:p w14:paraId="584EA42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nRows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nCols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FB31B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//创建动态数组，这里将malloc强制转换为含有 4</w:t>
      </w:r>
      <w:r>
        <w:rPr>
          <w:rFonts w:hint="eastAsia" w:ascii="Consolas" w:hAnsi="Consolas" w:cs="Courier New"/>
          <w:color w:val="880000"/>
          <w:sz w:val="17"/>
          <w:szCs w:val="17"/>
        </w:rPr>
        <w:t>（题目决定该数）</w:t>
      </w:r>
      <w:r>
        <w:rPr>
          <w:rFonts w:ascii="Consolas" w:hAnsi="Consolas" w:cs="Courier New"/>
          <w:color w:val="880000"/>
          <w:sz w:val="17"/>
          <w:szCs w:val="17"/>
        </w:rPr>
        <w:t xml:space="preserve"> 个 int 的数组的指针</w:t>
      </w:r>
    </w:p>
    <w:p w14:paraId="4EB0493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(*)[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])</w:t>
      </w:r>
      <w:r>
        <w:rPr>
          <w:rFonts w:ascii="Consolas" w:hAnsi="Consolas" w:cs="Courier New"/>
          <w:color w:val="000000"/>
          <w:sz w:val="17"/>
          <w:szCs w:val="17"/>
        </w:rPr>
        <w:t>malloc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nRows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nCols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5BF5EB9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//访问数组</w:t>
      </w:r>
    </w:p>
    <w:p w14:paraId="045B0E0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</w:p>
    <w:p w14:paraId="343672D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7E0A0D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//释放数组</w:t>
      </w:r>
    </w:p>
    <w:p w14:paraId="6F8604F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free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3790A1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257CFF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666600"/>
          <w:sz w:val="17"/>
          <w:szCs w:val="17"/>
        </w:rPr>
      </w:pPr>
    </w:p>
    <w:p w14:paraId="70C4E9A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666600"/>
          <w:sz w:val="17"/>
          <w:szCs w:val="17"/>
        </w:rPr>
      </w:pPr>
      <w:r>
        <w:rPr>
          <w:rFonts w:hint="eastAsia" w:ascii="Consolas" w:hAnsi="Consolas" w:cs="Courier New"/>
          <w:color w:val="666600"/>
          <w:sz w:val="17"/>
          <w:szCs w:val="17"/>
        </w:rPr>
        <w:t>在行列数为输入时，使用以下方法</w:t>
      </w:r>
    </w:p>
    <w:p w14:paraId="6ED53F0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&lt;stdio.h&gt;</w:t>
      </w:r>
    </w:p>
    <w:p w14:paraId="05E06F2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&lt;stdlib.h&gt;</w:t>
      </w:r>
    </w:p>
    <w:p w14:paraId="0E13E84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CC2DAD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A5224E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5F622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"Enter number of rows and columns: 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244512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 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m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1E9EB6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5F7DA8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动态分配二维数组</w:t>
      </w:r>
    </w:p>
    <w:p w14:paraId="208677C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**</w:t>
      </w:r>
      <w:r>
        <w:rPr>
          <w:rFonts w:ascii="Consolas" w:hAnsi="Consolas" w:cs="Courier New"/>
          <w:color w:val="000000"/>
          <w:sz w:val="17"/>
          <w:szCs w:val="17"/>
        </w:rPr>
        <w:t xml:space="preserve">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**)</w:t>
      </w:r>
      <w:r>
        <w:rPr>
          <w:rFonts w:ascii="Consolas" w:hAnsi="Consolas" w:cs="Courier New"/>
          <w:color w:val="000000"/>
          <w:sz w:val="17"/>
          <w:szCs w:val="17"/>
        </w:rPr>
        <w:t>malloc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*));</w:t>
      </w:r>
    </w:p>
    <w:p w14:paraId="61AE033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BBEC48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*)</w:t>
      </w:r>
      <w:r>
        <w:rPr>
          <w:rFonts w:ascii="Consolas" w:hAnsi="Consolas" w:cs="Courier New"/>
          <w:color w:val="000000"/>
          <w:sz w:val="17"/>
          <w:szCs w:val="17"/>
        </w:rPr>
        <w:t>malloc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10863D9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8F4CB4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2282AD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输入数组</w:t>
      </w:r>
    </w:p>
    <w:p w14:paraId="49FFE96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"Enter the matrix elements:\n"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9A9B47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E7DEF5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0546F1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0235C68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40D08D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319395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9B9742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输出数组</w:t>
      </w:r>
    </w:p>
    <w:p w14:paraId="3AAADDA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"The matrix is:\n"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807354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94A3B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m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C58732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"%d 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68474FD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2CE40C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D97ADB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EF031C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FB17EA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释放内存</w:t>
      </w:r>
    </w:p>
    <w:p w14:paraId="47546F5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D40FA1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free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</w:p>
    <w:p w14:paraId="10C6D36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6A976E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free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E435D4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95D383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842794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932CCA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5B5F13">
      <w:pPr>
        <w:rPr>
          <w:rFonts w:hint="eastAsia"/>
          <w:color w:val="FF0000"/>
        </w:rPr>
      </w:pPr>
      <w:r>
        <w:rPr>
          <w:rFonts w:hint="eastAsia"/>
          <w:color w:val="FF0000"/>
        </w:rPr>
        <w:t>核心为</w:t>
      </w:r>
    </w:p>
    <w:p w14:paraId="756B44B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**</w:t>
      </w:r>
      <w:r>
        <w:rPr>
          <w:rFonts w:ascii="Consolas" w:hAnsi="Consolas" w:cs="Courier New"/>
          <w:color w:val="000000"/>
          <w:sz w:val="17"/>
          <w:szCs w:val="17"/>
        </w:rPr>
        <w:t xml:space="preserve">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**)</w:t>
      </w:r>
      <w:r>
        <w:rPr>
          <w:rFonts w:ascii="Consolas" w:hAnsi="Consolas" w:cs="Courier New"/>
          <w:color w:val="000000"/>
          <w:sz w:val="17"/>
          <w:szCs w:val="17"/>
        </w:rPr>
        <w:t>malloc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*));</w:t>
      </w:r>
    </w:p>
    <w:p w14:paraId="2F38AB7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n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C163BD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*)</w:t>
      </w:r>
      <w:r>
        <w:rPr>
          <w:rFonts w:ascii="Consolas" w:hAnsi="Consolas" w:cs="Courier New"/>
          <w:color w:val="000000"/>
          <w:sz w:val="17"/>
          <w:szCs w:val="17"/>
        </w:rPr>
        <w:t>malloc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sizeof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));</w:t>
      </w:r>
    </w:p>
    <w:p w14:paraId="6C0156A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292342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666600"/>
          <w:sz w:val="17"/>
          <w:szCs w:val="17"/>
        </w:rPr>
      </w:pPr>
    </w:p>
    <w:p w14:paraId="1B80F08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hint="eastAsia" w:ascii="Consolas" w:hAnsi="Consolas" w:cs="Courier New"/>
          <w:color w:val="666600"/>
          <w:sz w:val="17"/>
          <w:szCs w:val="17"/>
        </w:rPr>
        <w:t>注意二者释放时都需要逐行释放</w:t>
      </w:r>
    </w:p>
    <w:p w14:paraId="24D248F9">
      <w:pPr>
        <w:rPr>
          <w:rFonts w:hint="eastAsia"/>
          <w:color w:val="FF0000"/>
        </w:rPr>
      </w:pPr>
      <w:r>
        <w:drawing>
          <wp:inline distT="0" distB="0" distL="0" distR="0">
            <wp:extent cx="5274310" cy="1598295"/>
            <wp:effectExtent l="0" t="0" r="2540" b="1905"/>
            <wp:docPr id="1137133124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33124" name="图片 1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52B6">
      <w:pPr>
        <w:rPr>
          <w:rFonts w:hint="eastAsia"/>
          <w:color w:val="FF0000"/>
        </w:rPr>
      </w:pPr>
      <w:r>
        <w:drawing>
          <wp:inline distT="0" distB="0" distL="0" distR="0">
            <wp:extent cx="5274310" cy="2341245"/>
            <wp:effectExtent l="0" t="0" r="2540" b="1905"/>
            <wp:docPr id="127269305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93051" name="图片 1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1C1E">
      <w:pPr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</w:p>
    <w:p w14:paraId="2E9EEF97">
      <w:pPr>
        <w:rPr>
          <w:rFonts w:hint="eastAsia"/>
          <w:color w:val="FF0000"/>
        </w:rPr>
      </w:pPr>
      <w:r>
        <w:drawing>
          <wp:inline distT="0" distB="0" distL="0" distR="0">
            <wp:extent cx="5274310" cy="1424305"/>
            <wp:effectExtent l="0" t="0" r="2540" b="4445"/>
            <wp:docPr id="147951607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1607" name="图片 1" descr="图形用户界面, 文本, 应用程序, 聊天或短信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B153">
      <w:pPr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</w:p>
    <w:p w14:paraId="674EC17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880000"/>
          <w:sz w:val="17"/>
          <w:szCs w:val="17"/>
        </w:rPr>
      </w:pPr>
      <w:r>
        <w:rPr>
          <w:rFonts w:hint="eastAsia" w:ascii="Consolas" w:hAnsi="Consolas" w:cs="Courier New"/>
          <w:color w:val="880000"/>
          <w:sz w:val="17"/>
          <w:szCs w:val="17"/>
        </w:rPr>
        <w:t>EOF的使用</w:t>
      </w:r>
    </w:p>
    <w:p w14:paraId="50E4DD0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&lt;stdio.h&gt;</w:t>
      </w:r>
    </w:p>
    <w:p w14:paraId="7701401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605BD8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2544BCF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12DA5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 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34E86A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sum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68FBE9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38F29C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"%f"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)!=</w:t>
      </w:r>
      <w:r>
        <w:rPr>
          <w:rFonts w:ascii="Consolas" w:hAnsi="Consolas" w:cs="Courier New"/>
          <w:color w:val="000000"/>
          <w:sz w:val="17"/>
          <w:szCs w:val="17"/>
        </w:rPr>
        <w:t>EOF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642945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342317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D7063D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sum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BB419F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6755A65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BDA867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 xml:space="preserve">b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sum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9651B3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"%f\n"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6D19EE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"pause"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2C9541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0ACBAB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4F0506D">
      <w:pPr>
        <w:rPr>
          <w:rFonts w:hint="eastAsia"/>
          <w:color w:val="FF0000"/>
        </w:rPr>
      </w:pPr>
      <w:r>
        <w:drawing>
          <wp:inline distT="0" distB="0" distL="0" distR="0">
            <wp:extent cx="5274310" cy="1393190"/>
            <wp:effectExtent l="0" t="0" r="2540" b="0"/>
            <wp:docPr id="80607219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72190" name="图片 1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2EE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&lt;stdio.h&gt;</w:t>
      </w:r>
    </w:p>
    <w:p w14:paraId="6C89572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&lt;stdlib.h&gt;</w:t>
      </w:r>
    </w:p>
    <w:p w14:paraId="6BE11BD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5F66C5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A6051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text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用于存储整段文本</w:t>
      </w:r>
    </w:p>
    <w:p w14:paraId="011F116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size_t</w:t>
      </w:r>
      <w:r>
        <w:rPr>
          <w:rFonts w:ascii="Consolas" w:hAnsi="Consolas" w:cs="Courier New"/>
          <w:color w:val="000000"/>
          <w:sz w:val="17"/>
          <w:szCs w:val="17"/>
        </w:rPr>
        <w:t xml:space="preserve"> total_size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总文本大小</w:t>
      </w:r>
    </w:p>
    <w:p w14:paraId="1FEAD35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line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用于存储每行输入</w:t>
      </w:r>
    </w:p>
    <w:p w14:paraId="0EBB6CC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size_t</w:t>
      </w:r>
      <w:r>
        <w:rPr>
          <w:rFonts w:ascii="Consolas" w:hAnsi="Consolas" w:cs="Courier New"/>
          <w:color w:val="000000"/>
          <w:sz w:val="17"/>
          <w:szCs w:val="17"/>
        </w:rPr>
        <w:t xml:space="preserve"> len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880000"/>
          <w:sz w:val="17"/>
          <w:szCs w:val="17"/>
        </w:rPr>
        <w:t>// 每行缓冲区的长度</w:t>
      </w:r>
    </w:p>
    <w:p w14:paraId="4749EDE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ssize_t</w:t>
      </w:r>
      <w:r>
        <w:rPr>
          <w:rFonts w:ascii="Consolas" w:hAnsi="Consolas" w:cs="Courier New"/>
          <w:color w:val="000000"/>
          <w:sz w:val="17"/>
          <w:szCs w:val="17"/>
        </w:rPr>
        <w:t xml:space="preserve"> read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880000"/>
          <w:sz w:val="17"/>
          <w:szCs w:val="17"/>
        </w:rPr>
        <w:t>// 每行读取的字符数</w:t>
      </w:r>
    </w:p>
    <w:p w14:paraId="7A383E3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AB7F29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"请输入一段文本（以 EOF 结束）：\n"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DE160D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A4D12D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 xml:space="preserve">read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getline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line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len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stdin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hint="eastAsia" w:ascii="Consolas" w:hAnsi="Consolas" w:cs="Courier New"/>
          <w:color w:val="666600"/>
          <w:sz w:val="17"/>
          <w:szCs w:val="17"/>
        </w:rPr>
        <w:t>//代表输入EOF</w:t>
      </w:r>
    </w:p>
    <w:p w14:paraId="69D889C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动态扩展总文本的存储空间</w:t>
      </w:r>
    </w:p>
    <w:p w14:paraId="332BC3E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text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*)</w:t>
      </w:r>
      <w:r>
        <w:rPr>
          <w:rFonts w:ascii="Consolas" w:hAnsi="Consolas" w:cs="Courier New"/>
          <w:color w:val="000000"/>
          <w:sz w:val="17"/>
          <w:szCs w:val="17"/>
        </w:rPr>
        <w:t>realloc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text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total_size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read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1068E5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text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38F864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perror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"内存分配失败"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41E65F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free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line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D3ACCA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3CB3D8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032EF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02CAC6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将新读取的行追加到总文本中</w:t>
      </w:r>
    </w:p>
    <w:p w14:paraId="0CDF48A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text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total_size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"%s"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line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CF423C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total_size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read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D0EABE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E6299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6D764B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输出存储的文本</w:t>
      </w:r>
    </w:p>
    <w:p w14:paraId="3040BEC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"\n你输入的文本是：\n%s"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text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EE334B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D69AC8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释放内存</w:t>
      </w:r>
    </w:p>
    <w:p w14:paraId="4A0C169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free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text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CCBD2D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free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line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2641AC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563551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EC48B0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3FD06C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&lt;stdio.h&gt;</w:t>
      </w:r>
    </w:p>
    <w:p w14:paraId="4CF95CA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&lt;stdlib.h&gt;</w:t>
      </w:r>
    </w:p>
    <w:p w14:paraId="156354A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B314B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72E4AA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text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用于存储整段文本</w:t>
      </w:r>
    </w:p>
    <w:p w14:paraId="25F1EB6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size_t</w:t>
      </w:r>
      <w:r>
        <w:rPr>
          <w:rFonts w:ascii="Consolas" w:hAnsi="Consolas" w:cs="Courier New"/>
          <w:color w:val="000000"/>
          <w:sz w:val="17"/>
          <w:szCs w:val="17"/>
        </w:rPr>
        <w:t xml:space="preserve"> 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当前分配的内存大小</w:t>
      </w:r>
    </w:p>
    <w:p w14:paraId="4CE01A3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size_t</w:t>
      </w:r>
      <w:r>
        <w:rPr>
          <w:rFonts w:ascii="Consolas" w:hAnsi="Consolas" w:cs="Courier New"/>
          <w:color w:val="000000"/>
          <w:sz w:val="17"/>
          <w:szCs w:val="17"/>
        </w:rPr>
        <w:t xml:space="preserve"> len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880000"/>
          <w:sz w:val="17"/>
          <w:szCs w:val="17"/>
        </w:rPr>
        <w:t>// 当前文本的长度</w:t>
      </w:r>
    </w:p>
    <w:p w14:paraId="4C59B2D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ch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880000"/>
          <w:sz w:val="17"/>
          <w:szCs w:val="17"/>
        </w:rPr>
        <w:t>// 当前读取的字符</w:t>
      </w:r>
    </w:p>
    <w:p w14:paraId="282F220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338147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"请输入一段文本（以 EOF 结束）：\n"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97526F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E64AB7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r>
        <w:rPr>
          <w:rFonts w:ascii="Consolas" w:hAnsi="Consolas" w:cs="Courier New"/>
          <w:color w:val="000000"/>
          <w:sz w:val="17"/>
          <w:szCs w:val="17"/>
        </w:rPr>
        <w:t xml:space="preserve">ch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getchar</w:t>
      </w:r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EOF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13F1D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如果当前内存不足，扩展内存</w:t>
      </w:r>
    </w:p>
    <w:p w14:paraId="4331A2B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len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3B351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size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size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471B16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text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*)</w:t>
      </w:r>
      <w:r>
        <w:rPr>
          <w:rFonts w:ascii="Consolas" w:hAnsi="Consolas" w:cs="Courier New"/>
          <w:color w:val="000000"/>
          <w:sz w:val="17"/>
          <w:szCs w:val="17"/>
        </w:rPr>
        <w:t>realloc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text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8B0107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text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7480B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perror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"内存分配失败"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17AE45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297B59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11EAB6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0A2CC8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8CA79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将字符追加到文本中</w:t>
      </w:r>
    </w:p>
    <w:p w14:paraId="0F070CB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text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len</w:t>
      </w:r>
      <w:r>
        <w:rPr>
          <w:rFonts w:ascii="Consolas" w:hAnsi="Consolas" w:cs="Courier New"/>
          <w:color w:val="666600"/>
          <w:sz w:val="17"/>
          <w:szCs w:val="17"/>
        </w:rPr>
        <w:t>++]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ch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C7F00A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F47CC8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7EE93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添加字符串结束符</w:t>
      </w:r>
    </w:p>
    <w:p w14:paraId="6FC561A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text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len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'\0'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23F535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6D72E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输出存储的文本</w:t>
      </w:r>
    </w:p>
    <w:p w14:paraId="4BDD94C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"\n你输入的文本是：\n%s"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text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EA29CF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F6CB2C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释放内存</w:t>
      </w:r>
    </w:p>
    <w:p w14:paraId="5813709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free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text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CD2DA5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0104AF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1911F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A8C9BED">
      <w:pPr>
        <w:rPr>
          <w:rFonts w:hint="eastAsia"/>
          <w:color w:val="FF0000"/>
        </w:rPr>
      </w:pPr>
      <w:r>
        <w:rPr>
          <w:rFonts w:hint="eastAsia"/>
          <w:color w:val="FF0000"/>
        </w:rPr>
        <w:t>输入样例代码</w:t>
      </w:r>
    </w:p>
    <w:p w14:paraId="09A8858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&lt;iostream&gt;</w:t>
      </w:r>
    </w:p>
    <w:p w14:paraId="2116402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&lt;string.h&gt;</w:t>
      </w:r>
    </w:p>
    <w:p w14:paraId="6DA85BB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namespace</w:t>
      </w:r>
      <w:r>
        <w:rPr>
          <w:rFonts w:ascii="Consolas" w:hAnsi="Consolas" w:cs="Courier New"/>
          <w:color w:val="000000"/>
          <w:sz w:val="17"/>
          <w:szCs w:val="17"/>
        </w:rPr>
        <w:t xml:space="preserve"> std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ED3F1E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3F4AE3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CCD73B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0DC07B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text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NULL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用于存储整段文本</w:t>
      </w:r>
    </w:p>
    <w:p w14:paraId="3421F7F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size_t</w:t>
      </w:r>
      <w:r>
        <w:rPr>
          <w:rFonts w:ascii="Consolas" w:hAnsi="Consolas" w:cs="Courier New"/>
          <w:color w:val="000000"/>
          <w:sz w:val="17"/>
          <w:szCs w:val="17"/>
        </w:rPr>
        <w:t xml:space="preserve"> 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当前分配的内存大小</w:t>
      </w:r>
    </w:p>
    <w:p w14:paraId="16318BF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0066"/>
          <w:sz w:val="17"/>
          <w:szCs w:val="17"/>
        </w:rPr>
        <w:t>size_t</w:t>
      </w:r>
      <w:r>
        <w:rPr>
          <w:rFonts w:ascii="Consolas" w:hAnsi="Consolas" w:cs="Courier New"/>
          <w:color w:val="000000"/>
          <w:sz w:val="17"/>
          <w:szCs w:val="17"/>
        </w:rPr>
        <w:t xml:space="preserve"> len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880000"/>
          <w:sz w:val="17"/>
          <w:szCs w:val="17"/>
        </w:rPr>
        <w:t>// 当前文本的长度</w:t>
      </w:r>
    </w:p>
    <w:p w14:paraId="05D2DA5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ch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</w:t>
      </w:r>
      <w:r>
        <w:rPr>
          <w:rFonts w:ascii="Consolas" w:hAnsi="Consolas" w:cs="Courier New"/>
          <w:color w:val="880000"/>
          <w:sz w:val="17"/>
          <w:szCs w:val="17"/>
        </w:rPr>
        <w:t>// 当前读取的字符</w:t>
      </w:r>
    </w:p>
    <w:p w14:paraId="050F3F7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 xml:space="preserve"> now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{};</w:t>
      </w:r>
    </w:p>
    <w:p w14:paraId="35031F8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DD9A0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</w:p>
    <w:p w14:paraId="776B789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"请输入一段文本（以 EOF 结束）：\n"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0FDA4C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A7260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06BD71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如果当前内存不足，扩展内存</w:t>
      </w:r>
    </w:p>
    <w:p w14:paraId="6427EF7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len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B1B6F9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size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size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694E44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text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666600"/>
          <w:sz w:val="17"/>
          <w:szCs w:val="17"/>
        </w:rPr>
        <w:t>*)</w:t>
      </w:r>
      <w:r>
        <w:rPr>
          <w:rFonts w:ascii="Consolas" w:hAnsi="Consolas" w:cs="Courier New"/>
          <w:color w:val="000000"/>
          <w:sz w:val="17"/>
          <w:szCs w:val="17"/>
        </w:rPr>
        <w:t>realloc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text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905306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71EF8B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ch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getchar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4A389D1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将字符追加到文本中</w:t>
      </w:r>
    </w:p>
    <w:p w14:paraId="78F0151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text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len</w:t>
      </w:r>
      <w:r>
        <w:rPr>
          <w:rFonts w:ascii="Consolas" w:hAnsi="Consolas" w:cs="Courier New"/>
          <w:color w:val="666600"/>
          <w:sz w:val="17"/>
          <w:szCs w:val="17"/>
        </w:rPr>
        <w:t>++]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ch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D65C5A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45BAD3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C102CB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now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ch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90EC6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79CA2FE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C9C1D1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ch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'\n'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C13C38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D42092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65429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now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'\0'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CB810D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now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"EOF\n"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69EEE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6FDF61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D7C8B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3C234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添加字符串结束符</w:t>
      </w:r>
    </w:p>
    <w:p w14:paraId="7A22D60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text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len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'\0'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579A5F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6E0728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输出存储的文本</w:t>
      </w:r>
    </w:p>
    <w:p w14:paraId="2B97A78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"\n你输入的文本是：\n%s"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text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40295C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2389B7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释放内存</w:t>
      </w:r>
    </w:p>
    <w:p w14:paraId="70B098C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free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text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1E1790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1EE16F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5F46F8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D68624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88FC19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B4AD825">
      <w:pPr>
        <w:rPr>
          <w:rFonts w:hint="eastAsia"/>
          <w:color w:val="FF0000"/>
        </w:rPr>
      </w:pPr>
      <w:r>
        <w:rPr>
          <w:rFonts w:hint="eastAsia"/>
          <w:color w:val="FF0000"/>
        </w:rPr>
        <w:t>类似的代码片段</w:t>
      </w:r>
    </w:p>
    <w:p w14:paraId="680D2EF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D0A1A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如果当前内存不足，扩展内存</w:t>
      </w:r>
    </w:p>
    <w:p w14:paraId="4AD7A77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len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E415C5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size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size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size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C80986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text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666600"/>
          <w:sz w:val="17"/>
          <w:szCs w:val="17"/>
        </w:rPr>
        <w:t>*)</w:t>
      </w:r>
      <w:r>
        <w:rPr>
          <w:rFonts w:ascii="Consolas" w:hAnsi="Consolas" w:cs="Courier New"/>
          <w:color w:val="000000"/>
          <w:sz w:val="17"/>
          <w:szCs w:val="17"/>
        </w:rPr>
        <w:t>realloc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text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size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645C2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12EF8E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ch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getchar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20EFE5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// 将字符追加到文本中</w:t>
      </w:r>
    </w:p>
    <w:p w14:paraId="343F722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text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len</w:t>
      </w:r>
      <w:r>
        <w:rPr>
          <w:rFonts w:ascii="Consolas" w:hAnsi="Consolas" w:cs="Courier New"/>
          <w:color w:val="666600"/>
          <w:sz w:val="17"/>
          <w:szCs w:val="17"/>
        </w:rPr>
        <w:t>++]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ch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10BC86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i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C1480D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99ECAD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now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ch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D945A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i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395292C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FD4C39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ch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'\n'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0604AA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1CB77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i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DB839E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now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'\0'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F92710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now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"EOF\n"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0068A5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5F5BD9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F77141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64B503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>// 添加字符串结束符</w:t>
      </w:r>
    </w:p>
    <w:p w14:paraId="0251F46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text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len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'\0'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40F19BA">
      <w:pPr>
        <w:rPr>
          <w:rFonts w:hint="eastAsia"/>
          <w:color w:val="FF0000"/>
        </w:rPr>
      </w:pPr>
    </w:p>
    <w:p w14:paraId="49F63EA5">
      <w:pPr>
        <w:rPr>
          <w:rFonts w:hint="eastAsia"/>
          <w:color w:val="FF0000"/>
        </w:rPr>
      </w:pPr>
      <w:r>
        <w:rPr>
          <w:rFonts w:hint="eastAsia"/>
          <w:color w:val="FF0000"/>
        </w:rPr>
        <w:t>大小写转化</w:t>
      </w:r>
    </w:p>
    <w:p w14:paraId="48A46D8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&lt;stdio.h&gt;</w:t>
      </w:r>
    </w:p>
    <w:p w14:paraId="670A9EE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&lt;ctype.h&gt;</w:t>
      </w:r>
    </w:p>
    <w:p w14:paraId="1D7EA2A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32333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6E2887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> ch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B99F06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"请输入一个字母:"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BA8A1F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scanf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"%c"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ch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F59846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83A165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// 小写转大写</w:t>
      </w:r>
    </w:p>
    <w:p w14:paraId="077747F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toupper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611ACF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"转换为大写: %c\n"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F24994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1A138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// 大写转小写</w:t>
      </w:r>
    </w:p>
    <w:p w14:paraId="056D471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ch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tolower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C4C232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printf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"转换为小写: %c\n"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ch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FED700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2F0773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E1B5B2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5FF97BF">
      <w:pPr>
        <w:rPr>
          <w:rFonts w:hint="eastAsia"/>
          <w:color w:val="FF0000"/>
        </w:rPr>
      </w:pPr>
    </w:p>
    <w:p w14:paraId="774E8DAF">
      <w:pPr>
        <w:rPr>
          <w:rFonts w:hint="eastAsia"/>
          <w:color w:val="FF0000"/>
        </w:rPr>
      </w:pPr>
      <w:r>
        <w:rPr>
          <w:rFonts w:hint="eastAsia"/>
          <w:color w:val="FF0000"/>
        </w:rPr>
        <w:br w:type="page"/>
      </w:r>
    </w:p>
    <w:p w14:paraId="0A48C83E">
      <w:pPr>
        <w:rPr>
          <w:rFonts w:hint="eastAsia"/>
          <w:color w:val="FF0000"/>
        </w:rPr>
      </w:pPr>
      <w:r>
        <w:drawing>
          <wp:inline distT="0" distB="0" distL="0" distR="0">
            <wp:extent cx="5274310" cy="3968115"/>
            <wp:effectExtent l="0" t="0" r="2540" b="0"/>
            <wp:docPr id="90205545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55456" name="图片 1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4DD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&lt;stdio.h&gt;</w:t>
      </w:r>
    </w:p>
    <w:p w14:paraId="003D225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&lt;iostream&gt;</w:t>
      </w:r>
    </w:p>
    <w:p w14:paraId="445BB55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&lt;string.h&gt;</w:t>
      </w:r>
    </w:p>
    <w:p w14:paraId="0D48412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using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namespace</w:t>
      </w:r>
      <w:r>
        <w:rPr>
          <w:rFonts w:ascii="Consolas" w:hAnsi="Consolas" w:cs="Courier New"/>
          <w:color w:val="000000"/>
          <w:sz w:val="17"/>
          <w:szCs w:val="17"/>
        </w:rPr>
        <w:t> std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7F8D4D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09AA6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DDBD02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numofword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4CDE0C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> word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>  </w:t>
      </w:r>
      <w:r>
        <w:rPr>
          <w:rFonts w:ascii="Consolas" w:hAnsi="Consolas" w:cs="Courier New"/>
          <w:color w:val="880000"/>
          <w:sz w:val="17"/>
          <w:szCs w:val="17"/>
        </w:rPr>
        <w:t>// 容纳更长的单词</w:t>
      </w:r>
    </w:p>
    <w:p w14:paraId="7935265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0D58C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{};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880000"/>
          <w:sz w:val="17"/>
          <w:szCs w:val="17"/>
        </w:rPr>
        <w:t>// 存放排序后的结果（每组两位数字）</w:t>
      </w:r>
    </w:p>
    <w:p w14:paraId="2612F34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flag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00CAF3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AB579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cin 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> numofword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54CA1B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cin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ignore</w:t>
      </w:r>
      <w:r>
        <w:rPr>
          <w:rFonts w:ascii="Consolas" w:hAnsi="Consolas" w:cs="Courier New"/>
          <w:color w:val="666600"/>
          <w:sz w:val="17"/>
          <w:szCs w:val="17"/>
        </w:rPr>
        <w:t>();</w:t>
      </w:r>
      <w:r>
        <w:rPr>
          <w:rFonts w:hint="eastAsia" w:ascii="Consolas" w:hAnsi="Consolas" w:cs="Courier New"/>
          <w:color w:val="666600"/>
          <w:sz w:val="17"/>
          <w:szCs w:val="17"/>
        </w:rPr>
        <w:t>//手动清空缓冲区</w:t>
      </w:r>
    </w:p>
    <w:p w14:paraId="47E58DA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C77154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k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k 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 numofword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k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F78430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880000"/>
          <w:sz w:val="17"/>
          <w:szCs w:val="17"/>
        </w:rPr>
        <w:t>// 读取单词</w:t>
      </w:r>
    </w:p>
    <w:p w14:paraId="13B0FFA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i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i 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> word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'\0'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880000"/>
          <w:sz w:val="17"/>
          <w:szCs w:val="17"/>
        </w:rPr>
        <w:t>// 清空单词缓存</w:t>
      </w:r>
    </w:p>
    <w:p w14:paraId="084D3AE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cin 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> word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5DAA75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0515C4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880000"/>
          <w:sz w:val="17"/>
          <w:szCs w:val="17"/>
        </w:rPr>
        <w:t>// 转换为小写字母</w:t>
      </w:r>
    </w:p>
    <w:p w14:paraId="4C4E4D8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i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word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'\0'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300712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word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'Z'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30105B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word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'A'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944E16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286D3A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97274D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6F9981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880000"/>
          <w:sz w:val="17"/>
          <w:szCs w:val="17"/>
        </w:rPr>
        <w:t>// 数字单词判断并计算平方值取模</w:t>
      </w:r>
    </w:p>
    <w:p w14:paraId="204CED3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"zero"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2364E8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86F2CD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C181CD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6417D4D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14D7A2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"one"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452E9A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BDB79B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'1'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DD8A3E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3B159FC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7A05A1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"two"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ADA77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9FE11B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'4'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2F9733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16C5DC8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FA8D3F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"three"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AD8B72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6F6EF6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'9'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A4BA1B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42875B5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DC7260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"four"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C0B31E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'1'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485ACA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'6'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73D5EA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3866152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F4627C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"five"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170B00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'2'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1D888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'5'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0BA5A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34DE80E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03450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"six"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37CF39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'3'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99C8F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'6'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5BF6EC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0C0A2B0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D2177B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"seven"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7FBA9D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'4'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CAE58B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'9'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78E619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1C43848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540D7C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"eight"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A212B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'6'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BB46C7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'4'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3B0F7D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4721471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2B09EC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"nine"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CC85AA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'8'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D4AF6D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'1'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FEC49B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06D56A8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6527A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"ten"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7AEB3E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439031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A3805D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7244A7F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EECF55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"eleven"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38DDF0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'2'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4B10A9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'1'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6F146E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613A279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F0EC37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"twelve"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46DC21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'4'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1BBAA9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'4'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78D6D6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67ABDC5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731DFF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"thirteen"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F69A3B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'6'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2BAFBB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'9'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57CA4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64F849E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437242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"fourteen"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272460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'9'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4F5694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'6'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5D5015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07A14F0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262AE0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word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"fifteen"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EBAB8C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'2'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50792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'5'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644772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order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4B9AFC0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3C3D75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B27DD1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358E08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880000"/>
          <w:sz w:val="17"/>
          <w:szCs w:val="17"/>
        </w:rPr>
        <w:t>// 冒泡排序</w:t>
      </w:r>
    </w:p>
    <w:p w14:paraId="23AB08A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i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i 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37754B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j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j 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 i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j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FADCB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j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||</w:t>
      </w:r>
    </w:p>
    <w:p w14:paraId="09F1E3F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j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j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j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C28CB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</w:t>
      </w:r>
      <w:r>
        <w:rPr>
          <w:rFonts w:ascii="Consolas" w:hAnsi="Consolas" w:cs="Courier New"/>
          <w:color w:val="880000"/>
          <w:sz w:val="17"/>
          <w:szCs w:val="17"/>
        </w:rPr>
        <w:t>// 交换高位</w:t>
      </w:r>
    </w:p>
    <w:p w14:paraId="059DEFA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> temp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j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16FE931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j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)];</w:t>
      </w:r>
    </w:p>
    <w:p w14:paraId="3F5E65A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j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temp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36F62C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</w:t>
      </w:r>
      <w:r>
        <w:rPr>
          <w:rFonts w:ascii="Consolas" w:hAnsi="Consolas" w:cs="Courier New"/>
          <w:color w:val="880000"/>
          <w:sz w:val="17"/>
          <w:szCs w:val="17"/>
        </w:rPr>
        <w:t>// 交换低位</w:t>
      </w:r>
    </w:p>
    <w:p w14:paraId="032D70B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temp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j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01490E9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j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j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6AC0A97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j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temp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C32346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D1256E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39B8D0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17EA54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2977D2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clear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8A9B58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i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i 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1A522B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clear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73225F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 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order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cout 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9E854B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continue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07E43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6CA56F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'0'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clear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B7609E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cout 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4A67DA0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D2363C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cout 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 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1B8B0F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5692F5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F493CD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5C081CB">
      <w:pPr>
        <w:rPr>
          <w:rFonts w:hint="eastAsia"/>
        </w:rPr>
      </w:pPr>
    </w:p>
    <w:p w14:paraId="769E7BA1">
      <w:pPr>
        <w:rPr>
          <w:rFonts w:hint="eastAsia"/>
        </w:rPr>
      </w:pPr>
    </w:p>
    <w:p w14:paraId="50787127">
      <w:pPr>
        <w:tabs>
          <w:tab w:val="left" w:pos="7269"/>
        </w:tabs>
        <w:rPr>
          <w:rFonts w:hint="eastAsia"/>
        </w:rPr>
      </w:pPr>
      <w:r>
        <w:drawing>
          <wp:inline distT="0" distB="0" distL="0" distR="0">
            <wp:extent cx="4822190" cy="1873250"/>
            <wp:effectExtent l="0" t="0" r="0" b="0"/>
            <wp:docPr id="1740412838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12838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611" cy="187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58E3">
      <w:pPr>
        <w:rPr>
          <w:rFonts w:hint="eastAsia"/>
        </w:rPr>
      </w:pPr>
      <w:r>
        <w:rPr>
          <w:rFonts w:hint="eastAsia"/>
        </w:rPr>
        <w:br w:type="page"/>
      </w:r>
    </w:p>
    <w:p w14:paraId="1500443E">
      <w:pPr>
        <w:tabs>
          <w:tab w:val="left" w:pos="7269"/>
        </w:tabs>
        <w:rPr>
          <w:rFonts w:hint="eastAsia"/>
        </w:rPr>
      </w:pPr>
    </w:p>
    <w:p w14:paraId="687BFDEB">
      <w:pPr>
        <w:tabs>
          <w:tab w:val="left" w:pos="7269"/>
        </w:tabs>
        <w:rPr>
          <w:rFonts w:hint="eastAsia"/>
        </w:rPr>
      </w:pPr>
      <w:r>
        <w:drawing>
          <wp:inline distT="0" distB="0" distL="0" distR="0">
            <wp:extent cx="5274310" cy="6985000"/>
            <wp:effectExtent l="0" t="0" r="2540" b="6350"/>
            <wp:docPr id="9928666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6666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rcRect b="13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2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46CC">
      <w:pPr>
        <w:rPr>
          <w:rFonts w:hint="eastAsia"/>
        </w:rPr>
      </w:pPr>
    </w:p>
    <w:p w14:paraId="0AFBC42A">
      <w:pPr>
        <w:rPr>
          <w:rFonts w:hint="eastAsia"/>
        </w:rPr>
      </w:pPr>
      <w:r>
        <w:rPr>
          <w:rFonts w:hint="eastAsia"/>
        </w:rPr>
        <w:br w:type="page"/>
      </w:r>
    </w:p>
    <w:p w14:paraId="4066BB8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#define</w:t>
      </w:r>
      <w:r>
        <w:rPr>
          <w:rFonts w:ascii="Consolas" w:hAnsi="Consolas" w:cs="Courier New"/>
          <w:color w:val="000000"/>
          <w:sz w:val="17"/>
          <w:szCs w:val="17"/>
        </w:rPr>
        <w:t> _CRT_SECURE_NO_WARNINGS</w:t>
      </w:r>
    </w:p>
    <w:p w14:paraId="4034EC5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&lt;stdio.h&gt;</w:t>
      </w:r>
    </w:p>
    <w:p w14:paraId="495C2F6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&lt;stdlib.h&gt;</w:t>
      </w:r>
    </w:p>
    <w:p w14:paraId="709291A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&lt;string.h&gt;</w:t>
      </w:r>
    </w:p>
    <w:p w14:paraId="41EA7F5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8800"/>
          <w:sz w:val="17"/>
          <w:szCs w:val="17"/>
        </w:rPr>
        <w:t>&lt;iostream&gt;</w:t>
      </w:r>
    </w:p>
    <w:p w14:paraId="5C243E7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using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namespace</w:t>
      </w:r>
      <w:r>
        <w:rPr>
          <w:rFonts w:ascii="Consolas" w:hAnsi="Consolas" w:cs="Courier New"/>
          <w:color w:val="000000"/>
          <w:sz w:val="17"/>
          <w:szCs w:val="17"/>
        </w:rPr>
        <w:t> std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57E345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5AB2C9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> ADD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num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> DNA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2DAC39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> SELECT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num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> DNA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D8D97A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> CUT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num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> DNA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BFF8C7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num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> DNA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5BC0D3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A52DC8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> DNA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7E3FF9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> type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0D0183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0A3D0AB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CFB13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main</w:t>
      </w:r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CE7C6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op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num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088153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> DNA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1000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FA30B5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F5F39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cin 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> op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880000"/>
          <w:sz w:val="17"/>
          <w:szCs w:val="17"/>
        </w:rPr>
        <w:t>// 输入操作数</w:t>
      </w:r>
    </w:p>
    <w:p w14:paraId="428E1D6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k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k 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 op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k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109D6F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> todo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5187F16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cin 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> todo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745076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todo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"ADD"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ADD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num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E3A1EC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todo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"SELECT"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SELECT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num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6BCD8F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todo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"CUT"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CUT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num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5DC7FE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todo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"ORDER"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(&amp;</w:t>
      </w:r>
      <w:r>
        <w:rPr>
          <w:rFonts w:ascii="Consolas" w:hAnsi="Consolas" w:cs="Courier New"/>
          <w:color w:val="000000"/>
          <w:sz w:val="17"/>
          <w:szCs w:val="17"/>
        </w:rPr>
        <w:t>num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723AAA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E563AB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880000"/>
          <w:sz w:val="17"/>
          <w:szCs w:val="17"/>
        </w:rPr>
        <w:t>// 特定规则检查并替换 DNA 类型</w:t>
      </w:r>
    </w:p>
    <w:p w14:paraId="7D17FA0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</w:p>
    <w:p w14:paraId="1BDF3C7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</w:p>
    <w:p w14:paraId="5E1EEF4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3CD648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996A00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k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k 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 num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k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86189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cout 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 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> endl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D6A2FD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DBA6D4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3FE23D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7B2B98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84BE5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5862BC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> ADD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num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> DNA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74B336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cin 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[*</w:t>
      </w:r>
      <w:r>
        <w:rPr>
          <w:rFonts w:ascii="Consolas" w:hAnsi="Consolas" w:cs="Courier New"/>
          <w:color w:val="000000"/>
          <w:sz w:val="17"/>
          <w:szCs w:val="17"/>
        </w:rPr>
        <w:t>num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B00181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(*</w:t>
      </w:r>
      <w:r>
        <w:rPr>
          <w:rFonts w:ascii="Consolas" w:hAnsi="Consolas" w:cs="Courier New"/>
          <w:color w:val="000000"/>
          <w:sz w:val="17"/>
          <w:szCs w:val="17"/>
        </w:rPr>
        <w:t>num</w:t>
      </w:r>
      <w:r>
        <w:rPr>
          <w:rFonts w:ascii="Consolas" w:hAnsi="Consolas" w:cs="Courier New"/>
          <w:color w:val="666600"/>
          <w:sz w:val="17"/>
          <w:szCs w:val="17"/>
        </w:rPr>
        <w:t>)++;</w:t>
      </w:r>
    </w:p>
    <w:p w14:paraId="7DA9E99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q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num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A7477E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(*</w:t>
      </w:r>
      <w:r>
        <w:rPr>
          <w:rFonts w:ascii="Consolas" w:hAnsi="Consolas" w:cs="Courier New"/>
          <w:color w:val="000000"/>
          <w:sz w:val="17"/>
          <w:szCs w:val="17"/>
        </w:rPr>
        <w:t>num 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1292F4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"TA"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"TA"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"TA"</w:t>
      </w:r>
      <w:r>
        <w:rPr>
          <w:rFonts w:ascii="Consolas" w:hAnsi="Consolas" w:cs="Courier New"/>
          <w:color w:val="666600"/>
          <w:sz w:val="17"/>
          <w:szCs w:val="17"/>
        </w:rPr>
        <w:t>)))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07F74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strcpy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"CG"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0A6775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strcpy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"CG"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3D644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strcpy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"CG"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73CD48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3B3207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(((!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"TA"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"AT"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"GC"</w:t>
      </w:r>
      <w:r>
        <w:rPr>
          <w:rFonts w:ascii="Consolas" w:hAnsi="Consolas" w:cs="Courier New"/>
          <w:color w:val="666600"/>
          <w:sz w:val="17"/>
          <w:szCs w:val="17"/>
        </w:rPr>
        <w:t>)))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||</w:t>
      </w:r>
    </w:p>
    <w:p w14:paraId="09F1E0CF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666600"/>
          <w:sz w:val="17"/>
          <w:szCs w:val="17"/>
        </w:rPr>
        <w:t>((!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"AT"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"TA"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"GC"</w:t>
      </w:r>
      <w:r>
        <w:rPr>
          <w:rFonts w:ascii="Consolas" w:hAnsi="Consolas" w:cs="Courier New"/>
          <w:color w:val="666600"/>
          <w:sz w:val="17"/>
          <w:szCs w:val="17"/>
        </w:rPr>
        <w:t>)))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||</w:t>
      </w:r>
    </w:p>
    <w:p w14:paraId="1F4A1BA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666600"/>
          <w:sz w:val="17"/>
          <w:szCs w:val="17"/>
        </w:rPr>
        <w:t>((!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"GC"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"AT"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"TA"</w:t>
      </w:r>
      <w:r>
        <w:rPr>
          <w:rFonts w:ascii="Consolas" w:hAnsi="Consolas" w:cs="Courier New"/>
          <w:color w:val="666600"/>
          <w:sz w:val="17"/>
          <w:szCs w:val="17"/>
        </w:rPr>
        <w:t>)))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||</w:t>
      </w:r>
    </w:p>
    <w:p w14:paraId="7914715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666600"/>
          <w:sz w:val="17"/>
          <w:szCs w:val="17"/>
        </w:rPr>
        <w:t>((!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"AT"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"GC"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"TA"</w:t>
      </w:r>
      <w:r>
        <w:rPr>
          <w:rFonts w:ascii="Consolas" w:hAnsi="Consolas" w:cs="Courier New"/>
          <w:color w:val="666600"/>
          <w:sz w:val="17"/>
          <w:szCs w:val="17"/>
        </w:rPr>
        <w:t>)))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||</w:t>
      </w:r>
    </w:p>
    <w:p w14:paraId="204D315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666600"/>
          <w:sz w:val="17"/>
          <w:szCs w:val="17"/>
        </w:rPr>
        <w:t>((!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"GC"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"TA"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"AT"</w:t>
      </w:r>
      <w:r>
        <w:rPr>
          <w:rFonts w:ascii="Consolas" w:hAnsi="Consolas" w:cs="Courier New"/>
          <w:color w:val="666600"/>
          <w:sz w:val="17"/>
          <w:szCs w:val="17"/>
        </w:rPr>
        <w:t>)))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||</w:t>
      </w:r>
    </w:p>
    <w:p w14:paraId="4C6A672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666600"/>
          <w:sz w:val="17"/>
          <w:szCs w:val="17"/>
        </w:rPr>
        <w:t>((!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"TA"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"GC"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(!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"AT"</w:t>
      </w:r>
      <w:r>
        <w:rPr>
          <w:rFonts w:ascii="Consolas" w:hAnsi="Consolas" w:cs="Courier New"/>
          <w:color w:val="666600"/>
          <w:sz w:val="17"/>
          <w:szCs w:val="17"/>
        </w:rPr>
        <w:t>))))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904959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strcpy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"GC"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FEAB75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strcpy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"GC"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A87578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strcpy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q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8800"/>
          <w:sz w:val="17"/>
          <w:szCs w:val="17"/>
        </w:rPr>
        <w:t>"GC"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53572E5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E856C0C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F8ECC52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44135F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4C005D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> SELECT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num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> DNA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5AD036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index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967D79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> change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1FC6818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cin 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> index 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> change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D64624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index 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index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num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F1AFAC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strcpy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index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change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913C55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685752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8ECA3B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950E2E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> CUT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num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> DNA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F1D2F0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index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DA0FBAE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cin 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> index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E3EC2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index 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index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num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9E8230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i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index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i 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num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994DC0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strcpy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EC99E2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7C5456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(*</w:t>
      </w:r>
      <w:r>
        <w:rPr>
          <w:rFonts w:ascii="Consolas" w:hAnsi="Consolas" w:cs="Courier New"/>
          <w:color w:val="000000"/>
          <w:sz w:val="17"/>
          <w:szCs w:val="17"/>
        </w:rPr>
        <w:t>num</w:t>
      </w:r>
      <w:r>
        <w:rPr>
          <w:rFonts w:ascii="Consolas" w:hAnsi="Consolas" w:cs="Courier New"/>
          <w:color w:val="666600"/>
          <w:sz w:val="17"/>
          <w:szCs w:val="17"/>
        </w:rPr>
        <w:t>)--;</w:t>
      </w:r>
    </w:p>
    <w:p w14:paraId="5604C80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07A8A30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8141E84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6E387F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> ORDER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num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struct</w:t>
      </w:r>
      <w:r>
        <w:rPr>
          <w:rFonts w:ascii="Consolas" w:hAnsi="Consolas" w:cs="Courier New"/>
          <w:color w:val="000000"/>
          <w:sz w:val="17"/>
          <w:szCs w:val="17"/>
        </w:rPr>
        <w:t> DNA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1E3082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start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endnum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DBCDE0B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cin 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> start </w:t>
      </w:r>
      <w:r>
        <w:rPr>
          <w:rFonts w:ascii="Consolas" w:hAnsi="Consolas" w:cs="Courier New"/>
          <w:color w:val="666600"/>
          <w:sz w:val="17"/>
          <w:szCs w:val="17"/>
        </w:rPr>
        <w:t>&gt;&gt;</w:t>
      </w:r>
      <w:r>
        <w:rPr>
          <w:rFonts w:ascii="Consolas" w:hAnsi="Consolas" w:cs="Courier New"/>
          <w:color w:val="000000"/>
          <w:sz w:val="17"/>
          <w:szCs w:val="17"/>
        </w:rPr>
        <w:t> endnum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19F1AF8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start 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endnum 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num 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> start 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 endnum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DA872A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i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start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i 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 endnum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8045D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> j 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 start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 j 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> endnum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 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 start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> j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D039B53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strcmp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E6A99BD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    </w:t>
      </w:r>
      <w:r>
        <w:rPr>
          <w:rFonts w:ascii="Consolas" w:hAnsi="Consolas" w:cs="Courier New"/>
          <w:color w:val="000088"/>
          <w:sz w:val="17"/>
          <w:szCs w:val="17"/>
        </w:rPr>
        <w:t>char</w:t>
      </w:r>
      <w:r>
        <w:rPr>
          <w:rFonts w:ascii="Consolas" w:hAnsi="Consolas" w:cs="Courier New"/>
          <w:color w:val="000000"/>
          <w:sz w:val="17"/>
          <w:szCs w:val="17"/>
        </w:rPr>
        <w:t> temp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6A98D8A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    strcpy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temp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4BC553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    strcpy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81DCA97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    strcpy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 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 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type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 temp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9F1D1C1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D08BD3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34FDA9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981DD79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  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61A4626">
      <w:pPr>
        <w:pStyle w:val="13"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E64B384">
      <w:pPr>
        <w:rPr>
          <w:rFonts w:hint="eastAsia"/>
        </w:rPr>
      </w:pPr>
      <w:r>
        <w:drawing>
          <wp:inline distT="0" distB="0" distL="0" distR="0">
            <wp:extent cx="5274310" cy="3205480"/>
            <wp:effectExtent l="0" t="0" r="2540" b="0"/>
            <wp:docPr id="117848863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88631" name="图片 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tantia">
    <w:altName w:val="苹方-简"/>
    <w:panose1 w:val="02030602050306030303"/>
    <w:charset w:val="00"/>
    <w:family w:val="roman"/>
    <w:pitch w:val="default"/>
    <w:sig w:usb0="00000000" w:usb1="00000000" w:usb2="00000000" w:usb3="00000000" w:csb0="0000019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BF1FE9"/>
    <w:multiLevelType w:val="multilevel"/>
    <w:tmpl w:val="96BF1F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1">
    <w:nsid w:val="57FECFE7"/>
    <w:multiLevelType w:val="singleLevel"/>
    <w:tmpl w:val="57FECFE7"/>
    <w:lvl w:ilvl="0" w:tentative="0">
      <w:start w:val="13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70F"/>
    <w:rsid w:val="00073EE9"/>
    <w:rsid w:val="0007768B"/>
    <w:rsid w:val="000E4C03"/>
    <w:rsid w:val="0010197B"/>
    <w:rsid w:val="00150DB5"/>
    <w:rsid w:val="001D7D67"/>
    <w:rsid w:val="00232A31"/>
    <w:rsid w:val="00237F3D"/>
    <w:rsid w:val="00295944"/>
    <w:rsid w:val="00384871"/>
    <w:rsid w:val="003B15CC"/>
    <w:rsid w:val="0042580A"/>
    <w:rsid w:val="004A1C1F"/>
    <w:rsid w:val="004B6A04"/>
    <w:rsid w:val="0053675D"/>
    <w:rsid w:val="0059692F"/>
    <w:rsid w:val="005E672B"/>
    <w:rsid w:val="00625CDF"/>
    <w:rsid w:val="006721FA"/>
    <w:rsid w:val="00673385"/>
    <w:rsid w:val="00674814"/>
    <w:rsid w:val="006779DC"/>
    <w:rsid w:val="006A4702"/>
    <w:rsid w:val="007044D9"/>
    <w:rsid w:val="00715454"/>
    <w:rsid w:val="00790758"/>
    <w:rsid w:val="007E07CE"/>
    <w:rsid w:val="008366F2"/>
    <w:rsid w:val="00854C97"/>
    <w:rsid w:val="00896A1C"/>
    <w:rsid w:val="008C14CD"/>
    <w:rsid w:val="008E15A2"/>
    <w:rsid w:val="009412AB"/>
    <w:rsid w:val="0094405E"/>
    <w:rsid w:val="00953BAD"/>
    <w:rsid w:val="009770A7"/>
    <w:rsid w:val="009B78A2"/>
    <w:rsid w:val="009F134C"/>
    <w:rsid w:val="009F6F44"/>
    <w:rsid w:val="00A30905"/>
    <w:rsid w:val="00A333E6"/>
    <w:rsid w:val="00A52E42"/>
    <w:rsid w:val="00A738D4"/>
    <w:rsid w:val="00A9663A"/>
    <w:rsid w:val="00AD4ABE"/>
    <w:rsid w:val="00AF7562"/>
    <w:rsid w:val="00B014B1"/>
    <w:rsid w:val="00B25051"/>
    <w:rsid w:val="00BC2070"/>
    <w:rsid w:val="00BD39B8"/>
    <w:rsid w:val="00BE670F"/>
    <w:rsid w:val="00BF052D"/>
    <w:rsid w:val="00BF1B38"/>
    <w:rsid w:val="00CD2AC7"/>
    <w:rsid w:val="00CF0A2B"/>
    <w:rsid w:val="00DB275A"/>
    <w:rsid w:val="00E142EA"/>
    <w:rsid w:val="00E31A64"/>
    <w:rsid w:val="00E56D9E"/>
    <w:rsid w:val="00F0424A"/>
    <w:rsid w:val="00F06515"/>
    <w:rsid w:val="00F87BE7"/>
    <w:rsid w:val="6EFF20FA"/>
    <w:rsid w:val="BFFD3808"/>
    <w:rsid w:val="E3DBF062"/>
    <w:rsid w:val="FDFFE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9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HTML Preformatted"/>
    <w:basedOn w:val="1"/>
    <w:link w:val="38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 w:eastAsiaTheme="minorEastAsia"/>
      <w:kern w:val="0"/>
      <w:sz w:val="20"/>
      <w:szCs w:val="20"/>
    </w:rPr>
  </w:style>
  <w:style w:type="paragraph" w:styleId="13">
    <w:name w:val="Normal (Web)"/>
    <w:basedOn w:val="1"/>
    <w:semiHidden/>
    <w:unhideWhenUsed/>
    <w:uiPriority w:val="99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</w:rPr>
  </w:style>
  <w:style w:type="paragraph" w:styleId="14">
    <w:name w:val="Title"/>
    <w:basedOn w:val="1"/>
    <w:next w:val="1"/>
    <w:link w:val="28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HTML Code"/>
    <w:basedOn w:val="16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9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20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1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2">
    <w:name w:val="标题 4 字符"/>
    <w:basedOn w:val="16"/>
    <w:link w:val="5"/>
    <w:semiHidden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3">
    <w:name w:val="标题 5 字符"/>
    <w:basedOn w:val="16"/>
    <w:link w:val="6"/>
    <w:semiHidden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4">
    <w:name w:val="标题 6 字符"/>
    <w:basedOn w:val="16"/>
    <w:link w:val="7"/>
    <w:semiHidden/>
    <w:uiPriority w:val="9"/>
    <w:rPr>
      <w:rFonts w:cstheme="majorBidi"/>
      <w:b/>
      <w:bCs/>
      <w:color w:val="104862" w:themeColor="accent1" w:themeShade="BF"/>
    </w:rPr>
  </w:style>
  <w:style w:type="character" w:customStyle="1" w:styleId="25">
    <w:name w:val="标题 7 字符"/>
    <w:basedOn w:val="16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8 字符"/>
    <w:basedOn w:val="16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9 字符"/>
    <w:basedOn w:val="16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副标题 字符"/>
    <w:basedOn w:val="16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0">
    <w:name w:val="Quote"/>
    <w:basedOn w:val="1"/>
    <w:next w:val="1"/>
    <w:link w:val="31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引用 字符"/>
    <w:basedOn w:val="16"/>
    <w:link w:val="30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  <w:style w:type="character" w:customStyle="1" w:styleId="33">
    <w:name w:val="Intense Emphasis"/>
    <w:basedOn w:val="16"/>
    <w:qFormat/>
    <w:uiPriority w:val="21"/>
    <w:rPr>
      <w:i/>
      <w:iCs/>
      <w:color w:val="104862" w:themeColor="accent1" w:themeShade="BF"/>
    </w:rPr>
  </w:style>
  <w:style w:type="paragraph" w:styleId="34">
    <w:name w:val="Intense Quote"/>
    <w:basedOn w:val="1"/>
    <w:next w:val="1"/>
    <w:link w:val="35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5">
    <w:name w:val="明显引用 字符"/>
    <w:basedOn w:val="16"/>
    <w:link w:val="34"/>
    <w:qFormat/>
    <w:uiPriority w:val="30"/>
    <w:rPr>
      <w:i/>
      <w:iCs/>
      <w:color w:val="104862" w:themeColor="accent1" w:themeShade="BF"/>
    </w:rPr>
  </w:style>
  <w:style w:type="character" w:customStyle="1" w:styleId="36">
    <w:name w:val="Intense Reference"/>
    <w:basedOn w:val="16"/>
    <w:qFormat/>
    <w:uiPriority w:val="32"/>
    <w:rPr>
      <w:b/>
      <w:bCs/>
      <w:smallCaps/>
      <w:color w:val="104862" w:themeColor="accent1" w:themeShade="BF"/>
      <w:spacing w:val="5"/>
    </w:rPr>
  </w:style>
  <w:style w:type="paragraph" w:customStyle="1" w:styleId="37">
    <w:name w:val="msonormal"/>
    <w:basedOn w:val="1"/>
    <w:qFormat/>
    <w:uiPriority w:val="0"/>
    <w:pPr>
      <w:spacing w:before="100" w:beforeAutospacing="1" w:after="100" w:afterAutospacing="1"/>
    </w:pPr>
    <w:rPr>
      <w:rFonts w:ascii="Times New Roman" w:hAnsi="Times New Roman" w:cs="Times New Roman" w:eastAsiaTheme="minorEastAsia"/>
      <w:kern w:val="0"/>
      <w:sz w:val="24"/>
      <w:szCs w:val="24"/>
    </w:rPr>
  </w:style>
  <w:style w:type="character" w:customStyle="1" w:styleId="38">
    <w:name w:val="HTML 预设格式 字符"/>
    <w:basedOn w:val="16"/>
    <w:link w:val="12"/>
    <w:semiHidden/>
    <w:qFormat/>
    <w:uiPriority w:val="99"/>
    <w:rPr>
      <w:rFonts w:ascii="Courier New" w:hAnsi="Courier New" w:cs="Courier New" w:eastAsiaTheme="minorEastAsia"/>
      <w:kern w:val="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3406</Words>
  <Characters>19417</Characters>
  <Lines>161</Lines>
  <Paragraphs>45</Paragraphs>
  <TotalTime>3543</TotalTime>
  <ScaleCrop>false</ScaleCrop>
  <LinksUpToDate>false</LinksUpToDate>
  <CharactersWithSpaces>22778</CharactersWithSpaces>
  <Application>WPS Office_6.8.2.8850_F1E327BC-269C-435d-A152-05C5408002CA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2024-12-27T12:51:00Z</dcterms:created>
  <dc:creator>恋 古明地</dc:creator>
  <cp:lastModifiedBy>故里江添</cp:lastModifiedBy>
  <dcterms:modified xsi:type="dcterms:W3CDTF">2025-01-25T18:52:53Z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2052-6.8.2.8850</vt:lpwstr>
  </property>
  <property fmtid="{D5CDD505-2E9C-101B-9397-08002B2CF9AE}" pid="3" name="ICV">
    <vt:lpwstr>6532FBD11F640476073B7967E0158213_42</vt:lpwstr>
  </property>
</Properties>
</file>