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F6AD4" w14:textId="77777777" w:rsidR="006B4833" w:rsidRPr="00EF2630" w:rsidRDefault="006B4833">
      <w:pPr>
        <w:spacing w:before="480"/>
        <w:ind w:firstLine="723"/>
        <w:jc w:val="center"/>
        <w:rPr>
          <w:rFonts w:eastAsia="楷体_GB2312"/>
          <w:b/>
          <w:sz w:val="36"/>
        </w:rPr>
      </w:pPr>
    </w:p>
    <w:p w14:paraId="3E620D73" w14:textId="77777777" w:rsidR="006B4833" w:rsidRPr="00EF2630" w:rsidRDefault="00187B71">
      <w:pPr>
        <w:spacing w:before="480"/>
        <w:ind w:firstLineChars="0" w:firstLine="0"/>
        <w:jc w:val="center"/>
        <w:rPr>
          <w:rFonts w:eastAsia="楷体_GB2312"/>
          <w:b/>
          <w:sz w:val="36"/>
        </w:rPr>
      </w:pPr>
      <w:r w:rsidRPr="00EF2630">
        <w:rPr>
          <w:rFonts w:eastAsia="楷体_GB2312" w:hint="eastAsia"/>
          <w:b/>
          <w:sz w:val="36"/>
        </w:rPr>
        <w:t>北京航空航天大学计算机学院</w:t>
      </w:r>
    </w:p>
    <w:p w14:paraId="52AAC4BA" w14:textId="77777777" w:rsidR="006B4833" w:rsidRPr="00EF2630" w:rsidRDefault="006B4833">
      <w:pPr>
        <w:spacing w:before="240"/>
        <w:ind w:firstLine="480"/>
        <w:jc w:val="center"/>
        <w:rPr>
          <w:rFonts w:eastAsia="黑体"/>
        </w:rPr>
      </w:pPr>
    </w:p>
    <w:p w14:paraId="7C49E623" w14:textId="77777777" w:rsidR="006B4833" w:rsidRPr="00EF2630" w:rsidRDefault="00187B71">
      <w:pPr>
        <w:spacing w:before="240"/>
        <w:ind w:firstLineChars="0" w:firstLine="0"/>
        <w:jc w:val="center"/>
        <w:rPr>
          <w:rFonts w:eastAsia="黑体"/>
          <w:b/>
          <w:sz w:val="52"/>
        </w:rPr>
      </w:pPr>
      <w:r w:rsidRPr="00EF2630">
        <w:rPr>
          <w:rFonts w:eastAsia="黑体" w:hint="eastAsia"/>
          <w:b/>
          <w:sz w:val="52"/>
        </w:rPr>
        <w:t>硕士学位论文开题报告</w:t>
      </w:r>
    </w:p>
    <w:p w14:paraId="3A0ED35D" w14:textId="77777777" w:rsidR="006B4833" w:rsidRPr="00EF2630" w:rsidRDefault="00187B71">
      <w:pPr>
        <w:spacing w:before="240"/>
        <w:ind w:firstLine="640"/>
        <w:jc w:val="center"/>
        <w:rPr>
          <w:rFonts w:eastAsia="黑体"/>
          <w:sz w:val="32"/>
        </w:rPr>
      </w:pPr>
      <w:r w:rsidRPr="00EF2630">
        <w:rPr>
          <w:rFonts w:eastAsia="黑体" w:hint="eastAsia"/>
          <w:sz w:val="32"/>
        </w:rPr>
        <w:t xml:space="preserve"> </w:t>
      </w:r>
    </w:p>
    <w:p w14:paraId="65CF59FE" w14:textId="77777777" w:rsidR="006B4833" w:rsidRPr="00EF2630" w:rsidRDefault="006B4833">
      <w:pPr>
        <w:spacing w:before="240"/>
        <w:ind w:firstLine="880"/>
        <w:jc w:val="center"/>
        <w:rPr>
          <w:rFonts w:eastAsia="黑体"/>
          <w:sz w:val="44"/>
        </w:rPr>
      </w:pPr>
    </w:p>
    <w:p w14:paraId="5EBC62DA" w14:textId="77777777" w:rsidR="006B4833" w:rsidRPr="00EF2630" w:rsidRDefault="006B4833">
      <w:pPr>
        <w:spacing w:before="240"/>
        <w:ind w:firstLine="880"/>
        <w:jc w:val="center"/>
        <w:rPr>
          <w:rFonts w:eastAsia="黑体"/>
          <w:sz w:val="44"/>
        </w:rPr>
      </w:pPr>
    </w:p>
    <w:p w14:paraId="7C292F84" w14:textId="77777777" w:rsidR="006B4833" w:rsidRPr="00EF2630" w:rsidRDefault="006B4833">
      <w:pPr>
        <w:spacing w:before="240"/>
        <w:ind w:firstLine="880"/>
        <w:jc w:val="center"/>
        <w:rPr>
          <w:rFonts w:eastAsia="黑体"/>
          <w:sz w:val="44"/>
        </w:rPr>
      </w:pPr>
    </w:p>
    <w:p w14:paraId="5310D17D" w14:textId="77777777" w:rsidR="006B4833" w:rsidRPr="00EF2630" w:rsidRDefault="00187B71">
      <w:pPr>
        <w:ind w:leftChars="328" w:left="850" w:hangingChars="21" w:hanging="63"/>
        <w:rPr>
          <w:rFonts w:eastAsia="楷体_GB2312"/>
          <w:sz w:val="30"/>
        </w:rPr>
      </w:pPr>
      <w:r w:rsidRPr="00EF2630">
        <w:rPr>
          <w:rFonts w:eastAsia="楷体_GB2312" w:hint="eastAsia"/>
          <w:b/>
          <w:sz w:val="30"/>
        </w:rPr>
        <w:t>题</w:t>
      </w:r>
      <w:r w:rsidRPr="00EF2630">
        <w:rPr>
          <w:rFonts w:eastAsia="楷体_GB2312" w:hint="eastAsia"/>
          <w:b/>
          <w:sz w:val="30"/>
        </w:rPr>
        <w:t xml:space="preserve">    </w:t>
      </w:r>
      <w:r w:rsidRPr="00EF2630">
        <w:rPr>
          <w:rFonts w:eastAsia="楷体_GB2312" w:hint="eastAsia"/>
          <w:b/>
          <w:sz w:val="30"/>
        </w:rPr>
        <w:t>目</w:t>
      </w:r>
      <w:r w:rsidRPr="00EF2630">
        <w:rPr>
          <w:rFonts w:eastAsia="楷体_GB2312" w:hint="eastAsia"/>
          <w:sz w:val="30"/>
        </w:rPr>
        <w:t>：基于短轨迹关联优化的多假设跟踪方法研究</w:t>
      </w:r>
    </w:p>
    <w:p w14:paraId="47419009" w14:textId="77777777" w:rsidR="006B4833" w:rsidRPr="00EF2630" w:rsidRDefault="00187B71">
      <w:pPr>
        <w:ind w:leftChars="328" w:left="2413" w:hangingChars="540" w:hanging="1626"/>
        <w:rPr>
          <w:rFonts w:eastAsia="楷体_GB2312"/>
          <w:sz w:val="30"/>
        </w:rPr>
      </w:pPr>
      <w:r w:rsidRPr="00EF2630">
        <w:rPr>
          <w:rFonts w:eastAsia="楷体_GB2312" w:hint="eastAsia"/>
          <w:b/>
          <w:sz w:val="30"/>
        </w:rPr>
        <w:t>专</w:t>
      </w:r>
      <w:r w:rsidRPr="00EF2630">
        <w:rPr>
          <w:rFonts w:eastAsia="楷体_GB2312" w:hint="eastAsia"/>
          <w:b/>
          <w:sz w:val="30"/>
        </w:rPr>
        <w:t xml:space="preserve">    </w:t>
      </w:r>
      <w:r w:rsidRPr="00EF2630">
        <w:rPr>
          <w:rFonts w:eastAsia="楷体_GB2312" w:hint="eastAsia"/>
          <w:b/>
          <w:sz w:val="30"/>
        </w:rPr>
        <w:t>业</w:t>
      </w:r>
      <w:r w:rsidRPr="00EF2630">
        <w:rPr>
          <w:rFonts w:eastAsia="楷体_GB2312" w:hint="eastAsia"/>
          <w:sz w:val="30"/>
        </w:rPr>
        <w:t>：</w:t>
      </w:r>
      <w:r w:rsidRPr="00EF2630">
        <w:rPr>
          <w:rFonts w:ascii="楷体_GB2312" w:eastAsia="楷体_GB2312" w:hint="eastAsia"/>
          <w:sz w:val="30"/>
        </w:rPr>
        <w:t>计算机科学与技术</w:t>
      </w:r>
    </w:p>
    <w:p w14:paraId="393F8B20" w14:textId="77777777" w:rsidR="006B4833" w:rsidRPr="00EF2630" w:rsidRDefault="00187B71">
      <w:pPr>
        <w:ind w:leftChars="328" w:left="2413" w:hangingChars="540" w:hanging="1626"/>
        <w:rPr>
          <w:rFonts w:eastAsia="楷体_GB2312"/>
          <w:sz w:val="30"/>
        </w:rPr>
      </w:pPr>
      <w:r w:rsidRPr="00EF2630">
        <w:rPr>
          <w:rFonts w:eastAsia="楷体_GB2312" w:hint="eastAsia"/>
          <w:b/>
          <w:sz w:val="30"/>
        </w:rPr>
        <w:t>研究方向</w:t>
      </w:r>
      <w:r w:rsidRPr="00EF2630">
        <w:rPr>
          <w:rFonts w:eastAsia="楷体_GB2312" w:hint="eastAsia"/>
          <w:sz w:val="30"/>
        </w:rPr>
        <w:t>：计算机视觉</w:t>
      </w:r>
    </w:p>
    <w:p w14:paraId="55C92D01" w14:textId="77777777" w:rsidR="006B4833" w:rsidRPr="00EF2630" w:rsidRDefault="00187B71">
      <w:pPr>
        <w:ind w:leftChars="328" w:left="2413" w:hangingChars="540" w:hanging="1626"/>
        <w:rPr>
          <w:rFonts w:eastAsia="楷体_GB2312"/>
          <w:sz w:val="30"/>
        </w:rPr>
      </w:pPr>
      <w:proofErr w:type="gramStart"/>
      <w:r w:rsidRPr="00EF2630">
        <w:rPr>
          <w:rFonts w:eastAsia="楷体_GB2312" w:hint="eastAsia"/>
          <w:b/>
          <w:sz w:val="30"/>
        </w:rPr>
        <w:t>研</w:t>
      </w:r>
      <w:proofErr w:type="gramEnd"/>
      <w:r w:rsidRPr="00EF2630">
        <w:rPr>
          <w:rFonts w:eastAsia="楷体_GB2312" w:hint="eastAsia"/>
          <w:b/>
          <w:sz w:val="30"/>
        </w:rPr>
        <w:t xml:space="preserve"> </w:t>
      </w:r>
      <w:r w:rsidRPr="00EF2630">
        <w:rPr>
          <w:rFonts w:eastAsia="楷体_GB2312" w:hint="eastAsia"/>
          <w:b/>
          <w:sz w:val="30"/>
        </w:rPr>
        <w:t>究</w:t>
      </w:r>
      <w:r w:rsidRPr="00EF2630">
        <w:rPr>
          <w:rFonts w:eastAsia="楷体_GB2312" w:hint="eastAsia"/>
          <w:b/>
          <w:sz w:val="30"/>
        </w:rPr>
        <w:t xml:space="preserve"> </w:t>
      </w:r>
      <w:r w:rsidRPr="00EF2630">
        <w:rPr>
          <w:rFonts w:eastAsia="楷体_GB2312" w:hint="eastAsia"/>
          <w:b/>
          <w:sz w:val="30"/>
        </w:rPr>
        <w:t>生</w:t>
      </w:r>
      <w:r w:rsidRPr="00EF2630">
        <w:rPr>
          <w:rFonts w:eastAsia="楷体_GB2312" w:hint="eastAsia"/>
          <w:sz w:val="30"/>
        </w:rPr>
        <w:t>：叶珍</w:t>
      </w:r>
    </w:p>
    <w:p w14:paraId="21D06C29" w14:textId="77777777" w:rsidR="006B4833" w:rsidRPr="00EF2630" w:rsidRDefault="00187B71">
      <w:pPr>
        <w:ind w:leftChars="328" w:left="2413" w:hangingChars="540" w:hanging="1626"/>
        <w:rPr>
          <w:rFonts w:eastAsia="楷体_GB2312"/>
          <w:sz w:val="30"/>
        </w:rPr>
      </w:pPr>
      <w:r w:rsidRPr="00EF2630">
        <w:rPr>
          <w:rFonts w:eastAsia="楷体_GB2312" w:hint="eastAsia"/>
          <w:b/>
          <w:sz w:val="30"/>
        </w:rPr>
        <w:t>学</w:t>
      </w:r>
      <w:r w:rsidRPr="00EF2630">
        <w:rPr>
          <w:rFonts w:eastAsia="楷体_GB2312" w:hint="eastAsia"/>
          <w:b/>
          <w:sz w:val="30"/>
        </w:rPr>
        <w:t xml:space="preserve">    </w:t>
      </w:r>
      <w:r w:rsidRPr="00EF2630">
        <w:rPr>
          <w:rFonts w:eastAsia="楷体_GB2312" w:hint="eastAsia"/>
          <w:b/>
          <w:sz w:val="30"/>
        </w:rPr>
        <w:t>号</w:t>
      </w:r>
      <w:r w:rsidRPr="00EF2630">
        <w:rPr>
          <w:rFonts w:eastAsia="楷体_GB2312" w:hint="eastAsia"/>
          <w:sz w:val="30"/>
        </w:rPr>
        <w:t>：</w:t>
      </w:r>
      <w:r w:rsidRPr="00EF2630">
        <w:rPr>
          <w:rFonts w:eastAsia="楷体_GB2312" w:hint="eastAsia"/>
          <w:sz w:val="30"/>
        </w:rPr>
        <w:t>SY1806608</w:t>
      </w:r>
    </w:p>
    <w:p w14:paraId="53D230D8" w14:textId="77777777" w:rsidR="006B4833" w:rsidRPr="00EF2630" w:rsidRDefault="00187B71">
      <w:pPr>
        <w:ind w:leftChars="328" w:left="2413" w:hangingChars="540" w:hanging="1626"/>
        <w:rPr>
          <w:rFonts w:eastAsia="楷体_GB2312"/>
          <w:sz w:val="30"/>
        </w:rPr>
      </w:pPr>
      <w:r w:rsidRPr="00EF2630">
        <w:rPr>
          <w:rFonts w:eastAsia="楷体_GB2312" w:hint="eastAsia"/>
          <w:b/>
          <w:sz w:val="30"/>
        </w:rPr>
        <w:t>指导教师</w:t>
      </w:r>
      <w:r w:rsidRPr="00EF2630">
        <w:rPr>
          <w:rFonts w:eastAsia="楷体_GB2312" w:hint="eastAsia"/>
          <w:sz w:val="30"/>
        </w:rPr>
        <w:t>：盛浩</w:t>
      </w:r>
    </w:p>
    <w:p w14:paraId="41A8A10A" w14:textId="77777777" w:rsidR="006B4833" w:rsidRPr="00EF2630" w:rsidRDefault="006B4833">
      <w:pPr>
        <w:spacing w:before="240"/>
        <w:ind w:firstLine="880"/>
        <w:rPr>
          <w:rFonts w:eastAsia="黑体"/>
          <w:sz w:val="44"/>
        </w:rPr>
      </w:pPr>
    </w:p>
    <w:p w14:paraId="7D36DCEA" w14:textId="77777777" w:rsidR="006B4833" w:rsidRPr="00EF2630" w:rsidRDefault="00187B71">
      <w:pPr>
        <w:ind w:firstLineChars="0" w:firstLine="0"/>
        <w:jc w:val="center"/>
        <w:rPr>
          <w:rFonts w:eastAsia="黑体"/>
          <w:b/>
          <w:sz w:val="32"/>
        </w:rPr>
      </w:pPr>
      <w:r w:rsidRPr="00EF2630">
        <w:rPr>
          <w:rFonts w:eastAsia="黑体" w:hint="eastAsia"/>
          <w:b/>
          <w:sz w:val="32"/>
        </w:rPr>
        <w:t>北京航空航天大学计算机学院</w:t>
      </w:r>
    </w:p>
    <w:p w14:paraId="3CC5E682" w14:textId="77777777" w:rsidR="006B4833" w:rsidRPr="00EF2630" w:rsidRDefault="00187B71">
      <w:pPr>
        <w:ind w:firstLineChars="0" w:firstLine="0"/>
        <w:jc w:val="center"/>
        <w:rPr>
          <w:rFonts w:eastAsia="黑体"/>
          <w:sz w:val="30"/>
        </w:rPr>
      </w:pPr>
      <w:r w:rsidRPr="00EF2630">
        <w:rPr>
          <w:rFonts w:eastAsia="黑体" w:hint="eastAsia"/>
          <w:sz w:val="30"/>
        </w:rPr>
        <w:t>2019</w:t>
      </w:r>
      <w:r w:rsidRPr="00EF2630">
        <w:rPr>
          <w:rFonts w:eastAsia="黑体" w:hint="eastAsia"/>
          <w:sz w:val="30"/>
        </w:rPr>
        <w:t>年</w:t>
      </w:r>
      <w:r w:rsidRPr="00EF2630">
        <w:rPr>
          <w:rFonts w:eastAsia="黑体" w:hint="eastAsia"/>
          <w:sz w:val="30"/>
        </w:rPr>
        <w:t>12</w:t>
      </w:r>
      <w:r w:rsidRPr="00EF2630">
        <w:rPr>
          <w:rFonts w:eastAsia="黑体" w:hint="eastAsia"/>
          <w:sz w:val="30"/>
        </w:rPr>
        <w:t>月</w:t>
      </w:r>
      <w:r w:rsidRPr="00EF2630">
        <w:rPr>
          <w:rFonts w:eastAsia="黑体" w:hint="eastAsia"/>
          <w:sz w:val="30"/>
        </w:rPr>
        <w:t>19</w:t>
      </w:r>
      <w:r w:rsidRPr="00EF2630">
        <w:rPr>
          <w:rFonts w:eastAsia="黑体" w:hint="eastAsia"/>
          <w:sz w:val="30"/>
        </w:rPr>
        <w:t>日</w:t>
      </w:r>
    </w:p>
    <w:p w14:paraId="0F28D97A" w14:textId="77777777" w:rsidR="006B4833" w:rsidRPr="00EF2630" w:rsidRDefault="006B4833">
      <w:pPr>
        <w:ind w:firstLineChars="66" w:firstLine="198"/>
        <w:rPr>
          <w:rFonts w:eastAsia="黑体"/>
          <w:sz w:val="30"/>
        </w:rPr>
        <w:sectPr w:rsidR="006B4833" w:rsidRPr="00EF263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2D2BE567" w14:textId="77777777" w:rsidR="006B4833" w:rsidRPr="00EF2630" w:rsidRDefault="006B4833">
      <w:pPr>
        <w:widowControl/>
        <w:spacing w:line="240" w:lineRule="auto"/>
        <w:ind w:firstLineChars="0" w:firstLine="0"/>
        <w:jc w:val="left"/>
      </w:pPr>
    </w:p>
    <w:sdt>
      <w:sdtPr>
        <w:rPr>
          <w:rFonts w:ascii="Times New Roman" w:eastAsia="宋体" w:hAnsi="Times New Roman" w:cs="Times New Roman"/>
          <w:b w:val="0"/>
          <w:bCs w:val="0"/>
          <w:color w:val="auto"/>
          <w:kern w:val="2"/>
          <w:sz w:val="24"/>
          <w:szCs w:val="20"/>
          <w:lang w:val="zh-CN"/>
        </w:rPr>
        <w:id w:val="119656462"/>
      </w:sdtPr>
      <w:sdtEndPr/>
      <w:sdtContent>
        <w:p w14:paraId="080C7038" w14:textId="77777777" w:rsidR="006B4833" w:rsidRPr="00EF2630" w:rsidRDefault="00187B71">
          <w:pPr>
            <w:pStyle w:val="TOC1"/>
            <w:ind w:right="206"/>
            <w:jc w:val="center"/>
            <w:rPr>
              <w:color w:val="auto"/>
              <w:sz w:val="32"/>
              <w:szCs w:val="32"/>
            </w:rPr>
          </w:pPr>
          <w:r w:rsidRPr="00EF2630">
            <w:rPr>
              <w:color w:val="auto"/>
              <w:sz w:val="32"/>
              <w:szCs w:val="32"/>
              <w:lang w:val="zh-CN"/>
            </w:rPr>
            <w:t>目录</w:t>
          </w:r>
        </w:p>
        <w:bookmarkStart w:id="0" w:name="OLE_LINK26"/>
        <w:p w14:paraId="2F20C8D5" w14:textId="057C1A7D" w:rsidR="00444315" w:rsidRDefault="00187B71">
          <w:pPr>
            <w:pStyle w:val="11"/>
            <w:rPr>
              <w:rFonts w:asciiTheme="minorHAnsi" w:eastAsiaTheme="minorEastAsia" w:hAnsiTheme="minorHAnsi" w:cstheme="minorBidi"/>
              <w:noProof/>
              <w:sz w:val="21"/>
              <w:szCs w:val="22"/>
            </w:rPr>
          </w:pPr>
          <w:r w:rsidRPr="00EF2630">
            <w:rPr>
              <w:lang w:val="zh-CN"/>
            </w:rPr>
            <w:fldChar w:fldCharType="begin"/>
          </w:r>
          <w:r w:rsidRPr="00EF2630">
            <w:rPr>
              <w:lang w:val="zh-CN"/>
            </w:rPr>
            <w:instrText xml:space="preserve">TOC \o "1-3" \h \u </w:instrText>
          </w:r>
          <w:r w:rsidRPr="00EF2630">
            <w:rPr>
              <w:lang w:val="zh-CN"/>
            </w:rPr>
            <w:fldChar w:fldCharType="separate"/>
          </w:r>
          <w:hyperlink w:anchor="_Toc26978373" w:history="1">
            <w:r w:rsidR="00444315" w:rsidRPr="00B858C4">
              <w:rPr>
                <w:rStyle w:val="afd"/>
                <w:noProof/>
              </w:rPr>
              <w:t>1.</w:t>
            </w:r>
            <w:r w:rsidR="00444315">
              <w:rPr>
                <w:rFonts w:asciiTheme="minorHAnsi" w:eastAsiaTheme="minorEastAsia" w:hAnsiTheme="minorHAnsi" w:cstheme="minorBidi"/>
                <w:noProof/>
                <w:sz w:val="21"/>
                <w:szCs w:val="22"/>
              </w:rPr>
              <w:tab/>
            </w:r>
            <w:r w:rsidR="00444315" w:rsidRPr="00B858C4">
              <w:rPr>
                <w:rStyle w:val="afd"/>
                <w:noProof/>
              </w:rPr>
              <w:t>课题背景与意义</w:t>
            </w:r>
            <w:r w:rsidR="00444315">
              <w:rPr>
                <w:noProof/>
              </w:rPr>
              <w:tab/>
            </w:r>
            <w:r w:rsidR="00444315">
              <w:rPr>
                <w:noProof/>
              </w:rPr>
              <w:fldChar w:fldCharType="begin"/>
            </w:r>
            <w:r w:rsidR="00444315">
              <w:rPr>
                <w:noProof/>
              </w:rPr>
              <w:instrText xml:space="preserve"> PAGEREF _Toc26978373 \h </w:instrText>
            </w:r>
            <w:r w:rsidR="00444315">
              <w:rPr>
                <w:noProof/>
              </w:rPr>
            </w:r>
            <w:r w:rsidR="00444315">
              <w:rPr>
                <w:noProof/>
              </w:rPr>
              <w:fldChar w:fldCharType="separate"/>
            </w:r>
            <w:r w:rsidR="00444315">
              <w:rPr>
                <w:noProof/>
              </w:rPr>
              <w:t>1</w:t>
            </w:r>
            <w:r w:rsidR="00444315">
              <w:rPr>
                <w:noProof/>
              </w:rPr>
              <w:fldChar w:fldCharType="end"/>
            </w:r>
          </w:hyperlink>
        </w:p>
        <w:p w14:paraId="17C5570B" w14:textId="49678AD1" w:rsidR="00444315" w:rsidRDefault="005152BC">
          <w:pPr>
            <w:pStyle w:val="11"/>
            <w:rPr>
              <w:rFonts w:asciiTheme="minorHAnsi" w:eastAsiaTheme="minorEastAsia" w:hAnsiTheme="minorHAnsi" w:cstheme="minorBidi"/>
              <w:noProof/>
              <w:sz w:val="21"/>
              <w:szCs w:val="22"/>
            </w:rPr>
          </w:pPr>
          <w:hyperlink w:anchor="_Toc26978374" w:history="1">
            <w:r w:rsidR="00444315" w:rsidRPr="00B858C4">
              <w:rPr>
                <w:rStyle w:val="afd"/>
                <w:noProof/>
              </w:rPr>
              <w:t>2.</w:t>
            </w:r>
            <w:r w:rsidR="00444315">
              <w:rPr>
                <w:rFonts w:asciiTheme="minorHAnsi" w:eastAsiaTheme="minorEastAsia" w:hAnsiTheme="minorHAnsi" w:cstheme="minorBidi"/>
                <w:noProof/>
                <w:sz w:val="21"/>
                <w:szCs w:val="22"/>
              </w:rPr>
              <w:tab/>
            </w:r>
            <w:r w:rsidR="00444315" w:rsidRPr="00B858C4">
              <w:rPr>
                <w:rStyle w:val="afd"/>
                <w:noProof/>
              </w:rPr>
              <w:t>国内外研究现状</w:t>
            </w:r>
            <w:r w:rsidR="00444315">
              <w:rPr>
                <w:noProof/>
              </w:rPr>
              <w:tab/>
            </w:r>
            <w:r w:rsidR="00444315">
              <w:rPr>
                <w:noProof/>
              </w:rPr>
              <w:fldChar w:fldCharType="begin"/>
            </w:r>
            <w:r w:rsidR="00444315">
              <w:rPr>
                <w:noProof/>
              </w:rPr>
              <w:instrText xml:space="preserve"> PAGEREF _Toc26978374 \h </w:instrText>
            </w:r>
            <w:r w:rsidR="00444315">
              <w:rPr>
                <w:noProof/>
              </w:rPr>
            </w:r>
            <w:r w:rsidR="00444315">
              <w:rPr>
                <w:noProof/>
              </w:rPr>
              <w:fldChar w:fldCharType="separate"/>
            </w:r>
            <w:r w:rsidR="00444315">
              <w:rPr>
                <w:noProof/>
              </w:rPr>
              <w:t>2</w:t>
            </w:r>
            <w:r w:rsidR="00444315">
              <w:rPr>
                <w:noProof/>
              </w:rPr>
              <w:fldChar w:fldCharType="end"/>
            </w:r>
          </w:hyperlink>
        </w:p>
        <w:p w14:paraId="08A8F54D" w14:textId="1755CD58" w:rsidR="00444315" w:rsidRDefault="005152BC">
          <w:pPr>
            <w:pStyle w:val="21"/>
            <w:rPr>
              <w:rFonts w:asciiTheme="minorHAnsi" w:eastAsiaTheme="minorEastAsia" w:hAnsiTheme="minorHAnsi" w:cstheme="minorBidi"/>
              <w:noProof/>
              <w:sz w:val="21"/>
              <w:szCs w:val="22"/>
            </w:rPr>
          </w:pPr>
          <w:hyperlink w:anchor="_Toc26978375" w:history="1">
            <w:r w:rsidR="00444315" w:rsidRPr="00B858C4">
              <w:rPr>
                <w:rStyle w:val="afd"/>
                <w:noProof/>
              </w:rPr>
              <w:t>2.1.</w:t>
            </w:r>
            <w:r w:rsidR="00444315">
              <w:rPr>
                <w:rFonts w:asciiTheme="minorHAnsi" w:eastAsiaTheme="minorEastAsia" w:hAnsiTheme="minorHAnsi" w:cstheme="minorBidi"/>
                <w:noProof/>
                <w:sz w:val="21"/>
                <w:szCs w:val="22"/>
              </w:rPr>
              <w:tab/>
            </w:r>
            <w:r w:rsidR="00444315" w:rsidRPr="00B858C4">
              <w:rPr>
                <w:rStyle w:val="afd"/>
                <w:noProof/>
              </w:rPr>
              <w:t>在线多目标跟踪算法概述</w:t>
            </w:r>
            <w:r w:rsidR="00444315">
              <w:rPr>
                <w:noProof/>
              </w:rPr>
              <w:tab/>
            </w:r>
            <w:r w:rsidR="00444315">
              <w:rPr>
                <w:noProof/>
              </w:rPr>
              <w:fldChar w:fldCharType="begin"/>
            </w:r>
            <w:r w:rsidR="00444315">
              <w:rPr>
                <w:noProof/>
              </w:rPr>
              <w:instrText xml:space="preserve"> PAGEREF _Toc26978375 \h </w:instrText>
            </w:r>
            <w:r w:rsidR="00444315">
              <w:rPr>
                <w:noProof/>
              </w:rPr>
            </w:r>
            <w:r w:rsidR="00444315">
              <w:rPr>
                <w:noProof/>
              </w:rPr>
              <w:fldChar w:fldCharType="separate"/>
            </w:r>
            <w:r w:rsidR="00444315">
              <w:rPr>
                <w:noProof/>
              </w:rPr>
              <w:t>2</w:t>
            </w:r>
            <w:r w:rsidR="00444315">
              <w:rPr>
                <w:noProof/>
              </w:rPr>
              <w:fldChar w:fldCharType="end"/>
            </w:r>
          </w:hyperlink>
        </w:p>
        <w:p w14:paraId="54D73635" w14:textId="31030CFB" w:rsidR="00444315" w:rsidRDefault="005152BC">
          <w:pPr>
            <w:pStyle w:val="21"/>
            <w:rPr>
              <w:rFonts w:asciiTheme="minorHAnsi" w:eastAsiaTheme="minorEastAsia" w:hAnsiTheme="minorHAnsi" w:cstheme="minorBidi"/>
              <w:noProof/>
              <w:sz w:val="21"/>
              <w:szCs w:val="22"/>
            </w:rPr>
          </w:pPr>
          <w:hyperlink w:anchor="_Toc26978376" w:history="1">
            <w:r w:rsidR="00444315" w:rsidRPr="00B858C4">
              <w:rPr>
                <w:rStyle w:val="afd"/>
                <w:noProof/>
              </w:rPr>
              <w:t>2.2.</w:t>
            </w:r>
            <w:r w:rsidR="00444315">
              <w:rPr>
                <w:rFonts w:asciiTheme="minorHAnsi" w:eastAsiaTheme="minorEastAsia" w:hAnsiTheme="minorHAnsi" w:cstheme="minorBidi"/>
                <w:noProof/>
                <w:sz w:val="21"/>
                <w:szCs w:val="22"/>
              </w:rPr>
              <w:tab/>
            </w:r>
            <w:r w:rsidR="00444315" w:rsidRPr="00B858C4">
              <w:rPr>
                <w:rStyle w:val="afd"/>
                <w:noProof/>
              </w:rPr>
              <w:t>离线多目标跟踪算法概述</w:t>
            </w:r>
            <w:r w:rsidR="00444315">
              <w:rPr>
                <w:noProof/>
              </w:rPr>
              <w:tab/>
            </w:r>
            <w:r w:rsidR="00444315">
              <w:rPr>
                <w:noProof/>
              </w:rPr>
              <w:fldChar w:fldCharType="begin"/>
            </w:r>
            <w:r w:rsidR="00444315">
              <w:rPr>
                <w:noProof/>
              </w:rPr>
              <w:instrText xml:space="preserve"> PAGEREF _Toc26978376 \h </w:instrText>
            </w:r>
            <w:r w:rsidR="00444315">
              <w:rPr>
                <w:noProof/>
              </w:rPr>
            </w:r>
            <w:r w:rsidR="00444315">
              <w:rPr>
                <w:noProof/>
              </w:rPr>
              <w:fldChar w:fldCharType="separate"/>
            </w:r>
            <w:r w:rsidR="00444315">
              <w:rPr>
                <w:noProof/>
              </w:rPr>
              <w:t>4</w:t>
            </w:r>
            <w:r w:rsidR="00444315">
              <w:rPr>
                <w:noProof/>
              </w:rPr>
              <w:fldChar w:fldCharType="end"/>
            </w:r>
          </w:hyperlink>
        </w:p>
        <w:p w14:paraId="5F4761AC" w14:textId="4818E7AD" w:rsidR="00444315" w:rsidRDefault="005152BC">
          <w:pPr>
            <w:pStyle w:val="11"/>
            <w:rPr>
              <w:rFonts w:asciiTheme="minorHAnsi" w:eastAsiaTheme="minorEastAsia" w:hAnsiTheme="minorHAnsi" w:cstheme="minorBidi"/>
              <w:noProof/>
              <w:sz w:val="21"/>
              <w:szCs w:val="22"/>
            </w:rPr>
          </w:pPr>
          <w:hyperlink w:anchor="_Toc26978377" w:history="1">
            <w:r w:rsidR="00444315" w:rsidRPr="00B858C4">
              <w:rPr>
                <w:rStyle w:val="afd"/>
                <w:noProof/>
              </w:rPr>
              <w:t>3.</w:t>
            </w:r>
            <w:r w:rsidR="00444315">
              <w:rPr>
                <w:rFonts w:asciiTheme="minorHAnsi" w:eastAsiaTheme="minorEastAsia" w:hAnsiTheme="minorHAnsi" w:cstheme="minorBidi"/>
                <w:noProof/>
                <w:sz w:val="21"/>
                <w:szCs w:val="22"/>
              </w:rPr>
              <w:tab/>
            </w:r>
            <w:r w:rsidR="00444315" w:rsidRPr="00B858C4">
              <w:rPr>
                <w:rStyle w:val="afd"/>
                <w:noProof/>
              </w:rPr>
              <w:t>研究目标和研究内容</w:t>
            </w:r>
            <w:r w:rsidR="00444315">
              <w:rPr>
                <w:noProof/>
              </w:rPr>
              <w:tab/>
            </w:r>
            <w:r w:rsidR="00444315">
              <w:rPr>
                <w:noProof/>
              </w:rPr>
              <w:fldChar w:fldCharType="begin"/>
            </w:r>
            <w:r w:rsidR="00444315">
              <w:rPr>
                <w:noProof/>
              </w:rPr>
              <w:instrText xml:space="preserve"> PAGEREF _Toc26978377 \h </w:instrText>
            </w:r>
            <w:r w:rsidR="00444315">
              <w:rPr>
                <w:noProof/>
              </w:rPr>
            </w:r>
            <w:r w:rsidR="00444315">
              <w:rPr>
                <w:noProof/>
              </w:rPr>
              <w:fldChar w:fldCharType="separate"/>
            </w:r>
            <w:r w:rsidR="00444315">
              <w:rPr>
                <w:noProof/>
              </w:rPr>
              <w:t>7</w:t>
            </w:r>
            <w:r w:rsidR="00444315">
              <w:rPr>
                <w:noProof/>
              </w:rPr>
              <w:fldChar w:fldCharType="end"/>
            </w:r>
          </w:hyperlink>
        </w:p>
        <w:p w14:paraId="507AFC31" w14:textId="5C9E1EE3" w:rsidR="00444315" w:rsidRDefault="005152BC">
          <w:pPr>
            <w:pStyle w:val="21"/>
            <w:rPr>
              <w:rFonts w:asciiTheme="minorHAnsi" w:eastAsiaTheme="minorEastAsia" w:hAnsiTheme="minorHAnsi" w:cstheme="minorBidi"/>
              <w:noProof/>
              <w:sz w:val="21"/>
              <w:szCs w:val="22"/>
            </w:rPr>
          </w:pPr>
          <w:hyperlink w:anchor="_Toc26978378" w:history="1">
            <w:r w:rsidR="00444315" w:rsidRPr="00B858C4">
              <w:rPr>
                <w:rStyle w:val="afd"/>
                <w:noProof/>
              </w:rPr>
              <w:t>3.1.</w:t>
            </w:r>
            <w:r w:rsidR="00444315">
              <w:rPr>
                <w:rFonts w:asciiTheme="minorHAnsi" w:eastAsiaTheme="minorEastAsia" w:hAnsiTheme="minorHAnsi" w:cstheme="minorBidi"/>
                <w:noProof/>
                <w:sz w:val="21"/>
                <w:szCs w:val="22"/>
              </w:rPr>
              <w:tab/>
            </w:r>
            <w:r w:rsidR="00444315" w:rsidRPr="00B858C4">
              <w:rPr>
                <w:rStyle w:val="afd"/>
                <w:noProof/>
              </w:rPr>
              <w:t>多目标关联方法研究</w:t>
            </w:r>
            <w:r w:rsidR="00444315">
              <w:rPr>
                <w:noProof/>
              </w:rPr>
              <w:tab/>
            </w:r>
            <w:r w:rsidR="00444315">
              <w:rPr>
                <w:noProof/>
              </w:rPr>
              <w:fldChar w:fldCharType="begin"/>
            </w:r>
            <w:r w:rsidR="00444315">
              <w:rPr>
                <w:noProof/>
              </w:rPr>
              <w:instrText xml:space="preserve"> PAGEREF _Toc26978378 \h </w:instrText>
            </w:r>
            <w:r w:rsidR="00444315">
              <w:rPr>
                <w:noProof/>
              </w:rPr>
            </w:r>
            <w:r w:rsidR="00444315">
              <w:rPr>
                <w:noProof/>
              </w:rPr>
              <w:fldChar w:fldCharType="separate"/>
            </w:r>
            <w:r w:rsidR="00444315">
              <w:rPr>
                <w:noProof/>
              </w:rPr>
              <w:t>7</w:t>
            </w:r>
            <w:r w:rsidR="00444315">
              <w:rPr>
                <w:noProof/>
              </w:rPr>
              <w:fldChar w:fldCharType="end"/>
            </w:r>
          </w:hyperlink>
        </w:p>
        <w:p w14:paraId="1929D58B" w14:textId="21860623" w:rsidR="00444315" w:rsidRDefault="005152BC">
          <w:pPr>
            <w:pStyle w:val="21"/>
            <w:rPr>
              <w:rFonts w:asciiTheme="minorHAnsi" w:eastAsiaTheme="minorEastAsia" w:hAnsiTheme="minorHAnsi" w:cstheme="minorBidi"/>
              <w:noProof/>
              <w:sz w:val="21"/>
              <w:szCs w:val="22"/>
            </w:rPr>
          </w:pPr>
          <w:hyperlink w:anchor="_Toc26978379" w:history="1">
            <w:r w:rsidR="00444315" w:rsidRPr="00B858C4">
              <w:rPr>
                <w:rStyle w:val="afd"/>
                <w:noProof/>
              </w:rPr>
              <w:t>3.2.</w:t>
            </w:r>
            <w:r w:rsidR="00444315">
              <w:rPr>
                <w:rFonts w:asciiTheme="minorHAnsi" w:eastAsiaTheme="minorEastAsia" w:hAnsiTheme="minorHAnsi" w:cstheme="minorBidi"/>
                <w:noProof/>
                <w:sz w:val="21"/>
                <w:szCs w:val="22"/>
              </w:rPr>
              <w:tab/>
            </w:r>
            <w:r w:rsidR="00444315" w:rsidRPr="00B858C4">
              <w:rPr>
                <w:rStyle w:val="afd"/>
                <w:noProof/>
              </w:rPr>
              <w:t>多假设剪枝方法研究</w:t>
            </w:r>
            <w:r w:rsidR="00444315">
              <w:rPr>
                <w:noProof/>
              </w:rPr>
              <w:tab/>
            </w:r>
            <w:r w:rsidR="00444315">
              <w:rPr>
                <w:noProof/>
              </w:rPr>
              <w:fldChar w:fldCharType="begin"/>
            </w:r>
            <w:r w:rsidR="00444315">
              <w:rPr>
                <w:noProof/>
              </w:rPr>
              <w:instrText xml:space="preserve"> PAGEREF _Toc26978379 \h </w:instrText>
            </w:r>
            <w:r w:rsidR="00444315">
              <w:rPr>
                <w:noProof/>
              </w:rPr>
            </w:r>
            <w:r w:rsidR="00444315">
              <w:rPr>
                <w:noProof/>
              </w:rPr>
              <w:fldChar w:fldCharType="separate"/>
            </w:r>
            <w:r w:rsidR="00444315">
              <w:rPr>
                <w:noProof/>
              </w:rPr>
              <w:t>8</w:t>
            </w:r>
            <w:r w:rsidR="00444315">
              <w:rPr>
                <w:noProof/>
              </w:rPr>
              <w:fldChar w:fldCharType="end"/>
            </w:r>
          </w:hyperlink>
        </w:p>
        <w:p w14:paraId="74F204FE" w14:textId="39F64B32" w:rsidR="00444315" w:rsidRDefault="005152BC">
          <w:pPr>
            <w:pStyle w:val="21"/>
            <w:rPr>
              <w:rFonts w:asciiTheme="minorHAnsi" w:eastAsiaTheme="minorEastAsia" w:hAnsiTheme="minorHAnsi" w:cstheme="minorBidi"/>
              <w:noProof/>
              <w:sz w:val="21"/>
              <w:szCs w:val="22"/>
            </w:rPr>
          </w:pPr>
          <w:hyperlink w:anchor="_Toc26978380" w:history="1">
            <w:r w:rsidR="00444315" w:rsidRPr="00B858C4">
              <w:rPr>
                <w:rStyle w:val="afd"/>
                <w:noProof/>
              </w:rPr>
              <w:t>3.3.</w:t>
            </w:r>
            <w:r w:rsidR="00444315">
              <w:rPr>
                <w:rFonts w:asciiTheme="minorHAnsi" w:eastAsiaTheme="minorEastAsia" w:hAnsiTheme="minorHAnsi" w:cstheme="minorBidi"/>
                <w:noProof/>
                <w:sz w:val="21"/>
                <w:szCs w:val="22"/>
              </w:rPr>
              <w:tab/>
            </w:r>
            <w:r w:rsidR="00444315" w:rsidRPr="00B858C4">
              <w:rPr>
                <w:rStyle w:val="afd"/>
                <w:noProof/>
              </w:rPr>
              <w:t>多目标全局优化研究</w:t>
            </w:r>
            <w:r w:rsidR="00444315">
              <w:rPr>
                <w:noProof/>
              </w:rPr>
              <w:tab/>
            </w:r>
            <w:r w:rsidR="00444315">
              <w:rPr>
                <w:noProof/>
              </w:rPr>
              <w:fldChar w:fldCharType="begin"/>
            </w:r>
            <w:r w:rsidR="00444315">
              <w:rPr>
                <w:noProof/>
              </w:rPr>
              <w:instrText xml:space="preserve"> PAGEREF _Toc26978380 \h </w:instrText>
            </w:r>
            <w:r w:rsidR="00444315">
              <w:rPr>
                <w:noProof/>
              </w:rPr>
            </w:r>
            <w:r w:rsidR="00444315">
              <w:rPr>
                <w:noProof/>
              </w:rPr>
              <w:fldChar w:fldCharType="separate"/>
            </w:r>
            <w:r w:rsidR="00444315">
              <w:rPr>
                <w:noProof/>
              </w:rPr>
              <w:t>8</w:t>
            </w:r>
            <w:r w:rsidR="00444315">
              <w:rPr>
                <w:noProof/>
              </w:rPr>
              <w:fldChar w:fldCharType="end"/>
            </w:r>
          </w:hyperlink>
        </w:p>
        <w:p w14:paraId="03B679C4" w14:textId="27103D57" w:rsidR="00444315" w:rsidRDefault="005152BC">
          <w:pPr>
            <w:pStyle w:val="11"/>
            <w:rPr>
              <w:rFonts w:asciiTheme="minorHAnsi" w:eastAsiaTheme="minorEastAsia" w:hAnsiTheme="minorHAnsi" w:cstheme="minorBidi"/>
              <w:noProof/>
              <w:sz w:val="21"/>
              <w:szCs w:val="22"/>
            </w:rPr>
          </w:pPr>
          <w:hyperlink w:anchor="_Toc26978381" w:history="1">
            <w:r w:rsidR="00444315" w:rsidRPr="00B858C4">
              <w:rPr>
                <w:rStyle w:val="afd"/>
                <w:noProof/>
              </w:rPr>
              <w:t>4.</w:t>
            </w:r>
            <w:r w:rsidR="00444315">
              <w:rPr>
                <w:rFonts w:asciiTheme="minorHAnsi" w:eastAsiaTheme="minorEastAsia" w:hAnsiTheme="minorHAnsi" w:cstheme="minorBidi"/>
                <w:noProof/>
                <w:sz w:val="21"/>
                <w:szCs w:val="22"/>
              </w:rPr>
              <w:tab/>
            </w:r>
            <w:r w:rsidR="00444315" w:rsidRPr="00B858C4">
              <w:rPr>
                <w:rStyle w:val="afd"/>
                <w:noProof/>
              </w:rPr>
              <w:t>拟解决的关键问题及对应的技术路线</w:t>
            </w:r>
            <w:r w:rsidR="00444315">
              <w:rPr>
                <w:noProof/>
              </w:rPr>
              <w:tab/>
            </w:r>
            <w:r w:rsidR="00444315">
              <w:rPr>
                <w:noProof/>
              </w:rPr>
              <w:fldChar w:fldCharType="begin"/>
            </w:r>
            <w:r w:rsidR="00444315">
              <w:rPr>
                <w:noProof/>
              </w:rPr>
              <w:instrText xml:space="preserve"> PAGEREF _Toc26978381 \h </w:instrText>
            </w:r>
            <w:r w:rsidR="00444315">
              <w:rPr>
                <w:noProof/>
              </w:rPr>
            </w:r>
            <w:r w:rsidR="00444315">
              <w:rPr>
                <w:noProof/>
              </w:rPr>
              <w:fldChar w:fldCharType="separate"/>
            </w:r>
            <w:r w:rsidR="00444315">
              <w:rPr>
                <w:noProof/>
              </w:rPr>
              <w:t>9</w:t>
            </w:r>
            <w:r w:rsidR="00444315">
              <w:rPr>
                <w:noProof/>
              </w:rPr>
              <w:fldChar w:fldCharType="end"/>
            </w:r>
          </w:hyperlink>
        </w:p>
        <w:p w14:paraId="0A6A007D" w14:textId="7F4BD7A3" w:rsidR="00444315" w:rsidRDefault="005152BC">
          <w:pPr>
            <w:pStyle w:val="21"/>
            <w:rPr>
              <w:rFonts w:asciiTheme="minorHAnsi" w:eastAsiaTheme="minorEastAsia" w:hAnsiTheme="minorHAnsi" w:cstheme="minorBidi"/>
              <w:noProof/>
              <w:sz w:val="21"/>
              <w:szCs w:val="22"/>
            </w:rPr>
          </w:pPr>
          <w:hyperlink w:anchor="_Toc26978382" w:history="1">
            <w:r w:rsidR="00444315" w:rsidRPr="00B858C4">
              <w:rPr>
                <w:rStyle w:val="afd"/>
                <w:noProof/>
              </w:rPr>
              <w:t>4.1.</w:t>
            </w:r>
            <w:r w:rsidR="00444315">
              <w:rPr>
                <w:rFonts w:asciiTheme="minorHAnsi" w:eastAsiaTheme="minorEastAsia" w:hAnsiTheme="minorHAnsi" w:cstheme="minorBidi"/>
                <w:noProof/>
                <w:sz w:val="21"/>
                <w:szCs w:val="22"/>
              </w:rPr>
              <w:tab/>
            </w:r>
            <w:r w:rsidR="00444315" w:rsidRPr="00B858C4">
              <w:rPr>
                <w:rStyle w:val="afd"/>
                <w:noProof/>
              </w:rPr>
              <w:t>基于深度学习和短轨迹的特征关联技术</w:t>
            </w:r>
            <w:r w:rsidR="00444315">
              <w:rPr>
                <w:noProof/>
              </w:rPr>
              <w:tab/>
            </w:r>
            <w:r w:rsidR="00444315">
              <w:rPr>
                <w:noProof/>
              </w:rPr>
              <w:fldChar w:fldCharType="begin"/>
            </w:r>
            <w:r w:rsidR="00444315">
              <w:rPr>
                <w:noProof/>
              </w:rPr>
              <w:instrText xml:space="preserve"> PAGEREF _Toc26978382 \h </w:instrText>
            </w:r>
            <w:r w:rsidR="00444315">
              <w:rPr>
                <w:noProof/>
              </w:rPr>
            </w:r>
            <w:r w:rsidR="00444315">
              <w:rPr>
                <w:noProof/>
              </w:rPr>
              <w:fldChar w:fldCharType="separate"/>
            </w:r>
            <w:r w:rsidR="00444315">
              <w:rPr>
                <w:noProof/>
              </w:rPr>
              <w:t>9</w:t>
            </w:r>
            <w:r w:rsidR="00444315">
              <w:rPr>
                <w:noProof/>
              </w:rPr>
              <w:fldChar w:fldCharType="end"/>
            </w:r>
          </w:hyperlink>
        </w:p>
        <w:p w14:paraId="1FA17C4D" w14:textId="001E57CB" w:rsidR="00444315" w:rsidRDefault="005152BC">
          <w:pPr>
            <w:pStyle w:val="21"/>
            <w:rPr>
              <w:rFonts w:asciiTheme="minorHAnsi" w:eastAsiaTheme="minorEastAsia" w:hAnsiTheme="minorHAnsi" w:cstheme="minorBidi"/>
              <w:noProof/>
              <w:sz w:val="21"/>
              <w:szCs w:val="22"/>
            </w:rPr>
          </w:pPr>
          <w:hyperlink w:anchor="_Toc26978383" w:history="1">
            <w:r w:rsidR="00444315" w:rsidRPr="00B858C4">
              <w:rPr>
                <w:rStyle w:val="afd"/>
                <w:noProof/>
              </w:rPr>
              <w:t>4.2.</w:t>
            </w:r>
            <w:r w:rsidR="00444315">
              <w:rPr>
                <w:rFonts w:asciiTheme="minorHAnsi" w:eastAsiaTheme="minorEastAsia" w:hAnsiTheme="minorHAnsi" w:cstheme="minorBidi"/>
                <w:noProof/>
                <w:sz w:val="21"/>
                <w:szCs w:val="22"/>
              </w:rPr>
              <w:tab/>
            </w:r>
            <w:r w:rsidR="00444315" w:rsidRPr="00B858C4">
              <w:rPr>
                <w:rStyle w:val="afd"/>
                <w:noProof/>
              </w:rPr>
              <w:t>基于多假设概率神经网络的剪枝技术</w:t>
            </w:r>
            <w:r w:rsidR="00444315">
              <w:rPr>
                <w:noProof/>
              </w:rPr>
              <w:tab/>
            </w:r>
            <w:r w:rsidR="00444315">
              <w:rPr>
                <w:noProof/>
              </w:rPr>
              <w:fldChar w:fldCharType="begin"/>
            </w:r>
            <w:r w:rsidR="00444315">
              <w:rPr>
                <w:noProof/>
              </w:rPr>
              <w:instrText xml:space="preserve"> PAGEREF _Toc26978383 \h </w:instrText>
            </w:r>
            <w:r w:rsidR="00444315">
              <w:rPr>
                <w:noProof/>
              </w:rPr>
            </w:r>
            <w:r w:rsidR="00444315">
              <w:rPr>
                <w:noProof/>
              </w:rPr>
              <w:fldChar w:fldCharType="separate"/>
            </w:r>
            <w:r w:rsidR="00444315">
              <w:rPr>
                <w:noProof/>
              </w:rPr>
              <w:t>10</w:t>
            </w:r>
            <w:r w:rsidR="00444315">
              <w:rPr>
                <w:noProof/>
              </w:rPr>
              <w:fldChar w:fldCharType="end"/>
            </w:r>
          </w:hyperlink>
        </w:p>
        <w:p w14:paraId="112A54FE" w14:textId="4FE467F5" w:rsidR="00444315" w:rsidRDefault="005152BC">
          <w:pPr>
            <w:pStyle w:val="21"/>
            <w:rPr>
              <w:rFonts w:asciiTheme="minorHAnsi" w:eastAsiaTheme="minorEastAsia" w:hAnsiTheme="minorHAnsi" w:cstheme="minorBidi"/>
              <w:noProof/>
              <w:sz w:val="21"/>
              <w:szCs w:val="22"/>
            </w:rPr>
          </w:pPr>
          <w:hyperlink w:anchor="_Toc26978384" w:history="1">
            <w:r w:rsidR="00444315" w:rsidRPr="00B858C4">
              <w:rPr>
                <w:rStyle w:val="afd"/>
                <w:noProof/>
              </w:rPr>
              <w:t>4.3.</w:t>
            </w:r>
            <w:r w:rsidR="00444315">
              <w:rPr>
                <w:rFonts w:asciiTheme="minorHAnsi" w:eastAsiaTheme="minorEastAsia" w:hAnsiTheme="minorHAnsi" w:cstheme="minorBidi"/>
                <w:noProof/>
                <w:sz w:val="21"/>
                <w:szCs w:val="22"/>
              </w:rPr>
              <w:tab/>
            </w:r>
            <w:r w:rsidR="00444315" w:rsidRPr="00B858C4">
              <w:rPr>
                <w:rStyle w:val="afd"/>
                <w:noProof/>
              </w:rPr>
              <w:t>基于深度预测模型的全局关联优化技术</w:t>
            </w:r>
            <w:r w:rsidR="00444315">
              <w:rPr>
                <w:noProof/>
              </w:rPr>
              <w:tab/>
            </w:r>
            <w:r w:rsidR="00444315">
              <w:rPr>
                <w:noProof/>
              </w:rPr>
              <w:fldChar w:fldCharType="begin"/>
            </w:r>
            <w:r w:rsidR="00444315">
              <w:rPr>
                <w:noProof/>
              </w:rPr>
              <w:instrText xml:space="preserve"> PAGEREF _Toc26978384 \h </w:instrText>
            </w:r>
            <w:r w:rsidR="00444315">
              <w:rPr>
                <w:noProof/>
              </w:rPr>
            </w:r>
            <w:r w:rsidR="00444315">
              <w:rPr>
                <w:noProof/>
              </w:rPr>
              <w:fldChar w:fldCharType="separate"/>
            </w:r>
            <w:r w:rsidR="00444315">
              <w:rPr>
                <w:noProof/>
              </w:rPr>
              <w:t>10</w:t>
            </w:r>
            <w:r w:rsidR="00444315">
              <w:rPr>
                <w:noProof/>
              </w:rPr>
              <w:fldChar w:fldCharType="end"/>
            </w:r>
          </w:hyperlink>
        </w:p>
        <w:p w14:paraId="200B3E89" w14:textId="41C90AA1" w:rsidR="00444315" w:rsidRDefault="005152BC">
          <w:pPr>
            <w:pStyle w:val="11"/>
            <w:rPr>
              <w:rFonts w:asciiTheme="minorHAnsi" w:eastAsiaTheme="minorEastAsia" w:hAnsiTheme="minorHAnsi" w:cstheme="minorBidi"/>
              <w:noProof/>
              <w:sz w:val="21"/>
              <w:szCs w:val="22"/>
            </w:rPr>
          </w:pPr>
          <w:hyperlink w:anchor="_Toc26978385" w:history="1">
            <w:r w:rsidR="00444315" w:rsidRPr="00B858C4">
              <w:rPr>
                <w:rStyle w:val="afd"/>
                <w:noProof/>
              </w:rPr>
              <w:t>5.</w:t>
            </w:r>
            <w:r w:rsidR="00444315">
              <w:rPr>
                <w:rFonts w:asciiTheme="minorHAnsi" w:eastAsiaTheme="minorEastAsia" w:hAnsiTheme="minorHAnsi" w:cstheme="minorBidi"/>
                <w:noProof/>
                <w:sz w:val="21"/>
                <w:szCs w:val="22"/>
              </w:rPr>
              <w:tab/>
            </w:r>
            <w:r w:rsidR="00444315" w:rsidRPr="00B858C4">
              <w:rPr>
                <w:rStyle w:val="afd"/>
                <w:noProof/>
              </w:rPr>
              <w:t>论文工作计划</w:t>
            </w:r>
            <w:r w:rsidR="00444315">
              <w:rPr>
                <w:noProof/>
              </w:rPr>
              <w:tab/>
            </w:r>
            <w:r w:rsidR="00444315">
              <w:rPr>
                <w:noProof/>
              </w:rPr>
              <w:fldChar w:fldCharType="begin"/>
            </w:r>
            <w:r w:rsidR="00444315">
              <w:rPr>
                <w:noProof/>
              </w:rPr>
              <w:instrText xml:space="preserve"> PAGEREF _Toc26978385 \h </w:instrText>
            </w:r>
            <w:r w:rsidR="00444315">
              <w:rPr>
                <w:noProof/>
              </w:rPr>
            </w:r>
            <w:r w:rsidR="00444315">
              <w:rPr>
                <w:noProof/>
              </w:rPr>
              <w:fldChar w:fldCharType="separate"/>
            </w:r>
            <w:r w:rsidR="00444315">
              <w:rPr>
                <w:noProof/>
              </w:rPr>
              <w:t>11</w:t>
            </w:r>
            <w:r w:rsidR="00444315">
              <w:rPr>
                <w:noProof/>
              </w:rPr>
              <w:fldChar w:fldCharType="end"/>
            </w:r>
          </w:hyperlink>
        </w:p>
        <w:p w14:paraId="6A6AD254" w14:textId="47F3EC69" w:rsidR="00444315" w:rsidRDefault="005152BC">
          <w:pPr>
            <w:pStyle w:val="11"/>
            <w:rPr>
              <w:rFonts w:asciiTheme="minorHAnsi" w:eastAsiaTheme="minorEastAsia" w:hAnsiTheme="minorHAnsi" w:cstheme="minorBidi"/>
              <w:noProof/>
              <w:sz w:val="21"/>
              <w:szCs w:val="22"/>
            </w:rPr>
          </w:pPr>
          <w:hyperlink w:anchor="_Toc26978386" w:history="1">
            <w:r w:rsidR="00444315" w:rsidRPr="00B858C4">
              <w:rPr>
                <w:rStyle w:val="afd"/>
                <w:noProof/>
              </w:rPr>
              <w:t>6.</w:t>
            </w:r>
            <w:r w:rsidR="00444315">
              <w:rPr>
                <w:rFonts w:asciiTheme="minorHAnsi" w:eastAsiaTheme="minorEastAsia" w:hAnsiTheme="minorHAnsi" w:cstheme="minorBidi"/>
                <w:noProof/>
                <w:sz w:val="21"/>
                <w:szCs w:val="22"/>
              </w:rPr>
              <w:tab/>
            </w:r>
            <w:r w:rsidR="00444315" w:rsidRPr="00B858C4">
              <w:rPr>
                <w:rStyle w:val="afd"/>
                <w:noProof/>
              </w:rPr>
              <w:t>部分参考文献</w:t>
            </w:r>
            <w:r w:rsidR="00444315">
              <w:rPr>
                <w:noProof/>
              </w:rPr>
              <w:tab/>
            </w:r>
            <w:r w:rsidR="00444315">
              <w:rPr>
                <w:noProof/>
              </w:rPr>
              <w:fldChar w:fldCharType="begin"/>
            </w:r>
            <w:r w:rsidR="00444315">
              <w:rPr>
                <w:noProof/>
              </w:rPr>
              <w:instrText xml:space="preserve"> PAGEREF _Toc26978386 \h </w:instrText>
            </w:r>
            <w:r w:rsidR="00444315">
              <w:rPr>
                <w:noProof/>
              </w:rPr>
            </w:r>
            <w:r w:rsidR="00444315">
              <w:rPr>
                <w:noProof/>
              </w:rPr>
              <w:fldChar w:fldCharType="separate"/>
            </w:r>
            <w:r w:rsidR="00444315">
              <w:rPr>
                <w:noProof/>
              </w:rPr>
              <w:t>11</w:t>
            </w:r>
            <w:r w:rsidR="00444315">
              <w:rPr>
                <w:noProof/>
              </w:rPr>
              <w:fldChar w:fldCharType="end"/>
            </w:r>
          </w:hyperlink>
        </w:p>
        <w:p w14:paraId="0C45B1A8" w14:textId="1F13C213" w:rsidR="006B4833" w:rsidRPr="00EF2630" w:rsidRDefault="00187B71">
          <w:pPr>
            <w:ind w:firstLine="480"/>
            <w:rPr>
              <w:lang w:val="zh-CN"/>
            </w:rPr>
          </w:pPr>
          <w:r w:rsidRPr="00EF2630">
            <w:rPr>
              <w:lang w:val="zh-CN"/>
            </w:rPr>
            <w:fldChar w:fldCharType="end"/>
          </w:r>
        </w:p>
        <w:p w14:paraId="68BD4136" w14:textId="77777777" w:rsidR="006B4833" w:rsidRPr="00EF2630" w:rsidRDefault="00187B71">
          <w:pPr>
            <w:ind w:firstLine="480"/>
            <w:sectPr w:rsidR="006B4833" w:rsidRPr="00EF2630">
              <w:footerReference w:type="default" r:id="rId15"/>
              <w:pgSz w:w="11906" w:h="16838"/>
              <w:pgMar w:top="1440" w:right="1800" w:bottom="1440" w:left="1800" w:header="851" w:footer="992" w:gutter="0"/>
              <w:pgNumType w:fmt="upperRoman"/>
              <w:cols w:space="425"/>
              <w:docGrid w:type="lines" w:linePitch="312"/>
            </w:sectPr>
          </w:pPr>
          <w:r w:rsidRPr="00EF2630">
            <w:rPr>
              <w:rFonts w:hint="eastAsia"/>
            </w:rPr>
            <w:t xml:space="preserve"> </w:t>
          </w:r>
        </w:p>
      </w:sdtContent>
    </w:sdt>
    <w:p w14:paraId="3F7BA3E3" w14:textId="59252E85" w:rsidR="006B4833" w:rsidRDefault="00187B71">
      <w:pPr>
        <w:pStyle w:val="1"/>
        <w:tabs>
          <w:tab w:val="clear" w:pos="425"/>
        </w:tabs>
        <w:ind w:firstLineChars="0"/>
      </w:pPr>
      <w:bookmarkStart w:id="1" w:name="_Toc341570748"/>
      <w:bookmarkStart w:id="2" w:name="_Toc405409153"/>
      <w:bookmarkStart w:id="3" w:name="_Toc26978373"/>
      <w:bookmarkEnd w:id="0"/>
      <w:bookmarkEnd w:id="1"/>
      <w:r w:rsidRPr="00EF2630">
        <w:rPr>
          <w:rFonts w:hint="eastAsia"/>
        </w:rPr>
        <w:lastRenderedPageBreak/>
        <w:t>课题背景与意义</w:t>
      </w:r>
      <w:bookmarkEnd w:id="2"/>
      <w:bookmarkEnd w:id="3"/>
    </w:p>
    <w:p w14:paraId="02769CE1" w14:textId="45850091" w:rsidR="0055510A" w:rsidRPr="0055510A" w:rsidRDefault="0055510A" w:rsidP="0055510A">
      <w:pPr>
        <w:ind w:firstLine="480"/>
      </w:pPr>
      <w:r w:rsidRPr="0055510A">
        <w:rPr>
          <w:rFonts w:hint="eastAsia"/>
        </w:rPr>
        <w:t>语义分割一直是计算机视觉中非常重要的领域。从传统语义分割的发展到深度学习的普及，语义分割的任务和方法也得到了广泛的扩展和改进。在本章中，我们首先解释语义分割的背景和定义，然后从本文开始概述近年来的各种语义分割解决方案，包括这些算法提出的背景，设计思路和需要解决的问题，同时我们仍将介绍语义分割领域中当前使用的主流数据集。本章简要介绍了深度学习上下文中从浅层模型到深层模型的各种语义分割技术，包括这些技术的背景，方法和问题。如今，语义分割已成为计算机视觉的关键问题之一。通过语义分割生成的分割结果被应用到静态</w:t>
      </w:r>
      <w:r w:rsidRPr="0055510A">
        <w:rPr>
          <w:rFonts w:hint="eastAsia"/>
        </w:rPr>
        <w:t>2D</w:t>
      </w:r>
      <w:r w:rsidRPr="0055510A">
        <w:rPr>
          <w:rFonts w:hint="eastAsia"/>
        </w:rPr>
        <w:t>图像，视频甚至</w:t>
      </w:r>
      <w:r w:rsidRPr="0055510A">
        <w:rPr>
          <w:rFonts w:hint="eastAsia"/>
        </w:rPr>
        <w:t>3D</w:t>
      </w:r>
      <w:r w:rsidRPr="0055510A">
        <w:rPr>
          <w:rFonts w:hint="eastAsia"/>
        </w:rPr>
        <w:t>数据和</w:t>
      </w:r>
      <w:proofErr w:type="gramStart"/>
      <w:r w:rsidRPr="0055510A">
        <w:rPr>
          <w:rFonts w:hint="eastAsia"/>
        </w:rPr>
        <w:t>体数据</w:t>
      </w:r>
      <w:proofErr w:type="gramEnd"/>
      <w:r w:rsidRPr="0055510A">
        <w:rPr>
          <w:rFonts w:hint="eastAsia"/>
        </w:rPr>
        <w:t>中，被广泛用于计算机视觉的各种高级应用中。从宏观意义上讲，语义分割是一个高级任务，为场景理解铺平了道路。作为计算机视觉的核心问题，场景理解的重要性越来越突出，因为现实中越来越多的应用场景需要从图像中推断出相关的知识或语义（即从具体到抽象的过程）。这些应用包括自动驾驶，人机交互，计算摄影，图像搜索引擎，增强现实等。使用各种传统的计算机视觉和机器学习技术，已经解决了这些问题。尽管这些方法非常流行，但是深度学习革命带来了相关领域的翻天覆地的变化，不仅大大提高了语义分割的准确性，而且加快了场景分割结果的生成速度。因此，包括语义分割，视觉问题在内的许多计算机开始使用深度网络架构来解决，通常是卷积神经网络</w:t>
      </w:r>
      <w:r w:rsidRPr="0055510A">
        <w:rPr>
          <w:rFonts w:hint="eastAsia"/>
        </w:rPr>
        <w:t>CNN</w:t>
      </w:r>
      <w:r w:rsidRPr="0055510A">
        <w:rPr>
          <w:rFonts w:hint="eastAsia"/>
        </w:rPr>
        <w:t>，而</w:t>
      </w:r>
      <w:r w:rsidRPr="0055510A">
        <w:rPr>
          <w:rFonts w:hint="eastAsia"/>
        </w:rPr>
        <w:t>CNN</w:t>
      </w:r>
      <w:r w:rsidRPr="0055510A">
        <w:rPr>
          <w:rFonts w:hint="eastAsia"/>
        </w:rPr>
        <w:t>的准确性甚至效率远远超过传统方法。但是，与固有的计算机视觉和机器学习分支相比，深度学习的发展还远远没有成熟。因此，语义分割的发展空间仍然很大。这个领域的快速发展使得对初学者的教育更加困难。此外，由于已经陆续提出了大量工作，因此跟上发展的步伐也非常耗时。因此，很难跟上与语义分割有关的工作，合理地解释它们的论据，过滤掉底层工作，并验证相关的实验结果是非常困难的。</w:t>
      </w:r>
    </w:p>
    <w:p w14:paraId="4A218290" w14:textId="41983BA7" w:rsidR="006B4833" w:rsidRPr="00EF2630" w:rsidRDefault="00187B71">
      <w:pPr>
        <w:pStyle w:val="1"/>
        <w:ind w:firstLineChars="0"/>
      </w:pPr>
      <w:bookmarkStart w:id="4" w:name="_Toc405409154"/>
      <w:bookmarkStart w:id="5" w:name="_Toc26978374"/>
      <w:r w:rsidRPr="00EF2630">
        <w:rPr>
          <w:rFonts w:hint="eastAsia"/>
        </w:rPr>
        <w:t>国内外研究现状</w:t>
      </w:r>
      <w:bookmarkEnd w:id="4"/>
      <w:bookmarkEnd w:id="5"/>
    </w:p>
    <w:p w14:paraId="59B21F61" w14:textId="53DA13B5" w:rsidR="006321F0" w:rsidRDefault="0026346E" w:rsidP="0029550B">
      <w:pPr>
        <w:ind w:firstLine="480"/>
      </w:pPr>
      <w:r w:rsidRPr="00865124">
        <w:rPr>
          <w:rFonts w:hint="eastAsia"/>
        </w:rPr>
        <w:t>语义分割一直是计算机视觉中非常重要的领域。从传统语义分割的发展到深度学习的普及，语义分割的任务和方法也得到了广泛的扩展和改进。</w:t>
      </w:r>
      <w:r w:rsidR="006321F0" w:rsidRPr="00865124">
        <w:rPr>
          <w:rFonts w:hint="eastAsia"/>
        </w:rPr>
        <w:t>通过语义分</w:t>
      </w:r>
      <w:r w:rsidR="006321F0" w:rsidRPr="00865124">
        <w:rPr>
          <w:rFonts w:hint="eastAsia"/>
        </w:rPr>
        <w:lastRenderedPageBreak/>
        <w:t>割生成的分割结果被应用到静态</w:t>
      </w:r>
      <w:r w:rsidR="006321F0" w:rsidRPr="00865124">
        <w:t>2D</w:t>
      </w:r>
      <w:r w:rsidR="006321F0" w:rsidRPr="00865124">
        <w:t>图</w:t>
      </w:r>
      <w:r w:rsidR="006321F0" w:rsidRPr="00865124">
        <w:rPr>
          <w:rFonts w:hint="eastAsia"/>
        </w:rPr>
        <w:t>像，视频甚至</w:t>
      </w:r>
      <w:r w:rsidR="006321F0" w:rsidRPr="00865124">
        <w:t>3D</w:t>
      </w:r>
      <w:r w:rsidR="006321F0" w:rsidRPr="00865124">
        <w:t>数据和</w:t>
      </w:r>
      <w:proofErr w:type="gramStart"/>
      <w:r w:rsidR="006321F0" w:rsidRPr="00865124">
        <w:t>体数据</w:t>
      </w:r>
      <w:proofErr w:type="gramEnd"/>
      <w:r w:rsidR="006321F0" w:rsidRPr="00865124">
        <w:t>中，被广泛用于计算机视觉的各种高级应用中。</w:t>
      </w:r>
      <w:r w:rsidR="006321F0" w:rsidRPr="00865124">
        <w:rPr>
          <w:rFonts w:hint="eastAsia"/>
        </w:rPr>
        <w:t>从宏观意义上讲，语义分割是一个高级任务，为场景理解铺平了道路。作为计算机视觉的核心问题，场景理解的重要性越来越突出，因为现实中越来越多的应用场景需要从图像中推断出相关的知识或语义（即从具体到抽象的过程）。这些应用包括自动驾驶，人机交互，计算摄影，图像搜索引擎，增强现实等。使用各种传统的计算机视觉和机器学习技术，已经解决了这些问题。尽管这些方法非常流行，但是深度学习革命带来了相关领域的翻天覆地的变化，不仅大大提高了语义分割的准确性，而且加快了场景分割结果的生成速度。因此，包括语义分割，视觉问题在内的许多计算机开始使用深度网络架构来解决，通常是卷积神经网络</w:t>
      </w:r>
      <w:r w:rsidR="006321F0" w:rsidRPr="00865124">
        <w:t>CNN</w:t>
      </w:r>
      <w:r w:rsidR="006321F0" w:rsidRPr="00865124">
        <w:t>，而</w:t>
      </w:r>
      <w:r w:rsidR="006321F0" w:rsidRPr="00865124">
        <w:t>CNN</w:t>
      </w:r>
      <w:r w:rsidR="006321F0" w:rsidRPr="00865124">
        <w:t>的准确性甚至效率远远超过传统方法。</w:t>
      </w:r>
      <w:r w:rsidR="006321F0" w:rsidRPr="00865124">
        <w:rPr>
          <w:rFonts w:hint="eastAsia"/>
        </w:rPr>
        <w:t>但是，与固有的计算机视觉和机器学习分支相比，深度学习的发展还远远没有成熟。因此，语义分割的发展空间仍然很大。</w:t>
      </w:r>
    </w:p>
    <w:p w14:paraId="3AE7B45F" w14:textId="42FEA51F" w:rsidR="00004421" w:rsidRPr="00EF2630" w:rsidRDefault="00B93878" w:rsidP="0029550B">
      <w:pPr>
        <w:ind w:firstLine="480"/>
      </w:pPr>
      <w:r>
        <w:rPr>
          <w:rFonts w:hint="eastAsia"/>
        </w:rPr>
        <w:t>传统的语义分割方法</w:t>
      </w:r>
      <w:r w:rsidR="002F1BA6">
        <w:rPr>
          <w:rFonts w:hint="eastAsia"/>
        </w:rPr>
        <w:t>多是仅使用场景中的</w:t>
      </w:r>
      <w:r w:rsidR="002F1BA6">
        <w:rPr>
          <w:rFonts w:hint="eastAsia"/>
        </w:rPr>
        <w:t>R</w:t>
      </w:r>
      <w:r w:rsidR="002F1BA6">
        <w:t>GB</w:t>
      </w:r>
      <w:r w:rsidR="002F1BA6">
        <w:rPr>
          <w:rFonts w:hint="eastAsia"/>
        </w:rPr>
        <w:t>色彩信息作为算法的输入生成用于语义分割的场景特征，</w:t>
      </w:r>
      <w:r w:rsidR="00B75370">
        <w:rPr>
          <w:rFonts w:hint="eastAsia"/>
        </w:rPr>
        <w:t>而由于存在</w:t>
      </w:r>
      <w:r w:rsidR="00B75370" w:rsidRPr="00183D1A">
        <w:rPr>
          <w:szCs w:val="24"/>
        </w:rPr>
        <w:t>类别繁杂、遮挡严重、目标外观差异较大等原因</w:t>
      </w:r>
      <w:r w:rsidR="00B75370">
        <w:rPr>
          <w:rFonts w:hint="eastAsia"/>
          <w:szCs w:val="24"/>
        </w:rPr>
        <w:t>，</w:t>
      </w:r>
      <w:r w:rsidR="00B75370">
        <w:rPr>
          <w:rFonts w:hint="eastAsia"/>
        </w:rPr>
        <w:t>复杂场景中的分割任务往往更难实现。</w:t>
      </w:r>
      <w:r w:rsidR="00B14C3D">
        <w:rPr>
          <w:rFonts w:hint="eastAsia"/>
        </w:rPr>
        <w:t>为此研究者们选择引入了场景深度信息，</w:t>
      </w:r>
      <w:r w:rsidR="00B14C3D">
        <w:rPr>
          <w:rFonts w:hint="eastAsia"/>
          <w:szCs w:val="24"/>
        </w:rPr>
        <w:t>因为</w:t>
      </w:r>
      <w:r w:rsidR="00B14C3D" w:rsidRPr="00183D1A">
        <w:rPr>
          <w:szCs w:val="24"/>
        </w:rPr>
        <w:t>深度信息可为</w:t>
      </w:r>
      <w:r w:rsidR="00B14C3D" w:rsidRPr="00183D1A">
        <w:rPr>
          <w:szCs w:val="24"/>
        </w:rPr>
        <w:t>RGB</w:t>
      </w:r>
      <w:r w:rsidR="00B14C3D" w:rsidRPr="00183D1A">
        <w:rPr>
          <w:szCs w:val="24"/>
        </w:rPr>
        <w:t>图像提供对应的几何关系</w:t>
      </w:r>
      <w:r w:rsidR="00B14C3D">
        <w:rPr>
          <w:rFonts w:hint="eastAsia"/>
          <w:szCs w:val="24"/>
        </w:rPr>
        <w:t>，这类</w:t>
      </w:r>
      <w:r w:rsidR="00B14C3D" w:rsidRPr="00183D1A">
        <w:rPr>
          <w:szCs w:val="24"/>
        </w:rPr>
        <w:t>额外结构信息能够有效辅助复杂和困难场景下的分割</w:t>
      </w:r>
      <w:r w:rsidR="00B14C3D">
        <w:rPr>
          <w:rFonts w:hint="eastAsia"/>
          <w:szCs w:val="24"/>
        </w:rPr>
        <w:t>，提升分割精度。</w:t>
      </w:r>
      <w:r w:rsidR="006C358F">
        <w:rPr>
          <w:rFonts w:hint="eastAsia"/>
          <w:szCs w:val="24"/>
        </w:rPr>
        <w:t>而</w:t>
      </w:r>
      <w:r w:rsidR="00421A01" w:rsidRPr="00183D1A">
        <w:rPr>
          <w:szCs w:val="24"/>
        </w:rPr>
        <w:t>现有的大多数工作只是简单地假设深度测量是准确的，且与</w:t>
      </w:r>
      <w:r w:rsidR="00421A01" w:rsidRPr="00183D1A">
        <w:rPr>
          <w:szCs w:val="24"/>
        </w:rPr>
        <w:t>RGB</w:t>
      </w:r>
      <w:r w:rsidR="00421A01" w:rsidRPr="00183D1A">
        <w:rPr>
          <w:szCs w:val="24"/>
        </w:rPr>
        <w:t>像素能够良好地对齐，</w:t>
      </w:r>
      <w:r w:rsidR="00421A01">
        <w:rPr>
          <w:rFonts w:hint="eastAsia"/>
          <w:szCs w:val="24"/>
        </w:rPr>
        <w:t>所以获取场景准确的深度信息则显得尤为重要。而</w:t>
      </w:r>
      <w:proofErr w:type="gramStart"/>
      <w:r w:rsidR="00421A01">
        <w:rPr>
          <w:rFonts w:hint="eastAsia"/>
          <w:szCs w:val="24"/>
        </w:rPr>
        <w:t>基于光场的</w:t>
      </w:r>
      <w:proofErr w:type="gramEnd"/>
      <w:r w:rsidR="00421A01">
        <w:rPr>
          <w:rFonts w:hint="eastAsia"/>
          <w:szCs w:val="24"/>
        </w:rPr>
        <w:t>深度提取方法在场景深度提取领域中表现出了其突出的优势。</w:t>
      </w:r>
    </w:p>
    <w:p w14:paraId="029AADDA" w14:textId="5D2304A1" w:rsidR="006B4833" w:rsidRDefault="00187B71">
      <w:pPr>
        <w:pStyle w:val="2"/>
        <w:tabs>
          <w:tab w:val="clear" w:pos="1135"/>
          <w:tab w:val="left" w:pos="0"/>
          <w:tab w:val="left" w:pos="540"/>
        </w:tabs>
        <w:ind w:firstLineChars="0"/>
      </w:pPr>
      <w:r w:rsidRPr="00EF2630">
        <w:rPr>
          <w:rFonts w:hint="eastAsia"/>
        </w:rPr>
        <w:t xml:space="preserve"> </w:t>
      </w:r>
      <w:r w:rsidR="00F17C43">
        <w:rPr>
          <w:rFonts w:hint="eastAsia"/>
        </w:rPr>
        <w:t>基于</w:t>
      </w:r>
      <w:r w:rsidR="00F17C43">
        <w:rPr>
          <w:rFonts w:hint="eastAsia"/>
        </w:rPr>
        <w:t>R</w:t>
      </w:r>
      <w:r w:rsidR="00F17C43">
        <w:t>GB</w:t>
      </w:r>
      <w:r w:rsidR="00F17C43">
        <w:rPr>
          <w:rFonts w:hint="eastAsia"/>
        </w:rPr>
        <w:t>图像语义分割方法综述</w:t>
      </w:r>
    </w:p>
    <w:p w14:paraId="23758DA6" w14:textId="6E2EB539" w:rsidR="003311EA" w:rsidRPr="003311EA" w:rsidRDefault="00DB248D" w:rsidP="003311EA">
      <w:pPr>
        <w:ind w:firstLine="480"/>
      </w:pPr>
      <w:r w:rsidRPr="00865124">
        <w:rPr>
          <w:rFonts w:hint="eastAsia"/>
        </w:rPr>
        <w:t>在完全卷积网络出现之前，早期的研究经常使用图像</w:t>
      </w:r>
      <w:proofErr w:type="gramStart"/>
      <w:r w:rsidRPr="00865124">
        <w:rPr>
          <w:rFonts w:hint="eastAsia"/>
        </w:rPr>
        <w:t>块方法</w:t>
      </w:r>
      <w:proofErr w:type="gramEnd"/>
      <w:r w:rsidRPr="00865124">
        <w:rPr>
          <w:rFonts w:hint="eastAsia"/>
        </w:rPr>
        <w:t>进行语义分割，即将图像切成块并输入到深度模型中，然后对图像块中的像素进行分类。这些分类网络通常包含一个全连接层，并且全连接层的输入需要固定大小的图像块，因此图像被切成块。构造神经网络模型的一种相对基本的方法是简单地堆叠几个卷积层（使用相同的填充以确保维数不变）并输出最终的分割图。</w:t>
      </w:r>
      <w:r>
        <w:rPr>
          <w:rFonts w:hint="eastAsia"/>
        </w:rPr>
        <w:t>【</w:t>
      </w:r>
      <w:r>
        <w:rPr>
          <w:rFonts w:hint="eastAsia"/>
        </w:rPr>
        <w:t>1</w:t>
      </w:r>
      <w:r>
        <w:rPr>
          <w:rFonts w:hint="eastAsia"/>
        </w:rPr>
        <w:t>】</w:t>
      </w:r>
      <w:r w:rsidRPr="00865124">
        <w:t>2014</w:t>
      </w:r>
      <w:r w:rsidRPr="00865124">
        <w:t>年，提出了全卷积网络</w:t>
      </w:r>
      <w:r w:rsidRPr="00865124">
        <w:t>[1]</w:t>
      </w:r>
      <w:r w:rsidRPr="00865124">
        <w:t>（</w:t>
      </w:r>
      <w:r w:rsidRPr="00865124">
        <w:t>Fully Convolutional Networks</w:t>
      </w:r>
      <w:r w:rsidRPr="00865124">
        <w:t>，</w:t>
      </w:r>
      <w:r w:rsidRPr="00865124">
        <w:t>FCN</w:t>
      </w:r>
      <w:r w:rsidRPr="00865124">
        <w:t>），这促进了先前分类网络的</w:t>
      </w:r>
      <w:r w:rsidRPr="00865124">
        <w:t>CNN</w:t>
      </w:r>
      <w:r w:rsidRPr="00865124">
        <w:t>结构。</w:t>
      </w:r>
      <w:r w:rsidR="00C35C71" w:rsidRPr="00865124">
        <w:t>FCN</w:t>
      </w:r>
      <w:r w:rsidR="00C35C71" w:rsidRPr="00865124">
        <w:t>该结构可以接受任何大小的输入图像，编码器</w:t>
      </w:r>
      <w:r w:rsidR="00C35C71" w:rsidRPr="00865124">
        <w:t>-</w:t>
      </w:r>
      <w:r w:rsidR="00C35C71" w:rsidRPr="00865124">
        <w:t>解码器结</w:t>
      </w:r>
      <w:r w:rsidR="00C35C71" w:rsidRPr="00865124">
        <w:lastRenderedPageBreak/>
        <w:t>构也首先引入了</w:t>
      </w:r>
      <w:r w:rsidR="00C35C71" w:rsidRPr="00865124">
        <w:t>FCN</w:t>
      </w:r>
      <w:r w:rsidR="00C35C71" w:rsidRPr="00865124">
        <w:t>体系结构</w:t>
      </w:r>
      <w:r w:rsidR="00C35C71">
        <w:rPr>
          <w:rFonts w:hint="eastAsia"/>
        </w:rPr>
        <w:t>。【</w:t>
      </w:r>
      <w:r w:rsidR="00C35C71">
        <w:rPr>
          <w:rFonts w:hint="eastAsia"/>
        </w:rPr>
        <w:t>2</w:t>
      </w:r>
      <w:r w:rsidR="00C35C71">
        <w:rPr>
          <w:rFonts w:hint="eastAsia"/>
        </w:rPr>
        <w:t>】</w:t>
      </w:r>
      <w:proofErr w:type="spellStart"/>
      <w:r w:rsidR="00C35C71" w:rsidRPr="00865124">
        <w:t>SegNet</w:t>
      </w:r>
      <w:proofErr w:type="spellEnd"/>
      <w:r w:rsidR="00C35C71" w:rsidRPr="00865124">
        <w:t xml:space="preserve"> [</w:t>
      </w:r>
      <w:r w:rsidR="00C35C71">
        <w:t>3</w:t>
      </w:r>
      <w:r w:rsidR="00C35C71" w:rsidRPr="00865124">
        <w:t>]</w:t>
      </w:r>
      <w:r w:rsidR="00C35C71" w:rsidRPr="00865124">
        <w:t>的建议概括了以前的</w:t>
      </w:r>
      <w:r w:rsidR="00C35C71" w:rsidRPr="00865124">
        <w:t>Encoder-Decoder</w:t>
      </w:r>
      <w:r w:rsidR="00C35C71" w:rsidRPr="00865124">
        <w:t>结构，其在编码网络中的连续下采样导致输出特征图上的每个像素与输入图像中的大量空间信息重叠。最大</w:t>
      </w:r>
      <w:proofErr w:type="gramStart"/>
      <w:r w:rsidR="00C35C71" w:rsidRPr="00865124">
        <w:t>池化层</w:t>
      </w:r>
      <w:proofErr w:type="gramEnd"/>
      <w:r w:rsidR="00C35C71" w:rsidRPr="00865124">
        <w:t>在解码网络中被重用。此应用程序改进了边界划分，并减少了端到</w:t>
      </w:r>
      <w:proofErr w:type="gramStart"/>
      <w:r w:rsidR="00C35C71" w:rsidRPr="00865124">
        <w:t>端训练</w:t>
      </w:r>
      <w:proofErr w:type="gramEnd"/>
      <w:r w:rsidR="00C35C71" w:rsidRPr="00865124">
        <w:t>参数的数量。后，</w:t>
      </w:r>
      <w:proofErr w:type="spellStart"/>
      <w:r w:rsidR="00C35C71" w:rsidRPr="00865124">
        <w:t>Ronneberger</w:t>
      </w:r>
      <w:proofErr w:type="spellEnd"/>
      <w:r w:rsidR="00C35C71" w:rsidRPr="00865124">
        <w:t>等。通过扩展解码器模块的容量，改进了上述全卷积架构。具体来说，此</w:t>
      </w:r>
      <w:r w:rsidR="00C35C71" w:rsidRPr="00865124">
        <w:t>U-Net [</w:t>
      </w:r>
      <w:r w:rsidR="00C35C71">
        <w:t>4</w:t>
      </w:r>
      <w:r w:rsidR="00C35C71" w:rsidRPr="00865124">
        <w:t>]</w:t>
      </w:r>
      <w:r w:rsidR="00C35C71" w:rsidRPr="00865124">
        <w:t>结构</w:t>
      </w:r>
      <w:r w:rsidR="00C35C71" w:rsidRPr="00865124">
        <w:t>“</w:t>
      </w:r>
      <w:r w:rsidR="00C35C71" w:rsidRPr="00865124">
        <w:t>包括用于捕获上下文的收缩路径和用于精确定位的对称扩展路径</w:t>
      </w:r>
      <w:r w:rsidR="00C35C71" w:rsidRPr="00865124">
        <w:t>”</w:t>
      </w:r>
      <w:r w:rsidR="00C35C71" w:rsidRPr="00865124">
        <w:t>。</w:t>
      </w:r>
      <w:r w:rsidR="00FA052C" w:rsidRPr="00FA052C">
        <w:rPr>
          <w:rFonts w:hint="eastAsia"/>
        </w:rPr>
        <w:t xml:space="preserve"> </w:t>
      </w:r>
      <w:r w:rsidR="00FA052C" w:rsidRPr="00865124">
        <w:rPr>
          <w:rFonts w:hint="eastAsia"/>
        </w:rPr>
        <w:t>在</w:t>
      </w:r>
      <w:proofErr w:type="spellStart"/>
      <w:r w:rsidR="00FA052C" w:rsidRPr="00865124">
        <w:t>UNet</w:t>
      </w:r>
      <w:proofErr w:type="spellEnd"/>
      <w:r w:rsidR="00FA052C" w:rsidRPr="00865124">
        <w:t>的基础上，</w:t>
      </w:r>
      <w:proofErr w:type="spellStart"/>
      <w:r w:rsidR="00FA052C" w:rsidRPr="00865124">
        <w:t>Drozdzal</w:t>
      </w:r>
      <w:proofErr w:type="spellEnd"/>
      <w:r w:rsidR="00FA052C" w:rsidRPr="00865124">
        <w:t xml:space="preserve"> [</w:t>
      </w:r>
      <w:r w:rsidR="00FA052C">
        <w:t>5</w:t>
      </w:r>
      <w:r w:rsidR="00FA052C" w:rsidRPr="00865124">
        <w:t>]</w:t>
      </w:r>
      <w:r w:rsidR="00FA052C" w:rsidRPr="00865124">
        <w:t>和其他人用堆栈中的剩余模块替换了基本卷积模块。</w:t>
      </w:r>
      <w:r w:rsidR="00FA052C" w:rsidRPr="00865124">
        <w:rPr>
          <w:rFonts w:hint="eastAsia"/>
        </w:rPr>
        <w:t>该剩余模块在模块内部包含跳过连接，同时在编码器和解码器对应的特征图之间保留与</w:t>
      </w:r>
      <w:r w:rsidR="00FA052C" w:rsidRPr="00865124">
        <w:t>U-Net</w:t>
      </w:r>
      <w:r w:rsidR="00FA052C" w:rsidRPr="00865124">
        <w:t>相同的跳过连接。他们声称这种方法可以使网络收敛更快</w:t>
      </w:r>
      <w:r w:rsidR="00FA052C">
        <w:rPr>
          <w:rFonts w:hint="eastAsia"/>
        </w:rPr>
        <w:t>。</w:t>
      </w:r>
      <w:r w:rsidR="00C41030" w:rsidRPr="00B12169">
        <w:t>但是，编码和解码网络的结构不能支持从输入图像中提取足够的特征信息。在后来的发展中，为了弥补这一不足，语义分割领域出现了越来越多的网络，例如</w:t>
      </w:r>
      <w:proofErr w:type="spellStart"/>
      <w:r w:rsidR="00C41030" w:rsidRPr="00B12169">
        <w:t>PSPNet</w:t>
      </w:r>
      <w:proofErr w:type="spellEnd"/>
      <w:r w:rsidR="00C41030" w:rsidRPr="00B12169">
        <w:t xml:space="preserve"> [8]</w:t>
      </w:r>
      <w:r w:rsidR="00C41030" w:rsidRPr="00B12169">
        <w:t>，</w:t>
      </w:r>
      <w:proofErr w:type="spellStart"/>
      <w:r w:rsidR="00C41030" w:rsidRPr="00B12169">
        <w:t>PSPNet</w:t>
      </w:r>
      <w:proofErr w:type="spellEnd"/>
      <w:r w:rsidR="00C41030" w:rsidRPr="00B12169">
        <w:t>。网络结构中有一个复杂的金字塔池层，用于提取不同规模的信息。在功能图中。与</w:t>
      </w:r>
      <w:proofErr w:type="spellStart"/>
      <w:r w:rsidR="00C41030" w:rsidRPr="00B12169">
        <w:t>UNet</w:t>
      </w:r>
      <w:proofErr w:type="spellEnd"/>
      <w:r w:rsidR="00C41030" w:rsidRPr="00B12169">
        <w:t>相比，</w:t>
      </w:r>
      <w:proofErr w:type="spellStart"/>
      <w:r w:rsidR="00C41030" w:rsidRPr="00B12169">
        <w:t>PSPNet</w:t>
      </w:r>
      <w:proofErr w:type="spellEnd"/>
      <w:r w:rsidR="00C41030" w:rsidRPr="00B12169">
        <w:t>具有更复杂的网络结构，并且在多类分类任务中通常更强大。</w:t>
      </w:r>
      <w:r w:rsidR="00657420">
        <w:rPr>
          <w:rFonts w:hint="eastAsia"/>
        </w:rPr>
        <w:t>对于实时视频语义分割，</w:t>
      </w:r>
      <w:proofErr w:type="spellStart"/>
      <w:r w:rsidR="00657420" w:rsidRPr="00B12169">
        <w:t>TDNet</w:t>
      </w:r>
      <w:proofErr w:type="spellEnd"/>
      <w:r w:rsidR="00657420" w:rsidRPr="00B12169">
        <w:t xml:space="preserve"> [11]</w:t>
      </w:r>
      <w:r w:rsidR="00657420" w:rsidRPr="00B12169">
        <w:t>本文提出了一种基于时间分布式网络的视频语义分割算法</w:t>
      </w:r>
      <w:proofErr w:type="spellStart"/>
      <w:r w:rsidR="00657420" w:rsidRPr="00B12169">
        <w:t>TDNet</w:t>
      </w:r>
      <w:proofErr w:type="spellEnd"/>
      <w:r w:rsidR="00657420" w:rsidRPr="00B12169">
        <w:t>（时间分布式网络）。</w:t>
      </w:r>
      <w:r w:rsidR="00657420" w:rsidRPr="00B12169">
        <w:t xml:space="preserve"> </w:t>
      </w:r>
      <w:r w:rsidR="00657420" w:rsidRPr="00B12169">
        <w:t>，其设计思想来自这样的观察：可以通过组合一系列</w:t>
      </w:r>
      <w:proofErr w:type="gramStart"/>
      <w:r w:rsidR="00657420" w:rsidRPr="00B12169">
        <w:t>浅网络</w:t>
      </w:r>
      <w:proofErr w:type="gramEnd"/>
      <w:r w:rsidR="00657420" w:rsidRPr="00B12169">
        <w:t>输出的特征来获得较深网络输出的特征。在视频分割任务中，视频具有定时属性，视频分割也具有定时属性。因此，可以在一定的时间范围内将浅层网络用于特征提取，然后组合以实现深层网络输出特性。</w:t>
      </w:r>
      <w:r w:rsidR="009A713A">
        <w:t>[12]</w:t>
      </w:r>
      <w:r w:rsidR="009A713A">
        <w:t>本文提出了一种轻型版本的</w:t>
      </w:r>
      <w:proofErr w:type="spellStart"/>
      <w:r w:rsidR="009A713A">
        <w:t>RefineNet</w:t>
      </w:r>
      <w:proofErr w:type="spellEnd"/>
      <w:r w:rsidR="009A713A">
        <w:t>，即轻型</w:t>
      </w:r>
      <w:proofErr w:type="spellStart"/>
      <w:r w:rsidR="009A713A">
        <w:t>RefineNet</w:t>
      </w:r>
      <w:proofErr w:type="spellEnd"/>
      <w:r w:rsidR="009A713A">
        <w:t>，它将实时分割任务的速度从</w:t>
      </w:r>
      <w:r w:rsidR="009A713A">
        <w:t>20FPS</w:t>
      </w:r>
      <w:r w:rsidR="009A713A">
        <w:t>提高到</w:t>
      </w:r>
      <w:r w:rsidR="009A713A">
        <w:t>55FPS</w:t>
      </w:r>
      <w:r w:rsidR="009A713A">
        <w:rPr>
          <w:rFonts w:hint="eastAsia"/>
        </w:rPr>
        <w:t>，同时保持着高精度的语义分割效果。</w:t>
      </w:r>
    </w:p>
    <w:p w14:paraId="209ECA49" w14:textId="5F085147" w:rsidR="009C7C5E" w:rsidRPr="00EF2630" w:rsidRDefault="00BA2FEE" w:rsidP="009C7C5E">
      <w:pPr>
        <w:pStyle w:val="2"/>
        <w:tabs>
          <w:tab w:val="clear" w:pos="1135"/>
          <w:tab w:val="left" w:pos="0"/>
          <w:tab w:val="left" w:pos="540"/>
        </w:tabs>
        <w:ind w:firstLineChars="0"/>
      </w:pPr>
      <w:r>
        <w:rPr>
          <w:rFonts w:hint="eastAsia"/>
        </w:rPr>
        <w:t>基于</w:t>
      </w:r>
      <w:r>
        <w:rPr>
          <w:rFonts w:hint="eastAsia"/>
        </w:rPr>
        <w:t>R</w:t>
      </w:r>
      <w:r>
        <w:t>GBD</w:t>
      </w:r>
      <w:r>
        <w:rPr>
          <w:rFonts w:hint="eastAsia"/>
        </w:rPr>
        <w:t>图像语义分割方法综述</w:t>
      </w:r>
    </w:p>
    <w:p w14:paraId="64C8D17C" w14:textId="01AEEA0E" w:rsidR="00D93CC0" w:rsidRDefault="005638D4" w:rsidP="00D93CC0">
      <w:pPr>
        <w:ind w:firstLine="480"/>
        <w:rPr>
          <w:szCs w:val="24"/>
        </w:rPr>
      </w:pPr>
      <w:r w:rsidRPr="00183D1A">
        <w:rPr>
          <w:szCs w:val="24"/>
        </w:rPr>
        <w:t>RGB-D</w:t>
      </w:r>
      <w:r w:rsidRPr="00183D1A">
        <w:rPr>
          <w:szCs w:val="24"/>
        </w:rPr>
        <w:t>信息就是标准的</w:t>
      </w:r>
      <w:r w:rsidRPr="00183D1A">
        <w:rPr>
          <w:szCs w:val="24"/>
        </w:rPr>
        <w:t>RGB</w:t>
      </w:r>
      <w:r w:rsidRPr="00183D1A">
        <w:rPr>
          <w:szCs w:val="24"/>
        </w:rPr>
        <w:t>图像信息中引入了深度信息，而深度信息可为</w:t>
      </w:r>
      <w:r w:rsidRPr="00183D1A">
        <w:rPr>
          <w:szCs w:val="24"/>
        </w:rPr>
        <w:t>RGB</w:t>
      </w:r>
      <w:r w:rsidRPr="00183D1A">
        <w:rPr>
          <w:szCs w:val="24"/>
        </w:rPr>
        <w:t>图像提供对应的几何关系。引入深度信息后，其提供的额外结构信息能够有效辅助复杂和困难场景下的分割。比如，与室外场景相比，由于语义类别繁杂、遮挡严重、目标外观差异较大等原因，室内场景的分割任务要</w:t>
      </w:r>
      <w:r>
        <w:rPr>
          <w:szCs w:val="24"/>
        </w:rPr>
        <w:t>更难实现。此时，在结合深度信息的情况下，能够有效降低分割的难度</w:t>
      </w:r>
      <w:r>
        <w:rPr>
          <w:rFonts w:hint="eastAsia"/>
          <w:szCs w:val="24"/>
        </w:rPr>
        <w:t>。</w:t>
      </w:r>
      <w:r>
        <w:rPr>
          <w:rFonts w:hint="eastAsia"/>
        </w:rPr>
        <w:t>基于</w:t>
      </w:r>
      <w:proofErr w:type="spellStart"/>
      <w:r>
        <w:t>ReNet</w:t>
      </w:r>
      <w:proofErr w:type="spellEnd"/>
      <w:r>
        <w:t xml:space="preserve"> [14]</w:t>
      </w:r>
      <w:r>
        <w:t>，</w:t>
      </w:r>
      <w:r>
        <w:t>LSTM-CF</w:t>
      </w:r>
      <w:r>
        <w:t>使用长时记忆和短时记忆以及</w:t>
      </w:r>
      <w:proofErr w:type="spellStart"/>
      <w:r>
        <w:t>DeepLab</w:t>
      </w:r>
      <w:proofErr w:type="spellEnd"/>
      <w:r>
        <w:t>来实现分段。</w:t>
      </w:r>
      <w:r>
        <w:t xml:space="preserve"> LSTM-DF</w:t>
      </w:r>
      <w:r>
        <w:t>主要包括四个部分：用于垂直深度上下文提取的层，用于垂直光度上下文提取的层，用于将</w:t>
      </w:r>
      <w:r>
        <w:lastRenderedPageBreak/>
        <w:t>光度和深度上下文集成到</w:t>
      </w:r>
      <w:r>
        <w:t>2D</w:t>
      </w:r>
      <w:r>
        <w:t>全局上下文中的内存融合层以及</w:t>
      </w:r>
      <w:proofErr w:type="gramStart"/>
      <w:r>
        <w:t>像素级</w:t>
      </w:r>
      <w:proofErr w:type="gramEnd"/>
      <w:r>
        <w:t>场景分割</w:t>
      </w:r>
      <w:r>
        <w:t>Floor</w:t>
      </w:r>
      <w:r>
        <w:t>。输入深度信息后，</w:t>
      </w:r>
      <w:r>
        <w:t>LSTM-CF</w:t>
      </w:r>
      <w:r>
        <w:t>使用</w:t>
      </w:r>
      <w:r>
        <w:t>HHA</w:t>
      </w:r>
      <w:r>
        <w:t>描述将深度信息转换为视差，表面法线和高度的三个通道。随后，使用</w:t>
      </w:r>
      <w:proofErr w:type="spellStart"/>
      <w:r>
        <w:t>ReNet</w:t>
      </w:r>
      <w:proofErr w:type="spellEnd"/>
      <w:r>
        <w:t>提取不同方向的上下文信息，并在两个方向上双向传播。同时，对于</w:t>
      </w:r>
      <w:r>
        <w:t>RGB</w:t>
      </w:r>
      <w:r>
        <w:t>通道信息，网络使用上图所示的卷积结构来提取特征，并使用插值将所有级</w:t>
      </w:r>
      <w:r>
        <w:rPr>
          <w:rFonts w:hint="eastAsia"/>
        </w:rPr>
        <w:t>别的特征恢复为相同的分辨率，并将它们级联。之后，</w:t>
      </w:r>
      <w:proofErr w:type="spellStart"/>
      <w:r>
        <w:t>ReNet</w:t>
      </w:r>
      <w:proofErr w:type="spellEnd"/>
      <w:r>
        <w:t>还用于获取上下文信息。结果表明，分割的主要精度仍来自于</w:t>
      </w:r>
      <w:r>
        <w:t>RGB</w:t>
      </w:r>
      <w:r>
        <w:t>信息，但是随着深度信息和上下文信息的引入，网络的精度可以得到一定程度的提高。</w:t>
      </w:r>
      <w:r>
        <w:rPr>
          <w:rFonts w:hint="eastAsia"/>
          <w:szCs w:val="24"/>
        </w:rPr>
        <w:t>在</w:t>
      </w:r>
      <w:r>
        <w:rPr>
          <w:rFonts w:hint="eastAsia"/>
          <w:szCs w:val="24"/>
        </w:rPr>
        <w:t>RGBD</w:t>
      </w:r>
      <w:r>
        <w:rPr>
          <w:rFonts w:hint="eastAsia"/>
          <w:szCs w:val="24"/>
        </w:rPr>
        <w:t>的语义分割领域上</w:t>
      </w:r>
      <w:r w:rsidRPr="00183D1A">
        <w:rPr>
          <w:rFonts w:hint="eastAsia"/>
          <w:szCs w:val="24"/>
        </w:rPr>
        <w:t>论文</w:t>
      </w:r>
      <w:r>
        <w:rPr>
          <w:rFonts w:hint="eastAsia"/>
          <w:szCs w:val="24"/>
        </w:rPr>
        <w:t>【</w:t>
      </w:r>
      <w:r>
        <w:rPr>
          <w:rFonts w:hint="eastAsia"/>
          <w:szCs w:val="24"/>
        </w:rPr>
        <w:t>1</w:t>
      </w:r>
      <w:r>
        <w:rPr>
          <w:szCs w:val="24"/>
        </w:rPr>
        <w:t>6</w:t>
      </w:r>
      <w:r>
        <w:rPr>
          <w:rFonts w:hint="eastAsia"/>
          <w:szCs w:val="24"/>
        </w:rPr>
        <w:t>】</w:t>
      </w:r>
      <w:r w:rsidRPr="00183D1A">
        <w:rPr>
          <w:szCs w:val="24"/>
        </w:rPr>
        <w:t>提出了一种基于三维点云的</w:t>
      </w:r>
      <w:proofErr w:type="gramStart"/>
      <w:r w:rsidRPr="00183D1A">
        <w:rPr>
          <w:szCs w:val="24"/>
        </w:rPr>
        <w:t>三维图</w:t>
      </w:r>
      <w:proofErr w:type="gramEnd"/>
      <w:r w:rsidRPr="00183D1A">
        <w:rPr>
          <w:szCs w:val="24"/>
        </w:rPr>
        <w:t>神经网络</w:t>
      </w:r>
      <w:r w:rsidR="00096656">
        <w:rPr>
          <w:rFonts w:hint="eastAsia"/>
          <w:szCs w:val="24"/>
        </w:rPr>
        <w:t>，</w:t>
      </w:r>
      <w:r w:rsidR="00096656" w:rsidRPr="00183D1A">
        <w:rPr>
          <w:szCs w:val="24"/>
        </w:rPr>
        <w:t>它在点云的基础上构造了一个</w:t>
      </w:r>
      <w:r w:rsidR="00096656" w:rsidRPr="00183D1A">
        <w:rPr>
          <w:szCs w:val="24"/>
        </w:rPr>
        <w:t>k</w:t>
      </w:r>
      <w:r w:rsidR="00096656" w:rsidRPr="00183D1A">
        <w:rPr>
          <w:szCs w:val="24"/>
        </w:rPr>
        <w:t>近邻图</w:t>
      </w:r>
      <w:r w:rsidR="00096656">
        <w:rPr>
          <w:rFonts w:hint="eastAsia"/>
          <w:szCs w:val="24"/>
        </w:rPr>
        <w:t>并且在此基础上提取</w:t>
      </w:r>
      <w:r w:rsidR="00096656">
        <w:rPr>
          <w:rFonts w:hint="eastAsia"/>
          <w:szCs w:val="24"/>
        </w:rPr>
        <w:t>R</w:t>
      </w:r>
      <w:r w:rsidR="00096656">
        <w:rPr>
          <w:szCs w:val="24"/>
        </w:rPr>
        <w:t>GBD</w:t>
      </w:r>
      <w:r w:rsidR="00096656">
        <w:rPr>
          <w:rFonts w:hint="eastAsia"/>
          <w:szCs w:val="24"/>
        </w:rPr>
        <w:t>信息获取语义分割结果。</w:t>
      </w:r>
      <w:r w:rsidR="00D93CC0">
        <w:rPr>
          <w:rFonts w:hint="eastAsia"/>
          <w:szCs w:val="24"/>
        </w:rPr>
        <w:t>论文【</w:t>
      </w:r>
      <w:r w:rsidR="00D93CC0">
        <w:rPr>
          <w:rFonts w:hint="eastAsia"/>
          <w:szCs w:val="24"/>
        </w:rPr>
        <w:t>1</w:t>
      </w:r>
      <w:r w:rsidR="00D93CC0">
        <w:rPr>
          <w:szCs w:val="24"/>
        </w:rPr>
        <w:t>7</w:t>
      </w:r>
      <w:r w:rsidR="00D93CC0">
        <w:rPr>
          <w:rFonts w:hint="eastAsia"/>
          <w:szCs w:val="24"/>
        </w:rPr>
        <w:t>】</w:t>
      </w:r>
      <w:r w:rsidR="00D93CC0" w:rsidRPr="00F46176">
        <w:rPr>
          <w:szCs w:val="24"/>
        </w:rPr>
        <w:t>中，我们提出了一个注意补充网络（</w:t>
      </w:r>
      <w:proofErr w:type="spellStart"/>
      <w:r w:rsidR="00D93CC0" w:rsidRPr="00F46176">
        <w:rPr>
          <w:szCs w:val="24"/>
        </w:rPr>
        <w:t>ACNet</w:t>
      </w:r>
      <w:proofErr w:type="spellEnd"/>
      <w:r w:rsidR="00D93CC0" w:rsidRPr="00F46176">
        <w:rPr>
          <w:szCs w:val="24"/>
        </w:rPr>
        <w:t>），它选择性地从</w:t>
      </w:r>
      <w:r w:rsidR="00D93CC0" w:rsidRPr="00F46176">
        <w:rPr>
          <w:szCs w:val="24"/>
        </w:rPr>
        <w:t>RGB</w:t>
      </w:r>
      <w:r w:rsidR="00D93CC0" w:rsidRPr="00F46176">
        <w:rPr>
          <w:szCs w:val="24"/>
        </w:rPr>
        <w:t>和深度分支中收集特征。主要贡献在于注意补充模块（</w:t>
      </w:r>
      <w:r w:rsidR="00D93CC0" w:rsidRPr="00F46176">
        <w:rPr>
          <w:szCs w:val="24"/>
        </w:rPr>
        <w:t>ACM</w:t>
      </w:r>
      <w:r w:rsidR="00D93CC0" w:rsidRPr="00F46176">
        <w:rPr>
          <w:szCs w:val="24"/>
        </w:rPr>
        <w:t>）和具有三个并行分支的架构。更确切地说，</w:t>
      </w:r>
      <w:r w:rsidR="00D93CC0" w:rsidRPr="00F46176">
        <w:rPr>
          <w:szCs w:val="24"/>
        </w:rPr>
        <w:t>ACM</w:t>
      </w:r>
      <w:r w:rsidR="00D93CC0" w:rsidRPr="00F46176">
        <w:rPr>
          <w:szCs w:val="24"/>
        </w:rPr>
        <w:t>是一个基于通道注意的模块，可从</w:t>
      </w:r>
      <w:r w:rsidR="00D93CC0" w:rsidRPr="00F46176">
        <w:rPr>
          <w:szCs w:val="24"/>
        </w:rPr>
        <w:t>RGB</w:t>
      </w:r>
      <w:r w:rsidR="00D93CC0" w:rsidRPr="00F46176">
        <w:rPr>
          <w:szCs w:val="24"/>
        </w:rPr>
        <w:t>和深度分支中提取加权特征。该架构提供原始</w:t>
      </w:r>
      <w:r w:rsidR="00D93CC0" w:rsidRPr="00F46176">
        <w:rPr>
          <w:szCs w:val="24"/>
        </w:rPr>
        <w:t>RGB</w:t>
      </w:r>
      <w:r w:rsidR="00D93CC0" w:rsidRPr="00F46176">
        <w:rPr>
          <w:szCs w:val="24"/>
        </w:rPr>
        <w:t>和深度分支的推断，并同时启用融合分支。基于上述结构，</w:t>
      </w:r>
      <w:proofErr w:type="spellStart"/>
      <w:r w:rsidR="00D93CC0" w:rsidRPr="00F46176">
        <w:rPr>
          <w:szCs w:val="24"/>
        </w:rPr>
        <w:t>ACNet</w:t>
      </w:r>
      <w:proofErr w:type="spellEnd"/>
      <w:r w:rsidR="00D93CC0" w:rsidRPr="00F46176">
        <w:rPr>
          <w:szCs w:val="24"/>
        </w:rPr>
        <w:t>能够利用</w:t>
      </w:r>
      <w:r w:rsidR="00D93CC0" w:rsidRPr="00F46176">
        <w:rPr>
          <w:rFonts w:hint="eastAsia"/>
          <w:szCs w:val="24"/>
        </w:rPr>
        <w:t>来自不同渠道的更高质量的功能</w:t>
      </w:r>
      <w:r w:rsidR="00D93CC0">
        <w:rPr>
          <w:rFonts w:hint="eastAsia"/>
          <w:szCs w:val="24"/>
        </w:rPr>
        <w:t>.</w:t>
      </w:r>
      <w:r w:rsidR="00DF4274" w:rsidRPr="00DF4274">
        <w:rPr>
          <w:rFonts w:hint="eastAsia"/>
          <w:szCs w:val="24"/>
        </w:rPr>
        <w:t xml:space="preserve"> </w:t>
      </w:r>
      <w:r w:rsidR="00DF4274">
        <w:rPr>
          <w:rFonts w:hint="eastAsia"/>
          <w:szCs w:val="24"/>
        </w:rPr>
        <w:t>1</w:t>
      </w:r>
      <w:r w:rsidR="00DF4274">
        <w:rPr>
          <w:szCs w:val="24"/>
        </w:rPr>
        <w:t>5</w:t>
      </w:r>
      <w:proofErr w:type="gramStart"/>
      <w:r w:rsidR="00DF4274">
        <w:rPr>
          <w:rFonts w:hint="eastAsia"/>
          <w:szCs w:val="24"/>
        </w:rPr>
        <w:t>】</w:t>
      </w:r>
      <w:proofErr w:type="gramEnd"/>
      <w:r w:rsidR="00DF4274">
        <w:rPr>
          <w:rFonts w:hint="eastAsia"/>
          <w:szCs w:val="24"/>
        </w:rPr>
        <w:t>提出了</w:t>
      </w:r>
      <w:r w:rsidR="00DF4274" w:rsidRPr="00183D1A">
        <w:rPr>
          <w:szCs w:val="24"/>
        </w:rPr>
        <w:t>现有的大多数工作只是简单地假设深度测量是准确的，且与</w:t>
      </w:r>
      <w:r w:rsidR="00DF4274" w:rsidRPr="00183D1A">
        <w:rPr>
          <w:szCs w:val="24"/>
        </w:rPr>
        <w:t>RGB</w:t>
      </w:r>
      <w:r w:rsidR="00DF4274" w:rsidRPr="00183D1A">
        <w:rPr>
          <w:szCs w:val="24"/>
        </w:rPr>
        <w:t>像素能够良好地对齐，由此将该问题建模为交叉模式特征融合以获得更好的特征表示从而实现更准确的分割，但是，通常传感器无法获得令人满意的精准的深度结果，实际的深度数据通常比较嘈杂，这可能会随着网络的深入而降低分割的准确性。</w:t>
      </w:r>
      <w:r w:rsidR="00DF4274" w:rsidRPr="00183D1A">
        <w:rPr>
          <w:rFonts w:hint="eastAsia"/>
          <w:szCs w:val="24"/>
        </w:rPr>
        <w:t>提出了一个统一而有效的跨模态引导的编码器，该编码器不仅可以有效地重新校准</w:t>
      </w:r>
      <w:r w:rsidR="00DF4274" w:rsidRPr="00183D1A">
        <w:rPr>
          <w:szCs w:val="24"/>
        </w:rPr>
        <w:t>RGB</w:t>
      </w:r>
      <w:r w:rsidR="00DF4274" w:rsidRPr="00183D1A">
        <w:rPr>
          <w:szCs w:val="24"/>
        </w:rPr>
        <w:t>特征响应，而且还可以通过多个阶段来提取准确的深度信息，并将两者交替合并在一起重新校准的表示形式</w:t>
      </w:r>
      <w:r w:rsidR="0061656D">
        <w:rPr>
          <w:rFonts w:hint="eastAsia"/>
          <w:szCs w:val="24"/>
        </w:rPr>
        <w:t>，同时</w:t>
      </w:r>
      <w:r w:rsidR="0061656D" w:rsidRPr="00183D1A">
        <w:rPr>
          <w:rFonts w:hint="eastAsia"/>
          <w:szCs w:val="24"/>
        </w:rPr>
        <w:t>提出的编码器可以轻松地注入到先前的编码器</w:t>
      </w:r>
      <w:r w:rsidR="0061656D" w:rsidRPr="00183D1A">
        <w:rPr>
          <w:szCs w:val="24"/>
        </w:rPr>
        <w:t>-</w:t>
      </w:r>
      <w:r w:rsidR="0061656D" w:rsidRPr="00183D1A">
        <w:rPr>
          <w:szCs w:val="24"/>
        </w:rPr>
        <w:t>解码器结构中，以提高其在</w:t>
      </w:r>
      <w:r w:rsidR="0061656D" w:rsidRPr="00183D1A">
        <w:rPr>
          <w:szCs w:val="24"/>
        </w:rPr>
        <w:t>RGB-D</w:t>
      </w:r>
      <w:r w:rsidR="0061656D" w:rsidRPr="00183D1A">
        <w:rPr>
          <w:szCs w:val="24"/>
        </w:rPr>
        <w:t>语义分割任务上的性能。</w:t>
      </w:r>
    </w:p>
    <w:p w14:paraId="1DBC3953" w14:textId="34C93091" w:rsidR="00FE5884" w:rsidRDefault="00FE5884" w:rsidP="00FE5884">
      <w:pPr>
        <w:pStyle w:val="2"/>
        <w:tabs>
          <w:tab w:val="clear" w:pos="1135"/>
          <w:tab w:val="left" w:pos="0"/>
          <w:tab w:val="left" w:pos="540"/>
        </w:tabs>
        <w:ind w:firstLineChars="0"/>
      </w:pPr>
      <w:proofErr w:type="gramStart"/>
      <w:r>
        <w:rPr>
          <w:rFonts w:hint="eastAsia"/>
        </w:rPr>
        <w:t>基于</w:t>
      </w:r>
      <w:r w:rsidR="006C169A">
        <w:rPr>
          <w:rFonts w:hint="eastAsia"/>
        </w:rPr>
        <w:t>光场的</w:t>
      </w:r>
      <w:proofErr w:type="gramEnd"/>
      <w:r w:rsidR="006C169A">
        <w:rPr>
          <w:rFonts w:hint="eastAsia"/>
        </w:rPr>
        <w:t>场景深度提取方法综述</w:t>
      </w:r>
    </w:p>
    <w:p w14:paraId="074CDF36" w14:textId="2BC60921" w:rsidR="00822676" w:rsidRPr="00933837" w:rsidRDefault="00822676" w:rsidP="00933837">
      <w:pPr>
        <w:ind w:firstLine="480"/>
      </w:pPr>
      <w:r>
        <w:rPr>
          <w:rFonts w:hint="eastAsia"/>
          <w:szCs w:val="24"/>
        </w:rPr>
        <w:t>前人的研究已经充分证明了在</w:t>
      </w:r>
      <w:r>
        <w:rPr>
          <w:rFonts w:hint="eastAsia"/>
          <w:szCs w:val="24"/>
        </w:rPr>
        <w:t>RGB</w:t>
      </w:r>
      <w:r>
        <w:rPr>
          <w:rFonts w:hint="eastAsia"/>
          <w:szCs w:val="24"/>
        </w:rPr>
        <w:t>图像的语义分割上引入场景的深度信息对于语义分割的精度是有一定提升的，而提升的效果除了在于如何引入深度信息之外，更重要的</w:t>
      </w:r>
      <w:proofErr w:type="gramStart"/>
      <w:r>
        <w:rPr>
          <w:rFonts w:hint="eastAsia"/>
          <w:szCs w:val="24"/>
        </w:rPr>
        <w:t>事在于</w:t>
      </w:r>
      <w:proofErr w:type="gramEnd"/>
      <w:r>
        <w:rPr>
          <w:rFonts w:hint="eastAsia"/>
          <w:szCs w:val="24"/>
        </w:rPr>
        <w:t>如何获取精确的场景深度信息，而传统的深度提取方法都存在着精确性和鲁棒性的缺陷，因此在本文中，我们引入了在深度估计领域上前</w:t>
      </w:r>
      <w:r>
        <w:rPr>
          <w:rFonts w:hint="eastAsia"/>
          <w:szCs w:val="24"/>
        </w:rPr>
        <w:lastRenderedPageBreak/>
        <w:t>沿的算法，</w:t>
      </w:r>
      <w:proofErr w:type="gramStart"/>
      <w:r>
        <w:rPr>
          <w:rFonts w:hint="eastAsia"/>
          <w:szCs w:val="24"/>
        </w:rPr>
        <w:t>也就是光场深度</w:t>
      </w:r>
      <w:proofErr w:type="gramEnd"/>
      <w:r>
        <w:rPr>
          <w:rFonts w:hint="eastAsia"/>
          <w:szCs w:val="24"/>
        </w:rPr>
        <w:t>估计，引入</w:t>
      </w:r>
      <w:proofErr w:type="gramStart"/>
      <w:r>
        <w:rPr>
          <w:rFonts w:hint="eastAsia"/>
          <w:szCs w:val="24"/>
        </w:rPr>
        <w:t>光场信息</w:t>
      </w:r>
      <w:proofErr w:type="gramEnd"/>
      <w:r>
        <w:rPr>
          <w:rFonts w:hint="eastAsia"/>
          <w:szCs w:val="24"/>
        </w:rPr>
        <w:t>的深度估计在精确度跟鲁棒性上相较于传统方法都有着十分明显的提升。本章节将具体</w:t>
      </w:r>
      <w:proofErr w:type="gramStart"/>
      <w:r>
        <w:rPr>
          <w:rFonts w:hint="eastAsia"/>
          <w:szCs w:val="24"/>
        </w:rPr>
        <w:t>介绍光场深度</w:t>
      </w:r>
      <w:proofErr w:type="gramEnd"/>
      <w:r>
        <w:rPr>
          <w:rFonts w:hint="eastAsia"/>
          <w:szCs w:val="24"/>
        </w:rPr>
        <w:t>提取的相关概念与内容。</w:t>
      </w:r>
      <w:r w:rsidR="00071751" w:rsidRPr="00BE3E7B">
        <w:t>与传统图像不同，</w:t>
      </w:r>
      <w:proofErr w:type="gramStart"/>
      <w:r w:rsidR="00071751" w:rsidRPr="00BE3E7B">
        <w:t>光场相机</w:t>
      </w:r>
      <w:proofErr w:type="gramEnd"/>
      <w:r w:rsidR="00071751" w:rsidRPr="00BE3E7B">
        <w:t>的特殊成像方法</w:t>
      </w:r>
      <w:proofErr w:type="gramStart"/>
      <w:r w:rsidR="00071751" w:rsidRPr="00BE3E7B">
        <w:t>使光场图像</w:t>
      </w:r>
      <w:proofErr w:type="gramEnd"/>
      <w:r w:rsidR="00071751" w:rsidRPr="00BE3E7B">
        <w:t>包含各种不同的表示形式，</w:t>
      </w:r>
      <w:r w:rsidR="00933837">
        <w:t xml:space="preserve">Jeon </w:t>
      </w:r>
      <w:r w:rsidR="00933837">
        <w:t>等人</w:t>
      </w:r>
      <w:r w:rsidR="00933837">
        <w:t xml:space="preserve">[24] </w:t>
      </w:r>
      <w:r w:rsidR="00933837">
        <w:t>设计了基于学习的匹配项算法，针对不同场景下</w:t>
      </w:r>
      <w:proofErr w:type="gramStart"/>
      <w:r w:rsidR="00933837">
        <w:t>的光场图像</w:t>
      </w:r>
      <w:proofErr w:type="gramEnd"/>
      <w:r w:rsidR="00933837">
        <w:t>采用随机</w:t>
      </w:r>
      <w:r w:rsidR="00933837">
        <w:rPr>
          <w:rFonts w:hint="eastAsia"/>
        </w:rPr>
        <w:t>森林算法从</w:t>
      </w:r>
      <w:r w:rsidR="00933837">
        <w:t xml:space="preserve"> 31 </w:t>
      </w:r>
      <w:proofErr w:type="gramStart"/>
      <w:r w:rsidR="00933837">
        <w:t>个</w:t>
      </w:r>
      <w:proofErr w:type="gramEnd"/>
      <w:r w:rsidR="00933837">
        <w:t>不同的匹配项中选择最为可靠的匹配代价结合方式以及计算方法，进</w:t>
      </w:r>
      <w:r w:rsidR="00933837">
        <w:rPr>
          <w:rFonts w:hint="eastAsia"/>
        </w:rPr>
        <w:t>一步得到准确的深度估计结果。</w:t>
      </w:r>
      <w:proofErr w:type="spellStart"/>
      <w:r w:rsidR="00933837">
        <w:t>Johannsen</w:t>
      </w:r>
      <w:proofErr w:type="spellEnd"/>
      <w:r w:rsidR="00933837">
        <w:t xml:space="preserve"> </w:t>
      </w:r>
      <w:r w:rsidR="00933837">
        <w:t>等人</w:t>
      </w:r>
      <w:r w:rsidR="00933837">
        <w:t xml:space="preserve">[26] </w:t>
      </w:r>
      <w:r w:rsidR="00933837">
        <w:t>提出了基于稀疏编码的深度估计框架，通过移动中心视角图像对应点</w:t>
      </w:r>
      <w:r w:rsidR="00933837">
        <w:rPr>
          <w:rFonts w:hint="eastAsia"/>
        </w:rPr>
        <w:t>的位置仿真出不同深度标签下</w:t>
      </w:r>
      <w:proofErr w:type="gramStart"/>
      <w:r w:rsidR="00933837">
        <w:rPr>
          <w:rFonts w:hint="eastAsia"/>
        </w:rPr>
        <w:t>的光场图像</w:t>
      </w:r>
      <w:proofErr w:type="gramEnd"/>
      <w:r w:rsidR="00933837">
        <w:rPr>
          <w:rFonts w:hint="eastAsia"/>
        </w:rPr>
        <w:t>构成字典元素，并采用该字典对真实</w:t>
      </w:r>
      <w:proofErr w:type="gramStart"/>
      <w:r w:rsidR="00933837">
        <w:rPr>
          <w:rFonts w:hint="eastAsia"/>
        </w:rPr>
        <w:t>的光场图像</w:t>
      </w:r>
      <w:proofErr w:type="gramEnd"/>
      <w:r w:rsidR="00933837">
        <w:rPr>
          <w:rFonts w:hint="eastAsia"/>
        </w:rPr>
        <w:t>进行稀疏表示。对应稀疏编码的系数可以用于计算深度标签，系数分布的统计分析可以用来判断场景中是否存在由于透明或者反射造成的多层深度，并进一步通过高斯混合模型求得不同表面的深度信息。</w:t>
      </w:r>
      <w:proofErr w:type="gramStart"/>
      <w:r w:rsidR="00933837">
        <w:rPr>
          <w:rFonts w:hint="eastAsia"/>
        </w:rPr>
        <w:t>针对光场极面</w:t>
      </w:r>
      <w:proofErr w:type="gramEnd"/>
      <w:r w:rsidR="00933837">
        <w:rPr>
          <w:rFonts w:hint="eastAsia"/>
        </w:rPr>
        <w:t>图像的斜率估计，</w:t>
      </w:r>
      <w:proofErr w:type="spellStart"/>
      <w:r w:rsidR="00933837">
        <w:t>Wanner</w:t>
      </w:r>
      <w:proofErr w:type="spellEnd"/>
      <w:r w:rsidR="00933837">
        <w:t xml:space="preserve"> </w:t>
      </w:r>
      <w:r w:rsidR="00933837">
        <w:t>等人</w:t>
      </w:r>
      <w:r w:rsidR="00933837">
        <w:t xml:space="preserve">[28] </w:t>
      </w:r>
      <w:r w:rsidR="00933837">
        <w:t>提出了基于结构张量的方法衡量</w:t>
      </w:r>
      <w:r w:rsidR="00933837">
        <w:rPr>
          <w:rFonts w:hint="eastAsia"/>
        </w:rPr>
        <w:t>直线方向，并通过建立能量函数得到全局优化的深度图。不同于传统的点与点之间匹配计算，基于结构张量的方法计算速度较快且精度不受标签的限制。</w:t>
      </w:r>
      <w:r w:rsidR="00933837">
        <w:rPr>
          <w:rFonts w:hint="eastAsia"/>
        </w:rPr>
        <w:t>S</w:t>
      </w:r>
      <w:bookmarkStart w:id="6" w:name="_GoBack"/>
      <w:bookmarkEnd w:id="6"/>
      <w:r w:rsidR="00933837" w:rsidRPr="008A7403">
        <w:rPr>
          <w:rFonts w:cs="宋体" w:hint="eastAsia"/>
          <w:color w:val="212121"/>
          <w:kern w:val="0"/>
          <w:szCs w:val="24"/>
        </w:rPr>
        <w:t>hin</w:t>
      </w:r>
      <w:r w:rsidR="00933837" w:rsidRPr="008A7403">
        <w:rPr>
          <w:rFonts w:cs="宋体" w:hint="eastAsia"/>
          <w:color w:val="212121"/>
          <w:kern w:val="0"/>
          <w:szCs w:val="24"/>
        </w:rPr>
        <w:t>等人</w:t>
      </w:r>
      <w:r w:rsidR="00933837" w:rsidRPr="008A7403">
        <w:rPr>
          <w:rFonts w:cs="宋体" w:hint="eastAsia"/>
          <w:color w:val="212121"/>
          <w:kern w:val="0"/>
          <w:szCs w:val="24"/>
        </w:rPr>
        <w:t>[1]</w:t>
      </w:r>
      <w:r w:rsidR="00933837" w:rsidRPr="008A7403">
        <w:rPr>
          <w:rFonts w:cs="宋体" w:hint="eastAsia"/>
          <w:color w:val="212121"/>
          <w:kern w:val="0"/>
          <w:szCs w:val="24"/>
        </w:rPr>
        <w:t>在</w:t>
      </w:r>
      <w:r w:rsidR="00933837" w:rsidRPr="008A7403">
        <w:rPr>
          <w:rFonts w:cs="宋体" w:hint="eastAsia"/>
          <w:color w:val="212121"/>
          <w:kern w:val="0"/>
          <w:szCs w:val="24"/>
        </w:rPr>
        <w:t>2018</w:t>
      </w:r>
      <w:r w:rsidR="00933837" w:rsidRPr="008A7403">
        <w:rPr>
          <w:rFonts w:cs="宋体" w:hint="eastAsia"/>
          <w:color w:val="212121"/>
          <w:kern w:val="0"/>
          <w:szCs w:val="24"/>
        </w:rPr>
        <w:t>年提出一种基于极面图像与机器学习的光场深度提取方法，他们提出了基于全卷积神经网络的</w:t>
      </w:r>
      <w:proofErr w:type="spellStart"/>
      <w:r w:rsidR="00933837">
        <w:rPr>
          <w:rFonts w:cs="宋体" w:hint="eastAsia"/>
          <w:color w:val="212121"/>
          <w:kern w:val="0"/>
          <w:szCs w:val="24"/>
        </w:rPr>
        <w:t>EPINet</w:t>
      </w:r>
      <w:proofErr w:type="spellEnd"/>
      <w:r w:rsidR="00933837" w:rsidRPr="008A7403">
        <w:rPr>
          <w:rFonts w:cs="宋体" w:hint="eastAsia"/>
          <w:color w:val="212121"/>
          <w:kern w:val="0"/>
          <w:szCs w:val="24"/>
        </w:rPr>
        <w:t>，一种可以在光场深度提取中保持着高精确性与速度的深度网络结构，该网络对光场图像中四个方向的极面图像都进行了特征提取与融合，获取的深度提取结果更具精确性与鲁棒性。</w:t>
      </w:r>
    </w:p>
    <w:p w14:paraId="2558EE1D" w14:textId="77777777" w:rsidR="00822676" w:rsidRPr="00822676" w:rsidRDefault="00822676" w:rsidP="00822676">
      <w:pPr>
        <w:ind w:firstLine="480"/>
      </w:pPr>
    </w:p>
    <w:p w14:paraId="2E55D48F" w14:textId="77777777" w:rsidR="00FE5884" w:rsidRPr="00FE5884" w:rsidRDefault="00FE5884" w:rsidP="00D93CC0">
      <w:pPr>
        <w:ind w:firstLine="480"/>
        <w:rPr>
          <w:szCs w:val="24"/>
        </w:rPr>
      </w:pPr>
    </w:p>
    <w:p w14:paraId="4105E32D" w14:textId="22B4E419" w:rsidR="005638D4" w:rsidRPr="00D93CC0" w:rsidRDefault="005638D4" w:rsidP="005638D4">
      <w:pPr>
        <w:ind w:firstLine="480"/>
      </w:pPr>
    </w:p>
    <w:p w14:paraId="373C55E1" w14:textId="25BC32E6" w:rsidR="009C7C5E" w:rsidRPr="005638D4" w:rsidRDefault="009C7C5E" w:rsidP="00337371">
      <w:pPr>
        <w:ind w:firstLineChars="0" w:firstLine="0"/>
      </w:pPr>
    </w:p>
    <w:p w14:paraId="13AFDDDC" w14:textId="77777777" w:rsidR="006B4833" w:rsidRPr="00EF2630" w:rsidRDefault="00187B71">
      <w:pPr>
        <w:pStyle w:val="1"/>
        <w:tabs>
          <w:tab w:val="clear" w:pos="425"/>
          <w:tab w:val="left" w:pos="0"/>
        </w:tabs>
        <w:ind w:firstLineChars="0"/>
      </w:pPr>
      <w:bookmarkStart w:id="7" w:name="_Toc405409158"/>
      <w:bookmarkStart w:id="8" w:name="_Toc26978377"/>
      <w:r w:rsidRPr="00EF2630">
        <w:rPr>
          <w:rFonts w:hint="eastAsia"/>
        </w:rPr>
        <w:t>研究目标和研究内容</w:t>
      </w:r>
      <w:bookmarkEnd w:id="7"/>
      <w:bookmarkEnd w:id="8"/>
    </w:p>
    <w:p w14:paraId="4B6CA3EB" w14:textId="1E82340D" w:rsidR="00966768" w:rsidRDefault="002D7F6E">
      <w:pPr>
        <w:ind w:firstLine="480"/>
      </w:pPr>
      <w:r w:rsidRPr="002D7F6E">
        <w:rPr>
          <w:rFonts w:hint="eastAsia"/>
        </w:rPr>
        <w:t>语义分割一直是计算机视觉中十分重要的领域，从传统语义分割的发展到随着深度学习的流行，语义分割任务与方法也得到了大量的拓展和进步。</w:t>
      </w:r>
      <w:r w:rsidRPr="002D7F6E">
        <w:rPr>
          <w:rFonts w:hint="eastAsia"/>
        </w:rPr>
        <w:t>RGB-D</w:t>
      </w:r>
      <w:r w:rsidRPr="002D7F6E">
        <w:rPr>
          <w:rFonts w:hint="eastAsia"/>
        </w:rPr>
        <w:t>信息就是标准的</w:t>
      </w:r>
      <w:r w:rsidRPr="002D7F6E">
        <w:rPr>
          <w:rFonts w:hint="eastAsia"/>
        </w:rPr>
        <w:t>RGB</w:t>
      </w:r>
      <w:r w:rsidRPr="002D7F6E">
        <w:rPr>
          <w:rFonts w:hint="eastAsia"/>
        </w:rPr>
        <w:t>图像信息中引入了深度信息，而深度信息可为</w:t>
      </w:r>
      <w:r w:rsidRPr="002D7F6E">
        <w:rPr>
          <w:rFonts w:hint="eastAsia"/>
        </w:rPr>
        <w:t>RGB</w:t>
      </w:r>
      <w:r w:rsidRPr="002D7F6E">
        <w:rPr>
          <w:rFonts w:hint="eastAsia"/>
        </w:rPr>
        <w:t>图像提供对应的几何关系</w:t>
      </w:r>
      <w:r>
        <w:rPr>
          <w:rFonts w:hint="eastAsia"/>
        </w:rPr>
        <w:t>可以提升语义分割的精确度</w:t>
      </w:r>
      <w:r w:rsidRPr="002D7F6E">
        <w:rPr>
          <w:rFonts w:hint="eastAsia"/>
        </w:rPr>
        <w:t>。</w:t>
      </w:r>
      <w:r>
        <w:rPr>
          <w:rFonts w:hint="eastAsia"/>
        </w:rPr>
        <w:t>为获取精确的场景信息，我们决定从光场中提取场景的深度信息。</w:t>
      </w:r>
    </w:p>
    <w:p w14:paraId="6E9168DD" w14:textId="08BDABA1" w:rsidR="006B4833" w:rsidRPr="00EF2630" w:rsidRDefault="00C57097" w:rsidP="00DD5620">
      <w:pPr>
        <w:pStyle w:val="2"/>
        <w:tabs>
          <w:tab w:val="clear" w:pos="1135"/>
          <w:tab w:val="left" w:pos="0"/>
          <w:tab w:val="left" w:pos="540"/>
        </w:tabs>
        <w:ind w:firstLineChars="0"/>
      </w:pPr>
      <w:r>
        <w:rPr>
          <w:rFonts w:hint="eastAsia"/>
        </w:rPr>
        <w:lastRenderedPageBreak/>
        <w:t>基于</w:t>
      </w:r>
      <w:r>
        <w:rPr>
          <w:rFonts w:hint="eastAsia"/>
        </w:rPr>
        <w:t>R</w:t>
      </w:r>
      <w:r>
        <w:t>GBD</w:t>
      </w:r>
      <w:r>
        <w:rPr>
          <w:rFonts w:hint="eastAsia"/>
        </w:rPr>
        <w:t>图像的语义分割研究</w:t>
      </w:r>
    </w:p>
    <w:p w14:paraId="757CCDF5" w14:textId="2DDE78F3" w:rsidR="00D028C3" w:rsidRPr="00CD5FC7" w:rsidRDefault="00E40095">
      <w:pPr>
        <w:ind w:firstLine="480"/>
      </w:pPr>
      <w:r w:rsidRPr="00E40095">
        <w:rPr>
          <w:rFonts w:hint="eastAsia"/>
        </w:rPr>
        <w:t>语义分割是对图像的</w:t>
      </w:r>
      <w:proofErr w:type="gramStart"/>
      <w:r w:rsidRPr="00E40095">
        <w:rPr>
          <w:rFonts w:hint="eastAsia"/>
        </w:rPr>
        <w:t>像素级</w:t>
      </w:r>
      <w:proofErr w:type="gramEnd"/>
      <w:r w:rsidRPr="00E40095">
        <w:rPr>
          <w:rFonts w:hint="eastAsia"/>
        </w:rPr>
        <w:t>分类，语义图像分割的目标是用对应的所表示的类来标记图像的每个像素。</w:t>
      </w:r>
      <w:r>
        <w:rPr>
          <w:rFonts w:hint="eastAsia"/>
        </w:rPr>
        <w:t>而现阶段大多基于深度学习的语义分割算法都是采用</w:t>
      </w:r>
      <w:r w:rsidRPr="00E40095">
        <w:rPr>
          <w:rFonts w:hint="eastAsia"/>
        </w:rPr>
        <w:t>Encoder</w:t>
      </w:r>
      <w:r w:rsidRPr="00E40095">
        <w:rPr>
          <w:rFonts w:hint="eastAsia"/>
        </w:rPr>
        <w:t>使用</w:t>
      </w:r>
      <w:proofErr w:type="gramStart"/>
      <w:r w:rsidRPr="00E40095">
        <w:rPr>
          <w:rFonts w:hint="eastAsia"/>
        </w:rPr>
        <w:t>池化层</w:t>
      </w:r>
      <w:proofErr w:type="gramEnd"/>
      <w:r w:rsidRPr="00E40095">
        <w:rPr>
          <w:rFonts w:hint="eastAsia"/>
        </w:rPr>
        <w:t>逐渐减少空间维度从而获取场景特征图，而</w:t>
      </w:r>
      <w:r w:rsidRPr="00E40095">
        <w:rPr>
          <w:rFonts w:hint="eastAsia"/>
        </w:rPr>
        <w:t>Decoder</w:t>
      </w:r>
      <w:r w:rsidRPr="00E40095">
        <w:rPr>
          <w:rFonts w:hint="eastAsia"/>
        </w:rPr>
        <w:t>使用上采样的方法恢复空间维度和细节信息，最终获取与输入大小一致的特征图，通过高低层</w:t>
      </w:r>
      <w:r>
        <w:rPr>
          <w:rFonts w:hint="eastAsia"/>
        </w:rPr>
        <w:t>网络之间的跃接，在保持着特征提取效率同时保留了足够的</w:t>
      </w:r>
      <w:proofErr w:type="gramStart"/>
      <w:r>
        <w:rPr>
          <w:rFonts w:hint="eastAsia"/>
        </w:rPr>
        <w:t>像素级</w:t>
      </w:r>
      <w:proofErr w:type="gramEnd"/>
      <w:r>
        <w:rPr>
          <w:rFonts w:hint="eastAsia"/>
        </w:rPr>
        <w:t>细节。而近年来，在面对复杂环境下的场景，仅仅基于图像的</w:t>
      </w:r>
      <w:r>
        <w:rPr>
          <w:rFonts w:hint="eastAsia"/>
        </w:rPr>
        <w:t>RGB</w:t>
      </w:r>
      <w:r>
        <w:rPr>
          <w:rFonts w:hint="eastAsia"/>
        </w:rPr>
        <w:t>信息已经很难达到一个十分高的分割结果，所以</w:t>
      </w:r>
      <w:r w:rsidRPr="00E40095">
        <w:rPr>
          <w:rFonts w:hint="eastAsia"/>
        </w:rPr>
        <w:t>引入深度信息后，其提供的额外结构信息能够有效辅助复杂和困难场景下的分割。比如，与室外场景相比，由于语义类别繁杂、遮挡严重、目标外观差异较大等原因，室内场景的分割任务要更难实现。此时，在结合深度信息的情况下，能够有效降低分割的难度</w:t>
      </w:r>
    </w:p>
    <w:p w14:paraId="0B7F9A76" w14:textId="076E5819" w:rsidR="00DD5620" w:rsidRPr="00EF2630" w:rsidRDefault="00C57097" w:rsidP="00DD5620">
      <w:pPr>
        <w:pStyle w:val="2"/>
        <w:tabs>
          <w:tab w:val="clear" w:pos="1135"/>
          <w:tab w:val="left" w:pos="0"/>
          <w:tab w:val="left" w:pos="540"/>
        </w:tabs>
        <w:ind w:firstLineChars="0"/>
      </w:pPr>
      <w:proofErr w:type="gramStart"/>
      <w:r>
        <w:rPr>
          <w:rFonts w:hint="eastAsia"/>
        </w:rPr>
        <w:t>基于光场的</w:t>
      </w:r>
      <w:proofErr w:type="gramEnd"/>
      <w:r>
        <w:rPr>
          <w:rFonts w:hint="eastAsia"/>
        </w:rPr>
        <w:t>场景深度提取研究</w:t>
      </w:r>
    </w:p>
    <w:p w14:paraId="11E2F4B6" w14:textId="46B6235F" w:rsidR="004F67AD" w:rsidRDefault="00B00A68">
      <w:pPr>
        <w:ind w:firstLine="480"/>
      </w:pPr>
      <w:proofErr w:type="gramStart"/>
      <w:r w:rsidRPr="00202750">
        <w:rPr>
          <w:rFonts w:hint="eastAsia"/>
          <w:szCs w:val="24"/>
        </w:rPr>
        <w:t>光场图像</w:t>
      </w:r>
      <w:proofErr w:type="gramEnd"/>
      <w:r w:rsidRPr="00202750">
        <w:rPr>
          <w:rFonts w:hint="eastAsia"/>
          <w:szCs w:val="24"/>
        </w:rPr>
        <w:t>中包含来自场景的多视角信息，这使得深度估计成为可能。相对于传统的多视角深度估计问题，</w:t>
      </w:r>
      <w:proofErr w:type="gramStart"/>
      <w:r w:rsidRPr="00202750">
        <w:rPr>
          <w:rFonts w:hint="eastAsia"/>
          <w:szCs w:val="24"/>
        </w:rPr>
        <w:t>光场视角</w:t>
      </w:r>
      <w:proofErr w:type="gramEnd"/>
      <w:r w:rsidRPr="00202750">
        <w:rPr>
          <w:rFonts w:hint="eastAsia"/>
          <w:szCs w:val="24"/>
        </w:rPr>
        <w:t>更加丰富且均匀整齐地排列在规则网格上，视角间场景几何信息变换规律更加清晰，使深度提取的难度大大</w:t>
      </w:r>
      <w:r>
        <w:rPr>
          <w:rFonts w:hint="eastAsia"/>
          <w:szCs w:val="24"/>
        </w:rPr>
        <w:t>降低。现有</w:t>
      </w:r>
      <w:proofErr w:type="gramStart"/>
      <w:r>
        <w:rPr>
          <w:rFonts w:hint="eastAsia"/>
          <w:szCs w:val="24"/>
        </w:rPr>
        <w:t>的光场深度</w:t>
      </w:r>
      <w:proofErr w:type="gramEnd"/>
      <w:r>
        <w:rPr>
          <w:rFonts w:hint="eastAsia"/>
          <w:szCs w:val="24"/>
        </w:rPr>
        <w:t>提取算法在大多数情况下都能保持较高的准确性。</w:t>
      </w:r>
      <w:r w:rsidRPr="00B00A68">
        <w:rPr>
          <w:rFonts w:hint="eastAsia"/>
        </w:rPr>
        <w:t>常用</w:t>
      </w:r>
      <w:proofErr w:type="gramStart"/>
      <w:r w:rsidRPr="00B00A68">
        <w:rPr>
          <w:rFonts w:hint="eastAsia"/>
        </w:rPr>
        <w:t>的光场四维</w:t>
      </w:r>
      <w:proofErr w:type="gramEnd"/>
      <w:r w:rsidRPr="00B00A68">
        <w:rPr>
          <w:rFonts w:hint="eastAsia"/>
        </w:rPr>
        <w:t>简化通过两个平</w:t>
      </w:r>
      <w:r>
        <w:rPr>
          <w:rFonts w:hint="eastAsia"/>
        </w:rPr>
        <w:t>行平面参数化表示空间中所有光线，可以从中提取场景的完整三维信息</w:t>
      </w:r>
      <w:r w:rsidR="004E4DA3">
        <w:rPr>
          <w:rFonts w:hint="eastAsia"/>
        </w:rPr>
        <w:t>。</w:t>
      </w:r>
      <w:r w:rsidRPr="00B00A68">
        <w:rPr>
          <w:rFonts w:hint="eastAsia"/>
        </w:rPr>
        <w:t>机器学习方法可以整合更大范围的场景信息与视角信息，也可以从大规模数据中总结丰富的几何映射规律，大大提高</w:t>
      </w:r>
      <w:proofErr w:type="gramStart"/>
      <w:r w:rsidRPr="00B00A68">
        <w:rPr>
          <w:rFonts w:hint="eastAsia"/>
        </w:rPr>
        <w:t>了光场深度</w:t>
      </w:r>
      <w:proofErr w:type="gramEnd"/>
      <w:r w:rsidRPr="00B00A68">
        <w:rPr>
          <w:rFonts w:hint="eastAsia"/>
        </w:rPr>
        <w:t>提取的精确性。</w:t>
      </w:r>
      <w:r>
        <w:rPr>
          <w:rFonts w:hint="eastAsia"/>
        </w:rPr>
        <w:t>而为了提供精确的场景深度信息给语义分割模型，我们选择合适的深度网络提取</w:t>
      </w:r>
      <w:proofErr w:type="gramStart"/>
      <w:r>
        <w:rPr>
          <w:rFonts w:hint="eastAsia"/>
        </w:rPr>
        <w:t>光场信息</w:t>
      </w:r>
      <w:proofErr w:type="gramEnd"/>
      <w:r>
        <w:rPr>
          <w:rFonts w:hint="eastAsia"/>
        </w:rPr>
        <w:t>来进行场景深度提取。</w:t>
      </w:r>
    </w:p>
    <w:p w14:paraId="03446180" w14:textId="2BB4E089" w:rsidR="006B4833" w:rsidRPr="00EF2630" w:rsidRDefault="006B4833">
      <w:pPr>
        <w:ind w:firstLine="480"/>
      </w:pPr>
    </w:p>
    <w:p w14:paraId="1DF21880" w14:textId="76AA0856" w:rsidR="006B4833" w:rsidRPr="00EF2630" w:rsidRDefault="00C57097">
      <w:pPr>
        <w:pStyle w:val="2"/>
        <w:tabs>
          <w:tab w:val="clear" w:pos="1135"/>
          <w:tab w:val="left" w:pos="0"/>
          <w:tab w:val="left" w:pos="540"/>
        </w:tabs>
        <w:ind w:firstLineChars="0"/>
      </w:pPr>
      <w:proofErr w:type="gramStart"/>
      <w:r>
        <w:rPr>
          <w:rFonts w:hint="eastAsia"/>
        </w:rPr>
        <w:t>基于光场的</w:t>
      </w:r>
      <w:proofErr w:type="gramEnd"/>
      <w:r>
        <w:rPr>
          <w:rFonts w:hint="eastAsia"/>
        </w:rPr>
        <w:t>场景语义分割研究</w:t>
      </w:r>
    </w:p>
    <w:p w14:paraId="673AD98C" w14:textId="0231768F" w:rsidR="00C049AE" w:rsidRPr="00C049AE" w:rsidRDefault="00E961AD">
      <w:pPr>
        <w:ind w:firstLine="480"/>
      </w:pPr>
      <w:proofErr w:type="gramStart"/>
      <w:r>
        <w:rPr>
          <w:rFonts w:hint="eastAsia"/>
        </w:rPr>
        <w:t>光场能为</w:t>
      </w:r>
      <w:proofErr w:type="gramEnd"/>
      <w:r>
        <w:rPr>
          <w:rFonts w:hint="eastAsia"/>
        </w:rPr>
        <w:t>场景语义分割提供更丰富和准确的场景信息，比如场景的深度信息。但对于语义分割的精度的提升，除了在于准确的场景信息外，还在于合适的融合方法。</w:t>
      </w:r>
      <w:r w:rsidR="00347835">
        <w:rPr>
          <w:rFonts w:hint="eastAsia"/>
        </w:rPr>
        <w:t>为了让语义分割网络能够充分学习</w:t>
      </w:r>
      <w:proofErr w:type="gramStart"/>
      <w:r w:rsidR="00347835">
        <w:rPr>
          <w:rFonts w:hint="eastAsia"/>
        </w:rPr>
        <w:t>到光场深度</w:t>
      </w:r>
      <w:proofErr w:type="gramEnd"/>
      <w:r w:rsidR="00347835">
        <w:rPr>
          <w:rFonts w:hint="eastAsia"/>
        </w:rPr>
        <w:t>提取的信息，我们提出了显</w:t>
      </w:r>
      <w:r w:rsidR="00347835">
        <w:rPr>
          <w:rFonts w:hint="eastAsia"/>
        </w:rPr>
        <w:lastRenderedPageBreak/>
        <w:t>示与隐示的融合方式。显示融合</w:t>
      </w:r>
      <w:proofErr w:type="gramStart"/>
      <w:r w:rsidR="00347835">
        <w:rPr>
          <w:rFonts w:hint="eastAsia"/>
        </w:rPr>
        <w:t>即将光场深度</w:t>
      </w:r>
      <w:proofErr w:type="gramEnd"/>
      <w:r w:rsidR="00347835">
        <w:rPr>
          <w:rFonts w:hint="eastAsia"/>
        </w:rPr>
        <w:t>信息与场景</w:t>
      </w:r>
      <w:r w:rsidR="00347835">
        <w:rPr>
          <w:rFonts w:hint="eastAsia"/>
        </w:rPr>
        <w:t>RGB</w:t>
      </w:r>
      <w:r w:rsidR="00347835">
        <w:rPr>
          <w:rFonts w:hint="eastAsia"/>
        </w:rPr>
        <w:t>信息融合作为场景的</w:t>
      </w:r>
      <w:r w:rsidR="00347835">
        <w:rPr>
          <w:rFonts w:hint="eastAsia"/>
        </w:rPr>
        <w:t>R</w:t>
      </w:r>
      <w:r w:rsidR="00347835">
        <w:t>GBD</w:t>
      </w:r>
      <w:r w:rsidR="00347835">
        <w:rPr>
          <w:rFonts w:hint="eastAsia"/>
        </w:rPr>
        <w:t>信息进入特征提取模块；而隐示融合的思路来源于，</w:t>
      </w:r>
      <w:proofErr w:type="gramStart"/>
      <w:r w:rsidR="00347835">
        <w:rPr>
          <w:rFonts w:hint="eastAsia"/>
        </w:rPr>
        <w:t>在光场深度</w:t>
      </w:r>
      <w:proofErr w:type="gramEnd"/>
      <w:r w:rsidR="00347835">
        <w:rPr>
          <w:rFonts w:hint="eastAsia"/>
        </w:rPr>
        <w:t>提取的过程中我们已经充分利用了场景的</w:t>
      </w:r>
      <w:r w:rsidR="00347835">
        <w:rPr>
          <w:rFonts w:hint="eastAsia"/>
        </w:rPr>
        <w:t>RGB</w:t>
      </w:r>
      <w:r w:rsidR="00347835">
        <w:rPr>
          <w:rFonts w:hint="eastAsia"/>
        </w:rPr>
        <w:t>信息，基于此我们没必要继续重复提取场景的</w:t>
      </w:r>
      <w:r w:rsidR="00347835">
        <w:rPr>
          <w:rFonts w:hint="eastAsia"/>
        </w:rPr>
        <w:t>RGB</w:t>
      </w:r>
      <w:r w:rsidR="00347835">
        <w:rPr>
          <w:rFonts w:hint="eastAsia"/>
        </w:rPr>
        <w:t>信息，而是在深度提取的过程中对网络做一些调整，直接完成</w:t>
      </w:r>
      <w:proofErr w:type="gramStart"/>
      <w:r w:rsidR="00347835">
        <w:rPr>
          <w:rFonts w:hint="eastAsia"/>
        </w:rPr>
        <w:t>从光场图像</w:t>
      </w:r>
      <w:proofErr w:type="gramEnd"/>
      <w:r w:rsidR="00347835">
        <w:rPr>
          <w:rFonts w:hint="eastAsia"/>
        </w:rPr>
        <w:t>到语义分割结果的生成。</w:t>
      </w:r>
    </w:p>
    <w:p w14:paraId="6C935B81" w14:textId="77777777" w:rsidR="006B4833" w:rsidRPr="00EF2630" w:rsidRDefault="00187B71">
      <w:pPr>
        <w:pStyle w:val="1"/>
        <w:tabs>
          <w:tab w:val="clear" w:pos="425"/>
          <w:tab w:val="left" w:pos="0"/>
        </w:tabs>
        <w:ind w:left="0" w:firstLineChars="0" w:firstLine="0"/>
      </w:pPr>
      <w:bookmarkStart w:id="9" w:name="_Toc405409163"/>
      <w:bookmarkStart w:id="10" w:name="_Toc26978381"/>
      <w:r w:rsidRPr="00EF2630">
        <w:t>拟解决的关键问题及对应的</w:t>
      </w:r>
      <w:r w:rsidRPr="00EF2630">
        <w:rPr>
          <w:rFonts w:hint="eastAsia"/>
        </w:rPr>
        <w:t>技术</w:t>
      </w:r>
      <w:r w:rsidRPr="00EF2630">
        <w:t>路线</w:t>
      </w:r>
      <w:bookmarkEnd w:id="9"/>
      <w:bookmarkEnd w:id="10"/>
    </w:p>
    <w:p w14:paraId="6C2A426C" w14:textId="251B0866" w:rsidR="006B4833" w:rsidRDefault="00187B71">
      <w:pPr>
        <w:pStyle w:val="2"/>
        <w:tabs>
          <w:tab w:val="clear" w:pos="1135"/>
          <w:tab w:val="left" w:pos="0"/>
          <w:tab w:val="left" w:pos="540"/>
        </w:tabs>
        <w:ind w:firstLineChars="0"/>
      </w:pPr>
      <w:r w:rsidRPr="00EF2630">
        <w:rPr>
          <w:rFonts w:hint="eastAsia"/>
        </w:rPr>
        <w:t xml:space="preserve"> </w:t>
      </w:r>
      <w:bookmarkStart w:id="11" w:name="_Toc26978382"/>
      <w:r w:rsidRPr="00EF2630">
        <w:rPr>
          <w:rFonts w:hint="eastAsia"/>
        </w:rPr>
        <w:t>基于</w:t>
      </w:r>
      <w:r w:rsidR="00DD5620" w:rsidRPr="00EF2630">
        <w:rPr>
          <w:rFonts w:hint="eastAsia"/>
        </w:rPr>
        <w:t>深度学习</w:t>
      </w:r>
      <w:bookmarkEnd w:id="11"/>
      <w:r w:rsidR="00876A64">
        <w:rPr>
          <w:rFonts w:hint="eastAsia"/>
        </w:rPr>
        <w:t>的</w:t>
      </w:r>
      <w:r w:rsidR="00876A64">
        <w:rPr>
          <w:rFonts w:hint="eastAsia"/>
        </w:rPr>
        <w:t>RGBD</w:t>
      </w:r>
      <w:r w:rsidR="00876A64">
        <w:rPr>
          <w:rFonts w:hint="eastAsia"/>
        </w:rPr>
        <w:t>图像语义分割技术</w:t>
      </w:r>
    </w:p>
    <w:p w14:paraId="2440CFEA" w14:textId="1F3A267A" w:rsidR="004E789E" w:rsidRPr="00171BF8" w:rsidRDefault="004E789E" w:rsidP="004E789E">
      <w:pPr>
        <w:ind w:firstLine="480"/>
        <w:rPr>
          <w:szCs w:val="24"/>
        </w:rPr>
      </w:pPr>
      <w:r w:rsidRPr="00171BF8">
        <w:rPr>
          <w:rFonts w:hint="eastAsia"/>
          <w:szCs w:val="24"/>
        </w:rPr>
        <w:t>论文提出了</w:t>
      </w:r>
      <w:proofErr w:type="spellStart"/>
      <w:r w:rsidRPr="00171BF8">
        <w:rPr>
          <w:szCs w:val="24"/>
        </w:rPr>
        <w:t>RefineNet</w:t>
      </w:r>
      <w:proofErr w:type="spellEnd"/>
      <w:r w:rsidRPr="00171BF8">
        <w:rPr>
          <w:szCs w:val="24"/>
        </w:rPr>
        <w:t xml:space="preserve"> </w:t>
      </w:r>
      <w:r w:rsidRPr="00171BF8">
        <w:rPr>
          <w:szCs w:val="24"/>
        </w:rPr>
        <w:t>的轻量化版本</w:t>
      </w:r>
      <w:r w:rsidRPr="00171BF8">
        <w:rPr>
          <w:szCs w:val="24"/>
        </w:rPr>
        <w:t xml:space="preserve">Light-Weight </w:t>
      </w:r>
      <w:proofErr w:type="spellStart"/>
      <w:r w:rsidRPr="00171BF8">
        <w:rPr>
          <w:szCs w:val="24"/>
        </w:rPr>
        <w:t>RefineNet</w:t>
      </w:r>
      <w:proofErr w:type="spellEnd"/>
      <w:r w:rsidRPr="00171BF8">
        <w:rPr>
          <w:szCs w:val="24"/>
        </w:rPr>
        <w:t xml:space="preserve"> </w:t>
      </w:r>
      <w:r w:rsidRPr="00171BF8">
        <w:rPr>
          <w:szCs w:val="24"/>
        </w:rPr>
        <w:t>，针对实时分割任务，将速度从</w:t>
      </w:r>
      <w:r w:rsidRPr="00171BF8">
        <w:rPr>
          <w:szCs w:val="24"/>
        </w:rPr>
        <w:t>20FPS</w:t>
      </w:r>
      <w:r w:rsidRPr="00171BF8">
        <w:rPr>
          <w:szCs w:val="24"/>
        </w:rPr>
        <w:t>提升到了</w:t>
      </w:r>
      <w:r w:rsidRPr="00171BF8">
        <w:rPr>
          <w:szCs w:val="24"/>
        </w:rPr>
        <w:t>55FPS</w:t>
      </w:r>
      <w:r>
        <w:rPr>
          <w:rFonts w:hint="eastAsia"/>
          <w:szCs w:val="24"/>
        </w:rPr>
        <w:t>。</w:t>
      </w:r>
      <w:r w:rsidRPr="00171BF8">
        <w:rPr>
          <w:rFonts w:hint="eastAsia"/>
          <w:szCs w:val="24"/>
        </w:rPr>
        <w:t>总体网络结构，分为下采样的</w:t>
      </w:r>
      <w:r w:rsidRPr="00171BF8">
        <w:rPr>
          <w:szCs w:val="24"/>
        </w:rPr>
        <w:t>encoder</w:t>
      </w:r>
      <w:r w:rsidRPr="00171BF8">
        <w:rPr>
          <w:szCs w:val="24"/>
        </w:rPr>
        <w:t>部分和上采样的</w:t>
      </w:r>
      <w:r w:rsidRPr="00171BF8">
        <w:rPr>
          <w:szCs w:val="24"/>
        </w:rPr>
        <w:t>decoder</w:t>
      </w:r>
      <w:r w:rsidRPr="00171BF8">
        <w:rPr>
          <w:szCs w:val="24"/>
        </w:rPr>
        <w:t>部分。网络主要包含</w:t>
      </w:r>
      <w:r w:rsidRPr="00171BF8">
        <w:rPr>
          <w:szCs w:val="24"/>
        </w:rPr>
        <w:t>4</w:t>
      </w:r>
      <w:r w:rsidRPr="00171BF8">
        <w:rPr>
          <w:szCs w:val="24"/>
        </w:rPr>
        <w:t>个模块，</w:t>
      </w:r>
      <w:r w:rsidRPr="00171BF8">
        <w:rPr>
          <w:szCs w:val="24"/>
        </w:rPr>
        <w:t>RCU</w:t>
      </w:r>
      <w:r w:rsidRPr="00171BF8">
        <w:rPr>
          <w:szCs w:val="24"/>
        </w:rPr>
        <w:t>，</w:t>
      </w:r>
      <w:r w:rsidRPr="00171BF8">
        <w:rPr>
          <w:szCs w:val="24"/>
        </w:rPr>
        <w:t>CRP</w:t>
      </w:r>
      <w:r w:rsidRPr="00171BF8">
        <w:rPr>
          <w:szCs w:val="24"/>
        </w:rPr>
        <w:t>，</w:t>
      </w:r>
      <w:r w:rsidRPr="00171BF8">
        <w:rPr>
          <w:szCs w:val="24"/>
        </w:rPr>
        <w:t>FUSION</w:t>
      </w:r>
      <w:r w:rsidRPr="00171BF8">
        <w:rPr>
          <w:szCs w:val="24"/>
        </w:rPr>
        <w:t>，</w:t>
      </w:r>
      <w:r w:rsidRPr="00171BF8">
        <w:rPr>
          <w:szCs w:val="24"/>
        </w:rPr>
        <w:t>CLF</w:t>
      </w:r>
      <w:r w:rsidRPr="00171BF8">
        <w:rPr>
          <w:szCs w:val="24"/>
        </w:rPr>
        <w:t>。为了轻量化该网络，分别使用</w:t>
      </w:r>
      <w:r w:rsidRPr="00171BF8">
        <w:rPr>
          <w:szCs w:val="24"/>
        </w:rPr>
        <w:t>RCU-LW</w:t>
      </w:r>
      <w:r w:rsidRPr="00171BF8">
        <w:rPr>
          <w:szCs w:val="24"/>
        </w:rPr>
        <w:t>，</w:t>
      </w:r>
      <w:r w:rsidRPr="00171BF8">
        <w:rPr>
          <w:szCs w:val="24"/>
        </w:rPr>
        <w:t>CRP-LW</w:t>
      </w:r>
      <w:r w:rsidRPr="00171BF8">
        <w:rPr>
          <w:szCs w:val="24"/>
        </w:rPr>
        <w:t>。</w:t>
      </w:r>
      <w:r>
        <w:rPr>
          <w:rFonts w:hint="eastAsia"/>
          <w:szCs w:val="24"/>
        </w:rPr>
        <w:t>该网络在不影响</w:t>
      </w:r>
      <w:proofErr w:type="spellStart"/>
      <w:r>
        <w:rPr>
          <w:rFonts w:hint="eastAsia"/>
          <w:szCs w:val="24"/>
        </w:rPr>
        <w:t>R</w:t>
      </w:r>
      <w:r>
        <w:rPr>
          <w:szCs w:val="24"/>
        </w:rPr>
        <w:t>efineNet</w:t>
      </w:r>
      <w:proofErr w:type="spellEnd"/>
      <w:r>
        <w:rPr>
          <w:rFonts w:hint="eastAsia"/>
          <w:szCs w:val="24"/>
        </w:rPr>
        <w:t>语义分割的精度的前提下大幅降低了网络深度，提升了分割的效率。</w:t>
      </w:r>
      <w:r w:rsidR="00406B16">
        <w:rPr>
          <w:rFonts w:hint="eastAsia"/>
          <w:szCs w:val="24"/>
        </w:rPr>
        <w:t>但是该结果在物体边缘的分割结果却存在着许多明显的错误，为解决该问题，我们又将金字塔</w:t>
      </w:r>
      <w:proofErr w:type="gramStart"/>
      <w:r w:rsidR="00406B16">
        <w:rPr>
          <w:rFonts w:hint="eastAsia"/>
          <w:szCs w:val="24"/>
        </w:rPr>
        <w:t>型池化层</w:t>
      </w:r>
      <w:proofErr w:type="gramEnd"/>
      <w:r w:rsidR="00406B16">
        <w:rPr>
          <w:rFonts w:hint="eastAsia"/>
          <w:szCs w:val="24"/>
        </w:rPr>
        <w:t>引入，</w:t>
      </w:r>
      <w:r w:rsidR="009536E8" w:rsidRPr="00A45DBF">
        <w:rPr>
          <w:rFonts w:hint="eastAsia"/>
          <w:szCs w:val="24"/>
        </w:rPr>
        <w:t>金字塔</w:t>
      </w:r>
      <w:r w:rsidR="009536E8" w:rsidRPr="00A45DBF">
        <w:rPr>
          <w:szCs w:val="24"/>
        </w:rPr>
        <w:t>pooling</w:t>
      </w:r>
      <w:r w:rsidR="009536E8" w:rsidRPr="00A45DBF">
        <w:rPr>
          <w:szCs w:val="24"/>
        </w:rPr>
        <w:t>模型通过应用大尺寸核的</w:t>
      </w:r>
      <w:r w:rsidR="009536E8" w:rsidRPr="00A45DBF">
        <w:rPr>
          <w:szCs w:val="24"/>
        </w:rPr>
        <w:t>pooling</w:t>
      </w:r>
      <w:r w:rsidR="009536E8" w:rsidRPr="00A45DBF">
        <w:rPr>
          <w:szCs w:val="24"/>
        </w:rPr>
        <w:t>层</w:t>
      </w:r>
      <w:r w:rsidR="009536E8" w:rsidRPr="00202750">
        <w:rPr>
          <w:rFonts w:hint="eastAsia"/>
          <w:szCs w:val="24"/>
        </w:rPr>
        <w:t>用来提取特征图中不同尺度的信息</w:t>
      </w:r>
      <w:r w:rsidR="009536E8">
        <w:rPr>
          <w:rFonts w:hint="eastAsia"/>
          <w:szCs w:val="24"/>
        </w:rPr>
        <w:t>，使得分割网络可以结合上下文场景的信息进行语义分割。</w:t>
      </w:r>
      <w:r w:rsidR="00586A5C">
        <w:rPr>
          <w:rFonts w:hint="eastAsia"/>
          <w:szCs w:val="24"/>
        </w:rPr>
        <w:t>如图与图。</w:t>
      </w:r>
    </w:p>
    <w:p w14:paraId="191DF133" w14:textId="03D0E38C" w:rsidR="00827177" w:rsidRPr="00827177" w:rsidRDefault="00827177" w:rsidP="004E789E">
      <w:pPr>
        <w:ind w:firstLineChars="0" w:firstLine="0"/>
      </w:pPr>
    </w:p>
    <w:p w14:paraId="0BD7BAC5" w14:textId="2E768A56" w:rsidR="006B4833" w:rsidRPr="00EF2630" w:rsidRDefault="00187B71">
      <w:pPr>
        <w:pStyle w:val="2"/>
        <w:tabs>
          <w:tab w:val="clear" w:pos="1135"/>
          <w:tab w:val="left" w:pos="0"/>
          <w:tab w:val="left" w:pos="540"/>
        </w:tabs>
        <w:ind w:firstLineChars="0"/>
      </w:pPr>
      <w:bookmarkStart w:id="12" w:name="_Toc26978383"/>
      <w:proofErr w:type="gramStart"/>
      <w:r w:rsidRPr="00EF2630">
        <w:rPr>
          <w:rFonts w:hint="eastAsia"/>
        </w:rPr>
        <w:t>基于</w:t>
      </w:r>
      <w:bookmarkEnd w:id="12"/>
      <w:r w:rsidR="00876A64">
        <w:rPr>
          <w:rFonts w:hint="eastAsia"/>
        </w:rPr>
        <w:t>光场的</w:t>
      </w:r>
      <w:proofErr w:type="gramEnd"/>
      <w:r w:rsidR="00876A64">
        <w:rPr>
          <w:rFonts w:hint="eastAsia"/>
        </w:rPr>
        <w:t>场景深度特征提取技术</w:t>
      </w:r>
    </w:p>
    <w:p w14:paraId="798F3B66" w14:textId="77777777" w:rsidR="001D07D8" w:rsidRPr="00202750" w:rsidRDefault="001D07D8" w:rsidP="001D07D8">
      <w:pPr>
        <w:ind w:firstLine="480"/>
        <w:rPr>
          <w:szCs w:val="24"/>
        </w:rPr>
      </w:pPr>
      <w:proofErr w:type="spellStart"/>
      <w:r>
        <w:rPr>
          <w:rFonts w:hint="eastAsia"/>
          <w:szCs w:val="24"/>
        </w:rPr>
        <w:t>EPINet</w:t>
      </w:r>
      <w:proofErr w:type="spellEnd"/>
      <w:r w:rsidRPr="00202750">
        <w:rPr>
          <w:szCs w:val="24"/>
        </w:rPr>
        <w:fldChar w:fldCharType="begin"/>
      </w:r>
      <w:r w:rsidRPr="00202750">
        <w:rPr>
          <w:szCs w:val="24"/>
        </w:rPr>
        <w:instrText xml:space="preserve"> REF _Ref9274147 \r \h </w:instrText>
      </w:r>
      <w:r>
        <w:rPr>
          <w:szCs w:val="24"/>
        </w:rPr>
        <w:instrText xml:space="preserve"> \* MERGEFORMAT </w:instrText>
      </w:r>
      <w:r w:rsidRPr="00202750">
        <w:rPr>
          <w:szCs w:val="24"/>
        </w:rPr>
      </w:r>
      <w:r w:rsidRPr="00202750">
        <w:rPr>
          <w:szCs w:val="24"/>
        </w:rPr>
        <w:fldChar w:fldCharType="separate"/>
      </w:r>
      <w:r w:rsidRPr="00202750">
        <w:rPr>
          <w:szCs w:val="24"/>
        </w:rPr>
        <w:t>[1]</w:t>
      </w:r>
      <w:r w:rsidRPr="00202750">
        <w:rPr>
          <w:szCs w:val="24"/>
        </w:rPr>
        <w:fldChar w:fldCharType="end"/>
      </w:r>
      <w:r w:rsidRPr="00202750">
        <w:rPr>
          <w:rFonts w:hint="eastAsia"/>
          <w:szCs w:val="24"/>
        </w:rPr>
        <w:t>是可以</w:t>
      </w:r>
      <w:proofErr w:type="gramStart"/>
      <w:r w:rsidRPr="00202750">
        <w:rPr>
          <w:rFonts w:hint="eastAsia"/>
          <w:szCs w:val="24"/>
        </w:rPr>
        <w:t>获取光场图像</w:t>
      </w:r>
      <w:proofErr w:type="gramEnd"/>
      <w:r w:rsidRPr="00202750">
        <w:rPr>
          <w:rFonts w:hint="eastAsia"/>
          <w:szCs w:val="24"/>
        </w:rPr>
        <w:t>中不同视角间的联系和信息的一种卷积神经网络，能够以较快的速度</w:t>
      </w:r>
      <w:proofErr w:type="gramStart"/>
      <w:r w:rsidRPr="00202750">
        <w:rPr>
          <w:rFonts w:hint="eastAsia"/>
          <w:szCs w:val="24"/>
        </w:rPr>
        <w:t>完成光场深度</w:t>
      </w:r>
      <w:proofErr w:type="gramEnd"/>
      <w:r w:rsidRPr="00202750">
        <w:rPr>
          <w:rFonts w:hint="eastAsia"/>
          <w:szCs w:val="24"/>
        </w:rPr>
        <w:t>提取。如</w:t>
      </w:r>
      <w:r w:rsidRPr="00202750">
        <w:rPr>
          <w:szCs w:val="24"/>
        </w:rPr>
        <w:fldChar w:fldCharType="begin"/>
      </w:r>
      <w:r w:rsidRPr="00202750">
        <w:rPr>
          <w:szCs w:val="24"/>
        </w:rPr>
        <w:instrText xml:space="preserve"> </w:instrText>
      </w:r>
      <w:r w:rsidRPr="00202750">
        <w:rPr>
          <w:rFonts w:hint="eastAsia"/>
          <w:szCs w:val="24"/>
        </w:rPr>
        <w:instrText>REF _Ref9465746 \h</w:instrText>
      </w:r>
      <w:r w:rsidRPr="00202750">
        <w:rPr>
          <w:szCs w:val="24"/>
        </w:rPr>
        <w:instrText xml:space="preserve"> </w:instrText>
      </w:r>
      <w:r>
        <w:rPr>
          <w:szCs w:val="24"/>
        </w:rPr>
        <w:instrText xml:space="preserve"> \* MERGEFORMAT </w:instrText>
      </w:r>
      <w:r w:rsidRPr="00202750">
        <w:rPr>
          <w:szCs w:val="24"/>
        </w:rPr>
      </w:r>
      <w:r w:rsidRPr="00202750">
        <w:rPr>
          <w:szCs w:val="24"/>
        </w:rPr>
        <w:fldChar w:fldCharType="separate"/>
      </w:r>
      <w:r w:rsidRPr="00202750">
        <w:rPr>
          <w:rFonts w:hint="eastAsia"/>
        </w:rPr>
        <w:t>图</w:t>
      </w:r>
      <w:r w:rsidRPr="00202750">
        <w:rPr>
          <w:rFonts w:hint="eastAsia"/>
        </w:rPr>
        <w:t xml:space="preserve"> </w:t>
      </w:r>
      <w:r w:rsidRPr="00202750">
        <w:rPr>
          <w:noProof/>
        </w:rPr>
        <w:t>3</w:t>
      </w:r>
      <w:r w:rsidRPr="00202750">
        <w:noBreakHyphen/>
      </w:r>
      <w:r w:rsidRPr="00202750">
        <w:rPr>
          <w:noProof/>
        </w:rPr>
        <w:t>1</w:t>
      </w:r>
      <w:r w:rsidRPr="00202750">
        <w:rPr>
          <w:szCs w:val="24"/>
        </w:rPr>
        <w:fldChar w:fldCharType="end"/>
      </w:r>
      <w:r w:rsidRPr="00202750">
        <w:rPr>
          <w:rFonts w:hint="eastAsia"/>
          <w:szCs w:val="24"/>
        </w:rPr>
        <w:t>所示，是</w:t>
      </w:r>
      <w:proofErr w:type="spellStart"/>
      <w:r>
        <w:rPr>
          <w:rFonts w:hint="eastAsia"/>
          <w:szCs w:val="24"/>
        </w:rPr>
        <w:t>EPINet</w:t>
      </w:r>
      <w:proofErr w:type="spellEnd"/>
      <w:r w:rsidRPr="00202750">
        <w:rPr>
          <w:rFonts w:hint="eastAsia"/>
          <w:szCs w:val="24"/>
        </w:rPr>
        <w:t>的网络结构图。</w:t>
      </w:r>
    </w:p>
    <w:p w14:paraId="06E6BC75" w14:textId="77777777" w:rsidR="001D07D8" w:rsidRPr="00202750" w:rsidRDefault="001D07D8" w:rsidP="001D07D8">
      <w:pPr>
        <w:keepNext/>
        <w:ind w:firstLine="480"/>
        <w:jc w:val="center"/>
      </w:pPr>
      <w:r w:rsidRPr="00202750">
        <w:rPr>
          <w:noProof/>
        </w:rPr>
        <w:lastRenderedPageBreak/>
        <w:drawing>
          <wp:inline distT="0" distB="0" distL="0" distR="0" wp14:anchorId="3A888CDF" wp14:editId="23911EE8">
            <wp:extent cx="4648200" cy="223568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4834" cy="2243681"/>
                    </a:xfrm>
                    <a:prstGeom prst="rect">
                      <a:avLst/>
                    </a:prstGeom>
                  </pic:spPr>
                </pic:pic>
              </a:graphicData>
            </a:graphic>
          </wp:inline>
        </w:drawing>
      </w:r>
    </w:p>
    <w:p w14:paraId="5CD8867B" w14:textId="77777777" w:rsidR="001D07D8" w:rsidRPr="00202750" w:rsidRDefault="001D07D8" w:rsidP="001D07D8">
      <w:pPr>
        <w:pStyle w:val="a7"/>
        <w:ind w:firstLine="400"/>
        <w:rPr>
          <w:szCs w:val="24"/>
        </w:rPr>
      </w:pPr>
      <w:bookmarkStart w:id="13" w:name="_Ref9465746"/>
      <w:r w:rsidRPr="00202750">
        <w:rPr>
          <w:rFonts w:hint="eastAsia"/>
        </w:rPr>
        <w:t>图</w:t>
      </w:r>
      <w:r w:rsidRPr="00202750">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
      <w:r w:rsidRPr="00202750">
        <w:t xml:space="preserve"> </w:t>
      </w:r>
      <w:proofErr w:type="spellStart"/>
      <w:r>
        <w:t>EPINet</w:t>
      </w:r>
      <w:proofErr w:type="spellEnd"/>
      <w:r w:rsidRPr="00202750">
        <w:t>网络结构图</w:t>
      </w:r>
    </w:p>
    <w:p w14:paraId="79ABFC70" w14:textId="77777777" w:rsidR="001D07D8" w:rsidRPr="00202750" w:rsidRDefault="001D07D8" w:rsidP="001D07D8">
      <w:pPr>
        <w:ind w:firstLine="480"/>
        <w:rPr>
          <w:szCs w:val="24"/>
        </w:rPr>
      </w:pPr>
      <w:r w:rsidRPr="00202750">
        <w:rPr>
          <w:rFonts w:hint="eastAsia"/>
          <w:szCs w:val="24"/>
        </w:rPr>
        <w:t>从</w:t>
      </w:r>
      <w:proofErr w:type="spellStart"/>
      <w:r>
        <w:rPr>
          <w:rFonts w:hint="eastAsia"/>
          <w:szCs w:val="24"/>
        </w:rPr>
        <w:t>EPINet</w:t>
      </w:r>
      <w:proofErr w:type="spellEnd"/>
      <w:r w:rsidRPr="00202750">
        <w:rPr>
          <w:rFonts w:hint="eastAsia"/>
          <w:szCs w:val="24"/>
        </w:rPr>
        <w:t>网络图我们可以解析其结构，从左往右的网络层依次是：</w:t>
      </w:r>
    </w:p>
    <w:p w14:paraId="56005A22" w14:textId="77777777" w:rsidR="001D07D8" w:rsidRPr="00202750" w:rsidRDefault="001D07D8" w:rsidP="001D07D8">
      <w:pPr>
        <w:ind w:firstLine="480"/>
      </w:pPr>
      <w:r w:rsidRPr="00202750">
        <w:rPr>
          <w:szCs w:val="24"/>
        </w:rPr>
        <w:t>1</w:t>
      </w:r>
      <w:r w:rsidRPr="00202750">
        <w:rPr>
          <w:rFonts w:hint="eastAsia"/>
          <w:szCs w:val="24"/>
        </w:rPr>
        <w:t>．多流网络</w:t>
      </w:r>
      <w:r w:rsidRPr="00202750">
        <w:rPr>
          <w:rFonts w:hint="eastAsia"/>
          <w:szCs w:val="24"/>
        </w:rPr>
        <w:t>(</w:t>
      </w:r>
      <w:r w:rsidRPr="00202750">
        <w:rPr>
          <w:szCs w:val="24"/>
        </w:rPr>
        <w:t>Multi-stream network)</w:t>
      </w:r>
      <w:r w:rsidRPr="00202750">
        <w:rPr>
          <w:rFonts w:hint="eastAsia"/>
          <w:szCs w:val="24"/>
        </w:rPr>
        <w:t>，多流网络是为具有一致基线的四个视点所构建的，与单流网络训练后的效果进行对比后，多流网络的表现要比单流网络更精确</w:t>
      </w:r>
      <w:r w:rsidRPr="00202750">
        <w:rPr>
          <w:szCs w:val="24"/>
        </w:rPr>
        <w:t>10%</w:t>
      </w:r>
      <w:r w:rsidRPr="00202750">
        <w:rPr>
          <w:rFonts w:hint="eastAsia"/>
          <w:szCs w:val="24"/>
        </w:rPr>
        <w:t>左右。</w:t>
      </w:r>
    </w:p>
    <w:p w14:paraId="668EB785" w14:textId="77777777" w:rsidR="001D07D8" w:rsidRPr="00202750" w:rsidRDefault="001D07D8" w:rsidP="001D07D8">
      <w:pPr>
        <w:ind w:firstLine="480"/>
      </w:pPr>
      <w:r w:rsidRPr="00202750">
        <w:rPr>
          <w:szCs w:val="24"/>
        </w:rPr>
        <w:t xml:space="preserve">2. </w:t>
      </w:r>
      <w:r w:rsidRPr="00202750">
        <w:rPr>
          <w:rFonts w:hint="eastAsia"/>
          <w:szCs w:val="24"/>
        </w:rPr>
        <w:t>三个全卷积神经网络，由于完全卷积网络已被认为是用于像素密集预测的有效架构。</w:t>
      </w:r>
      <w:proofErr w:type="gramStart"/>
      <w:r w:rsidRPr="00202750">
        <w:rPr>
          <w:rFonts w:hint="eastAsia"/>
          <w:szCs w:val="24"/>
        </w:rPr>
        <w:t>为了处</w:t>
      </w:r>
      <w:proofErr w:type="gramEnd"/>
      <w:r w:rsidRPr="00202750">
        <w:rPr>
          <w:rFonts w:hint="eastAsia"/>
          <w:szCs w:val="24"/>
        </w:rPr>
        <w:t>理光场相机中视角间基线过短，使用大小为</w:t>
      </w:r>
      <w:r w:rsidRPr="00202750">
        <w:rPr>
          <w:szCs w:val="24"/>
        </w:rPr>
        <w:t>2</w:t>
      </w:r>
      <w:r w:rsidRPr="00202750">
        <w:rPr>
          <w:rFonts w:hint="eastAsia"/>
          <w:szCs w:val="24"/>
        </w:rPr>
        <w:t>*</w:t>
      </w:r>
      <w:r w:rsidRPr="00202750">
        <w:rPr>
          <w:szCs w:val="24"/>
        </w:rPr>
        <w:t>2</w:t>
      </w:r>
      <w:r w:rsidRPr="00202750">
        <w:rPr>
          <w:rFonts w:hint="eastAsia"/>
          <w:szCs w:val="24"/>
        </w:rPr>
        <w:t>，步长</w:t>
      </w:r>
      <w:r w:rsidRPr="00202750">
        <w:rPr>
          <w:szCs w:val="24"/>
        </w:rPr>
        <w:t>为</w:t>
      </w:r>
      <w:r w:rsidRPr="00202750">
        <w:rPr>
          <w:szCs w:val="24"/>
        </w:rPr>
        <w:t>1</w:t>
      </w:r>
      <w:r w:rsidRPr="00202750">
        <w:rPr>
          <w:szCs w:val="24"/>
        </w:rPr>
        <w:t>的卷积核来更多地保留图像特征信息。</w:t>
      </w:r>
    </w:p>
    <w:p w14:paraId="0C235C1C" w14:textId="77777777" w:rsidR="001D07D8" w:rsidRPr="00202750" w:rsidRDefault="001D07D8" w:rsidP="001D07D8">
      <w:pPr>
        <w:ind w:firstLine="480"/>
        <w:rPr>
          <w:rFonts w:cs="Arial"/>
          <w:shd w:val="clear" w:color="auto" w:fill="FFFFFF"/>
        </w:rPr>
      </w:pPr>
      <w:r w:rsidRPr="00202750">
        <w:rPr>
          <w:szCs w:val="24"/>
        </w:rPr>
        <w:t xml:space="preserve">3. </w:t>
      </w:r>
      <w:r w:rsidRPr="00202750">
        <w:rPr>
          <w:rFonts w:cs="Arial"/>
          <w:szCs w:val="24"/>
          <w:shd w:val="clear" w:color="auto" w:fill="FFFFFF"/>
        </w:rPr>
        <w:t>合并网络由八个卷积块组成，它们通过多流网络查找通过的特征之间的关系</w:t>
      </w:r>
    </w:p>
    <w:p w14:paraId="43915C23" w14:textId="77777777" w:rsidR="001D07D8" w:rsidRPr="00202750" w:rsidRDefault="001D07D8" w:rsidP="001D07D8">
      <w:pPr>
        <w:ind w:firstLine="480"/>
      </w:pPr>
      <w:r w:rsidRPr="00202750">
        <w:rPr>
          <w:szCs w:val="24"/>
        </w:rPr>
        <w:t xml:space="preserve">4. </w:t>
      </w:r>
      <w:r w:rsidRPr="00202750">
        <w:rPr>
          <w:rFonts w:hint="eastAsia"/>
          <w:szCs w:val="24"/>
        </w:rPr>
        <w:t>为了用子像素精度推断视差值，</w:t>
      </w:r>
      <w:proofErr w:type="spellStart"/>
      <w:r>
        <w:rPr>
          <w:rFonts w:hint="eastAsia"/>
          <w:szCs w:val="24"/>
        </w:rPr>
        <w:t>EPINet</w:t>
      </w:r>
      <w:proofErr w:type="spellEnd"/>
      <w:r w:rsidRPr="00202750">
        <w:rPr>
          <w:rFonts w:hint="eastAsia"/>
          <w:szCs w:val="24"/>
        </w:rPr>
        <w:t>使用</w:t>
      </w:r>
      <w:proofErr w:type="spellStart"/>
      <w:r w:rsidRPr="00202750">
        <w:rPr>
          <w:szCs w:val="24"/>
        </w:rPr>
        <w:t>Conv</w:t>
      </w:r>
      <w:proofErr w:type="spellEnd"/>
      <w:r w:rsidRPr="00202750">
        <w:rPr>
          <w:szCs w:val="24"/>
        </w:rPr>
        <w:t>(</w:t>
      </w:r>
      <w:r w:rsidRPr="00202750">
        <w:rPr>
          <w:rFonts w:hint="eastAsia"/>
          <w:szCs w:val="24"/>
        </w:rPr>
        <w:t>卷积层</w:t>
      </w:r>
      <w:r w:rsidRPr="00202750">
        <w:rPr>
          <w:szCs w:val="24"/>
        </w:rPr>
        <w:t>)-</w:t>
      </w:r>
      <w:proofErr w:type="spellStart"/>
      <w:r w:rsidRPr="00202750">
        <w:rPr>
          <w:szCs w:val="24"/>
        </w:rPr>
        <w:t>ReLU</w:t>
      </w:r>
      <w:proofErr w:type="spellEnd"/>
      <w:r w:rsidRPr="00202750">
        <w:rPr>
          <w:szCs w:val="24"/>
        </w:rPr>
        <w:t>(</w:t>
      </w:r>
      <w:r w:rsidRPr="00202750">
        <w:rPr>
          <w:rFonts w:hint="eastAsia"/>
          <w:color w:val="212121"/>
        </w:rPr>
        <w:t>整流线性单元</w:t>
      </w:r>
      <w:r w:rsidRPr="00202750">
        <w:rPr>
          <w:szCs w:val="24"/>
        </w:rPr>
        <w:t>)-Conv</w:t>
      </w:r>
      <w:r w:rsidRPr="00202750">
        <w:rPr>
          <w:szCs w:val="24"/>
        </w:rPr>
        <w:t>结构构造最后一个块。</w:t>
      </w:r>
    </w:p>
    <w:p w14:paraId="1626644E" w14:textId="49753367" w:rsidR="006B4833" w:rsidRPr="001D07D8" w:rsidRDefault="001D07D8">
      <w:pPr>
        <w:ind w:firstLineChars="0" w:firstLine="420"/>
      </w:pPr>
      <w:proofErr w:type="spellStart"/>
      <w:r>
        <w:rPr>
          <w:rFonts w:hint="eastAsia"/>
          <w:color w:val="212121"/>
        </w:rPr>
        <w:t>EPINet</w:t>
      </w:r>
      <w:proofErr w:type="spellEnd"/>
      <w:proofErr w:type="gramStart"/>
      <w:r w:rsidR="007B09B0">
        <w:rPr>
          <w:rFonts w:hint="eastAsia"/>
          <w:color w:val="212121"/>
        </w:rPr>
        <w:t>具有着</w:t>
      </w:r>
      <w:proofErr w:type="gramEnd"/>
      <w:r w:rsidR="007B09B0">
        <w:rPr>
          <w:rFonts w:hint="eastAsia"/>
          <w:color w:val="212121"/>
        </w:rPr>
        <w:t>在精确性和速度上的优越性</w:t>
      </w:r>
      <w:r w:rsidRPr="00202750">
        <w:rPr>
          <w:rFonts w:hint="eastAsia"/>
          <w:color w:val="212121"/>
        </w:rPr>
        <w:t>，</w:t>
      </w:r>
      <w:r>
        <w:rPr>
          <w:rFonts w:hint="eastAsia"/>
          <w:color w:val="212121"/>
        </w:rPr>
        <w:t>其在</w:t>
      </w:r>
      <w:r>
        <w:rPr>
          <w:rFonts w:hint="eastAsia"/>
          <w:color w:val="212121"/>
        </w:rPr>
        <w:t>B</w:t>
      </w:r>
      <w:r>
        <w:rPr>
          <w:color w:val="212121"/>
        </w:rPr>
        <w:t>adPix0.07(</w:t>
      </w:r>
      <w:r>
        <w:rPr>
          <w:rFonts w:hint="eastAsia"/>
          <w:color w:val="212121"/>
        </w:rPr>
        <w:t>预测</w:t>
      </w:r>
      <w:proofErr w:type="gramStart"/>
      <w:r>
        <w:rPr>
          <w:rFonts w:hint="eastAsia"/>
          <w:color w:val="212121"/>
        </w:rPr>
        <w:t>像素值</w:t>
      </w:r>
      <w:proofErr w:type="gramEnd"/>
      <w:r>
        <w:rPr>
          <w:rFonts w:hint="eastAsia"/>
          <w:color w:val="212121"/>
        </w:rPr>
        <w:t>与真实</w:t>
      </w:r>
      <w:proofErr w:type="gramStart"/>
      <w:r>
        <w:rPr>
          <w:rFonts w:hint="eastAsia"/>
          <w:color w:val="212121"/>
        </w:rPr>
        <w:t>像素值</w:t>
      </w:r>
      <w:proofErr w:type="gramEnd"/>
      <w:r>
        <w:rPr>
          <w:rFonts w:hint="eastAsia"/>
          <w:color w:val="212121"/>
        </w:rPr>
        <w:t>差值大于</w:t>
      </w:r>
      <w:r>
        <w:rPr>
          <w:rFonts w:hint="eastAsia"/>
          <w:color w:val="212121"/>
        </w:rPr>
        <w:t>0</w:t>
      </w:r>
      <w:r>
        <w:rPr>
          <w:color w:val="212121"/>
        </w:rPr>
        <w:t>.07</w:t>
      </w:r>
      <w:r>
        <w:rPr>
          <w:rFonts w:hint="eastAsia"/>
          <w:color w:val="212121"/>
        </w:rPr>
        <w:t>的像素比例</w:t>
      </w:r>
      <w:r>
        <w:rPr>
          <w:color w:val="212121"/>
        </w:rPr>
        <w:t>)</w:t>
      </w:r>
      <w:r>
        <w:rPr>
          <w:rFonts w:hint="eastAsia"/>
          <w:color w:val="212121"/>
        </w:rPr>
        <w:t>、</w:t>
      </w:r>
      <w:r>
        <w:rPr>
          <w:rFonts w:hint="eastAsia"/>
          <w:color w:val="212121"/>
        </w:rPr>
        <w:t>M</w:t>
      </w:r>
      <w:r>
        <w:rPr>
          <w:color w:val="212121"/>
        </w:rPr>
        <w:t>SE(</w:t>
      </w:r>
      <w:r>
        <w:rPr>
          <w:rFonts w:hint="eastAsia"/>
          <w:color w:val="4F4F4F"/>
          <w:shd w:val="clear" w:color="auto" w:fill="FFFFFF"/>
        </w:rPr>
        <w:t>M</w:t>
      </w:r>
      <w:r w:rsidRPr="00202750">
        <w:rPr>
          <w:color w:val="4F4F4F"/>
          <w:shd w:val="clear" w:color="auto" w:fill="FFFFFF"/>
        </w:rPr>
        <w:t>ean-square error</w:t>
      </w:r>
      <w:r>
        <w:rPr>
          <w:rFonts w:hint="eastAsia"/>
          <w:color w:val="4F4F4F"/>
          <w:shd w:val="clear" w:color="auto" w:fill="FFFFFF"/>
        </w:rPr>
        <w:t>，</w:t>
      </w:r>
      <w:r>
        <w:rPr>
          <w:rFonts w:hint="eastAsia"/>
          <w:color w:val="212121"/>
        </w:rPr>
        <w:t>均方根误差</w:t>
      </w:r>
      <w:r>
        <w:rPr>
          <w:color w:val="212121"/>
        </w:rPr>
        <w:t>)</w:t>
      </w:r>
      <w:r>
        <w:rPr>
          <w:rFonts w:hint="eastAsia"/>
          <w:color w:val="212121"/>
        </w:rPr>
        <w:t>等指标上表现十分突出，所以我们选择</w:t>
      </w:r>
      <w:proofErr w:type="spellStart"/>
      <w:r>
        <w:rPr>
          <w:rFonts w:hint="eastAsia"/>
          <w:color w:val="212121"/>
        </w:rPr>
        <w:t>EPINet</w:t>
      </w:r>
      <w:proofErr w:type="spellEnd"/>
      <w:r>
        <w:rPr>
          <w:rFonts w:hint="eastAsia"/>
          <w:color w:val="212121"/>
        </w:rPr>
        <w:t>作为本研究</w:t>
      </w:r>
      <w:proofErr w:type="gramStart"/>
      <w:r>
        <w:rPr>
          <w:rFonts w:hint="eastAsia"/>
          <w:color w:val="212121"/>
        </w:rPr>
        <w:t>的</w:t>
      </w:r>
      <w:r w:rsidR="007B09B0">
        <w:rPr>
          <w:rFonts w:hint="eastAsia"/>
          <w:color w:val="212121"/>
        </w:rPr>
        <w:t>光场深度</w:t>
      </w:r>
      <w:proofErr w:type="gramEnd"/>
      <w:r w:rsidR="007B09B0">
        <w:rPr>
          <w:rFonts w:hint="eastAsia"/>
          <w:color w:val="212121"/>
        </w:rPr>
        <w:t>提取的</w:t>
      </w:r>
      <w:r>
        <w:rPr>
          <w:rFonts w:hint="eastAsia"/>
          <w:color w:val="212121"/>
        </w:rPr>
        <w:t>基础网络。</w:t>
      </w:r>
    </w:p>
    <w:p w14:paraId="59E2D3FC" w14:textId="39207D5C" w:rsidR="006B4833" w:rsidRPr="00EF2630" w:rsidRDefault="00876A64">
      <w:pPr>
        <w:pStyle w:val="2"/>
        <w:tabs>
          <w:tab w:val="clear" w:pos="1135"/>
          <w:tab w:val="left" w:pos="0"/>
          <w:tab w:val="left" w:pos="540"/>
        </w:tabs>
        <w:ind w:firstLineChars="0"/>
        <w:rPr>
          <w:rFonts w:eastAsia="宋体"/>
        </w:rPr>
      </w:pPr>
      <w:r>
        <w:rPr>
          <w:rFonts w:hint="eastAsia"/>
        </w:rPr>
        <w:t>基于深度学习</w:t>
      </w:r>
      <w:proofErr w:type="gramStart"/>
      <w:r>
        <w:rPr>
          <w:rFonts w:hint="eastAsia"/>
        </w:rPr>
        <w:t>与光场的</w:t>
      </w:r>
      <w:proofErr w:type="gramEnd"/>
      <w:r>
        <w:rPr>
          <w:rFonts w:hint="eastAsia"/>
        </w:rPr>
        <w:t>语义分割技术</w:t>
      </w:r>
    </w:p>
    <w:p w14:paraId="03D5D612" w14:textId="68654904" w:rsidR="005906EE" w:rsidRDefault="00281227" w:rsidP="00DA5B39">
      <w:pPr>
        <w:pStyle w:val="13"/>
        <w:ind w:firstLine="480"/>
      </w:pPr>
      <w:r>
        <w:rPr>
          <w:rFonts w:hint="eastAsia"/>
        </w:rPr>
        <w:t>将</w:t>
      </w:r>
      <w:proofErr w:type="gramStart"/>
      <w:r>
        <w:rPr>
          <w:rFonts w:hint="eastAsia"/>
        </w:rPr>
        <w:t>光场信息</w:t>
      </w:r>
      <w:proofErr w:type="gramEnd"/>
      <w:r>
        <w:rPr>
          <w:rFonts w:hint="eastAsia"/>
        </w:rPr>
        <w:t>融入到语义分割网络当中我们拟采取两种融合方法，显示融合以及隐示融合。</w:t>
      </w:r>
      <w:r w:rsidR="00DA5B39">
        <w:rPr>
          <w:rFonts w:hint="eastAsia"/>
        </w:rPr>
        <w:t>显示融合即将</w:t>
      </w:r>
      <w:proofErr w:type="gramStart"/>
      <w:r w:rsidR="00DA5B39">
        <w:rPr>
          <w:rFonts w:hint="eastAsia"/>
        </w:rPr>
        <w:t>从光场提出出</w:t>
      </w:r>
      <w:proofErr w:type="gramEnd"/>
      <w:r w:rsidR="00DA5B39">
        <w:rPr>
          <w:rFonts w:hint="eastAsia"/>
        </w:rPr>
        <w:t>的深度信息与场景的</w:t>
      </w:r>
      <w:r w:rsidR="00DA5B39">
        <w:rPr>
          <w:rFonts w:hint="eastAsia"/>
        </w:rPr>
        <w:t>RGB</w:t>
      </w:r>
      <w:r w:rsidR="00DA5B39">
        <w:rPr>
          <w:rFonts w:hint="eastAsia"/>
        </w:rPr>
        <w:t>信息融合作为特征提取网络的输入参与到语义分割当中，这是一种比较直观与直接的融合方</w:t>
      </w:r>
      <w:r w:rsidR="00DA5B39">
        <w:rPr>
          <w:rFonts w:hint="eastAsia"/>
        </w:rPr>
        <w:lastRenderedPageBreak/>
        <w:t>式，但是这种融合方式的弊端也是十分明显的，因为是先从光场中提取出深度再融合进语义分割的网络中，这方式会明显增加整个深度网络的深度，而在提取深度过程中也已经充分利用了图像的</w:t>
      </w:r>
      <w:r w:rsidR="00DA5B39">
        <w:rPr>
          <w:rFonts w:hint="eastAsia"/>
        </w:rPr>
        <w:t>RGB</w:t>
      </w:r>
      <w:r w:rsidR="00DA5B39">
        <w:rPr>
          <w:rFonts w:hint="eastAsia"/>
        </w:rPr>
        <w:t>信息，所以整个网络重复提取了图像</w:t>
      </w:r>
      <w:r w:rsidR="00DA5B39">
        <w:rPr>
          <w:rFonts w:hint="eastAsia"/>
        </w:rPr>
        <w:t>RGB</w:t>
      </w:r>
      <w:r w:rsidR="00DA5B39">
        <w:rPr>
          <w:rFonts w:hint="eastAsia"/>
        </w:rPr>
        <w:t>信息。为提升融合效率，我们也提出了隐示融合的方案，即修改深度提取的部分网络结构，使得提取的</w:t>
      </w:r>
      <w:r w:rsidR="00DA5B39">
        <w:rPr>
          <w:rFonts w:hint="eastAsia"/>
        </w:rPr>
        <w:t>RGB</w:t>
      </w:r>
      <w:r w:rsidR="00DA5B39">
        <w:rPr>
          <w:rFonts w:hint="eastAsia"/>
        </w:rPr>
        <w:t>信息既可以用于场景深度提取，也可以用于场景语义分割。两种融合的方式如图与图，而隐示融合的网络结构正在尝试修改与优化。</w:t>
      </w:r>
    </w:p>
    <w:p w14:paraId="17186F27" w14:textId="6049B44E" w:rsidR="006B4833" w:rsidRPr="00EF2630" w:rsidRDefault="00187B71">
      <w:pPr>
        <w:pStyle w:val="1"/>
        <w:tabs>
          <w:tab w:val="left" w:pos="0"/>
        </w:tabs>
        <w:ind w:firstLineChars="0"/>
      </w:pPr>
      <w:bookmarkStart w:id="14" w:name="_Toc405409175"/>
      <w:bookmarkStart w:id="15" w:name="_Toc26978385"/>
      <w:r w:rsidRPr="00EF2630">
        <w:t>论文工作计划</w:t>
      </w:r>
      <w:bookmarkEnd w:id="14"/>
      <w:bookmarkEnd w:id="15"/>
    </w:p>
    <w:p w14:paraId="1F6CEFBB" w14:textId="11B0F675" w:rsidR="006B4833" w:rsidRPr="00EF2630" w:rsidRDefault="00187B71">
      <w:pPr>
        <w:pStyle w:val="13"/>
        <w:numPr>
          <w:ilvl w:val="0"/>
          <w:numId w:val="3"/>
        </w:numPr>
        <w:ind w:firstLineChars="0"/>
      </w:pPr>
      <w:r w:rsidRPr="00EF2630">
        <w:rPr>
          <w:rFonts w:hint="eastAsia"/>
        </w:rPr>
        <w:t>201</w:t>
      </w:r>
      <w:r w:rsidR="005906EE">
        <w:rPr>
          <w:rFonts w:hint="eastAsia"/>
        </w:rPr>
        <w:t>9</w:t>
      </w:r>
      <w:r w:rsidRPr="00EF2630">
        <w:rPr>
          <w:rFonts w:hint="eastAsia"/>
        </w:rPr>
        <w:t>年</w:t>
      </w:r>
      <w:r w:rsidRPr="00EF2630">
        <w:rPr>
          <w:rFonts w:hint="eastAsia"/>
        </w:rPr>
        <w:t>12</w:t>
      </w:r>
      <w:r w:rsidRPr="00EF2630">
        <w:rPr>
          <w:rFonts w:hint="eastAsia"/>
        </w:rPr>
        <w:t>月～</w:t>
      </w:r>
      <w:r w:rsidRPr="00EF2630">
        <w:rPr>
          <w:rFonts w:hint="eastAsia"/>
        </w:rPr>
        <w:t>20</w:t>
      </w:r>
      <w:r w:rsidR="005906EE">
        <w:rPr>
          <w:rFonts w:hint="eastAsia"/>
        </w:rPr>
        <w:t>20</w:t>
      </w:r>
      <w:r w:rsidRPr="00EF2630">
        <w:rPr>
          <w:rFonts w:hint="eastAsia"/>
        </w:rPr>
        <w:t>年</w:t>
      </w:r>
      <w:r w:rsidRPr="00EF2630">
        <w:rPr>
          <w:rFonts w:hint="eastAsia"/>
        </w:rPr>
        <w:t>2</w:t>
      </w:r>
      <w:r w:rsidRPr="00EF2630">
        <w:rPr>
          <w:rFonts w:hint="eastAsia"/>
        </w:rPr>
        <w:t>月</w:t>
      </w:r>
    </w:p>
    <w:p w14:paraId="31359421" w14:textId="3BA6DCBF" w:rsidR="006B4833" w:rsidRPr="00EF2630" w:rsidRDefault="00282064">
      <w:pPr>
        <w:ind w:firstLine="480"/>
      </w:pPr>
      <w:r>
        <w:rPr>
          <w:rFonts w:hint="eastAsia"/>
        </w:rPr>
        <w:t>整理资料，学习研究近几年来的</w:t>
      </w:r>
      <w:r>
        <w:rPr>
          <w:rFonts w:hint="eastAsia"/>
        </w:rPr>
        <w:t>R</w:t>
      </w:r>
      <w:r>
        <w:t>GBD</w:t>
      </w:r>
      <w:r>
        <w:rPr>
          <w:rFonts w:hint="eastAsia"/>
        </w:rPr>
        <w:t>语义分割</w:t>
      </w:r>
      <w:r w:rsidR="00187B71" w:rsidRPr="00EF2630">
        <w:rPr>
          <w:rFonts w:hint="eastAsia"/>
        </w:rPr>
        <w:t>方法</w:t>
      </w:r>
    </w:p>
    <w:p w14:paraId="6F807C7E" w14:textId="3D41AA68" w:rsidR="006B4833" w:rsidRPr="00EF2630" w:rsidRDefault="00187B71">
      <w:pPr>
        <w:pStyle w:val="13"/>
        <w:numPr>
          <w:ilvl w:val="0"/>
          <w:numId w:val="3"/>
        </w:numPr>
        <w:ind w:firstLineChars="0"/>
      </w:pPr>
      <w:r w:rsidRPr="00EF2630">
        <w:rPr>
          <w:rFonts w:hint="eastAsia"/>
        </w:rPr>
        <w:t>201</w:t>
      </w:r>
      <w:r w:rsidR="005906EE">
        <w:rPr>
          <w:rFonts w:hint="eastAsia"/>
        </w:rPr>
        <w:t>9</w:t>
      </w:r>
      <w:r w:rsidRPr="00EF2630">
        <w:rPr>
          <w:rFonts w:hint="eastAsia"/>
        </w:rPr>
        <w:t>年</w:t>
      </w:r>
      <w:r w:rsidRPr="00EF2630">
        <w:rPr>
          <w:rFonts w:hint="eastAsia"/>
        </w:rPr>
        <w:t>3</w:t>
      </w:r>
      <w:r w:rsidRPr="00EF2630">
        <w:rPr>
          <w:rFonts w:hint="eastAsia"/>
        </w:rPr>
        <w:t>月～</w:t>
      </w:r>
      <w:r w:rsidRPr="00EF2630">
        <w:rPr>
          <w:rFonts w:hint="eastAsia"/>
        </w:rPr>
        <w:t>20</w:t>
      </w:r>
      <w:r w:rsidR="005906EE">
        <w:rPr>
          <w:rFonts w:hint="eastAsia"/>
        </w:rPr>
        <w:t>20</w:t>
      </w:r>
      <w:r w:rsidRPr="00EF2630">
        <w:rPr>
          <w:rFonts w:hint="eastAsia"/>
        </w:rPr>
        <w:t>年</w:t>
      </w:r>
      <w:r w:rsidRPr="00EF2630">
        <w:rPr>
          <w:rFonts w:hint="eastAsia"/>
        </w:rPr>
        <w:t>5</w:t>
      </w:r>
      <w:r w:rsidRPr="00EF2630">
        <w:rPr>
          <w:rFonts w:hint="eastAsia"/>
        </w:rPr>
        <w:t>月</w:t>
      </w:r>
    </w:p>
    <w:p w14:paraId="2F34EB0E" w14:textId="2AE062FE" w:rsidR="006B4833" w:rsidRPr="00EF2630" w:rsidRDefault="00187B71">
      <w:pPr>
        <w:ind w:firstLine="480"/>
      </w:pPr>
      <w:r w:rsidRPr="00EF2630">
        <w:rPr>
          <w:rFonts w:hint="eastAsia"/>
        </w:rPr>
        <w:t>研究</w:t>
      </w:r>
      <w:r w:rsidR="005906EE">
        <w:rPr>
          <w:rFonts w:hint="eastAsia"/>
        </w:rPr>
        <w:t>基于深度学习</w:t>
      </w:r>
      <w:proofErr w:type="gramStart"/>
      <w:r w:rsidR="002F38B3">
        <w:rPr>
          <w:rFonts w:hint="eastAsia"/>
        </w:rPr>
        <w:t>的光场深度</w:t>
      </w:r>
      <w:proofErr w:type="gramEnd"/>
      <w:r w:rsidR="002F38B3">
        <w:rPr>
          <w:rFonts w:hint="eastAsia"/>
        </w:rPr>
        <w:t>提取方法</w:t>
      </w:r>
    </w:p>
    <w:p w14:paraId="1C2A468A" w14:textId="1163AC4A" w:rsidR="006B4833" w:rsidRPr="00EF2630" w:rsidRDefault="00187B71">
      <w:pPr>
        <w:pStyle w:val="13"/>
        <w:numPr>
          <w:ilvl w:val="0"/>
          <w:numId w:val="3"/>
        </w:numPr>
        <w:ind w:firstLineChars="0"/>
      </w:pPr>
      <w:r w:rsidRPr="00EF2630">
        <w:rPr>
          <w:rFonts w:hint="eastAsia"/>
        </w:rPr>
        <w:t>20</w:t>
      </w:r>
      <w:r w:rsidR="005906EE">
        <w:rPr>
          <w:rFonts w:hint="eastAsia"/>
        </w:rPr>
        <w:t>20</w:t>
      </w:r>
      <w:r w:rsidRPr="00EF2630">
        <w:rPr>
          <w:rFonts w:hint="eastAsia"/>
        </w:rPr>
        <w:t>年</w:t>
      </w:r>
      <w:r w:rsidRPr="00EF2630">
        <w:rPr>
          <w:rFonts w:hint="eastAsia"/>
        </w:rPr>
        <w:t>6</w:t>
      </w:r>
      <w:r w:rsidRPr="00EF2630">
        <w:rPr>
          <w:rFonts w:hint="eastAsia"/>
        </w:rPr>
        <w:t>月～</w:t>
      </w:r>
      <w:r w:rsidRPr="00EF2630">
        <w:rPr>
          <w:rFonts w:hint="eastAsia"/>
        </w:rPr>
        <w:t>20</w:t>
      </w:r>
      <w:r w:rsidR="005906EE">
        <w:rPr>
          <w:rFonts w:hint="eastAsia"/>
        </w:rPr>
        <w:t>20</w:t>
      </w:r>
      <w:r w:rsidRPr="00EF2630">
        <w:rPr>
          <w:rFonts w:hint="eastAsia"/>
        </w:rPr>
        <w:t>年</w:t>
      </w:r>
      <w:r w:rsidRPr="00EF2630">
        <w:rPr>
          <w:rFonts w:hint="eastAsia"/>
        </w:rPr>
        <w:t>8</w:t>
      </w:r>
      <w:r w:rsidRPr="00EF2630">
        <w:rPr>
          <w:rFonts w:hint="eastAsia"/>
        </w:rPr>
        <w:t>月</w:t>
      </w:r>
    </w:p>
    <w:p w14:paraId="1CE0D66E" w14:textId="779FDEF1" w:rsidR="006B4833" w:rsidRPr="00EF2630" w:rsidRDefault="00187B71">
      <w:pPr>
        <w:ind w:firstLine="480"/>
      </w:pPr>
      <w:r w:rsidRPr="00EF2630">
        <w:rPr>
          <w:rFonts w:hint="eastAsia"/>
        </w:rPr>
        <w:t>研究</w:t>
      </w:r>
      <w:r w:rsidR="003D103F">
        <w:rPr>
          <w:rFonts w:hint="eastAsia"/>
        </w:rPr>
        <w:t>语义分割与光场的融合，从显示融合到隐示融合，最终完善出一个高效的光场语义分割网络结构。</w:t>
      </w:r>
    </w:p>
    <w:p w14:paraId="788EF992" w14:textId="089E0B6C" w:rsidR="006B4833" w:rsidRPr="00EF2630" w:rsidRDefault="00187B71">
      <w:pPr>
        <w:pStyle w:val="13"/>
        <w:numPr>
          <w:ilvl w:val="0"/>
          <w:numId w:val="3"/>
        </w:numPr>
        <w:ind w:firstLineChars="0"/>
      </w:pPr>
      <w:r w:rsidRPr="00EF2630">
        <w:rPr>
          <w:rFonts w:hint="eastAsia"/>
        </w:rPr>
        <w:t>20</w:t>
      </w:r>
      <w:r w:rsidR="005906EE">
        <w:rPr>
          <w:rFonts w:hint="eastAsia"/>
        </w:rPr>
        <w:t>20</w:t>
      </w:r>
      <w:r w:rsidRPr="00EF2630">
        <w:rPr>
          <w:rFonts w:hint="eastAsia"/>
        </w:rPr>
        <w:t>年</w:t>
      </w:r>
      <w:r w:rsidRPr="00EF2630">
        <w:rPr>
          <w:rFonts w:hint="eastAsia"/>
        </w:rPr>
        <w:t>9</w:t>
      </w:r>
      <w:r w:rsidRPr="00EF2630">
        <w:rPr>
          <w:rFonts w:hint="eastAsia"/>
        </w:rPr>
        <w:t>月～</w:t>
      </w:r>
      <w:r w:rsidRPr="00EF2630">
        <w:rPr>
          <w:rFonts w:hint="eastAsia"/>
        </w:rPr>
        <w:t>20</w:t>
      </w:r>
      <w:r w:rsidR="005906EE">
        <w:rPr>
          <w:rFonts w:hint="eastAsia"/>
        </w:rPr>
        <w:t>20</w:t>
      </w:r>
      <w:r w:rsidRPr="00EF2630">
        <w:rPr>
          <w:rFonts w:hint="eastAsia"/>
        </w:rPr>
        <w:t>年</w:t>
      </w:r>
      <w:r w:rsidRPr="00EF2630">
        <w:rPr>
          <w:rFonts w:hint="eastAsia"/>
        </w:rPr>
        <w:t>12</w:t>
      </w:r>
      <w:r w:rsidRPr="00EF2630">
        <w:rPr>
          <w:rFonts w:hint="eastAsia"/>
        </w:rPr>
        <w:t>月</w:t>
      </w:r>
    </w:p>
    <w:p w14:paraId="20095E69" w14:textId="77777777" w:rsidR="006B4833" w:rsidRPr="00EF2630" w:rsidRDefault="00187B71">
      <w:pPr>
        <w:ind w:firstLine="480"/>
      </w:pPr>
      <w:r w:rsidRPr="00EF2630">
        <w:rPr>
          <w:rFonts w:hint="eastAsia"/>
        </w:rPr>
        <w:t>资料整理和论文撰写</w:t>
      </w:r>
    </w:p>
    <w:p w14:paraId="2277AC1A" w14:textId="77777777" w:rsidR="006B4833" w:rsidRPr="00EF2630" w:rsidRDefault="00187B71">
      <w:pPr>
        <w:pStyle w:val="1"/>
        <w:tabs>
          <w:tab w:val="left" w:pos="0"/>
        </w:tabs>
        <w:ind w:firstLineChars="0"/>
      </w:pPr>
      <w:bookmarkStart w:id="16" w:name="_Toc405409176"/>
      <w:bookmarkStart w:id="17" w:name="_Toc26978386"/>
      <w:r w:rsidRPr="00EF2630">
        <w:t>部分参考文献</w:t>
      </w:r>
      <w:bookmarkEnd w:id="16"/>
      <w:bookmarkEnd w:id="17"/>
    </w:p>
    <w:p w14:paraId="64121FA2" w14:textId="77777777"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 xml:space="preserve">[1]. W. Luo, J. Xing, X. Zhang, X. Zhao, and T.-K. Kim. Multiple object tracking: A literature review. </w:t>
      </w:r>
      <w:proofErr w:type="spellStart"/>
      <w:r w:rsidRPr="00EF2630">
        <w:rPr>
          <w:rFonts w:asciiTheme="minorEastAsia" w:eastAsiaTheme="minorEastAsia" w:hAnsiTheme="minorEastAsia" w:hint="eastAsia"/>
        </w:rPr>
        <w:t>arXiv</w:t>
      </w:r>
      <w:proofErr w:type="spellEnd"/>
      <w:r w:rsidRPr="00EF2630">
        <w:rPr>
          <w:rFonts w:asciiTheme="minorEastAsia" w:eastAsiaTheme="minorEastAsia" w:hAnsiTheme="minorEastAsia" w:hint="eastAsia"/>
        </w:rPr>
        <w:t xml:space="preserve"> preprint arXiv:1409.7618, 2014. </w:t>
      </w:r>
    </w:p>
    <w:p w14:paraId="265480EA" w14:textId="77777777"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[2</w:t>
      </w:r>
      <w:proofErr w:type="gramStart"/>
      <w:r w:rsidRPr="00EF2630">
        <w:rPr>
          <w:rFonts w:asciiTheme="minorEastAsia" w:eastAsiaTheme="minorEastAsia" w:hAnsiTheme="minorEastAsia" w:hint="eastAsia"/>
        </w:rPr>
        <w:t>].S.</w:t>
      </w:r>
      <w:proofErr w:type="gramEnd"/>
      <w:r w:rsidRPr="00EF2630">
        <w:rPr>
          <w:rFonts w:asciiTheme="minorEastAsia" w:eastAsiaTheme="minorEastAsia" w:hAnsiTheme="minorEastAsia" w:hint="eastAsia"/>
        </w:rPr>
        <w:t xml:space="preserve"> </w:t>
      </w:r>
      <w:proofErr w:type="spellStart"/>
      <w:r w:rsidRPr="00EF2630">
        <w:rPr>
          <w:rFonts w:asciiTheme="minorEastAsia" w:eastAsiaTheme="minorEastAsia" w:hAnsiTheme="minorEastAsia" w:hint="eastAsia"/>
        </w:rPr>
        <w:t>Oron</w:t>
      </w:r>
      <w:proofErr w:type="spellEnd"/>
      <w:r w:rsidRPr="00EF2630">
        <w:rPr>
          <w:rFonts w:asciiTheme="minorEastAsia" w:eastAsiaTheme="minorEastAsia" w:hAnsiTheme="minorEastAsia" w:hint="eastAsia"/>
        </w:rPr>
        <w:t xml:space="preserve">, A. Bar-Hillel, D. Levi, S. </w:t>
      </w:r>
      <w:proofErr w:type="spellStart"/>
      <w:r w:rsidRPr="00EF2630">
        <w:rPr>
          <w:rFonts w:asciiTheme="minorEastAsia" w:eastAsiaTheme="minorEastAsia" w:hAnsiTheme="minorEastAsia" w:hint="eastAsia"/>
        </w:rPr>
        <w:t>Avidan</w:t>
      </w:r>
      <w:proofErr w:type="spellEnd"/>
      <w:r w:rsidRPr="00EF2630">
        <w:rPr>
          <w:rFonts w:asciiTheme="minorEastAsia" w:eastAsiaTheme="minorEastAsia" w:hAnsiTheme="minorEastAsia" w:hint="eastAsia"/>
        </w:rPr>
        <w:t xml:space="preserve">, Locally </w:t>
      </w:r>
      <w:proofErr w:type="spellStart"/>
      <w:r w:rsidRPr="00EF2630">
        <w:rPr>
          <w:rFonts w:asciiTheme="minorEastAsia" w:eastAsiaTheme="minorEastAsia" w:hAnsiTheme="minorEastAsia" w:hint="eastAsia"/>
        </w:rPr>
        <w:t>orderless</w:t>
      </w:r>
      <w:proofErr w:type="spellEnd"/>
      <w:r w:rsidRPr="00EF2630">
        <w:rPr>
          <w:rFonts w:asciiTheme="minorEastAsia" w:eastAsiaTheme="minorEastAsia" w:hAnsiTheme="minorEastAsia" w:hint="eastAsia"/>
        </w:rPr>
        <w:t xml:space="preserve"> tracking, in: 610 Computer Vision and Pattern Recognition (CVPR), 2012 IEEE Conference on, 2012, pp. 1940–1947.</w:t>
      </w:r>
    </w:p>
    <w:p w14:paraId="12E25C8A" w14:textId="77777777"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[3] D. Wang, H. Lu, M.-H. Yang, Online object tracking with sparse prototypes, Image Processing, IEEE Transactions on 22 (1) (2013) 314–325.</w:t>
      </w:r>
    </w:p>
    <w:p w14:paraId="1104D135" w14:textId="77777777"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lastRenderedPageBreak/>
        <w:t xml:space="preserve">[4] D. Hall, P. </w:t>
      </w:r>
      <w:proofErr w:type="spellStart"/>
      <w:r w:rsidRPr="00EF2630">
        <w:rPr>
          <w:rFonts w:asciiTheme="minorEastAsia" w:eastAsiaTheme="minorEastAsia" w:hAnsiTheme="minorEastAsia" w:hint="eastAsia"/>
        </w:rPr>
        <w:t>Perona</w:t>
      </w:r>
      <w:proofErr w:type="spellEnd"/>
      <w:r w:rsidRPr="00EF2630">
        <w:rPr>
          <w:rFonts w:asciiTheme="minorEastAsia" w:eastAsiaTheme="minorEastAsia" w:hAnsiTheme="minorEastAsia" w:hint="eastAsia"/>
        </w:rPr>
        <w:t>, From categories to individuals in real time – a unified boosting approach, in: Computer Vision and Pattern Recognition</w:t>
      </w:r>
    </w:p>
    <w:p w14:paraId="00DAA524" w14:textId="77777777"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(CVPR), 2014 IEEE Conference on, 2014, pp. 176–183.</w:t>
      </w:r>
    </w:p>
    <w:p w14:paraId="5EFE031C" w14:textId="028373D8"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 xml:space="preserve">[5] H. </w:t>
      </w:r>
      <w:proofErr w:type="spellStart"/>
      <w:r w:rsidRPr="00EF2630">
        <w:rPr>
          <w:rFonts w:asciiTheme="minorEastAsia" w:eastAsiaTheme="minorEastAsia" w:hAnsiTheme="minorEastAsia" w:hint="eastAsia"/>
        </w:rPr>
        <w:t>Possegger</w:t>
      </w:r>
      <w:proofErr w:type="spellEnd"/>
      <w:r w:rsidRPr="00EF2630">
        <w:rPr>
          <w:rFonts w:asciiTheme="minorEastAsia" w:eastAsiaTheme="minorEastAsia" w:hAnsiTheme="minorEastAsia" w:hint="eastAsia"/>
        </w:rPr>
        <w:t xml:space="preserve">, T. </w:t>
      </w:r>
      <w:proofErr w:type="spellStart"/>
      <w:r w:rsidRPr="00EF2630">
        <w:rPr>
          <w:rFonts w:asciiTheme="minorEastAsia" w:eastAsiaTheme="minorEastAsia" w:hAnsiTheme="minorEastAsia" w:hint="eastAsia"/>
        </w:rPr>
        <w:t>Mauthner</w:t>
      </w:r>
      <w:proofErr w:type="spellEnd"/>
      <w:r w:rsidRPr="00EF2630">
        <w:rPr>
          <w:rFonts w:asciiTheme="minorEastAsia" w:eastAsiaTheme="minorEastAsia" w:hAnsiTheme="minorEastAsia" w:hint="eastAsia"/>
        </w:rPr>
        <w:t>, P. Roth, H. Bischof, Occlusion geodesics for online multi-object tracking, in: Computer Vision and Pattern Recognition (CVPR), 2014 IEEE Conference on, 2014, pp. 1306–1313.</w:t>
      </w:r>
    </w:p>
    <w:p w14:paraId="07FFCC10" w14:textId="5DEE9814" w:rsidR="00101A20" w:rsidRPr="00EF2630" w:rsidRDefault="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[6]</w:t>
      </w:r>
      <w:r w:rsidRPr="00EF2630">
        <w:rPr>
          <w:rFonts w:asciiTheme="minorEastAsia" w:eastAsiaTheme="minorEastAsia" w:hAnsiTheme="minorEastAsia"/>
        </w:rPr>
        <w:tab/>
        <w:t>Kalman R E. A New Approach to Linear Filtering and Prediction Problems[J]. Journal of Basic Engineering Transactions, 1960, 82:35-45.</w:t>
      </w:r>
    </w:p>
    <w:p w14:paraId="68AC9CB2" w14:textId="479052D0" w:rsidR="00101A20" w:rsidRPr="00EF2630" w:rsidRDefault="00101A20"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[7]</w:t>
      </w:r>
      <w:r w:rsidRPr="00EF2630">
        <w:rPr>
          <w:rFonts w:asciiTheme="minorEastAsia" w:eastAsiaTheme="minorEastAsia" w:hAnsiTheme="minorEastAsia"/>
        </w:rPr>
        <w:tab/>
      </w:r>
      <w:proofErr w:type="spellStart"/>
      <w:r w:rsidRPr="00EF2630">
        <w:rPr>
          <w:rFonts w:asciiTheme="minorEastAsia" w:eastAsiaTheme="minorEastAsia" w:hAnsiTheme="minorEastAsia"/>
        </w:rPr>
        <w:t>Vermaak</w:t>
      </w:r>
      <w:proofErr w:type="spellEnd"/>
      <w:r w:rsidRPr="00EF2630">
        <w:rPr>
          <w:rFonts w:asciiTheme="minorEastAsia" w:eastAsiaTheme="minorEastAsia" w:hAnsiTheme="minorEastAsia"/>
        </w:rPr>
        <w:t xml:space="preserve"> J, </w:t>
      </w:r>
      <w:proofErr w:type="spellStart"/>
      <w:r w:rsidRPr="00EF2630">
        <w:rPr>
          <w:rFonts w:asciiTheme="minorEastAsia" w:eastAsiaTheme="minorEastAsia" w:hAnsiTheme="minorEastAsia"/>
        </w:rPr>
        <w:t>Doucet</w:t>
      </w:r>
      <w:proofErr w:type="spellEnd"/>
      <w:r w:rsidRPr="00EF2630">
        <w:rPr>
          <w:rFonts w:asciiTheme="minorEastAsia" w:eastAsiaTheme="minorEastAsia" w:hAnsiTheme="minorEastAsia"/>
        </w:rPr>
        <w:t xml:space="preserve"> A, Perez P. Maintaining multimodality through mixture tracking[C]// IEEE International Conference on Computer Vision. IEEE Computer Society, 2003:1110.</w:t>
      </w:r>
    </w:p>
    <w:p w14:paraId="4104453C" w14:textId="6BE0C90A" w:rsidR="00101A20" w:rsidRPr="00EF2630" w:rsidRDefault="00101A20"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[8]</w:t>
      </w:r>
      <w:r w:rsidRPr="00EF2630">
        <w:rPr>
          <w:rFonts w:asciiTheme="minorEastAsia" w:eastAsiaTheme="minorEastAsia" w:hAnsiTheme="minorEastAsia"/>
        </w:rPr>
        <w:tab/>
        <w:t xml:space="preserve">Okuma K, </w:t>
      </w:r>
      <w:proofErr w:type="spellStart"/>
      <w:r w:rsidRPr="00EF2630">
        <w:rPr>
          <w:rFonts w:asciiTheme="minorEastAsia" w:eastAsiaTheme="minorEastAsia" w:hAnsiTheme="minorEastAsia"/>
        </w:rPr>
        <w:t>Taleghani</w:t>
      </w:r>
      <w:proofErr w:type="spellEnd"/>
      <w:r w:rsidRPr="00EF2630">
        <w:rPr>
          <w:rFonts w:asciiTheme="minorEastAsia" w:eastAsiaTheme="minorEastAsia" w:hAnsiTheme="minorEastAsia"/>
        </w:rPr>
        <w:t xml:space="preserve"> A, Freitas N D, et al. A Boosted Particle Filter: Multitarget Detection and Tracking[C]// European Conference on Computer Vision. DBLP, 2004:28--39.</w:t>
      </w:r>
    </w:p>
    <w:p w14:paraId="16B93627" w14:textId="5C4C9C7A" w:rsidR="006B4833" w:rsidRPr="00EF2630" w:rsidRDefault="00101A20" w:rsidP="00696403">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[9]</w:t>
      </w:r>
      <w:r w:rsidRPr="00EF2630">
        <w:rPr>
          <w:rFonts w:asciiTheme="minorEastAsia" w:eastAsiaTheme="minorEastAsia" w:hAnsiTheme="minorEastAsia"/>
        </w:rPr>
        <w:tab/>
      </w:r>
      <w:proofErr w:type="spellStart"/>
      <w:r w:rsidRPr="00EF2630">
        <w:rPr>
          <w:rFonts w:asciiTheme="minorEastAsia" w:eastAsiaTheme="minorEastAsia" w:hAnsiTheme="minorEastAsia"/>
        </w:rPr>
        <w:t>Breitenstein</w:t>
      </w:r>
      <w:proofErr w:type="spellEnd"/>
      <w:r w:rsidRPr="00EF2630">
        <w:rPr>
          <w:rFonts w:asciiTheme="minorEastAsia" w:eastAsiaTheme="minorEastAsia" w:hAnsiTheme="minorEastAsia"/>
        </w:rPr>
        <w:t xml:space="preserve"> M D, </w:t>
      </w:r>
      <w:proofErr w:type="spellStart"/>
      <w:r w:rsidRPr="00EF2630">
        <w:rPr>
          <w:rFonts w:asciiTheme="minorEastAsia" w:eastAsiaTheme="minorEastAsia" w:hAnsiTheme="minorEastAsia"/>
        </w:rPr>
        <w:t>Reichlin</w:t>
      </w:r>
      <w:proofErr w:type="spellEnd"/>
      <w:r w:rsidRPr="00EF2630">
        <w:rPr>
          <w:rFonts w:asciiTheme="minorEastAsia" w:eastAsiaTheme="minorEastAsia" w:hAnsiTheme="minorEastAsia"/>
        </w:rPr>
        <w:t xml:space="preserve"> F, </w:t>
      </w:r>
      <w:proofErr w:type="spellStart"/>
      <w:r w:rsidRPr="00EF2630">
        <w:rPr>
          <w:rFonts w:asciiTheme="minorEastAsia" w:eastAsiaTheme="minorEastAsia" w:hAnsiTheme="minorEastAsia"/>
        </w:rPr>
        <w:t>Leibe</w:t>
      </w:r>
      <w:proofErr w:type="spellEnd"/>
      <w:r w:rsidRPr="00EF2630">
        <w:rPr>
          <w:rFonts w:asciiTheme="minorEastAsia" w:eastAsiaTheme="minorEastAsia" w:hAnsiTheme="minorEastAsia"/>
        </w:rPr>
        <w:t xml:space="preserve"> B, et al. Robust tracking-by-detection using a detector confidence particle filter[C]// IEEE, International Conference on Computer Vision. IEEE, 2010:1515-1522.</w:t>
      </w:r>
      <w:r w:rsidR="00187B71" w:rsidRPr="00EF2630">
        <w:rPr>
          <w:rFonts w:asciiTheme="minorEastAsia" w:eastAsiaTheme="minorEastAsia" w:hAnsiTheme="minorEastAsia"/>
        </w:rPr>
        <w:fldChar w:fldCharType="begin"/>
      </w:r>
      <w:r w:rsidR="00187B71" w:rsidRPr="00EF2630">
        <w:rPr>
          <w:rFonts w:asciiTheme="minorEastAsia" w:eastAsiaTheme="minorEastAsia" w:hAnsiTheme="minorEastAsia"/>
        </w:rPr>
        <w:instrText xml:space="preserve"> ADDIN EN.REFLIST </w:instrText>
      </w:r>
      <w:r w:rsidR="00187B71" w:rsidRPr="00EF2630">
        <w:rPr>
          <w:rFonts w:asciiTheme="minorEastAsia" w:eastAsiaTheme="minorEastAsia" w:hAnsiTheme="minorEastAsia"/>
        </w:rPr>
        <w:fldChar w:fldCharType="separate"/>
      </w:r>
    </w:p>
    <w:p w14:paraId="5A5F2D2A" w14:textId="5543EF55"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w:t>
      </w:r>
      <w:r w:rsidR="00101A20" w:rsidRPr="00EF2630">
        <w:rPr>
          <w:rFonts w:asciiTheme="minorEastAsia" w:eastAsiaTheme="minorEastAsia" w:hAnsiTheme="minorEastAsia"/>
        </w:rPr>
        <w:t>10</w:t>
      </w:r>
      <w:r w:rsidRPr="00EF2630">
        <w:rPr>
          <w:rFonts w:asciiTheme="minorEastAsia" w:eastAsiaTheme="minorEastAsia" w:hAnsiTheme="minorEastAsia"/>
        </w:rPr>
        <w:t>].</w:t>
      </w:r>
      <w:r w:rsidRPr="00EF2630">
        <w:rPr>
          <w:rFonts w:asciiTheme="minorEastAsia" w:eastAsiaTheme="minorEastAsia" w:hAnsiTheme="minorEastAsia"/>
        </w:rPr>
        <w:tab/>
      </w:r>
      <w:r w:rsidRPr="00EF2630">
        <w:rPr>
          <w:rFonts w:asciiTheme="minorEastAsia" w:eastAsiaTheme="minorEastAsia" w:hAnsiTheme="minorEastAsia" w:hint="eastAsia"/>
        </w:rPr>
        <w:t>Wu, Y., Lim, J., &amp; Yang, M. H. (2013). Online object tracking: A benchmark. In Proceedings of the IEEE conference on computer vision and pattern recognition (pp. 2411-2418).</w:t>
      </w:r>
    </w:p>
    <w:p w14:paraId="10548A8A" w14:textId="2E55BD6B"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[1</w:t>
      </w:r>
      <w:r w:rsidR="00101A20" w:rsidRPr="00EF2630">
        <w:rPr>
          <w:rFonts w:asciiTheme="minorEastAsia" w:eastAsiaTheme="minorEastAsia" w:hAnsiTheme="minorEastAsia"/>
        </w:rPr>
        <w:t>1</w:t>
      </w:r>
      <w:r w:rsidRPr="00EF2630">
        <w:rPr>
          <w:rFonts w:asciiTheme="minorEastAsia" w:eastAsiaTheme="minorEastAsia" w:hAnsiTheme="minorEastAsia" w:hint="eastAsia"/>
        </w:rPr>
        <w:t>]. S.-H. Bae, K.-J. Yoon, Robust online multi-object tracking based on tracklet confidence and online discriminative appearance learning, 2014, pp. 1218–1225. 625</w:t>
      </w:r>
    </w:p>
    <w:p w14:paraId="1653814A" w14:textId="37867182"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[1</w:t>
      </w:r>
      <w:r w:rsidR="00101A20" w:rsidRPr="00EF2630">
        <w:rPr>
          <w:rFonts w:asciiTheme="minorEastAsia" w:eastAsiaTheme="minorEastAsia" w:hAnsiTheme="minorEastAsia"/>
        </w:rPr>
        <w:t>2</w:t>
      </w:r>
      <w:r w:rsidRPr="00EF2630">
        <w:rPr>
          <w:rFonts w:asciiTheme="minorEastAsia" w:eastAsiaTheme="minorEastAsia" w:hAnsiTheme="minorEastAsia" w:hint="eastAsia"/>
        </w:rPr>
        <w:t>].J. Supancic, D. Ramanan, Self-paced learning for long-term tracking, in: Computer Vision and Pattern Recognition (CVPR), 2013 IEEE Conference on, 2013, pp. 2379–2386.</w:t>
      </w:r>
    </w:p>
    <w:p w14:paraId="750BC37E" w14:textId="1DA90376" w:rsidR="00101A20" w:rsidRPr="00EF2630" w:rsidRDefault="00101A20"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[13]</w:t>
      </w:r>
      <w:r w:rsidRPr="00EF2630">
        <w:rPr>
          <w:rFonts w:asciiTheme="minorEastAsia" w:eastAsiaTheme="minorEastAsia" w:hAnsiTheme="minorEastAsia"/>
        </w:rPr>
        <w:tab/>
        <w:t xml:space="preserve">M. D. Breitenstein, F. Reichlin, B. Leibe, E. Koller-Meier, and L. </w:t>
      </w:r>
      <w:r w:rsidRPr="00EF2630">
        <w:rPr>
          <w:rFonts w:asciiTheme="minorEastAsia" w:eastAsiaTheme="minorEastAsia" w:hAnsiTheme="minorEastAsia"/>
        </w:rPr>
        <w:lastRenderedPageBreak/>
        <w:t>V. Gool, “Online multiperson tracking-by-detection from a single, uncalibrated camera,” IEEE Transactions on Pattern Analysis &amp; Machine Intelligence, vol. 33, no. 9, p. 1820, 2011.</w:t>
      </w:r>
    </w:p>
    <w:p w14:paraId="5F57B42E" w14:textId="130C9A12" w:rsidR="00101A20" w:rsidRPr="00EF2630" w:rsidRDefault="00101A20"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[14]</w:t>
      </w:r>
      <w:r w:rsidRPr="00EF2630">
        <w:rPr>
          <w:rFonts w:asciiTheme="minorEastAsia" w:eastAsiaTheme="minorEastAsia" w:hAnsiTheme="minorEastAsia"/>
        </w:rPr>
        <w:tab/>
        <w:t>K. Yamaguchi, A. C. Berg, L. E. Ortiz, and T. L. Berg, “Who are you with and where are you going?” in Computer Vision and Pattern Recognition, 2011, pp. 1345–1352.</w:t>
      </w:r>
    </w:p>
    <w:p w14:paraId="42A828D8" w14:textId="60830D15" w:rsidR="00101A20" w:rsidRPr="00EF2630" w:rsidRDefault="00101A20"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[15]</w:t>
      </w:r>
      <w:r w:rsidRPr="00EF2630">
        <w:rPr>
          <w:rFonts w:asciiTheme="minorEastAsia" w:eastAsiaTheme="minorEastAsia" w:hAnsiTheme="minorEastAsia"/>
        </w:rPr>
        <w:tab/>
        <w:t>Bae S H, Yoon K J. Confidence-Based Data Association and Discriminative Deep Appearance Learning for Robust Online Multi-Object Tracking[J]. IEEE Transactions on Pattern Analysis &amp; Machine Intelligence, 2017, PP(99):1-1.</w:t>
      </w:r>
    </w:p>
    <w:p w14:paraId="4833C208" w14:textId="0BC4F412" w:rsidR="00101A20" w:rsidRPr="00EF2630" w:rsidRDefault="00101A20"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[16]</w:t>
      </w:r>
      <w:r w:rsidRPr="00EF2630">
        <w:rPr>
          <w:rFonts w:asciiTheme="minorEastAsia" w:eastAsiaTheme="minorEastAsia" w:hAnsiTheme="minorEastAsia"/>
        </w:rPr>
        <w:tab/>
        <w:t>Kieritz H, Becker S, Hubner W, et al. Online multi-person tracking using Integral Channel Features[C]// IEEE International Conference on Advanced Video and Signal Based Surveillance. IEEE, 2016:122-130.</w:t>
      </w:r>
    </w:p>
    <w:p w14:paraId="3BBD484A" w14:textId="00203AF8" w:rsidR="00101A20" w:rsidRPr="00EF2630" w:rsidRDefault="00101A20"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[17]</w:t>
      </w:r>
      <w:r w:rsidRPr="00EF2630">
        <w:rPr>
          <w:rFonts w:asciiTheme="minorEastAsia" w:eastAsiaTheme="minorEastAsia" w:hAnsiTheme="minorEastAsia"/>
        </w:rPr>
        <w:tab/>
        <w:t>Y. Wu, J. Lim, and M. H. Yang, “Online object tracking: A benchmark,” in IEEE Conference on Computer Vision and Pattern Recognition, 2013, pp. 2411–2418.</w:t>
      </w:r>
    </w:p>
    <w:p w14:paraId="6F82FB1B" w14:textId="08C39ED9" w:rsidR="00231E86" w:rsidRPr="00EF2630" w:rsidRDefault="00231E86" w:rsidP="00101A20">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[18]. Sadeghian A, Alahi A, Savarese S. Tracking The Untrackable: Learning To Track Multiple Cues with Long-Term Dependencies[J]. 2017.</w:t>
      </w:r>
    </w:p>
    <w:p w14:paraId="56DFA107" w14:textId="660F0722" w:rsidR="009C7C5E" w:rsidRPr="00EF2630" w:rsidRDefault="009C7C5E" w:rsidP="009C7C5E">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[1</w:t>
      </w:r>
      <w:r w:rsidRPr="00EF2630">
        <w:rPr>
          <w:rFonts w:asciiTheme="minorEastAsia" w:eastAsiaTheme="minorEastAsia" w:hAnsiTheme="minorEastAsia" w:hint="eastAsia"/>
        </w:rPr>
        <w:t>9</w:t>
      </w:r>
      <w:r w:rsidRPr="00EF2630">
        <w:rPr>
          <w:rFonts w:asciiTheme="minorEastAsia" w:eastAsiaTheme="minorEastAsia" w:hAnsiTheme="minorEastAsia"/>
        </w:rPr>
        <w:t>]</w:t>
      </w:r>
      <w:r w:rsidRPr="00EF2630">
        <w:rPr>
          <w:rFonts w:asciiTheme="minorEastAsia" w:eastAsiaTheme="minorEastAsia" w:hAnsiTheme="minorEastAsia"/>
        </w:rPr>
        <w:tab/>
        <w:t>Y. Xiang, A. Alahi, and S. Savarese, “Learning to track: Online multiobject tracking by decision making,” in IEEE International Conference on Computer Vision, 2016, pp. 4705–4713.</w:t>
      </w:r>
    </w:p>
    <w:p w14:paraId="5C316747" w14:textId="507889D1" w:rsidR="009C7C5E" w:rsidRPr="00EF2630" w:rsidRDefault="009C7C5E" w:rsidP="009C7C5E">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w:t>
      </w:r>
      <w:r w:rsidRPr="00EF2630">
        <w:rPr>
          <w:rFonts w:asciiTheme="minorEastAsia" w:eastAsiaTheme="minorEastAsia" w:hAnsiTheme="minorEastAsia" w:hint="eastAsia"/>
        </w:rPr>
        <w:t>20</w:t>
      </w:r>
      <w:r w:rsidRPr="00EF2630">
        <w:rPr>
          <w:rFonts w:asciiTheme="minorEastAsia" w:eastAsiaTheme="minorEastAsia" w:hAnsiTheme="minorEastAsia"/>
        </w:rPr>
        <w:t>]</w:t>
      </w:r>
      <w:r w:rsidRPr="00EF2630">
        <w:rPr>
          <w:rFonts w:asciiTheme="minorEastAsia" w:eastAsiaTheme="minorEastAsia" w:hAnsiTheme="minorEastAsia"/>
        </w:rPr>
        <w:tab/>
        <w:t>P. F. Felzenszwalb, R. B. Girshick, D. McAllester, and D. Ramanan, “Object detection with discriminatively trained part-based models,”IEEE transactions on pattern analysis and machine intelligence, vol. 32,no. 9, pp. 1627–1645, 2010.</w:t>
      </w:r>
    </w:p>
    <w:p w14:paraId="686E3BBF" w14:textId="72592932" w:rsidR="006B4833" w:rsidRPr="00EF2630" w:rsidRDefault="009C7C5E">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w:t>
      </w:r>
      <w:r w:rsidRPr="00EF2630">
        <w:rPr>
          <w:rFonts w:asciiTheme="minorEastAsia" w:eastAsiaTheme="minorEastAsia" w:hAnsiTheme="minorEastAsia" w:hint="eastAsia"/>
        </w:rPr>
        <w:t>21</w:t>
      </w:r>
      <w:r w:rsidRPr="00EF2630">
        <w:rPr>
          <w:rFonts w:asciiTheme="minorEastAsia" w:eastAsiaTheme="minorEastAsia" w:hAnsiTheme="minorEastAsia"/>
        </w:rPr>
        <w:t>]</w:t>
      </w:r>
      <w:r w:rsidRPr="00EF2630">
        <w:rPr>
          <w:rFonts w:asciiTheme="minorEastAsia" w:eastAsiaTheme="minorEastAsia" w:hAnsiTheme="minorEastAsia"/>
        </w:rPr>
        <w:tab/>
        <w:t>R. Girshick, “Fast r-cnn,” in Proceedings of the IEEE International Conference on Computer Vision, 2015, pp. 1440–1448.</w:t>
      </w:r>
    </w:p>
    <w:p w14:paraId="67F6F75C" w14:textId="5F67525F"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w:t>
      </w:r>
      <w:r w:rsidR="009C7C5E" w:rsidRPr="00EF2630">
        <w:rPr>
          <w:rFonts w:asciiTheme="minorEastAsia" w:eastAsiaTheme="minorEastAsia" w:hAnsiTheme="minorEastAsia" w:hint="eastAsia"/>
        </w:rPr>
        <w:t>22</w:t>
      </w:r>
      <w:r w:rsidRPr="00EF2630">
        <w:rPr>
          <w:rFonts w:asciiTheme="minorEastAsia" w:eastAsiaTheme="minorEastAsia" w:hAnsiTheme="minorEastAsia"/>
        </w:rPr>
        <w:t>].</w:t>
      </w:r>
      <w:r w:rsidRPr="00EF2630">
        <w:rPr>
          <w:rFonts w:asciiTheme="minorEastAsia" w:eastAsiaTheme="minorEastAsia" w:hAnsiTheme="minorEastAsia" w:hint="eastAsia"/>
        </w:rPr>
        <w:t>L. Zhang, Y. Li, and R. Nevatia. Global data association for</w:t>
      </w:r>
    </w:p>
    <w:p w14:paraId="087C709F" w14:textId="77777777"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hint="eastAsia"/>
        </w:rPr>
        <w:t xml:space="preserve">multi-object tracking using network flows. In Computer Vision and </w:t>
      </w:r>
      <w:r w:rsidRPr="00EF2630">
        <w:rPr>
          <w:rFonts w:asciiTheme="minorEastAsia" w:eastAsiaTheme="minorEastAsia" w:hAnsiTheme="minorEastAsia" w:hint="eastAsia"/>
        </w:rPr>
        <w:lastRenderedPageBreak/>
        <w:t xml:space="preserve">Pattern Recognition, 2008. CVPR 2008. IEEE Conference on, pages 1–8. IEEE, 2008. </w:t>
      </w:r>
    </w:p>
    <w:p w14:paraId="28F94254" w14:textId="52890350" w:rsidR="006B4833" w:rsidRPr="00EF2630" w:rsidRDefault="00187B71">
      <w:pPr>
        <w:tabs>
          <w:tab w:val="left" w:pos="540"/>
        </w:tabs>
        <w:ind w:firstLineChars="0" w:firstLine="0"/>
        <w:rPr>
          <w:rFonts w:asciiTheme="minorEastAsia" w:eastAsiaTheme="minorEastAsia" w:hAnsiTheme="minorEastAsia"/>
        </w:rPr>
      </w:pPr>
      <w:r w:rsidRPr="00EF2630">
        <w:rPr>
          <w:rFonts w:asciiTheme="minorEastAsia" w:eastAsiaTheme="minorEastAsia" w:hAnsiTheme="minorEastAsia"/>
        </w:rPr>
        <w:t>[</w:t>
      </w:r>
      <w:r w:rsidR="009C7C5E" w:rsidRPr="00EF2630">
        <w:rPr>
          <w:rFonts w:asciiTheme="minorEastAsia" w:eastAsiaTheme="minorEastAsia" w:hAnsiTheme="minorEastAsia" w:hint="eastAsia"/>
        </w:rPr>
        <w:t>23</w:t>
      </w:r>
      <w:r w:rsidRPr="00EF2630">
        <w:rPr>
          <w:rFonts w:asciiTheme="minorEastAsia" w:eastAsiaTheme="minorEastAsia" w:hAnsiTheme="minorEastAsia"/>
        </w:rPr>
        <w:t>].</w:t>
      </w:r>
      <w:r w:rsidRPr="00EF2630">
        <w:rPr>
          <w:rFonts w:asciiTheme="minorEastAsia" w:eastAsiaTheme="minorEastAsia" w:hAnsiTheme="minorEastAsia" w:hint="eastAsia"/>
        </w:rPr>
        <w:t>Yang, B., &amp; Nevatia, R. (2012, June). An online learned CRF model for multi-target tracking. In Computer Vision and Pattern Recognition (CVPR), 2012 IEEE Conference on (pp. 2034-2041). IEEE.</w:t>
      </w:r>
    </w:p>
    <w:p w14:paraId="7D725DB0" w14:textId="1DFAB8A2" w:rsidR="006B4833" w:rsidRPr="00EF2630" w:rsidRDefault="00187B71">
      <w:pPr>
        <w:tabs>
          <w:tab w:val="left" w:pos="1204"/>
        </w:tabs>
        <w:ind w:firstLineChars="0" w:firstLine="0"/>
        <w:rPr>
          <w:rFonts w:asciiTheme="minorEastAsia" w:eastAsiaTheme="minorEastAsia" w:hAnsiTheme="minorEastAsia"/>
        </w:rPr>
      </w:pPr>
      <w:r w:rsidRPr="00EF2630">
        <w:rPr>
          <w:rFonts w:asciiTheme="minorEastAsia" w:eastAsiaTheme="minorEastAsia" w:hAnsiTheme="minorEastAsia" w:hint="eastAsia"/>
        </w:rPr>
        <w:t>[</w:t>
      </w:r>
      <w:r w:rsidR="009C7C5E" w:rsidRPr="00EF2630">
        <w:rPr>
          <w:rFonts w:asciiTheme="minorEastAsia" w:eastAsiaTheme="minorEastAsia" w:hAnsiTheme="minorEastAsia" w:hint="eastAsia"/>
        </w:rPr>
        <w:t>24</w:t>
      </w:r>
      <w:r w:rsidRPr="00EF2630">
        <w:rPr>
          <w:rFonts w:asciiTheme="minorEastAsia" w:eastAsiaTheme="minorEastAsia" w:hAnsiTheme="minorEastAsia" w:hint="eastAsia"/>
        </w:rPr>
        <w:t>].</w:t>
      </w:r>
      <w:r w:rsidRPr="00EF2630">
        <w:t xml:space="preserve"> </w:t>
      </w:r>
      <w:r w:rsidRPr="00EF2630">
        <w:rPr>
          <w:rFonts w:asciiTheme="minorEastAsia" w:eastAsiaTheme="minorEastAsia" w:hAnsiTheme="minorEastAsia"/>
        </w:rPr>
        <w:t>Kim C, Li F, Ciptadi A, et al. Multiple Hypothesis Tracking Revisited[C] IEEE International Conference on Computer Vision. IEEE, 2015:4696-4704.</w:t>
      </w:r>
    </w:p>
    <w:p w14:paraId="0EAA2008" w14:textId="53AEC05F" w:rsidR="00E559B5" w:rsidRPr="00EF2630" w:rsidRDefault="00E559B5" w:rsidP="00E559B5">
      <w:pPr>
        <w:ind w:firstLineChars="0" w:firstLine="0"/>
        <w:rPr>
          <w:rFonts w:asciiTheme="minorEastAsia" w:eastAsiaTheme="minorEastAsia" w:hAnsiTheme="minorEastAsia"/>
        </w:rPr>
      </w:pPr>
      <w:r w:rsidRPr="00EF2630">
        <w:rPr>
          <w:rFonts w:asciiTheme="minorEastAsia" w:eastAsiaTheme="minorEastAsia" w:hAnsiTheme="minorEastAsia"/>
        </w:rPr>
        <w:t>[</w:t>
      </w:r>
      <w:r w:rsidRPr="00EF2630">
        <w:rPr>
          <w:rFonts w:asciiTheme="minorEastAsia" w:eastAsiaTheme="minorEastAsia" w:hAnsiTheme="minorEastAsia" w:hint="eastAsia"/>
        </w:rPr>
        <w:t>25</w:t>
      </w:r>
      <w:r w:rsidRPr="00EF2630">
        <w:rPr>
          <w:rFonts w:asciiTheme="minorEastAsia" w:eastAsiaTheme="minorEastAsia" w:hAnsiTheme="minorEastAsia"/>
        </w:rPr>
        <w:t>]J. Berclaz, F. Fleuret, E. Turetken, and P. Fua, “Multiple object tracking using k-shortest paths optimization.” IEEE Transactions on Pattern Analysis &amp; Machine Intelligence, vol. 33, no. 9, pp. 1806–1819, 2011.</w:t>
      </w:r>
    </w:p>
    <w:p w14:paraId="2F9B8137" w14:textId="6C764CC2" w:rsidR="00E559B5" w:rsidRPr="00EF2630" w:rsidRDefault="00E559B5" w:rsidP="00E559B5">
      <w:pPr>
        <w:ind w:firstLineChars="0" w:firstLine="0"/>
        <w:rPr>
          <w:rFonts w:asciiTheme="minorEastAsia" w:eastAsiaTheme="minorEastAsia" w:hAnsiTheme="minorEastAsia"/>
        </w:rPr>
      </w:pPr>
      <w:r w:rsidRPr="00EF2630">
        <w:rPr>
          <w:rFonts w:asciiTheme="minorEastAsia" w:eastAsiaTheme="minorEastAsia" w:hAnsiTheme="minorEastAsia"/>
        </w:rPr>
        <w:t>[</w:t>
      </w:r>
      <w:r w:rsidRPr="00EF2630">
        <w:rPr>
          <w:rFonts w:asciiTheme="minorEastAsia" w:eastAsiaTheme="minorEastAsia" w:hAnsiTheme="minorEastAsia" w:hint="eastAsia"/>
        </w:rPr>
        <w:t>26</w:t>
      </w:r>
      <w:r w:rsidRPr="00EF2630">
        <w:rPr>
          <w:rFonts w:asciiTheme="minorEastAsia" w:eastAsiaTheme="minorEastAsia" w:hAnsiTheme="minorEastAsia"/>
        </w:rPr>
        <w:t>]A. A. Butt and R. T. Collins, “Multi-target tracking by lagrangian relaxation to min-cost network flow,” in Proceedings of the IEEE Conference on Computer Vision and Pattern Recognition, 2013, pp. 1846–1853.</w:t>
      </w:r>
    </w:p>
    <w:p w14:paraId="7BB8D832" w14:textId="68925821" w:rsidR="00E559B5" w:rsidRPr="00EF2630" w:rsidRDefault="00E559B5" w:rsidP="00E559B5">
      <w:pPr>
        <w:ind w:firstLineChars="0" w:firstLine="0"/>
        <w:rPr>
          <w:rFonts w:asciiTheme="minorEastAsia" w:eastAsiaTheme="minorEastAsia" w:hAnsiTheme="minorEastAsia"/>
        </w:rPr>
      </w:pPr>
      <w:r w:rsidRPr="00EF2630">
        <w:rPr>
          <w:rFonts w:asciiTheme="minorEastAsia" w:eastAsiaTheme="minorEastAsia" w:hAnsiTheme="minorEastAsia"/>
        </w:rPr>
        <w:t>[2</w:t>
      </w:r>
      <w:r w:rsidRPr="00EF2630">
        <w:rPr>
          <w:rFonts w:asciiTheme="minorEastAsia" w:eastAsiaTheme="minorEastAsia" w:hAnsiTheme="minorEastAsia" w:hint="eastAsia"/>
        </w:rPr>
        <w:t>7</w:t>
      </w:r>
      <w:r w:rsidRPr="00EF2630">
        <w:rPr>
          <w:rFonts w:asciiTheme="minorEastAsia" w:eastAsiaTheme="minorEastAsia" w:hAnsiTheme="minorEastAsia"/>
        </w:rPr>
        <w:t>]H. Pirsiavash, D. Ramanan, and C. C. Fowlkes, “Globally-optimal greedy algorithms for tracking a variable number of objects,” in Proceedings of the IEEE Conference on Computer Vision and Pattern Recognition, 2011, pp. 1201–1208.</w:t>
      </w:r>
    </w:p>
    <w:p w14:paraId="3689DF97" w14:textId="65A3EB28" w:rsidR="00E559B5" w:rsidRPr="00EF2630" w:rsidRDefault="00E559B5" w:rsidP="00E559B5">
      <w:pPr>
        <w:ind w:firstLineChars="0" w:firstLine="0"/>
        <w:rPr>
          <w:rFonts w:asciiTheme="minorEastAsia" w:eastAsiaTheme="minorEastAsia" w:hAnsiTheme="minorEastAsia"/>
        </w:rPr>
      </w:pPr>
      <w:r w:rsidRPr="00EF2630">
        <w:rPr>
          <w:rFonts w:asciiTheme="minorEastAsia" w:eastAsiaTheme="minorEastAsia" w:hAnsiTheme="minorEastAsia"/>
        </w:rPr>
        <w:t>[2</w:t>
      </w:r>
      <w:r w:rsidRPr="00EF2630">
        <w:rPr>
          <w:rFonts w:asciiTheme="minorEastAsia" w:eastAsiaTheme="minorEastAsia" w:hAnsiTheme="minorEastAsia" w:hint="eastAsia"/>
        </w:rPr>
        <w:t>8</w:t>
      </w:r>
      <w:r w:rsidRPr="00EF2630">
        <w:rPr>
          <w:rFonts w:asciiTheme="minorEastAsia" w:eastAsiaTheme="minorEastAsia" w:hAnsiTheme="minorEastAsia"/>
        </w:rPr>
        <w:t>]L. Zhang, Y. Li, and R. Nevatia, “Global data association for multi-object tracking using network flows,” in Proceedings of the IEEE Conference on Computer Vision and Pattern Recognition, 2008, pp. 1–8.</w:t>
      </w:r>
    </w:p>
    <w:p w14:paraId="77342D84" w14:textId="036783D8" w:rsidR="00337371" w:rsidRPr="00EF2630" w:rsidRDefault="00337371" w:rsidP="00337371">
      <w:pPr>
        <w:ind w:firstLineChars="0" w:firstLine="0"/>
        <w:rPr>
          <w:rFonts w:asciiTheme="minorEastAsia" w:eastAsiaTheme="minorEastAsia" w:hAnsiTheme="minorEastAsia"/>
        </w:rPr>
      </w:pPr>
      <w:r w:rsidRPr="00EF2630">
        <w:rPr>
          <w:rFonts w:asciiTheme="minorEastAsia" w:eastAsiaTheme="minorEastAsia" w:hAnsiTheme="minorEastAsia"/>
        </w:rPr>
        <w:t>[2</w:t>
      </w:r>
      <w:r w:rsidRPr="00EF2630">
        <w:rPr>
          <w:rFonts w:asciiTheme="minorEastAsia" w:eastAsiaTheme="minorEastAsia" w:hAnsiTheme="minorEastAsia" w:hint="eastAsia"/>
        </w:rPr>
        <w:t>9</w:t>
      </w:r>
      <w:r w:rsidRPr="00EF2630">
        <w:rPr>
          <w:rFonts w:asciiTheme="minorEastAsia" w:eastAsiaTheme="minorEastAsia" w:hAnsiTheme="minorEastAsia"/>
        </w:rPr>
        <w:t>]A. Milan, K. Schindler, and S. Roth, “Detection-and trajectory-level exclusion in multiple object tracking,” in Proceedings of the IEEE Conference on Computer Vision and Pattern Recognition, 2013, pp. 3682–3689.</w:t>
      </w:r>
    </w:p>
    <w:p w14:paraId="27C31445" w14:textId="19965A15" w:rsidR="00337371" w:rsidRPr="00EF2630" w:rsidRDefault="00337371" w:rsidP="00337371">
      <w:pPr>
        <w:ind w:firstLineChars="0" w:firstLine="0"/>
        <w:rPr>
          <w:rFonts w:asciiTheme="minorEastAsia" w:eastAsiaTheme="minorEastAsia" w:hAnsiTheme="minorEastAsia"/>
        </w:rPr>
      </w:pPr>
      <w:r w:rsidRPr="00EF2630">
        <w:rPr>
          <w:rFonts w:asciiTheme="minorEastAsia" w:eastAsiaTheme="minorEastAsia" w:hAnsiTheme="minorEastAsia"/>
        </w:rPr>
        <w:t>[</w:t>
      </w:r>
      <w:r w:rsidRPr="00EF2630">
        <w:rPr>
          <w:rFonts w:asciiTheme="minorEastAsia" w:eastAsiaTheme="minorEastAsia" w:hAnsiTheme="minorEastAsia" w:hint="eastAsia"/>
        </w:rPr>
        <w:t>30</w:t>
      </w:r>
      <w:r w:rsidRPr="00EF2630">
        <w:rPr>
          <w:rFonts w:asciiTheme="minorEastAsia" w:eastAsiaTheme="minorEastAsia" w:hAnsiTheme="minorEastAsia"/>
        </w:rPr>
        <w:t xml:space="preserve">]A. Milan, L. Lealtaixe, K. Schindler, and I. Reid, “Joint tracking and segmentation of multiple targets,” in Proceedings of the IEEE </w:t>
      </w:r>
      <w:r w:rsidRPr="00EF2630">
        <w:rPr>
          <w:rFonts w:asciiTheme="minorEastAsia" w:eastAsiaTheme="minorEastAsia" w:hAnsiTheme="minorEastAsia"/>
        </w:rPr>
        <w:lastRenderedPageBreak/>
        <w:t>Conference on Computer Vision and Pattern Recognition, 2015, pp. 5397–5406.</w:t>
      </w:r>
    </w:p>
    <w:p w14:paraId="01ED6387" w14:textId="79B67074" w:rsidR="00337371" w:rsidRPr="00EF2630" w:rsidRDefault="00337371" w:rsidP="00337371">
      <w:pPr>
        <w:ind w:firstLineChars="0" w:firstLine="0"/>
        <w:rPr>
          <w:rFonts w:asciiTheme="minorEastAsia" w:eastAsiaTheme="minorEastAsia" w:hAnsiTheme="minorEastAsia"/>
        </w:rPr>
      </w:pPr>
      <w:r w:rsidRPr="00EF2630">
        <w:rPr>
          <w:rFonts w:asciiTheme="minorEastAsia" w:eastAsiaTheme="minorEastAsia" w:hAnsiTheme="minorEastAsia"/>
        </w:rPr>
        <w:t>[</w:t>
      </w:r>
      <w:r w:rsidRPr="00EF2630">
        <w:rPr>
          <w:rFonts w:asciiTheme="minorEastAsia" w:eastAsiaTheme="minorEastAsia" w:hAnsiTheme="minorEastAsia" w:hint="eastAsia"/>
        </w:rPr>
        <w:t>31</w:t>
      </w:r>
      <w:r w:rsidRPr="00EF2630">
        <w:rPr>
          <w:rFonts w:asciiTheme="minorEastAsia" w:eastAsiaTheme="minorEastAsia" w:hAnsiTheme="minorEastAsia"/>
        </w:rPr>
        <w:t>]Reid D B. An Algorithm for Tracking Multiple Targets[C]// Decision and Control Including the, Symposium on Adaptive Processes, 1978 IEEE Conference on. IEEE Xplore, 1979:1202-1211.</w:t>
      </w:r>
    </w:p>
    <w:p w14:paraId="36CF8B7E" w14:textId="6F25B288" w:rsidR="006B4833" w:rsidRPr="00EF2630" w:rsidRDefault="00337371" w:rsidP="00696403">
      <w:pPr>
        <w:ind w:firstLineChars="0" w:firstLine="0"/>
        <w:rPr>
          <w:rFonts w:asciiTheme="minorEastAsia" w:eastAsiaTheme="minorEastAsia" w:hAnsiTheme="minorEastAsia"/>
        </w:rPr>
      </w:pPr>
      <w:r w:rsidRPr="00EF2630">
        <w:rPr>
          <w:rFonts w:asciiTheme="minorEastAsia" w:eastAsiaTheme="minorEastAsia" w:hAnsiTheme="minorEastAsia"/>
        </w:rPr>
        <w:t>[</w:t>
      </w:r>
      <w:r w:rsidRPr="00EF2630">
        <w:rPr>
          <w:rFonts w:asciiTheme="minorEastAsia" w:eastAsiaTheme="minorEastAsia" w:hAnsiTheme="minorEastAsia" w:hint="eastAsia"/>
        </w:rPr>
        <w:t>32</w:t>
      </w:r>
      <w:r w:rsidRPr="00EF2630">
        <w:rPr>
          <w:rFonts w:asciiTheme="minorEastAsia" w:eastAsiaTheme="minorEastAsia" w:hAnsiTheme="minorEastAsia"/>
        </w:rPr>
        <w:t>]C. Kim, F. Li, A. Ciptadi, and J. M. Rehg, “Multiple hypothesis tracking revisited,” in Proceedings of the IEEE International Conference on Computer Vision, 2015, pp. 4696–4704.</w:t>
      </w:r>
      <w:r w:rsidR="00187B71" w:rsidRPr="00EF2630">
        <w:rPr>
          <w:rFonts w:asciiTheme="minorEastAsia" w:eastAsiaTheme="minorEastAsia" w:hAnsiTheme="minorEastAsia"/>
        </w:rPr>
        <w:fldChar w:fldCharType="end"/>
      </w:r>
    </w:p>
    <w:sectPr w:rsidR="006B4833" w:rsidRPr="00EF2630">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B3BB4" w14:textId="77777777" w:rsidR="005152BC" w:rsidRDefault="005152BC">
      <w:pPr>
        <w:spacing w:line="240" w:lineRule="auto"/>
        <w:ind w:firstLine="480"/>
      </w:pPr>
      <w:r>
        <w:separator/>
      </w:r>
    </w:p>
  </w:endnote>
  <w:endnote w:type="continuationSeparator" w:id="0">
    <w:p w14:paraId="252A5B7E" w14:textId="77777777" w:rsidR="005152BC" w:rsidRDefault="005152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8739A" w14:textId="77777777" w:rsidR="00491309" w:rsidRDefault="00491309">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8AA9" w14:textId="77777777" w:rsidR="00491309" w:rsidRDefault="00491309">
    <w:pPr>
      <w:pStyle w:val="af1"/>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2DFAE" w14:textId="77777777" w:rsidR="00491309" w:rsidRDefault="00491309">
    <w:pPr>
      <w:pStyle w:val="af1"/>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50933" w14:textId="77777777" w:rsidR="00491309" w:rsidRDefault="00491309">
    <w:pPr>
      <w:pStyle w:val="af1"/>
      <w:ind w:firstLine="360"/>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AB794" w14:textId="1E4AF33F" w:rsidR="00491309" w:rsidRDefault="00491309">
    <w:pPr>
      <w:pStyle w:val="af1"/>
      <w:ind w:firstLine="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33837">
      <w:rPr>
        <w:noProof/>
        <w:kern w:val="0"/>
        <w:szCs w:val="21"/>
      </w:rPr>
      <w:t>13</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48DE3" w14:textId="77777777" w:rsidR="005152BC" w:rsidRDefault="005152BC">
      <w:pPr>
        <w:spacing w:line="240" w:lineRule="auto"/>
        <w:ind w:firstLine="480"/>
      </w:pPr>
      <w:r>
        <w:separator/>
      </w:r>
    </w:p>
  </w:footnote>
  <w:footnote w:type="continuationSeparator" w:id="0">
    <w:p w14:paraId="5C15CB6B" w14:textId="77777777" w:rsidR="005152BC" w:rsidRDefault="005152B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15435" w14:textId="77777777" w:rsidR="00491309" w:rsidRDefault="00491309">
    <w:pPr>
      <w:pStyle w:val="af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D2AB" w14:textId="77777777" w:rsidR="00491309" w:rsidRDefault="00491309">
    <w:pPr>
      <w:pStyle w:val="af3"/>
      <w:ind w:firstLine="361"/>
      <w:jc w:val="both"/>
    </w:pPr>
    <w:r>
      <w:rPr>
        <w:rFonts w:hint="eastAsia"/>
        <w:b/>
      </w:rPr>
      <w:t xml:space="preserve">                             </w:t>
    </w:r>
    <w:r>
      <w:rPr>
        <w:b/>
      </w:rPr>
      <w:t xml:space="preserve"> </w:t>
    </w:r>
    <w:r>
      <w:rPr>
        <w:rFonts w:hint="eastAsia"/>
        <w:b/>
      </w:rPr>
      <w:t>硕士学位论文开题报告</w:t>
    </w:r>
    <w:r>
      <w:rPr>
        <w:noProof/>
      </w:rPr>
      <w:drawing>
        <wp:anchor distT="0" distB="0" distL="114300" distR="114300" simplePos="0" relativeHeight="251657216" behindDoc="0" locked="0" layoutInCell="1" allowOverlap="1" wp14:anchorId="07BBBD1C" wp14:editId="48527DCA">
          <wp:simplePos x="0" y="0"/>
          <wp:positionH relativeFrom="column">
            <wp:posOffset>-38100</wp:posOffset>
          </wp:positionH>
          <wp:positionV relativeFrom="paragraph">
            <wp:posOffset>-283210</wp:posOffset>
          </wp:positionV>
          <wp:extent cx="457200" cy="457200"/>
          <wp:effectExtent l="1905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
                  <a:srcRect/>
                  <a:stretch>
                    <a:fillRect/>
                  </a:stretch>
                </pic:blipFill>
                <pic:spPr>
                  <a:xfrm>
                    <a:off x="0" y="0"/>
                    <a:ext cx="457200" cy="4572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D9D6E" w14:textId="77777777" w:rsidR="00491309" w:rsidRDefault="00491309">
    <w:pPr>
      <w:pStyle w:val="af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0C7C"/>
    <w:multiLevelType w:val="hybridMultilevel"/>
    <w:tmpl w:val="E858341C"/>
    <w:lvl w:ilvl="0" w:tplc="36B063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225FF0"/>
    <w:multiLevelType w:val="hybridMultilevel"/>
    <w:tmpl w:val="1426634C"/>
    <w:lvl w:ilvl="0" w:tplc="080AD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AF11C86"/>
    <w:multiLevelType w:val="multilevel"/>
    <w:tmpl w:val="2AF11C86"/>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3957051B"/>
    <w:multiLevelType w:val="hybridMultilevel"/>
    <w:tmpl w:val="AA8E7E44"/>
    <w:lvl w:ilvl="0" w:tplc="62282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5" w15:restartNumberingAfterBreak="0">
    <w:nsid w:val="62B33C88"/>
    <w:multiLevelType w:val="hybridMultilevel"/>
    <w:tmpl w:val="17D0E6E0"/>
    <w:lvl w:ilvl="0" w:tplc="C6CC0E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D677B6"/>
    <w:multiLevelType w:val="multilevel"/>
    <w:tmpl w:val="74D677B6"/>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1135"/>
        </w:tabs>
        <w:ind w:left="1135" w:hanging="567"/>
      </w:pPr>
    </w:lvl>
    <w:lvl w:ilvl="2">
      <w:start w:val="1"/>
      <w:numFmt w:val="decimal"/>
      <w:pStyle w:val="3"/>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7" w15:restartNumberingAfterBreak="0">
    <w:nsid w:val="7D172D04"/>
    <w:multiLevelType w:val="hybridMultilevel"/>
    <w:tmpl w:val="ED72B0B8"/>
    <w:lvl w:ilvl="0" w:tplc="491C0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ss0sxflwwa54e2025v0pdpe25as2aea29x&quot;&gt;Computer Vision Library&lt;record-ids&gt;&lt;item&gt;16&lt;/item&gt;&lt;item&gt;33&lt;/item&gt;&lt;item&gt;35&lt;/item&gt;&lt;item&gt;40&lt;/item&gt;&lt;item&gt;46&lt;/item&gt;&lt;item&gt;47&lt;/item&gt;&lt;item&gt;48&lt;/item&gt;&lt;item&gt;49&lt;/item&gt;&lt;item&gt;69&lt;/item&gt;&lt;item&gt;74&lt;/item&gt;&lt;item&gt;77&lt;/item&gt;&lt;item&gt;80&lt;/item&gt;&lt;item&gt;81&lt;/item&gt;&lt;item&gt;83&lt;/item&gt;&lt;item&gt;84&lt;/item&gt;&lt;item&gt;86&lt;/item&gt;&lt;item&gt;87&lt;/item&gt;&lt;item&gt;88&lt;/item&gt;&lt;item&gt;90&lt;/item&gt;&lt;item&gt;93&lt;/item&gt;&lt;item&gt;94&lt;/item&gt;&lt;item&gt;95&lt;/item&gt;&lt;item&gt;96&lt;/item&gt;&lt;item&gt;97&lt;/item&gt;&lt;item&gt;98&lt;/item&gt;&lt;item&gt;99&lt;/item&gt;&lt;item&gt;100&lt;/item&gt;&lt;item&gt;101&lt;/item&gt;&lt;item&gt;114&lt;/item&gt;&lt;/record-ids&gt;&lt;/item&gt;&lt;/Libraries&gt;"/>
  </w:docVars>
  <w:rsids>
    <w:rsidRoot w:val="00C9662A"/>
    <w:rsid w:val="00000B48"/>
    <w:rsid w:val="000021EC"/>
    <w:rsid w:val="00004214"/>
    <w:rsid w:val="00004421"/>
    <w:rsid w:val="00004CB6"/>
    <w:rsid w:val="00004D6D"/>
    <w:rsid w:val="000053EE"/>
    <w:rsid w:val="0000561E"/>
    <w:rsid w:val="0001134F"/>
    <w:rsid w:val="0001558C"/>
    <w:rsid w:val="00015B8F"/>
    <w:rsid w:val="00015BBF"/>
    <w:rsid w:val="00015EF9"/>
    <w:rsid w:val="0001620A"/>
    <w:rsid w:val="000163B4"/>
    <w:rsid w:val="00021F82"/>
    <w:rsid w:val="0002258C"/>
    <w:rsid w:val="00023002"/>
    <w:rsid w:val="00023DE4"/>
    <w:rsid w:val="00025A0B"/>
    <w:rsid w:val="00030255"/>
    <w:rsid w:val="00030FBF"/>
    <w:rsid w:val="000310A0"/>
    <w:rsid w:val="00031C95"/>
    <w:rsid w:val="00032F78"/>
    <w:rsid w:val="00033380"/>
    <w:rsid w:val="00033FFE"/>
    <w:rsid w:val="0003624C"/>
    <w:rsid w:val="00036ED8"/>
    <w:rsid w:val="00037C70"/>
    <w:rsid w:val="00040F08"/>
    <w:rsid w:val="000429C9"/>
    <w:rsid w:val="00042B6B"/>
    <w:rsid w:val="00047624"/>
    <w:rsid w:val="000478D3"/>
    <w:rsid w:val="000514FC"/>
    <w:rsid w:val="0005186E"/>
    <w:rsid w:val="00051A2D"/>
    <w:rsid w:val="000542AE"/>
    <w:rsid w:val="000553B1"/>
    <w:rsid w:val="00061A8C"/>
    <w:rsid w:val="00061ECF"/>
    <w:rsid w:val="00062A20"/>
    <w:rsid w:val="00063EA9"/>
    <w:rsid w:val="0006421E"/>
    <w:rsid w:val="00064D84"/>
    <w:rsid w:val="0006505C"/>
    <w:rsid w:val="000650DD"/>
    <w:rsid w:val="00065807"/>
    <w:rsid w:val="00065941"/>
    <w:rsid w:val="00066364"/>
    <w:rsid w:val="00066E9F"/>
    <w:rsid w:val="000679ED"/>
    <w:rsid w:val="0007162D"/>
    <w:rsid w:val="00071751"/>
    <w:rsid w:val="0007320E"/>
    <w:rsid w:val="00073DBB"/>
    <w:rsid w:val="0007439B"/>
    <w:rsid w:val="00075D33"/>
    <w:rsid w:val="000768B8"/>
    <w:rsid w:val="0007792B"/>
    <w:rsid w:val="000815D9"/>
    <w:rsid w:val="000818E2"/>
    <w:rsid w:val="00081B90"/>
    <w:rsid w:val="00082D5A"/>
    <w:rsid w:val="000833A0"/>
    <w:rsid w:val="000835F6"/>
    <w:rsid w:val="00083CBE"/>
    <w:rsid w:val="00084B65"/>
    <w:rsid w:val="00084BE3"/>
    <w:rsid w:val="00085CF0"/>
    <w:rsid w:val="0008624B"/>
    <w:rsid w:val="00090E0B"/>
    <w:rsid w:val="0009164B"/>
    <w:rsid w:val="00093C77"/>
    <w:rsid w:val="00094973"/>
    <w:rsid w:val="00094EA7"/>
    <w:rsid w:val="000962DB"/>
    <w:rsid w:val="00096656"/>
    <w:rsid w:val="0009754E"/>
    <w:rsid w:val="00097DF9"/>
    <w:rsid w:val="00097E84"/>
    <w:rsid w:val="000A14BB"/>
    <w:rsid w:val="000A5342"/>
    <w:rsid w:val="000B164A"/>
    <w:rsid w:val="000B357E"/>
    <w:rsid w:val="000B39D5"/>
    <w:rsid w:val="000B402E"/>
    <w:rsid w:val="000B41DE"/>
    <w:rsid w:val="000B64A1"/>
    <w:rsid w:val="000B7CFE"/>
    <w:rsid w:val="000C0C28"/>
    <w:rsid w:val="000C129A"/>
    <w:rsid w:val="000C2A9B"/>
    <w:rsid w:val="000D088F"/>
    <w:rsid w:val="000D2297"/>
    <w:rsid w:val="000D34DD"/>
    <w:rsid w:val="000D4527"/>
    <w:rsid w:val="000D793F"/>
    <w:rsid w:val="000E0C58"/>
    <w:rsid w:val="000E12FD"/>
    <w:rsid w:val="000E16B6"/>
    <w:rsid w:val="000E6FE3"/>
    <w:rsid w:val="000F188F"/>
    <w:rsid w:val="000F52AE"/>
    <w:rsid w:val="000F52F4"/>
    <w:rsid w:val="000F6360"/>
    <w:rsid w:val="000F7023"/>
    <w:rsid w:val="000F7191"/>
    <w:rsid w:val="001009A4"/>
    <w:rsid w:val="00100C79"/>
    <w:rsid w:val="001018AA"/>
    <w:rsid w:val="00101A20"/>
    <w:rsid w:val="00104CB5"/>
    <w:rsid w:val="0010598B"/>
    <w:rsid w:val="00105BF9"/>
    <w:rsid w:val="00106617"/>
    <w:rsid w:val="001071D5"/>
    <w:rsid w:val="00107E33"/>
    <w:rsid w:val="001123ED"/>
    <w:rsid w:val="00112725"/>
    <w:rsid w:val="00113B2D"/>
    <w:rsid w:val="00114C62"/>
    <w:rsid w:val="00117315"/>
    <w:rsid w:val="0011760F"/>
    <w:rsid w:val="00117A12"/>
    <w:rsid w:val="00123286"/>
    <w:rsid w:val="00123DED"/>
    <w:rsid w:val="00123DF5"/>
    <w:rsid w:val="00127A9A"/>
    <w:rsid w:val="0013229D"/>
    <w:rsid w:val="00132C1C"/>
    <w:rsid w:val="00133650"/>
    <w:rsid w:val="00134D6B"/>
    <w:rsid w:val="001373AE"/>
    <w:rsid w:val="00140B27"/>
    <w:rsid w:val="0014233B"/>
    <w:rsid w:val="0014260B"/>
    <w:rsid w:val="001437FC"/>
    <w:rsid w:val="0014452A"/>
    <w:rsid w:val="001467C9"/>
    <w:rsid w:val="00151F96"/>
    <w:rsid w:val="001524C9"/>
    <w:rsid w:val="00152961"/>
    <w:rsid w:val="0015302C"/>
    <w:rsid w:val="00153D53"/>
    <w:rsid w:val="001540DD"/>
    <w:rsid w:val="001549F1"/>
    <w:rsid w:val="00155CD8"/>
    <w:rsid w:val="00155F54"/>
    <w:rsid w:val="00160006"/>
    <w:rsid w:val="001602A3"/>
    <w:rsid w:val="001608C1"/>
    <w:rsid w:val="001612F3"/>
    <w:rsid w:val="001614B8"/>
    <w:rsid w:val="00161CB3"/>
    <w:rsid w:val="00162335"/>
    <w:rsid w:val="001663B1"/>
    <w:rsid w:val="00166455"/>
    <w:rsid w:val="0016678C"/>
    <w:rsid w:val="00166B1C"/>
    <w:rsid w:val="00172EAA"/>
    <w:rsid w:val="0017383B"/>
    <w:rsid w:val="00174B44"/>
    <w:rsid w:val="00177D7B"/>
    <w:rsid w:val="00180275"/>
    <w:rsid w:val="00182DDB"/>
    <w:rsid w:val="00182E68"/>
    <w:rsid w:val="00184595"/>
    <w:rsid w:val="00186EF3"/>
    <w:rsid w:val="00187B71"/>
    <w:rsid w:val="001904BA"/>
    <w:rsid w:val="00190591"/>
    <w:rsid w:val="00190F1C"/>
    <w:rsid w:val="001924D5"/>
    <w:rsid w:val="0019272B"/>
    <w:rsid w:val="001939E7"/>
    <w:rsid w:val="001941B5"/>
    <w:rsid w:val="001942D6"/>
    <w:rsid w:val="001948B9"/>
    <w:rsid w:val="001948C6"/>
    <w:rsid w:val="00195269"/>
    <w:rsid w:val="00195D73"/>
    <w:rsid w:val="001968AD"/>
    <w:rsid w:val="001977E8"/>
    <w:rsid w:val="001978E4"/>
    <w:rsid w:val="001A0230"/>
    <w:rsid w:val="001A0F28"/>
    <w:rsid w:val="001A505E"/>
    <w:rsid w:val="001A7A99"/>
    <w:rsid w:val="001B0ADB"/>
    <w:rsid w:val="001B4CA3"/>
    <w:rsid w:val="001B56F6"/>
    <w:rsid w:val="001B66BF"/>
    <w:rsid w:val="001B66DE"/>
    <w:rsid w:val="001C1423"/>
    <w:rsid w:val="001C4753"/>
    <w:rsid w:val="001C6B7B"/>
    <w:rsid w:val="001C7D89"/>
    <w:rsid w:val="001D07D8"/>
    <w:rsid w:val="001D0871"/>
    <w:rsid w:val="001D0C28"/>
    <w:rsid w:val="001D2FB9"/>
    <w:rsid w:val="001D56B2"/>
    <w:rsid w:val="001D6157"/>
    <w:rsid w:val="001E090A"/>
    <w:rsid w:val="001E360A"/>
    <w:rsid w:val="001E6FBC"/>
    <w:rsid w:val="001E75AD"/>
    <w:rsid w:val="001E7C1B"/>
    <w:rsid w:val="001F0F7A"/>
    <w:rsid w:val="001F1979"/>
    <w:rsid w:val="001F1F27"/>
    <w:rsid w:val="001F45EF"/>
    <w:rsid w:val="001F4A35"/>
    <w:rsid w:val="001F6926"/>
    <w:rsid w:val="0020099F"/>
    <w:rsid w:val="002035F5"/>
    <w:rsid w:val="00204122"/>
    <w:rsid w:val="0021167C"/>
    <w:rsid w:val="00212EFC"/>
    <w:rsid w:val="00214828"/>
    <w:rsid w:val="00215412"/>
    <w:rsid w:val="00216C30"/>
    <w:rsid w:val="00217473"/>
    <w:rsid w:val="00221135"/>
    <w:rsid w:val="002211FA"/>
    <w:rsid w:val="00221E13"/>
    <w:rsid w:val="002225E6"/>
    <w:rsid w:val="00223F36"/>
    <w:rsid w:val="002246DD"/>
    <w:rsid w:val="002279C3"/>
    <w:rsid w:val="00231005"/>
    <w:rsid w:val="00231E86"/>
    <w:rsid w:val="002324EF"/>
    <w:rsid w:val="002325E7"/>
    <w:rsid w:val="002325F5"/>
    <w:rsid w:val="00232627"/>
    <w:rsid w:val="00232A14"/>
    <w:rsid w:val="00232B06"/>
    <w:rsid w:val="00233E15"/>
    <w:rsid w:val="002367F5"/>
    <w:rsid w:val="002370FE"/>
    <w:rsid w:val="00237209"/>
    <w:rsid w:val="002373AC"/>
    <w:rsid w:val="00240061"/>
    <w:rsid w:val="00240915"/>
    <w:rsid w:val="00241573"/>
    <w:rsid w:val="00241A47"/>
    <w:rsid w:val="002421CC"/>
    <w:rsid w:val="00242C02"/>
    <w:rsid w:val="00243099"/>
    <w:rsid w:val="00243F35"/>
    <w:rsid w:val="002442CD"/>
    <w:rsid w:val="002479F3"/>
    <w:rsid w:val="002507A9"/>
    <w:rsid w:val="0025084A"/>
    <w:rsid w:val="00252746"/>
    <w:rsid w:val="00253665"/>
    <w:rsid w:val="00254479"/>
    <w:rsid w:val="00255690"/>
    <w:rsid w:val="00256248"/>
    <w:rsid w:val="0025768D"/>
    <w:rsid w:val="00260422"/>
    <w:rsid w:val="002611A2"/>
    <w:rsid w:val="0026123F"/>
    <w:rsid w:val="00261FB4"/>
    <w:rsid w:val="002623D2"/>
    <w:rsid w:val="0026346E"/>
    <w:rsid w:val="00265657"/>
    <w:rsid w:val="002677AB"/>
    <w:rsid w:val="0027160D"/>
    <w:rsid w:val="002728E8"/>
    <w:rsid w:val="00276290"/>
    <w:rsid w:val="00277ED0"/>
    <w:rsid w:val="002802B4"/>
    <w:rsid w:val="00281227"/>
    <w:rsid w:val="0028163C"/>
    <w:rsid w:val="0028171E"/>
    <w:rsid w:val="00282064"/>
    <w:rsid w:val="002832A0"/>
    <w:rsid w:val="00283EF3"/>
    <w:rsid w:val="00286B5A"/>
    <w:rsid w:val="00287643"/>
    <w:rsid w:val="00290C08"/>
    <w:rsid w:val="00292718"/>
    <w:rsid w:val="0029463A"/>
    <w:rsid w:val="0029550B"/>
    <w:rsid w:val="0029648A"/>
    <w:rsid w:val="00296B30"/>
    <w:rsid w:val="00297D17"/>
    <w:rsid w:val="002A3A95"/>
    <w:rsid w:val="002A40DC"/>
    <w:rsid w:val="002A69BC"/>
    <w:rsid w:val="002A6D07"/>
    <w:rsid w:val="002B17AB"/>
    <w:rsid w:val="002B252C"/>
    <w:rsid w:val="002B2FBB"/>
    <w:rsid w:val="002B3D16"/>
    <w:rsid w:val="002B3DAE"/>
    <w:rsid w:val="002B5362"/>
    <w:rsid w:val="002B57D5"/>
    <w:rsid w:val="002B5EA8"/>
    <w:rsid w:val="002B60D9"/>
    <w:rsid w:val="002B6BEF"/>
    <w:rsid w:val="002B73F5"/>
    <w:rsid w:val="002C0554"/>
    <w:rsid w:val="002C1D4E"/>
    <w:rsid w:val="002C2229"/>
    <w:rsid w:val="002C230E"/>
    <w:rsid w:val="002C24F7"/>
    <w:rsid w:val="002C2C23"/>
    <w:rsid w:val="002C6A07"/>
    <w:rsid w:val="002C7527"/>
    <w:rsid w:val="002D0391"/>
    <w:rsid w:val="002D06F4"/>
    <w:rsid w:val="002D2EBC"/>
    <w:rsid w:val="002D4F09"/>
    <w:rsid w:val="002D572D"/>
    <w:rsid w:val="002D70E2"/>
    <w:rsid w:val="002D7F6E"/>
    <w:rsid w:val="002E060C"/>
    <w:rsid w:val="002E1758"/>
    <w:rsid w:val="002E304E"/>
    <w:rsid w:val="002E4CF3"/>
    <w:rsid w:val="002E6D11"/>
    <w:rsid w:val="002E7395"/>
    <w:rsid w:val="002E771B"/>
    <w:rsid w:val="002E7F6C"/>
    <w:rsid w:val="002F1766"/>
    <w:rsid w:val="002F1BA6"/>
    <w:rsid w:val="002F2B78"/>
    <w:rsid w:val="002F2F00"/>
    <w:rsid w:val="002F38B3"/>
    <w:rsid w:val="002F3AE7"/>
    <w:rsid w:val="002F588E"/>
    <w:rsid w:val="002F5D82"/>
    <w:rsid w:val="002F77FB"/>
    <w:rsid w:val="0030180D"/>
    <w:rsid w:val="0030249D"/>
    <w:rsid w:val="00302E1A"/>
    <w:rsid w:val="0030457F"/>
    <w:rsid w:val="003053B3"/>
    <w:rsid w:val="00305761"/>
    <w:rsid w:val="00310825"/>
    <w:rsid w:val="0031275D"/>
    <w:rsid w:val="00314867"/>
    <w:rsid w:val="003150B8"/>
    <w:rsid w:val="00316049"/>
    <w:rsid w:val="0031619B"/>
    <w:rsid w:val="00316452"/>
    <w:rsid w:val="00317266"/>
    <w:rsid w:val="003179C0"/>
    <w:rsid w:val="00320ABB"/>
    <w:rsid w:val="00323F30"/>
    <w:rsid w:val="00324697"/>
    <w:rsid w:val="00327A00"/>
    <w:rsid w:val="003311EA"/>
    <w:rsid w:val="00332C08"/>
    <w:rsid w:val="00337371"/>
    <w:rsid w:val="003379A8"/>
    <w:rsid w:val="00337A4F"/>
    <w:rsid w:val="0034100E"/>
    <w:rsid w:val="0034242F"/>
    <w:rsid w:val="00342587"/>
    <w:rsid w:val="00344050"/>
    <w:rsid w:val="0034512D"/>
    <w:rsid w:val="00345437"/>
    <w:rsid w:val="00347835"/>
    <w:rsid w:val="0035038B"/>
    <w:rsid w:val="0035363B"/>
    <w:rsid w:val="00354015"/>
    <w:rsid w:val="0035421A"/>
    <w:rsid w:val="00355626"/>
    <w:rsid w:val="003564EE"/>
    <w:rsid w:val="00357827"/>
    <w:rsid w:val="00357CCB"/>
    <w:rsid w:val="00360896"/>
    <w:rsid w:val="00362E45"/>
    <w:rsid w:val="0036443C"/>
    <w:rsid w:val="0036738B"/>
    <w:rsid w:val="00367747"/>
    <w:rsid w:val="00367FAE"/>
    <w:rsid w:val="00372686"/>
    <w:rsid w:val="00374B72"/>
    <w:rsid w:val="00380C45"/>
    <w:rsid w:val="00381A53"/>
    <w:rsid w:val="00383BB6"/>
    <w:rsid w:val="00383DD0"/>
    <w:rsid w:val="003847AC"/>
    <w:rsid w:val="003853C8"/>
    <w:rsid w:val="00385B2F"/>
    <w:rsid w:val="00390374"/>
    <w:rsid w:val="003911A9"/>
    <w:rsid w:val="00391417"/>
    <w:rsid w:val="00391DFA"/>
    <w:rsid w:val="00392374"/>
    <w:rsid w:val="00392D4F"/>
    <w:rsid w:val="00394A47"/>
    <w:rsid w:val="00396F08"/>
    <w:rsid w:val="003A0628"/>
    <w:rsid w:val="003A17E2"/>
    <w:rsid w:val="003A4B8B"/>
    <w:rsid w:val="003B1868"/>
    <w:rsid w:val="003B18E1"/>
    <w:rsid w:val="003B340C"/>
    <w:rsid w:val="003B5891"/>
    <w:rsid w:val="003B64CC"/>
    <w:rsid w:val="003B68AD"/>
    <w:rsid w:val="003C279D"/>
    <w:rsid w:val="003C29D0"/>
    <w:rsid w:val="003C36B0"/>
    <w:rsid w:val="003C3AAF"/>
    <w:rsid w:val="003C4081"/>
    <w:rsid w:val="003C4498"/>
    <w:rsid w:val="003C4DBB"/>
    <w:rsid w:val="003C6949"/>
    <w:rsid w:val="003C7AEF"/>
    <w:rsid w:val="003D0590"/>
    <w:rsid w:val="003D0C67"/>
    <w:rsid w:val="003D103F"/>
    <w:rsid w:val="003D1499"/>
    <w:rsid w:val="003D1E13"/>
    <w:rsid w:val="003D2712"/>
    <w:rsid w:val="003D3921"/>
    <w:rsid w:val="003D5FB4"/>
    <w:rsid w:val="003D7148"/>
    <w:rsid w:val="003E0D18"/>
    <w:rsid w:val="003E146A"/>
    <w:rsid w:val="003E154A"/>
    <w:rsid w:val="003E27AF"/>
    <w:rsid w:val="003E37FE"/>
    <w:rsid w:val="003E4DD1"/>
    <w:rsid w:val="003E54F5"/>
    <w:rsid w:val="003E7D3D"/>
    <w:rsid w:val="003F305C"/>
    <w:rsid w:val="003F587F"/>
    <w:rsid w:val="003F6951"/>
    <w:rsid w:val="00401BAB"/>
    <w:rsid w:val="00401E2D"/>
    <w:rsid w:val="00402915"/>
    <w:rsid w:val="0040499E"/>
    <w:rsid w:val="00406B16"/>
    <w:rsid w:val="004070DC"/>
    <w:rsid w:val="004078A7"/>
    <w:rsid w:val="00410057"/>
    <w:rsid w:val="00410944"/>
    <w:rsid w:val="00411B99"/>
    <w:rsid w:val="00412450"/>
    <w:rsid w:val="004150E1"/>
    <w:rsid w:val="00416252"/>
    <w:rsid w:val="004167D9"/>
    <w:rsid w:val="00420137"/>
    <w:rsid w:val="0042062C"/>
    <w:rsid w:val="00421A01"/>
    <w:rsid w:val="00422AE4"/>
    <w:rsid w:val="00422F89"/>
    <w:rsid w:val="00423AD3"/>
    <w:rsid w:val="004247EC"/>
    <w:rsid w:val="004268C2"/>
    <w:rsid w:val="004367C9"/>
    <w:rsid w:val="00437495"/>
    <w:rsid w:val="00437609"/>
    <w:rsid w:val="00440744"/>
    <w:rsid w:val="00440F48"/>
    <w:rsid w:val="00443078"/>
    <w:rsid w:val="004430B5"/>
    <w:rsid w:val="00444315"/>
    <w:rsid w:val="00444620"/>
    <w:rsid w:val="00447211"/>
    <w:rsid w:val="004500DE"/>
    <w:rsid w:val="004544D1"/>
    <w:rsid w:val="004573E2"/>
    <w:rsid w:val="00460607"/>
    <w:rsid w:val="004615AE"/>
    <w:rsid w:val="00465C0B"/>
    <w:rsid w:val="0046665A"/>
    <w:rsid w:val="00467E9F"/>
    <w:rsid w:val="00470445"/>
    <w:rsid w:val="00470912"/>
    <w:rsid w:val="004716A6"/>
    <w:rsid w:val="00472F9E"/>
    <w:rsid w:val="00477C2B"/>
    <w:rsid w:val="00482013"/>
    <w:rsid w:val="00482275"/>
    <w:rsid w:val="00486990"/>
    <w:rsid w:val="00487DE6"/>
    <w:rsid w:val="00491309"/>
    <w:rsid w:val="00496BA0"/>
    <w:rsid w:val="004975C0"/>
    <w:rsid w:val="004A0BF5"/>
    <w:rsid w:val="004A1B86"/>
    <w:rsid w:val="004A2873"/>
    <w:rsid w:val="004A2922"/>
    <w:rsid w:val="004A3ABF"/>
    <w:rsid w:val="004A5062"/>
    <w:rsid w:val="004A574E"/>
    <w:rsid w:val="004A6C8E"/>
    <w:rsid w:val="004A7EDE"/>
    <w:rsid w:val="004B125C"/>
    <w:rsid w:val="004B2117"/>
    <w:rsid w:val="004B2A97"/>
    <w:rsid w:val="004B2D0E"/>
    <w:rsid w:val="004B4813"/>
    <w:rsid w:val="004B5DE8"/>
    <w:rsid w:val="004B7EBF"/>
    <w:rsid w:val="004C01F4"/>
    <w:rsid w:val="004C0FB4"/>
    <w:rsid w:val="004C135B"/>
    <w:rsid w:val="004C230D"/>
    <w:rsid w:val="004C2CD1"/>
    <w:rsid w:val="004C3E58"/>
    <w:rsid w:val="004C4ABA"/>
    <w:rsid w:val="004C53FD"/>
    <w:rsid w:val="004C6C4F"/>
    <w:rsid w:val="004C6DB0"/>
    <w:rsid w:val="004D056E"/>
    <w:rsid w:val="004D2C14"/>
    <w:rsid w:val="004D3DEC"/>
    <w:rsid w:val="004D6BF8"/>
    <w:rsid w:val="004D7F19"/>
    <w:rsid w:val="004E1E47"/>
    <w:rsid w:val="004E346C"/>
    <w:rsid w:val="004E3B42"/>
    <w:rsid w:val="004E4413"/>
    <w:rsid w:val="004E4DA3"/>
    <w:rsid w:val="004E5EC0"/>
    <w:rsid w:val="004E73F4"/>
    <w:rsid w:val="004E789E"/>
    <w:rsid w:val="004F1CC3"/>
    <w:rsid w:val="004F2384"/>
    <w:rsid w:val="004F27B0"/>
    <w:rsid w:val="004F4610"/>
    <w:rsid w:val="004F6391"/>
    <w:rsid w:val="004F6770"/>
    <w:rsid w:val="004F67AD"/>
    <w:rsid w:val="004F6B13"/>
    <w:rsid w:val="0050319D"/>
    <w:rsid w:val="00503796"/>
    <w:rsid w:val="00504240"/>
    <w:rsid w:val="00504F95"/>
    <w:rsid w:val="00506818"/>
    <w:rsid w:val="005073A2"/>
    <w:rsid w:val="00507A39"/>
    <w:rsid w:val="00507F85"/>
    <w:rsid w:val="00510B94"/>
    <w:rsid w:val="0051117D"/>
    <w:rsid w:val="00513D79"/>
    <w:rsid w:val="00514A61"/>
    <w:rsid w:val="0051509F"/>
    <w:rsid w:val="005152BC"/>
    <w:rsid w:val="00515A36"/>
    <w:rsid w:val="00516793"/>
    <w:rsid w:val="00520690"/>
    <w:rsid w:val="005216D2"/>
    <w:rsid w:val="005220F8"/>
    <w:rsid w:val="0052230C"/>
    <w:rsid w:val="005228C1"/>
    <w:rsid w:val="00526BA9"/>
    <w:rsid w:val="00527270"/>
    <w:rsid w:val="00527525"/>
    <w:rsid w:val="00530792"/>
    <w:rsid w:val="00533B0F"/>
    <w:rsid w:val="00534193"/>
    <w:rsid w:val="005355C7"/>
    <w:rsid w:val="005359E1"/>
    <w:rsid w:val="005364B5"/>
    <w:rsid w:val="00537407"/>
    <w:rsid w:val="00537DC0"/>
    <w:rsid w:val="005403F9"/>
    <w:rsid w:val="005405C2"/>
    <w:rsid w:val="00540E8C"/>
    <w:rsid w:val="00541F1B"/>
    <w:rsid w:val="0054256D"/>
    <w:rsid w:val="00542D20"/>
    <w:rsid w:val="00545198"/>
    <w:rsid w:val="00547949"/>
    <w:rsid w:val="005509DA"/>
    <w:rsid w:val="00552E09"/>
    <w:rsid w:val="00554417"/>
    <w:rsid w:val="0055510A"/>
    <w:rsid w:val="00557D4E"/>
    <w:rsid w:val="00560225"/>
    <w:rsid w:val="005602B9"/>
    <w:rsid w:val="005602E1"/>
    <w:rsid w:val="00561093"/>
    <w:rsid w:val="00561186"/>
    <w:rsid w:val="00561834"/>
    <w:rsid w:val="00561C54"/>
    <w:rsid w:val="00562DD9"/>
    <w:rsid w:val="0056355A"/>
    <w:rsid w:val="005638D4"/>
    <w:rsid w:val="00563C7D"/>
    <w:rsid w:val="00566390"/>
    <w:rsid w:val="005668A5"/>
    <w:rsid w:val="00566F06"/>
    <w:rsid w:val="005670A9"/>
    <w:rsid w:val="00574C51"/>
    <w:rsid w:val="0057568D"/>
    <w:rsid w:val="00577BFA"/>
    <w:rsid w:val="005801B5"/>
    <w:rsid w:val="00580770"/>
    <w:rsid w:val="0058141E"/>
    <w:rsid w:val="005818C8"/>
    <w:rsid w:val="00582063"/>
    <w:rsid w:val="005821C5"/>
    <w:rsid w:val="005822BE"/>
    <w:rsid w:val="00584803"/>
    <w:rsid w:val="005862FD"/>
    <w:rsid w:val="00586A5C"/>
    <w:rsid w:val="00590307"/>
    <w:rsid w:val="005906EE"/>
    <w:rsid w:val="00592AEC"/>
    <w:rsid w:val="005939AD"/>
    <w:rsid w:val="00594971"/>
    <w:rsid w:val="00594C46"/>
    <w:rsid w:val="0059648D"/>
    <w:rsid w:val="005964C9"/>
    <w:rsid w:val="00596E98"/>
    <w:rsid w:val="0059754C"/>
    <w:rsid w:val="005A143A"/>
    <w:rsid w:val="005A301F"/>
    <w:rsid w:val="005A3562"/>
    <w:rsid w:val="005A3D49"/>
    <w:rsid w:val="005B1DC9"/>
    <w:rsid w:val="005B2989"/>
    <w:rsid w:val="005B3296"/>
    <w:rsid w:val="005B35D7"/>
    <w:rsid w:val="005B487D"/>
    <w:rsid w:val="005C0172"/>
    <w:rsid w:val="005C4550"/>
    <w:rsid w:val="005C4E0B"/>
    <w:rsid w:val="005C5A5A"/>
    <w:rsid w:val="005D1262"/>
    <w:rsid w:val="005D26E9"/>
    <w:rsid w:val="005D2771"/>
    <w:rsid w:val="005D2E65"/>
    <w:rsid w:val="005D4DD5"/>
    <w:rsid w:val="005D5A9A"/>
    <w:rsid w:val="005E0615"/>
    <w:rsid w:val="005E1868"/>
    <w:rsid w:val="005E36F1"/>
    <w:rsid w:val="005E6D72"/>
    <w:rsid w:val="005F1DFD"/>
    <w:rsid w:val="005F3328"/>
    <w:rsid w:val="005F4F0F"/>
    <w:rsid w:val="005F7EE5"/>
    <w:rsid w:val="00600DF4"/>
    <w:rsid w:val="006013F0"/>
    <w:rsid w:val="006037E4"/>
    <w:rsid w:val="00603A73"/>
    <w:rsid w:val="00604B9F"/>
    <w:rsid w:val="00605499"/>
    <w:rsid w:val="00606CF2"/>
    <w:rsid w:val="00607770"/>
    <w:rsid w:val="006107DE"/>
    <w:rsid w:val="00610EE9"/>
    <w:rsid w:val="00611086"/>
    <w:rsid w:val="00612C54"/>
    <w:rsid w:val="0061656D"/>
    <w:rsid w:val="006171ED"/>
    <w:rsid w:val="006172A0"/>
    <w:rsid w:val="00620EC5"/>
    <w:rsid w:val="0062269C"/>
    <w:rsid w:val="00622B72"/>
    <w:rsid w:val="00623569"/>
    <w:rsid w:val="00624573"/>
    <w:rsid w:val="00627A86"/>
    <w:rsid w:val="0063174A"/>
    <w:rsid w:val="006321F0"/>
    <w:rsid w:val="006348E5"/>
    <w:rsid w:val="00634F24"/>
    <w:rsid w:val="00635149"/>
    <w:rsid w:val="00635BDD"/>
    <w:rsid w:val="00637EFB"/>
    <w:rsid w:val="006404AE"/>
    <w:rsid w:val="006415F2"/>
    <w:rsid w:val="00641987"/>
    <w:rsid w:val="00641AA5"/>
    <w:rsid w:val="00642C94"/>
    <w:rsid w:val="00643A70"/>
    <w:rsid w:val="00647862"/>
    <w:rsid w:val="00650307"/>
    <w:rsid w:val="006510EE"/>
    <w:rsid w:val="00652F57"/>
    <w:rsid w:val="00655079"/>
    <w:rsid w:val="006568BE"/>
    <w:rsid w:val="00656FB1"/>
    <w:rsid w:val="00657420"/>
    <w:rsid w:val="00661F5F"/>
    <w:rsid w:val="00666382"/>
    <w:rsid w:val="006663CC"/>
    <w:rsid w:val="00666C0F"/>
    <w:rsid w:val="0067019B"/>
    <w:rsid w:val="00673B72"/>
    <w:rsid w:val="006740E2"/>
    <w:rsid w:val="006755E6"/>
    <w:rsid w:val="00676BFC"/>
    <w:rsid w:val="00677E6E"/>
    <w:rsid w:val="006817F4"/>
    <w:rsid w:val="00682316"/>
    <w:rsid w:val="00683CFD"/>
    <w:rsid w:val="0068458D"/>
    <w:rsid w:val="006856B4"/>
    <w:rsid w:val="0068699E"/>
    <w:rsid w:val="00686F65"/>
    <w:rsid w:val="006908A6"/>
    <w:rsid w:val="006908A9"/>
    <w:rsid w:val="00692A6D"/>
    <w:rsid w:val="00692AB4"/>
    <w:rsid w:val="00693ECD"/>
    <w:rsid w:val="00694D69"/>
    <w:rsid w:val="006956DC"/>
    <w:rsid w:val="00696403"/>
    <w:rsid w:val="00697050"/>
    <w:rsid w:val="006A2A89"/>
    <w:rsid w:val="006A46D4"/>
    <w:rsid w:val="006A5620"/>
    <w:rsid w:val="006A5D02"/>
    <w:rsid w:val="006A7D71"/>
    <w:rsid w:val="006B008C"/>
    <w:rsid w:val="006B054C"/>
    <w:rsid w:val="006B3892"/>
    <w:rsid w:val="006B4833"/>
    <w:rsid w:val="006B5D54"/>
    <w:rsid w:val="006C03C7"/>
    <w:rsid w:val="006C0681"/>
    <w:rsid w:val="006C0809"/>
    <w:rsid w:val="006C169A"/>
    <w:rsid w:val="006C1B49"/>
    <w:rsid w:val="006C2689"/>
    <w:rsid w:val="006C2A29"/>
    <w:rsid w:val="006C32D1"/>
    <w:rsid w:val="006C358F"/>
    <w:rsid w:val="006C5A1A"/>
    <w:rsid w:val="006C5ADD"/>
    <w:rsid w:val="006C629E"/>
    <w:rsid w:val="006D0361"/>
    <w:rsid w:val="006D11A5"/>
    <w:rsid w:val="006D176C"/>
    <w:rsid w:val="006D1922"/>
    <w:rsid w:val="006D25FB"/>
    <w:rsid w:val="006D2951"/>
    <w:rsid w:val="006D318E"/>
    <w:rsid w:val="006D40AA"/>
    <w:rsid w:val="006D64F7"/>
    <w:rsid w:val="006E0190"/>
    <w:rsid w:val="006E48DA"/>
    <w:rsid w:val="006E6686"/>
    <w:rsid w:val="006F124D"/>
    <w:rsid w:val="006F191F"/>
    <w:rsid w:val="006F245E"/>
    <w:rsid w:val="006F2B0E"/>
    <w:rsid w:val="006F2B79"/>
    <w:rsid w:val="006F30E2"/>
    <w:rsid w:val="006F441C"/>
    <w:rsid w:val="006F539E"/>
    <w:rsid w:val="006F6772"/>
    <w:rsid w:val="006F755C"/>
    <w:rsid w:val="006F7675"/>
    <w:rsid w:val="00700335"/>
    <w:rsid w:val="007007E8"/>
    <w:rsid w:val="0070241E"/>
    <w:rsid w:val="00702859"/>
    <w:rsid w:val="0070533E"/>
    <w:rsid w:val="0070541E"/>
    <w:rsid w:val="00706246"/>
    <w:rsid w:val="007069EF"/>
    <w:rsid w:val="00706E1E"/>
    <w:rsid w:val="00710B92"/>
    <w:rsid w:val="0071507B"/>
    <w:rsid w:val="00716545"/>
    <w:rsid w:val="00717622"/>
    <w:rsid w:val="00717708"/>
    <w:rsid w:val="007206CA"/>
    <w:rsid w:val="00722648"/>
    <w:rsid w:val="00722A80"/>
    <w:rsid w:val="00723E95"/>
    <w:rsid w:val="00723F36"/>
    <w:rsid w:val="00724708"/>
    <w:rsid w:val="00726005"/>
    <w:rsid w:val="00727B2A"/>
    <w:rsid w:val="00730BDC"/>
    <w:rsid w:val="007312DD"/>
    <w:rsid w:val="00731C20"/>
    <w:rsid w:val="00734B1F"/>
    <w:rsid w:val="007363DB"/>
    <w:rsid w:val="007445F5"/>
    <w:rsid w:val="00745638"/>
    <w:rsid w:val="00746B99"/>
    <w:rsid w:val="0074795F"/>
    <w:rsid w:val="00747C16"/>
    <w:rsid w:val="00751B50"/>
    <w:rsid w:val="007520C0"/>
    <w:rsid w:val="0075642F"/>
    <w:rsid w:val="00757AA3"/>
    <w:rsid w:val="0076057E"/>
    <w:rsid w:val="00761F01"/>
    <w:rsid w:val="007634C3"/>
    <w:rsid w:val="007649D1"/>
    <w:rsid w:val="00765477"/>
    <w:rsid w:val="007668CE"/>
    <w:rsid w:val="00766CD9"/>
    <w:rsid w:val="0077106F"/>
    <w:rsid w:val="00771242"/>
    <w:rsid w:val="00774457"/>
    <w:rsid w:val="00777348"/>
    <w:rsid w:val="0078097E"/>
    <w:rsid w:val="00780CE0"/>
    <w:rsid w:val="00781F4F"/>
    <w:rsid w:val="007834B5"/>
    <w:rsid w:val="0078550C"/>
    <w:rsid w:val="00785FEE"/>
    <w:rsid w:val="00786836"/>
    <w:rsid w:val="00790550"/>
    <w:rsid w:val="00791B98"/>
    <w:rsid w:val="007923E5"/>
    <w:rsid w:val="0079307C"/>
    <w:rsid w:val="00793594"/>
    <w:rsid w:val="007937A4"/>
    <w:rsid w:val="00793B28"/>
    <w:rsid w:val="00796B6D"/>
    <w:rsid w:val="00797661"/>
    <w:rsid w:val="007A29AE"/>
    <w:rsid w:val="007A3797"/>
    <w:rsid w:val="007A4DA9"/>
    <w:rsid w:val="007A50D8"/>
    <w:rsid w:val="007A5594"/>
    <w:rsid w:val="007B09B0"/>
    <w:rsid w:val="007B0CAF"/>
    <w:rsid w:val="007B0F0B"/>
    <w:rsid w:val="007B25D3"/>
    <w:rsid w:val="007B2CFB"/>
    <w:rsid w:val="007B3186"/>
    <w:rsid w:val="007B39AE"/>
    <w:rsid w:val="007B4285"/>
    <w:rsid w:val="007B4A48"/>
    <w:rsid w:val="007B5F0C"/>
    <w:rsid w:val="007B6B6E"/>
    <w:rsid w:val="007C19A3"/>
    <w:rsid w:val="007C1EE6"/>
    <w:rsid w:val="007C4D86"/>
    <w:rsid w:val="007C4E3F"/>
    <w:rsid w:val="007C4FC9"/>
    <w:rsid w:val="007C576B"/>
    <w:rsid w:val="007C7002"/>
    <w:rsid w:val="007C72CB"/>
    <w:rsid w:val="007C73E6"/>
    <w:rsid w:val="007D077C"/>
    <w:rsid w:val="007D1A2D"/>
    <w:rsid w:val="007D38B0"/>
    <w:rsid w:val="007D71E4"/>
    <w:rsid w:val="007E07B1"/>
    <w:rsid w:val="007E21F9"/>
    <w:rsid w:val="007E2790"/>
    <w:rsid w:val="007E4013"/>
    <w:rsid w:val="007E4ED3"/>
    <w:rsid w:val="007E5B3B"/>
    <w:rsid w:val="007E5C7B"/>
    <w:rsid w:val="007E6356"/>
    <w:rsid w:val="007E63D6"/>
    <w:rsid w:val="007F082A"/>
    <w:rsid w:val="007F1AA4"/>
    <w:rsid w:val="007F3D07"/>
    <w:rsid w:val="007F4892"/>
    <w:rsid w:val="007F6513"/>
    <w:rsid w:val="007F6B05"/>
    <w:rsid w:val="007F6EBA"/>
    <w:rsid w:val="007F7F0E"/>
    <w:rsid w:val="0080107B"/>
    <w:rsid w:val="008014E0"/>
    <w:rsid w:val="00801C29"/>
    <w:rsid w:val="0080287F"/>
    <w:rsid w:val="0080377B"/>
    <w:rsid w:val="008043BF"/>
    <w:rsid w:val="0080514C"/>
    <w:rsid w:val="008106B2"/>
    <w:rsid w:val="00813917"/>
    <w:rsid w:val="00813FC1"/>
    <w:rsid w:val="00815004"/>
    <w:rsid w:val="00820666"/>
    <w:rsid w:val="00821D4C"/>
    <w:rsid w:val="00822676"/>
    <w:rsid w:val="008245E4"/>
    <w:rsid w:val="00826BC2"/>
    <w:rsid w:val="00827177"/>
    <w:rsid w:val="00831E9A"/>
    <w:rsid w:val="00833A8D"/>
    <w:rsid w:val="00834038"/>
    <w:rsid w:val="00834874"/>
    <w:rsid w:val="00834C83"/>
    <w:rsid w:val="008358F7"/>
    <w:rsid w:val="00836671"/>
    <w:rsid w:val="008412F3"/>
    <w:rsid w:val="008429FA"/>
    <w:rsid w:val="00842FF3"/>
    <w:rsid w:val="008430E1"/>
    <w:rsid w:val="0084419F"/>
    <w:rsid w:val="008444CA"/>
    <w:rsid w:val="008448B2"/>
    <w:rsid w:val="008453B8"/>
    <w:rsid w:val="008469AD"/>
    <w:rsid w:val="0084705A"/>
    <w:rsid w:val="00847D5B"/>
    <w:rsid w:val="00850BDD"/>
    <w:rsid w:val="008510F2"/>
    <w:rsid w:val="00852454"/>
    <w:rsid w:val="00852979"/>
    <w:rsid w:val="0085305C"/>
    <w:rsid w:val="00854925"/>
    <w:rsid w:val="00855873"/>
    <w:rsid w:val="008577D2"/>
    <w:rsid w:val="00857A8A"/>
    <w:rsid w:val="008600D1"/>
    <w:rsid w:val="008601FB"/>
    <w:rsid w:val="00861E58"/>
    <w:rsid w:val="008634AE"/>
    <w:rsid w:val="00867277"/>
    <w:rsid w:val="0087176A"/>
    <w:rsid w:val="00871D12"/>
    <w:rsid w:val="00872900"/>
    <w:rsid w:val="0087291E"/>
    <w:rsid w:val="00876981"/>
    <w:rsid w:val="00876A64"/>
    <w:rsid w:val="00877584"/>
    <w:rsid w:val="00877F67"/>
    <w:rsid w:val="00880645"/>
    <w:rsid w:val="00883899"/>
    <w:rsid w:val="0088539B"/>
    <w:rsid w:val="00885922"/>
    <w:rsid w:val="008860AD"/>
    <w:rsid w:val="00886FD1"/>
    <w:rsid w:val="0089022B"/>
    <w:rsid w:val="00890DB7"/>
    <w:rsid w:val="0089150A"/>
    <w:rsid w:val="00891733"/>
    <w:rsid w:val="00891A2B"/>
    <w:rsid w:val="00891BC5"/>
    <w:rsid w:val="00891C46"/>
    <w:rsid w:val="008925F1"/>
    <w:rsid w:val="008931F9"/>
    <w:rsid w:val="00893725"/>
    <w:rsid w:val="0089378E"/>
    <w:rsid w:val="008A04C0"/>
    <w:rsid w:val="008A27AF"/>
    <w:rsid w:val="008A36DE"/>
    <w:rsid w:val="008A4530"/>
    <w:rsid w:val="008A4A7D"/>
    <w:rsid w:val="008A5572"/>
    <w:rsid w:val="008A5A4F"/>
    <w:rsid w:val="008A60A1"/>
    <w:rsid w:val="008A6AC9"/>
    <w:rsid w:val="008A6DAE"/>
    <w:rsid w:val="008A7AAC"/>
    <w:rsid w:val="008B039B"/>
    <w:rsid w:val="008B1354"/>
    <w:rsid w:val="008B2BE8"/>
    <w:rsid w:val="008B377A"/>
    <w:rsid w:val="008B37E8"/>
    <w:rsid w:val="008B50C1"/>
    <w:rsid w:val="008B61B6"/>
    <w:rsid w:val="008B6E26"/>
    <w:rsid w:val="008C7272"/>
    <w:rsid w:val="008C7308"/>
    <w:rsid w:val="008D4A7F"/>
    <w:rsid w:val="008E0389"/>
    <w:rsid w:val="008E0A6C"/>
    <w:rsid w:val="008E0E1A"/>
    <w:rsid w:val="008E40C5"/>
    <w:rsid w:val="008E77E3"/>
    <w:rsid w:val="008F19D7"/>
    <w:rsid w:val="008F1A79"/>
    <w:rsid w:val="008F20B6"/>
    <w:rsid w:val="008F276A"/>
    <w:rsid w:val="008F6B41"/>
    <w:rsid w:val="008F7127"/>
    <w:rsid w:val="00900172"/>
    <w:rsid w:val="00902DFC"/>
    <w:rsid w:val="009036F2"/>
    <w:rsid w:val="00903A87"/>
    <w:rsid w:val="009062DE"/>
    <w:rsid w:val="00906659"/>
    <w:rsid w:val="00911159"/>
    <w:rsid w:val="00912409"/>
    <w:rsid w:val="00914F95"/>
    <w:rsid w:val="009153E4"/>
    <w:rsid w:val="0091596B"/>
    <w:rsid w:val="00921ADF"/>
    <w:rsid w:val="00923F95"/>
    <w:rsid w:val="00924E45"/>
    <w:rsid w:val="00925082"/>
    <w:rsid w:val="00925ABC"/>
    <w:rsid w:val="00926B5D"/>
    <w:rsid w:val="009309C5"/>
    <w:rsid w:val="00933837"/>
    <w:rsid w:val="00935CBE"/>
    <w:rsid w:val="0093621C"/>
    <w:rsid w:val="00941FBF"/>
    <w:rsid w:val="00944153"/>
    <w:rsid w:val="0094749D"/>
    <w:rsid w:val="00947E0D"/>
    <w:rsid w:val="00951C8C"/>
    <w:rsid w:val="009522ED"/>
    <w:rsid w:val="009536E8"/>
    <w:rsid w:val="00954CA1"/>
    <w:rsid w:val="0095520B"/>
    <w:rsid w:val="00955E27"/>
    <w:rsid w:val="0095706D"/>
    <w:rsid w:val="00957CE0"/>
    <w:rsid w:val="00957D2D"/>
    <w:rsid w:val="0096063F"/>
    <w:rsid w:val="009611C7"/>
    <w:rsid w:val="009618DA"/>
    <w:rsid w:val="00961B4D"/>
    <w:rsid w:val="009647AA"/>
    <w:rsid w:val="00964E8D"/>
    <w:rsid w:val="00966768"/>
    <w:rsid w:val="00966B9B"/>
    <w:rsid w:val="00966BBD"/>
    <w:rsid w:val="00970EB1"/>
    <w:rsid w:val="0097250F"/>
    <w:rsid w:val="00974F6F"/>
    <w:rsid w:val="00975737"/>
    <w:rsid w:val="00977D3D"/>
    <w:rsid w:val="00981BFF"/>
    <w:rsid w:val="00983452"/>
    <w:rsid w:val="009838A2"/>
    <w:rsid w:val="00983C81"/>
    <w:rsid w:val="00984A22"/>
    <w:rsid w:val="009852F1"/>
    <w:rsid w:val="00985C84"/>
    <w:rsid w:val="00991F04"/>
    <w:rsid w:val="009922A2"/>
    <w:rsid w:val="00992316"/>
    <w:rsid w:val="009923AD"/>
    <w:rsid w:val="00992AC4"/>
    <w:rsid w:val="00993B23"/>
    <w:rsid w:val="00994A62"/>
    <w:rsid w:val="0099533F"/>
    <w:rsid w:val="00995DE6"/>
    <w:rsid w:val="009974C4"/>
    <w:rsid w:val="009A0478"/>
    <w:rsid w:val="009A1029"/>
    <w:rsid w:val="009A12C9"/>
    <w:rsid w:val="009A239D"/>
    <w:rsid w:val="009A380E"/>
    <w:rsid w:val="009A4C0A"/>
    <w:rsid w:val="009A7133"/>
    <w:rsid w:val="009A713A"/>
    <w:rsid w:val="009B2B49"/>
    <w:rsid w:val="009B2BFD"/>
    <w:rsid w:val="009B4F90"/>
    <w:rsid w:val="009B6600"/>
    <w:rsid w:val="009B729C"/>
    <w:rsid w:val="009C06BD"/>
    <w:rsid w:val="009C09FA"/>
    <w:rsid w:val="009C1055"/>
    <w:rsid w:val="009C1DB3"/>
    <w:rsid w:val="009C4E80"/>
    <w:rsid w:val="009C5159"/>
    <w:rsid w:val="009C57E2"/>
    <w:rsid w:val="009C6CF6"/>
    <w:rsid w:val="009C6DD7"/>
    <w:rsid w:val="009C7C20"/>
    <w:rsid w:val="009C7C5E"/>
    <w:rsid w:val="009D2CE4"/>
    <w:rsid w:val="009D4741"/>
    <w:rsid w:val="009D660E"/>
    <w:rsid w:val="009E1D70"/>
    <w:rsid w:val="009E36E0"/>
    <w:rsid w:val="009E678B"/>
    <w:rsid w:val="009E6D47"/>
    <w:rsid w:val="009E7F88"/>
    <w:rsid w:val="009F04D1"/>
    <w:rsid w:val="009F2D70"/>
    <w:rsid w:val="009F57E5"/>
    <w:rsid w:val="009F7235"/>
    <w:rsid w:val="009F78B3"/>
    <w:rsid w:val="009F7B08"/>
    <w:rsid w:val="00A001BA"/>
    <w:rsid w:val="00A01E8C"/>
    <w:rsid w:val="00A03550"/>
    <w:rsid w:val="00A0372D"/>
    <w:rsid w:val="00A0465E"/>
    <w:rsid w:val="00A04D78"/>
    <w:rsid w:val="00A06E87"/>
    <w:rsid w:val="00A07511"/>
    <w:rsid w:val="00A110BA"/>
    <w:rsid w:val="00A115A3"/>
    <w:rsid w:val="00A12718"/>
    <w:rsid w:val="00A13011"/>
    <w:rsid w:val="00A1524F"/>
    <w:rsid w:val="00A15F27"/>
    <w:rsid w:val="00A160E5"/>
    <w:rsid w:val="00A16ACF"/>
    <w:rsid w:val="00A175A7"/>
    <w:rsid w:val="00A17A4D"/>
    <w:rsid w:val="00A20AE6"/>
    <w:rsid w:val="00A23005"/>
    <w:rsid w:val="00A23FFC"/>
    <w:rsid w:val="00A27F24"/>
    <w:rsid w:val="00A32BDA"/>
    <w:rsid w:val="00A32EF5"/>
    <w:rsid w:val="00A33378"/>
    <w:rsid w:val="00A36585"/>
    <w:rsid w:val="00A40C40"/>
    <w:rsid w:val="00A40D02"/>
    <w:rsid w:val="00A42368"/>
    <w:rsid w:val="00A44876"/>
    <w:rsid w:val="00A450A1"/>
    <w:rsid w:val="00A47951"/>
    <w:rsid w:val="00A508C0"/>
    <w:rsid w:val="00A536A4"/>
    <w:rsid w:val="00A544F0"/>
    <w:rsid w:val="00A54639"/>
    <w:rsid w:val="00A54FE3"/>
    <w:rsid w:val="00A55547"/>
    <w:rsid w:val="00A57753"/>
    <w:rsid w:val="00A60776"/>
    <w:rsid w:val="00A60B9E"/>
    <w:rsid w:val="00A62005"/>
    <w:rsid w:val="00A62620"/>
    <w:rsid w:val="00A6282B"/>
    <w:rsid w:val="00A6385E"/>
    <w:rsid w:val="00A63BC8"/>
    <w:rsid w:val="00A64262"/>
    <w:rsid w:val="00A6659E"/>
    <w:rsid w:val="00A66B35"/>
    <w:rsid w:val="00A67EB7"/>
    <w:rsid w:val="00A67FE3"/>
    <w:rsid w:val="00A71543"/>
    <w:rsid w:val="00A72D66"/>
    <w:rsid w:val="00A73549"/>
    <w:rsid w:val="00A74E50"/>
    <w:rsid w:val="00A76B73"/>
    <w:rsid w:val="00A76C8C"/>
    <w:rsid w:val="00A80F50"/>
    <w:rsid w:val="00A81923"/>
    <w:rsid w:val="00A83148"/>
    <w:rsid w:val="00A83833"/>
    <w:rsid w:val="00A83CE4"/>
    <w:rsid w:val="00A84D35"/>
    <w:rsid w:val="00A86DB4"/>
    <w:rsid w:val="00A87BC7"/>
    <w:rsid w:val="00A91022"/>
    <w:rsid w:val="00A916B8"/>
    <w:rsid w:val="00A93FD0"/>
    <w:rsid w:val="00A94980"/>
    <w:rsid w:val="00A94BA8"/>
    <w:rsid w:val="00A9518C"/>
    <w:rsid w:val="00A97884"/>
    <w:rsid w:val="00A97BC0"/>
    <w:rsid w:val="00AA0137"/>
    <w:rsid w:val="00AA1CBC"/>
    <w:rsid w:val="00AA243F"/>
    <w:rsid w:val="00AA27A6"/>
    <w:rsid w:val="00AA50E7"/>
    <w:rsid w:val="00AA5B70"/>
    <w:rsid w:val="00AB1165"/>
    <w:rsid w:val="00AB298A"/>
    <w:rsid w:val="00AC0457"/>
    <w:rsid w:val="00AC1F7C"/>
    <w:rsid w:val="00AC2371"/>
    <w:rsid w:val="00AC491B"/>
    <w:rsid w:val="00AC4B85"/>
    <w:rsid w:val="00AC5138"/>
    <w:rsid w:val="00AC73A8"/>
    <w:rsid w:val="00AD16E2"/>
    <w:rsid w:val="00AD56AA"/>
    <w:rsid w:val="00AD56E4"/>
    <w:rsid w:val="00AD6FEF"/>
    <w:rsid w:val="00AE0D9F"/>
    <w:rsid w:val="00AE0E5F"/>
    <w:rsid w:val="00AE2AB7"/>
    <w:rsid w:val="00AE4545"/>
    <w:rsid w:val="00AE5525"/>
    <w:rsid w:val="00AE5BDB"/>
    <w:rsid w:val="00AE6D52"/>
    <w:rsid w:val="00AE6D68"/>
    <w:rsid w:val="00AE7996"/>
    <w:rsid w:val="00AF0090"/>
    <w:rsid w:val="00AF0F20"/>
    <w:rsid w:val="00AF2049"/>
    <w:rsid w:val="00AF2397"/>
    <w:rsid w:val="00AF625A"/>
    <w:rsid w:val="00AF7C32"/>
    <w:rsid w:val="00B00A68"/>
    <w:rsid w:val="00B0146E"/>
    <w:rsid w:val="00B01839"/>
    <w:rsid w:val="00B0203C"/>
    <w:rsid w:val="00B04590"/>
    <w:rsid w:val="00B04855"/>
    <w:rsid w:val="00B04988"/>
    <w:rsid w:val="00B04EFA"/>
    <w:rsid w:val="00B06EE7"/>
    <w:rsid w:val="00B0771B"/>
    <w:rsid w:val="00B07732"/>
    <w:rsid w:val="00B07DED"/>
    <w:rsid w:val="00B10090"/>
    <w:rsid w:val="00B100D7"/>
    <w:rsid w:val="00B103AD"/>
    <w:rsid w:val="00B11983"/>
    <w:rsid w:val="00B12EE0"/>
    <w:rsid w:val="00B13CDE"/>
    <w:rsid w:val="00B144ED"/>
    <w:rsid w:val="00B14C3D"/>
    <w:rsid w:val="00B154C2"/>
    <w:rsid w:val="00B15B37"/>
    <w:rsid w:val="00B16D1D"/>
    <w:rsid w:val="00B17FEE"/>
    <w:rsid w:val="00B203F6"/>
    <w:rsid w:val="00B210C3"/>
    <w:rsid w:val="00B21EE1"/>
    <w:rsid w:val="00B2298B"/>
    <w:rsid w:val="00B22A09"/>
    <w:rsid w:val="00B2300D"/>
    <w:rsid w:val="00B24379"/>
    <w:rsid w:val="00B311A2"/>
    <w:rsid w:val="00B318C3"/>
    <w:rsid w:val="00B31C0C"/>
    <w:rsid w:val="00B34B58"/>
    <w:rsid w:val="00B358C9"/>
    <w:rsid w:val="00B36B77"/>
    <w:rsid w:val="00B40B74"/>
    <w:rsid w:val="00B41657"/>
    <w:rsid w:val="00B439D7"/>
    <w:rsid w:val="00B44A2A"/>
    <w:rsid w:val="00B45232"/>
    <w:rsid w:val="00B45415"/>
    <w:rsid w:val="00B45AF3"/>
    <w:rsid w:val="00B468BD"/>
    <w:rsid w:val="00B50270"/>
    <w:rsid w:val="00B505FA"/>
    <w:rsid w:val="00B524A1"/>
    <w:rsid w:val="00B53E35"/>
    <w:rsid w:val="00B5561A"/>
    <w:rsid w:val="00B556FB"/>
    <w:rsid w:val="00B56B2B"/>
    <w:rsid w:val="00B56DDF"/>
    <w:rsid w:val="00B56F8B"/>
    <w:rsid w:val="00B601CE"/>
    <w:rsid w:val="00B61007"/>
    <w:rsid w:val="00B61F78"/>
    <w:rsid w:val="00B652E5"/>
    <w:rsid w:val="00B65397"/>
    <w:rsid w:val="00B6561C"/>
    <w:rsid w:val="00B66759"/>
    <w:rsid w:val="00B66827"/>
    <w:rsid w:val="00B66BC0"/>
    <w:rsid w:val="00B66E73"/>
    <w:rsid w:val="00B67820"/>
    <w:rsid w:val="00B7167F"/>
    <w:rsid w:val="00B75370"/>
    <w:rsid w:val="00B76674"/>
    <w:rsid w:val="00B80122"/>
    <w:rsid w:val="00B80270"/>
    <w:rsid w:val="00B8043E"/>
    <w:rsid w:val="00B818AF"/>
    <w:rsid w:val="00B82EE6"/>
    <w:rsid w:val="00B832F7"/>
    <w:rsid w:val="00B84BAF"/>
    <w:rsid w:val="00B85E3B"/>
    <w:rsid w:val="00B861C4"/>
    <w:rsid w:val="00B87348"/>
    <w:rsid w:val="00B87DB0"/>
    <w:rsid w:val="00B90343"/>
    <w:rsid w:val="00B933D6"/>
    <w:rsid w:val="00B9343E"/>
    <w:rsid w:val="00B93878"/>
    <w:rsid w:val="00B946BF"/>
    <w:rsid w:val="00B94A4F"/>
    <w:rsid w:val="00B9535E"/>
    <w:rsid w:val="00B95F59"/>
    <w:rsid w:val="00B97766"/>
    <w:rsid w:val="00B97DB6"/>
    <w:rsid w:val="00BA10D5"/>
    <w:rsid w:val="00BA2BE5"/>
    <w:rsid w:val="00BA2FEE"/>
    <w:rsid w:val="00BA32D7"/>
    <w:rsid w:val="00BA4609"/>
    <w:rsid w:val="00BA492E"/>
    <w:rsid w:val="00BA4E57"/>
    <w:rsid w:val="00BA4F85"/>
    <w:rsid w:val="00BB0A42"/>
    <w:rsid w:val="00BB16BD"/>
    <w:rsid w:val="00BB24B4"/>
    <w:rsid w:val="00BB34C1"/>
    <w:rsid w:val="00BB4A02"/>
    <w:rsid w:val="00BB54BD"/>
    <w:rsid w:val="00BB6407"/>
    <w:rsid w:val="00BC035B"/>
    <w:rsid w:val="00BC0386"/>
    <w:rsid w:val="00BC12AB"/>
    <w:rsid w:val="00BC1D42"/>
    <w:rsid w:val="00BC6236"/>
    <w:rsid w:val="00BC634A"/>
    <w:rsid w:val="00BC6E47"/>
    <w:rsid w:val="00BD46F8"/>
    <w:rsid w:val="00BD544B"/>
    <w:rsid w:val="00BD6736"/>
    <w:rsid w:val="00BD7D39"/>
    <w:rsid w:val="00BE0032"/>
    <w:rsid w:val="00BE046A"/>
    <w:rsid w:val="00BE2128"/>
    <w:rsid w:val="00BE2260"/>
    <w:rsid w:val="00BE2D8C"/>
    <w:rsid w:val="00BE4394"/>
    <w:rsid w:val="00BE5FD7"/>
    <w:rsid w:val="00BE706E"/>
    <w:rsid w:val="00BE7D1E"/>
    <w:rsid w:val="00BE7FDA"/>
    <w:rsid w:val="00BF0601"/>
    <w:rsid w:val="00BF325B"/>
    <w:rsid w:val="00BF4043"/>
    <w:rsid w:val="00BF42E1"/>
    <w:rsid w:val="00BF6B4C"/>
    <w:rsid w:val="00BF7242"/>
    <w:rsid w:val="00BF7AEF"/>
    <w:rsid w:val="00C020A8"/>
    <w:rsid w:val="00C02C4F"/>
    <w:rsid w:val="00C0324C"/>
    <w:rsid w:val="00C049AE"/>
    <w:rsid w:val="00C06954"/>
    <w:rsid w:val="00C072B8"/>
    <w:rsid w:val="00C076EF"/>
    <w:rsid w:val="00C0783A"/>
    <w:rsid w:val="00C07C26"/>
    <w:rsid w:val="00C11B54"/>
    <w:rsid w:val="00C127E0"/>
    <w:rsid w:val="00C158B4"/>
    <w:rsid w:val="00C17676"/>
    <w:rsid w:val="00C17B91"/>
    <w:rsid w:val="00C17E39"/>
    <w:rsid w:val="00C20CA4"/>
    <w:rsid w:val="00C20E04"/>
    <w:rsid w:val="00C20E30"/>
    <w:rsid w:val="00C25278"/>
    <w:rsid w:val="00C2580C"/>
    <w:rsid w:val="00C25994"/>
    <w:rsid w:val="00C270DF"/>
    <w:rsid w:val="00C2727E"/>
    <w:rsid w:val="00C30079"/>
    <w:rsid w:val="00C30C4E"/>
    <w:rsid w:val="00C31927"/>
    <w:rsid w:val="00C319C0"/>
    <w:rsid w:val="00C331A1"/>
    <w:rsid w:val="00C3507F"/>
    <w:rsid w:val="00C35B1B"/>
    <w:rsid w:val="00C35C71"/>
    <w:rsid w:val="00C37786"/>
    <w:rsid w:val="00C40453"/>
    <w:rsid w:val="00C41030"/>
    <w:rsid w:val="00C4130C"/>
    <w:rsid w:val="00C4455A"/>
    <w:rsid w:val="00C460F0"/>
    <w:rsid w:val="00C46E52"/>
    <w:rsid w:val="00C46FC2"/>
    <w:rsid w:val="00C522EB"/>
    <w:rsid w:val="00C54AC3"/>
    <w:rsid w:val="00C57097"/>
    <w:rsid w:val="00C60117"/>
    <w:rsid w:val="00C617A6"/>
    <w:rsid w:val="00C61DC7"/>
    <w:rsid w:val="00C6232B"/>
    <w:rsid w:val="00C62567"/>
    <w:rsid w:val="00C63443"/>
    <w:rsid w:val="00C6406C"/>
    <w:rsid w:val="00C64FD0"/>
    <w:rsid w:val="00C64FFB"/>
    <w:rsid w:val="00C65E28"/>
    <w:rsid w:val="00C66BDD"/>
    <w:rsid w:val="00C6746F"/>
    <w:rsid w:val="00C67EF6"/>
    <w:rsid w:val="00C71678"/>
    <w:rsid w:val="00C74873"/>
    <w:rsid w:val="00C74DE8"/>
    <w:rsid w:val="00C74E12"/>
    <w:rsid w:val="00C805B1"/>
    <w:rsid w:val="00C81D58"/>
    <w:rsid w:val="00C8205F"/>
    <w:rsid w:val="00C8357E"/>
    <w:rsid w:val="00C84147"/>
    <w:rsid w:val="00C85B53"/>
    <w:rsid w:val="00C86F6B"/>
    <w:rsid w:val="00C90D8C"/>
    <w:rsid w:val="00C915AC"/>
    <w:rsid w:val="00C92E67"/>
    <w:rsid w:val="00C94BFE"/>
    <w:rsid w:val="00C951D8"/>
    <w:rsid w:val="00C961C0"/>
    <w:rsid w:val="00C9662A"/>
    <w:rsid w:val="00CA1C3B"/>
    <w:rsid w:val="00CA296B"/>
    <w:rsid w:val="00CA2DDF"/>
    <w:rsid w:val="00CA3C3D"/>
    <w:rsid w:val="00CA6B8C"/>
    <w:rsid w:val="00CA731F"/>
    <w:rsid w:val="00CA73AC"/>
    <w:rsid w:val="00CB0DB2"/>
    <w:rsid w:val="00CB1D1B"/>
    <w:rsid w:val="00CB23B7"/>
    <w:rsid w:val="00CB2D63"/>
    <w:rsid w:val="00CB515B"/>
    <w:rsid w:val="00CB59CB"/>
    <w:rsid w:val="00CB5CF0"/>
    <w:rsid w:val="00CB6ED2"/>
    <w:rsid w:val="00CC16E7"/>
    <w:rsid w:val="00CC24E7"/>
    <w:rsid w:val="00CC29D4"/>
    <w:rsid w:val="00CC3023"/>
    <w:rsid w:val="00CC3830"/>
    <w:rsid w:val="00CC4D11"/>
    <w:rsid w:val="00CD1CC4"/>
    <w:rsid w:val="00CD389B"/>
    <w:rsid w:val="00CD4298"/>
    <w:rsid w:val="00CD4798"/>
    <w:rsid w:val="00CD4E8D"/>
    <w:rsid w:val="00CD5FC7"/>
    <w:rsid w:val="00CD669E"/>
    <w:rsid w:val="00CD7C3E"/>
    <w:rsid w:val="00CE005F"/>
    <w:rsid w:val="00CE06E7"/>
    <w:rsid w:val="00CE5EFB"/>
    <w:rsid w:val="00CE751D"/>
    <w:rsid w:val="00CF1DB7"/>
    <w:rsid w:val="00CF4FF8"/>
    <w:rsid w:val="00CF674E"/>
    <w:rsid w:val="00CF78DE"/>
    <w:rsid w:val="00CF7B70"/>
    <w:rsid w:val="00CF7F1C"/>
    <w:rsid w:val="00D00312"/>
    <w:rsid w:val="00D028C3"/>
    <w:rsid w:val="00D0325C"/>
    <w:rsid w:val="00D065D5"/>
    <w:rsid w:val="00D124D7"/>
    <w:rsid w:val="00D13BEE"/>
    <w:rsid w:val="00D14254"/>
    <w:rsid w:val="00D1469D"/>
    <w:rsid w:val="00D15447"/>
    <w:rsid w:val="00D156A1"/>
    <w:rsid w:val="00D16A84"/>
    <w:rsid w:val="00D17884"/>
    <w:rsid w:val="00D2255F"/>
    <w:rsid w:val="00D227A2"/>
    <w:rsid w:val="00D24516"/>
    <w:rsid w:val="00D26A3A"/>
    <w:rsid w:val="00D3100A"/>
    <w:rsid w:val="00D31DA6"/>
    <w:rsid w:val="00D32D4C"/>
    <w:rsid w:val="00D3357A"/>
    <w:rsid w:val="00D33E2F"/>
    <w:rsid w:val="00D33ECA"/>
    <w:rsid w:val="00D35EF7"/>
    <w:rsid w:val="00D37660"/>
    <w:rsid w:val="00D37DCB"/>
    <w:rsid w:val="00D40505"/>
    <w:rsid w:val="00D40CFF"/>
    <w:rsid w:val="00D60B00"/>
    <w:rsid w:val="00D61F8E"/>
    <w:rsid w:val="00D63141"/>
    <w:rsid w:val="00D63F10"/>
    <w:rsid w:val="00D64CF2"/>
    <w:rsid w:val="00D6560B"/>
    <w:rsid w:val="00D661D2"/>
    <w:rsid w:val="00D6622C"/>
    <w:rsid w:val="00D66735"/>
    <w:rsid w:val="00D67EA5"/>
    <w:rsid w:val="00D81434"/>
    <w:rsid w:val="00D81C54"/>
    <w:rsid w:val="00D82375"/>
    <w:rsid w:val="00D845CF"/>
    <w:rsid w:val="00D84E54"/>
    <w:rsid w:val="00D85029"/>
    <w:rsid w:val="00D86835"/>
    <w:rsid w:val="00D92372"/>
    <w:rsid w:val="00D93CC0"/>
    <w:rsid w:val="00D945F4"/>
    <w:rsid w:val="00D94B33"/>
    <w:rsid w:val="00D9630A"/>
    <w:rsid w:val="00D968DC"/>
    <w:rsid w:val="00D96B2B"/>
    <w:rsid w:val="00D96EF7"/>
    <w:rsid w:val="00D9703D"/>
    <w:rsid w:val="00DA1CB6"/>
    <w:rsid w:val="00DA5B39"/>
    <w:rsid w:val="00DA63F4"/>
    <w:rsid w:val="00DA7A8A"/>
    <w:rsid w:val="00DB17B3"/>
    <w:rsid w:val="00DB238E"/>
    <w:rsid w:val="00DB23AA"/>
    <w:rsid w:val="00DB248D"/>
    <w:rsid w:val="00DB2EA6"/>
    <w:rsid w:val="00DC025D"/>
    <w:rsid w:val="00DC2524"/>
    <w:rsid w:val="00DC3063"/>
    <w:rsid w:val="00DC343B"/>
    <w:rsid w:val="00DC566B"/>
    <w:rsid w:val="00DC613C"/>
    <w:rsid w:val="00DC7CE2"/>
    <w:rsid w:val="00DD5620"/>
    <w:rsid w:val="00DE1322"/>
    <w:rsid w:val="00DE169F"/>
    <w:rsid w:val="00DE1FC7"/>
    <w:rsid w:val="00DE404D"/>
    <w:rsid w:val="00DE5695"/>
    <w:rsid w:val="00DE5913"/>
    <w:rsid w:val="00DE702D"/>
    <w:rsid w:val="00DF101B"/>
    <w:rsid w:val="00DF1670"/>
    <w:rsid w:val="00DF3890"/>
    <w:rsid w:val="00DF3A15"/>
    <w:rsid w:val="00DF4274"/>
    <w:rsid w:val="00DF57FE"/>
    <w:rsid w:val="00DF6E44"/>
    <w:rsid w:val="00DF70D2"/>
    <w:rsid w:val="00DF757F"/>
    <w:rsid w:val="00E0134C"/>
    <w:rsid w:val="00E02FF8"/>
    <w:rsid w:val="00E03F5C"/>
    <w:rsid w:val="00E04321"/>
    <w:rsid w:val="00E05305"/>
    <w:rsid w:val="00E115B3"/>
    <w:rsid w:val="00E13CAA"/>
    <w:rsid w:val="00E159CB"/>
    <w:rsid w:val="00E17BBC"/>
    <w:rsid w:val="00E2147C"/>
    <w:rsid w:val="00E2163C"/>
    <w:rsid w:val="00E21A87"/>
    <w:rsid w:val="00E21E16"/>
    <w:rsid w:val="00E22C26"/>
    <w:rsid w:val="00E23C68"/>
    <w:rsid w:val="00E24AD0"/>
    <w:rsid w:val="00E3233B"/>
    <w:rsid w:val="00E3241C"/>
    <w:rsid w:val="00E3507D"/>
    <w:rsid w:val="00E37C56"/>
    <w:rsid w:val="00E40095"/>
    <w:rsid w:val="00E400CE"/>
    <w:rsid w:val="00E40E5C"/>
    <w:rsid w:val="00E433D8"/>
    <w:rsid w:val="00E434F9"/>
    <w:rsid w:val="00E44BB9"/>
    <w:rsid w:val="00E44DC6"/>
    <w:rsid w:val="00E44EF8"/>
    <w:rsid w:val="00E459BF"/>
    <w:rsid w:val="00E470A4"/>
    <w:rsid w:val="00E47A41"/>
    <w:rsid w:val="00E503D6"/>
    <w:rsid w:val="00E526DA"/>
    <w:rsid w:val="00E52BE5"/>
    <w:rsid w:val="00E54835"/>
    <w:rsid w:val="00E55600"/>
    <w:rsid w:val="00E559B5"/>
    <w:rsid w:val="00E566D9"/>
    <w:rsid w:val="00E57994"/>
    <w:rsid w:val="00E606A0"/>
    <w:rsid w:val="00E62F4E"/>
    <w:rsid w:val="00E63740"/>
    <w:rsid w:val="00E650C9"/>
    <w:rsid w:val="00E654E0"/>
    <w:rsid w:val="00E66625"/>
    <w:rsid w:val="00E66897"/>
    <w:rsid w:val="00E70365"/>
    <w:rsid w:val="00E73205"/>
    <w:rsid w:val="00E750E2"/>
    <w:rsid w:val="00E7637C"/>
    <w:rsid w:val="00E82341"/>
    <w:rsid w:val="00E83F0B"/>
    <w:rsid w:val="00E84114"/>
    <w:rsid w:val="00E85828"/>
    <w:rsid w:val="00E8787B"/>
    <w:rsid w:val="00E91DF6"/>
    <w:rsid w:val="00E9220C"/>
    <w:rsid w:val="00E931AB"/>
    <w:rsid w:val="00E93CF1"/>
    <w:rsid w:val="00E961AD"/>
    <w:rsid w:val="00E9626E"/>
    <w:rsid w:val="00E967CF"/>
    <w:rsid w:val="00E96DC7"/>
    <w:rsid w:val="00E9756A"/>
    <w:rsid w:val="00E978BE"/>
    <w:rsid w:val="00E97EF0"/>
    <w:rsid w:val="00EA0ABC"/>
    <w:rsid w:val="00EA1B78"/>
    <w:rsid w:val="00EA2B6B"/>
    <w:rsid w:val="00EA30B0"/>
    <w:rsid w:val="00EA4088"/>
    <w:rsid w:val="00EA541D"/>
    <w:rsid w:val="00EA5F26"/>
    <w:rsid w:val="00EB0CC2"/>
    <w:rsid w:val="00EB3CFE"/>
    <w:rsid w:val="00EB50FC"/>
    <w:rsid w:val="00EB6C32"/>
    <w:rsid w:val="00EC0AF5"/>
    <w:rsid w:val="00EC1DF6"/>
    <w:rsid w:val="00EC25FF"/>
    <w:rsid w:val="00EC45B2"/>
    <w:rsid w:val="00EC6CD3"/>
    <w:rsid w:val="00EC6F78"/>
    <w:rsid w:val="00EC7CA9"/>
    <w:rsid w:val="00ED171F"/>
    <w:rsid w:val="00ED2E7E"/>
    <w:rsid w:val="00ED344D"/>
    <w:rsid w:val="00ED3972"/>
    <w:rsid w:val="00ED3AA9"/>
    <w:rsid w:val="00ED3FA3"/>
    <w:rsid w:val="00ED4027"/>
    <w:rsid w:val="00ED7C4E"/>
    <w:rsid w:val="00EE02E3"/>
    <w:rsid w:val="00EE0CB9"/>
    <w:rsid w:val="00EE2BDD"/>
    <w:rsid w:val="00EE2FAA"/>
    <w:rsid w:val="00EE3D8B"/>
    <w:rsid w:val="00EE5FE0"/>
    <w:rsid w:val="00EF0547"/>
    <w:rsid w:val="00EF16A1"/>
    <w:rsid w:val="00EF24A4"/>
    <w:rsid w:val="00EF2630"/>
    <w:rsid w:val="00EF4413"/>
    <w:rsid w:val="00EF5254"/>
    <w:rsid w:val="00EF55A0"/>
    <w:rsid w:val="00EF6BE5"/>
    <w:rsid w:val="00F01AAF"/>
    <w:rsid w:val="00F04ABE"/>
    <w:rsid w:val="00F0536F"/>
    <w:rsid w:val="00F058AA"/>
    <w:rsid w:val="00F0667E"/>
    <w:rsid w:val="00F07509"/>
    <w:rsid w:val="00F1138B"/>
    <w:rsid w:val="00F11496"/>
    <w:rsid w:val="00F11D91"/>
    <w:rsid w:val="00F1447B"/>
    <w:rsid w:val="00F1543C"/>
    <w:rsid w:val="00F15743"/>
    <w:rsid w:val="00F17C1C"/>
    <w:rsid w:val="00F17C43"/>
    <w:rsid w:val="00F204D4"/>
    <w:rsid w:val="00F20B9B"/>
    <w:rsid w:val="00F21FAE"/>
    <w:rsid w:val="00F22A1A"/>
    <w:rsid w:val="00F2488F"/>
    <w:rsid w:val="00F26753"/>
    <w:rsid w:val="00F27EFE"/>
    <w:rsid w:val="00F311AF"/>
    <w:rsid w:val="00F31595"/>
    <w:rsid w:val="00F31689"/>
    <w:rsid w:val="00F36907"/>
    <w:rsid w:val="00F36D86"/>
    <w:rsid w:val="00F4045E"/>
    <w:rsid w:val="00F40B76"/>
    <w:rsid w:val="00F43141"/>
    <w:rsid w:val="00F44A93"/>
    <w:rsid w:val="00F45CFF"/>
    <w:rsid w:val="00F50292"/>
    <w:rsid w:val="00F503A6"/>
    <w:rsid w:val="00F5258E"/>
    <w:rsid w:val="00F53C3D"/>
    <w:rsid w:val="00F55BF5"/>
    <w:rsid w:val="00F60E69"/>
    <w:rsid w:val="00F610EB"/>
    <w:rsid w:val="00F648A2"/>
    <w:rsid w:val="00F664A2"/>
    <w:rsid w:val="00F7132D"/>
    <w:rsid w:val="00F71B5C"/>
    <w:rsid w:val="00F72585"/>
    <w:rsid w:val="00F72F13"/>
    <w:rsid w:val="00F75593"/>
    <w:rsid w:val="00F75AA6"/>
    <w:rsid w:val="00F80CC3"/>
    <w:rsid w:val="00F81CF9"/>
    <w:rsid w:val="00F822D8"/>
    <w:rsid w:val="00F82DB7"/>
    <w:rsid w:val="00F83475"/>
    <w:rsid w:val="00F834B3"/>
    <w:rsid w:val="00F87B3E"/>
    <w:rsid w:val="00F9007B"/>
    <w:rsid w:val="00F90BC1"/>
    <w:rsid w:val="00F93CCF"/>
    <w:rsid w:val="00F95ECF"/>
    <w:rsid w:val="00F96315"/>
    <w:rsid w:val="00F96357"/>
    <w:rsid w:val="00F96C10"/>
    <w:rsid w:val="00FA052C"/>
    <w:rsid w:val="00FA0F8E"/>
    <w:rsid w:val="00FA1EAE"/>
    <w:rsid w:val="00FA5F84"/>
    <w:rsid w:val="00FA75EE"/>
    <w:rsid w:val="00FA7627"/>
    <w:rsid w:val="00FB0902"/>
    <w:rsid w:val="00FB177B"/>
    <w:rsid w:val="00FB4272"/>
    <w:rsid w:val="00FB475B"/>
    <w:rsid w:val="00FB523D"/>
    <w:rsid w:val="00FB6B4F"/>
    <w:rsid w:val="00FC180D"/>
    <w:rsid w:val="00FC1ED9"/>
    <w:rsid w:val="00FC2CA5"/>
    <w:rsid w:val="00FC310E"/>
    <w:rsid w:val="00FC3A72"/>
    <w:rsid w:val="00FC5CE9"/>
    <w:rsid w:val="00FC6CE3"/>
    <w:rsid w:val="00FD00C4"/>
    <w:rsid w:val="00FD06A5"/>
    <w:rsid w:val="00FD240F"/>
    <w:rsid w:val="00FD2CCE"/>
    <w:rsid w:val="00FD5D0F"/>
    <w:rsid w:val="00FE0C0D"/>
    <w:rsid w:val="00FE27BC"/>
    <w:rsid w:val="00FE540D"/>
    <w:rsid w:val="00FE587A"/>
    <w:rsid w:val="00FE5884"/>
    <w:rsid w:val="00FE5951"/>
    <w:rsid w:val="00FE726C"/>
    <w:rsid w:val="00FE7664"/>
    <w:rsid w:val="00FE7DC0"/>
    <w:rsid w:val="00FF0748"/>
    <w:rsid w:val="00FF429F"/>
    <w:rsid w:val="00FF5C3E"/>
    <w:rsid w:val="23E42656"/>
    <w:rsid w:val="25F41FBE"/>
    <w:rsid w:val="2A7023DB"/>
    <w:rsid w:val="38287C8A"/>
    <w:rsid w:val="39EC4261"/>
    <w:rsid w:val="3D1C77A1"/>
    <w:rsid w:val="45630BCA"/>
    <w:rsid w:val="487A05D9"/>
    <w:rsid w:val="4A326F24"/>
    <w:rsid w:val="4C9E3B75"/>
    <w:rsid w:val="4DEF51DD"/>
    <w:rsid w:val="707014FF"/>
    <w:rsid w:val="753645A1"/>
    <w:rsid w:val="7AFE7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E09CF"/>
  <w15:docId w15:val="{DF46D5AB-3FE4-441F-83DA-9A10FA69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C5E"/>
    <w:pPr>
      <w:widowControl w:val="0"/>
      <w:spacing w:line="360" w:lineRule="auto"/>
      <w:ind w:firstLineChars="200" w:firstLine="200"/>
      <w:jc w:val="both"/>
    </w:pPr>
    <w:rPr>
      <w:kern w:val="2"/>
      <w:sz w:val="24"/>
    </w:rPr>
  </w:style>
  <w:style w:type="paragraph" w:styleId="1">
    <w:name w:val="heading 1"/>
    <w:basedOn w:val="a"/>
    <w:next w:val="a"/>
    <w:link w:val="10"/>
    <w:qFormat/>
    <w:pPr>
      <w:keepNext/>
      <w:keepLines/>
      <w:numPr>
        <w:numId w:val="1"/>
      </w:numPr>
      <w:spacing w:before="340" w:after="330" w:line="578" w:lineRule="atLeast"/>
      <w:outlineLvl w:val="0"/>
    </w:pPr>
    <w:rPr>
      <w:b/>
      <w:bCs/>
      <w:kern w:val="44"/>
      <w:sz w:val="44"/>
      <w:szCs w:val="44"/>
    </w:rPr>
  </w:style>
  <w:style w:type="paragraph" w:styleId="2">
    <w:name w:val="heading 2"/>
    <w:basedOn w:val="a"/>
    <w:next w:val="a"/>
    <w:link w:val="20"/>
    <w:qFormat/>
    <w:pPr>
      <w:keepNext/>
      <w:keepLines/>
      <w:numPr>
        <w:ilvl w:val="1"/>
        <w:numId w:val="1"/>
      </w:numPr>
      <w:spacing w:before="240" w:after="240"/>
      <w:ind w:left="0" w:firstLine="0"/>
      <w:outlineLvl w:val="1"/>
    </w:pPr>
    <w:rPr>
      <w:rFonts w:ascii="Arial" w:eastAsiaTheme="minorEastAsia" w:hAnsi="Arial"/>
      <w:b/>
      <w:bCs/>
      <w:sz w:val="32"/>
      <w:szCs w:val="32"/>
    </w:rPr>
  </w:style>
  <w:style w:type="paragraph" w:styleId="3">
    <w:name w:val="heading 3"/>
    <w:basedOn w:val="a"/>
    <w:next w:val="a"/>
    <w:link w:val="30"/>
    <w:qFormat/>
    <w:pPr>
      <w:keepNext/>
      <w:keepLines/>
      <w:numPr>
        <w:ilvl w:val="2"/>
        <w:numId w:val="1"/>
      </w:numPr>
      <w:spacing w:before="120" w:after="120"/>
      <w:ind w:left="0" w:firstLine="0"/>
      <w:outlineLvl w:val="2"/>
    </w:pPr>
    <w:rPr>
      <w:b/>
      <w:bCs/>
      <w:szCs w:val="32"/>
    </w:rPr>
  </w:style>
  <w:style w:type="paragraph" w:styleId="4">
    <w:name w:val="heading 4"/>
    <w:basedOn w:val="a"/>
    <w:next w:val="a"/>
    <w:link w:val="40"/>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a5"/>
    <w:qFormat/>
    <w:pPr>
      <w:ind w:firstLineChars="100" w:firstLine="420"/>
    </w:pPr>
  </w:style>
  <w:style w:type="paragraph" w:styleId="a4">
    <w:name w:val="Body Text"/>
    <w:basedOn w:val="a"/>
    <w:link w:val="a6"/>
    <w:qFormat/>
    <w:pPr>
      <w:spacing w:after="120"/>
    </w:pPr>
  </w:style>
  <w:style w:type="paragraph" w:styleId="a7">
    <w:name w:val="caption"/>
    <w:basedOn w:val="a"/>
    <w:next w:val="a"/>
    <w:link w:val="a8"/>
    <w:qFormat/>
    <w:pPr>
      <w:widowControl/>
      <w:spacing w:line="240" w:lineRule="auto"/>
      <w:jc w:val="left"/>
    </w:pPr>
    <w:rPr>
      <w:rFonts w:ascii="Arial" w:eastAsia="黑体" w:hAnsi="Arial" w:cs="Arial"/>
      <w:kern w:val="0"/>
      <w:sz w:val="20"/>
    </w:rPr>
  </w:style>
  <w:style w:type="paragraph" w:styleId="a9">
    <w:name w:val="Document Map"/>
    <w:basedOn w:val="a"/>
    <w:link w:val="aa"/>
    <w:semiHidden/>
    <w:qFormat/>
    <w:pPr>
      <w:shd w:val="clear" w:color="auto" w:fill="00008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qFormat/>
    <w:pPr>
      <w:tabs>
        <w:tab w:val="left" w:pos="1800"/>
        <w:tab w:val="right" w:leader="dot" w:pos="8190"/>
      </w:tabs>
      <w:ind w:leftChars="400" w:left="960" w:firstLineChars="87" w:firstLine="209"/>
    </w:pPr>
  </w:style>
  <w:style w:type="paragraph" w:styleId="ab">
    <w:name w:val="Date"/>
    <w:basedOn w:val="a"/>
    <w:next w:val="a"/>
    <w:link w:val="ac"/>
    <w:qFormat/>
    <w:pPr>
      <w:ind w:leftChars="2500" w:left="100"/>
    </w:pPr>
  </w:style>
  <w:style w:type="paragraph" w:styleId="ad">
    <w:name w:val="endnote text"/>
    <w:basedOn w:val="a"/>
    <w:link w:val="ae"/>
    <w:qFormat/>
    <w:pPr>
      <w:snapToGrid w:val="0"/>
      <w:jc w:val="left"/>
    </w:pPr>
  </w:style>
  <w:style w:type="paragraph" w:styleId="af">
    <w:name w:val="Balloon Text"/>
    <w:basedOn w:val="a"/>
    <w:link w:val="af0"/>
    <w:uiPriority w:val="99"/>
    <w:unhideWhenUsed/>
    <w:qFormat/>
    <w:pPr>
      <w:spacing w:line="240" w:lineRule="auto"/>
    </w:pPr>
    <w:rPr>
      <w:sz w:val="18"/>
      <w:szCs w:val="18"/>
    </w:rPr>
  </w:style>
  <w:style w:type="paragraph" w:styleId="af1">
    <w:name w:val="footer"/>
    <w:basedOn w:val="a"/>
    <w:link w:val="af2"/>
    <w:unhideWhenUsed/>
    <w:qFormat/>
    <w:pPr>
      <w:tabs>
        <w:tab w:val="center" w:pos="4153"/>
        <w:tab w:val="right" w:pos="8306"/>
      </w:tabs>
      <w:snapToGrid w:val="0"/>
      <w:jc w:val="left"/>
    </w:pPr>
    <w:rPr>
      <w:sz w:val="18"/>
      <w:szCs w:val="18"/>
    </w:rPr>
  </w:style>
  <w:style w:type="paragraph" w:styleId="af3">
    <w:name w:val="header"/>
    <w:basedOn w:val="a"/>
    <w:link w:val="af4"/>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left" w:pos="0"/>
        <w:tab w:val="left" w:pos="180"/>
        <w:tab w:val="left" w:pos="450"/>
        <w:tab w:val="right" w:leader="dot" w:pos="8190"/>
      </w:tabs>
      <w:ind w:firstLineChars="37" w:firstLine="89"/>
    </w:pPr>
  </w:style>
  <w:style w:type="paragraph" w:styleId="af5">
    <w:name w:val="footnote text"/>
    <w:basedOn w:val="a"/>
    <w:link w:val="af6"/>
    <w:qFormat/>
    <w:pPr>
      <w:widowControl/>
      <w:autoSpaceDE w:val="0"/>
      <w:autoSpaceDN w:val="0"/>
      <w:spacing w:line="240" w:lineRule="auto"/>
      <w:ind w:firstLine="202"/>
    </w:pPr>
    <w:rPr>
      <w:kern w:val="0"/>
      <w:sz w:val="16"/>
      <w:szCs w:val="16"/>
      <w:lang w:eastAsia="en-US"/>
    </w:rPr>
  </w:style>
  <w:style w:type="paragraph" w:styleId="af7">
    <w:name w:val="table of figures"/>
    <w:basedOn w:val="a"/>
    <w:next w:val="a"/>
    <w:uiPriority w:val="99"/>
    <w:unhideWhenUsed/>
    <w:qFormat/>
    <w:pPr>
      <w:ind w:leftChars="200" w:left="200" w:hangingChars="200" w:hanging="200"/>
    </w:pPr>
  </w:style>
  <w:style w:type="paragraph" w:styleId="21">
    <w:name w:val="toc 2"/>
    <w:basedOn w:val="a"/>
    <w:next w:val="a"/>
    <w:uiPriority w:val="39"/>
    <w:unhideWhenUsed/>
    <w:qFormat/>
    <w:pPr>
      <w:tabs>
        <w:tab w:val="left" w:pos="1080"/>
        <w:tab w:val="left" w:pos="1170"/>
        <w:tab w:val="left" w:pos="1350"/>
        <w:tab w:val="right" w:leader="dot" w:pos="8190"/>
      </w:tabs>
      <w:ind w:leftChars="200" w:left="480" w:firstLineChars="25" w:firstLine="60"/>
    </w:pPr>
  </w:style>
  <w:style w:type="paragraph" w:styleId="af8">
    <w:name w:val="Normal (Web)"/>
    <w:basedOn w:val="a"/>
    <w:uiPriority w:val="99"/>
    <w:unhideWhenUsed/>
    <w:qFormat/>
    <w:pPr>
      <w:widowControl/>
      <w:spacing w:before="100" w:beforeAutospacing="1" w:after="100" w:afterAutospacing="1" w:line="240" w:lineRule="auto"/>
      <w:jc w:val="left"/>
    </w:pPr>
    <w:rPr>
      <w:rFonts w:eastAsia="Times New Roman"/>
      <w:kern w:val="0"/>
      <w:szCs w:val="24"/>
    </w:rPr>
  </w:style>
  <w:style w:type="paragraph" w:styleId="af9">
    <w:name w:val="Title"/>
    <w:basedOn w:val="a"/>
    <w:next w:val="a"/>
    <w:link w:val="afa"/>
    <w:qFormat/>
    <w:pPr>
      <w:framePr w:w="9360" w:hSpace="187" w:vSpace="187" w:wrap="notBeside" w:vAnchor="text" w:hAnchor="page" w:xAlign="center" w:y="1"/>
      <w:widowControl/>
      <w:autoSpaceDE w:val="0"/>
      <w:autoSpaceDN w:val="0"/>
      <w:spacing w:line="240" w:lineRule="auto"/>
      <w:jc w:val="center"/>
    </w:pPr>
    <w:rPr>
      <w:kern w:val="28"/>
      <w:sz w:val="48"/>
      <w:szCs w:val="48"/>
      <w:lang w:eastAsia="en-US"/>
    </w:rPr>
  </w:style>
  <w:style w:type="character" w:styleId="afb">
    <w:name w:val="Strong"/>
    <w:basedOn w:val="a0"/>
    <w:uiPriority w:val="22"/>
    <w:qFormat/>
    <w:rPr>
      <w:b/>
      <w:bCs/>
    </w:rPr>
  </w:style>
  <w:style w:type="character" w:styleId="afc">
    <w:name w:val="endnote reference"/>
    <w:basedOn w:val="a0"/>
    <w:qFormat/>
    <w:rPr>
      <w:vertAlign w:val="superscript"/>
    </w:rPr>
  </w:style>
  <w:style w:type="character" w:styleId="afd">
    <w:name w:val="Hyperlink"/>
    <w:basedOn w:val="a0"/>
    <w:uiPriority w:val="99"/>
    <w:unhideWhenUsed/>
    <w:qFormat/>
    <w:rPr>
      <w:color w:val="0000FF"/>
      <w:u w:val="single"/>
    </w:rPr>
  </w:style>
  <w:style w:type="character" w:styleId="afe">
    <w:name w:val="footnote reference"/>
    <w:basedOn w:val="a0"/>
    <w:uiPriority w:val="99"/>
    <w:unhideWhenUsed/>
    <w:qFormat/>
    <w:rPr>
      <w:vertAlign w:val="superscript"/>
    </w:rPr>
  </w:style>
  <w:style w:type="character" w:customStyle="1" w:styleId="af4">
    <w:name w:val="页眉 字符"/>
    <w:basedOn w:val="a0"/>
    <w:link w:val="af3"/>
    <w:qFormat/>
    <w:rPr>
      <w:sz w:val="18"/>
      <w:szCs w:val="18"/>
    </w:rPr>
  </w:style>
  <w:style w:type="character" w:customStyle="1" w:styleId="af2">
    <w:name w:val="页脚 字符"/>
    <w:basedOn w:val="a0"/>
    <w:link w:val="af1"/>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24"/>
      <w:szCs w:val="32"/>
    </w:rPr>
  </w:style>
  <w:style w:type="paragraph" w:customStyle="1" w:styleId="CharChar1">
    <w:name w:val="Char Char1"/>
    <w:basedOn w:val="a"/>
    <w:qFormat/>
    <w:pPr>
      <w:widowControl/>
      <w:spacing w:after="160" w:line="240" w:lineRule="exact"/>
      <w:jc w:val="left"/>
    </w:pPr>
    <w:rPr>
      <w:rFonts w:ascii="Verdana" w:hAnsi="Verdana"/>
      <w:kern w:val="0"/>
      <w:sz w:val="20"/>
      <w:lang w:eastAsia="en-US"/>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a">
    <w:name w:val="文档结构图 字符"/>
    <w:basedOn w:val="a0"/>
    <w:link w:val="a9"/>
    <w:semiHidden/>
    <w:qFormat/>
    <w:rPr>
      <w:rFonts w:ascii="Times New Roman" w:eastAsia="宋体" w:hAnsi="Times New Roman" w:cs="Times New Roman"/>
      <w:sz w:val="24"/>
      <w:szCs w:val="20"/>
      <w:shd w:val="clear" w:color="auto" w:fill="000080"/>
    </w:rPr>
  </w:style>
  <w:style w:type="character" w:customStyle="1" w:styleId="ac">
    <w:name w:val="日期 字符"/>
    <w:basedOn w:val="a0"/>
    <w:link w:val="ab"/>
    <w:qFormat/>
    <w:rPr>
      <w:rFonts w:ascii="Times New Roman" w:eastAsia="宋体" w:hAnsi="Times New Roman" w:cs="Times New Roman"/>
      <w:sz w:val="24"/>
      <w:szCs w:val="20"/>
    </w:rPr>
  </w:style>
  <w:style w:type="paragraph" w:customStyle="1" w:styleId="Char">
    <w:name w:val="Char"/>
    <w:basedOn w:val="a"/>
    <w:qFormat/>
    <w:pPr>
      <w:widowControl/>
      <w:spacing w:after="160" w:line="240" w:lineRule="exact"/>
      <w:jc w:val="left"/>
    </w:pPr>
    <w:rPr>
      <w:rFonts w:ascii="Verdana" w:hAnsi="Verdana"/>
      <w:kern w:val="0"/>
      <w:sz w:val="20"/>
      <w:lang w:eastAsia="en-US"/>
    </w:rPr>
  </w:style>
  <w:style w:type="paragraph" w:customStyle="1" w:styleId="12">
    <w:name w:val="样式1"/>
    <w:basedOn w:val="a3"/>
    <w:link w:val="1Char"/>
    <w:qFormat/>
    <w:pPr>
      <w:spacing w:after="0" w:line="460" w:lineRule="exact"/>
      <w:ind w:firstLineChars="200" w:firstLine="480"/>
    </w:pPr>
    <w:rPr>
      <w:szCs w:val="24"/>
    </w:rPr>
  </w:style>
  <w:style w:type="character" w:customStyle="1" w:styleId="a6">
    <w:name w:val="正文文本 字符"/>
    <w:basedOn w:val="a0"/>
    <w:link w:val="a4"/>
    <w:qFormat/>
    <w:rPr>
      <w:rFonts w:ascii="Times New Roman" w:eastAsia="宋体" w:hAnsi="Times New Roman" w:cs="Times New Roman"/>
      <w:sz w:val="24"/>
      <w:szCs w:val="20"/>
    </w:rPr>
  </w:style>
  <w:style w:type="character" w:customStyle="1" w:styleId="a5">
    <w:name w:val="正文首行缩进 字符"/>
    <w:basedOn w:val="a6"/>
    <w:link w:val="a3"/>
    <w:qFormat/>
    <w:rPr>
      <w:rFonts w:ascii="Times New Roman" w:eastAsia="宋体" w:hAnsi="Times New Roman" w:cs="Times New Roman"/>
      <w:sz w:val="24"/>
      <w:szCs w:val="20"/>
    </w:rPr>
  </w:style>
  <w:style w:type="paragraph" w:customStyle="1" w:styleId="Text">
    <w:name w:val="Text"/>
    <w:basedOn w:val="a"/>
    <w:link w:val="TextChar"/>
    <w:qFormat/>
    <w:pPr>
      <w:autoSpaceDE w:val="0"/>
      <w:autoSpaceDN w:val="0"/>
      <w:spacing w:line="252" w:lineRule="auto"/>
      <w:ind w:firstLine="202"/>
    </w:pPr>
    <w:rPr>
      <w:kern w:val="0"/>
      <w:sz w:val="20"/>
      <w:lang w:eastAsia="en-US"/>
    </w:rPr>
  </w:style>
  <w:style w:type="character" w:customStyle="1" w:styleId="TextChar">
    <w:name w:val="Text Char"/>
    <w:basedOn w:val="a0"/>
    <w:link w:val="Text"/>
    <w:qFormat/>
    <w:rPr>
      <w:rFonts w:ascii="Times New Roman" w:eastAsia="宋体" w:hAnsi="Times New Roman" w:cs="Times New Roman"/>
      <w:kern w:val="0"/>
      <w:sz w:val="20"/>
      <w:szCs w:val="20"/>
      <w:lang w:eastAsia="en-US"/>
    </w:rPr>
  </w:style>
  <w:style w:type="paragraph" w:customStyle="1" w:styleId="References">
    <w:name w:val="References"/>
    <w:basedOn w:val="a"/>
    <w:qFormat/>
    <w:pPr>
      <w:widowControl/>
      <w:numPr>
        <w:numId w:val="2"/>
      </w:numPr>
      <w:autoSpaceDE w:val="0"/>
      <w:autoSpaceDN w:val="0"/>
      <w:spacing w:line="240" w:lineRule="auto"/>
    </w:pPr>
    <w:rPr>
      <w:kern w:val="0"/>
      <w:sz w:val="16"/>
      <w:szCs w:val="16"/>
      <w:lang w:eastAsia="en-US"/>
    </w:rPr>
  </w:style>
  <w:style w:type="character" w:customStyle="1" w:styleId="headnavbluexlarge2">
    <w:name w:val="headnavbluexlarge2"/>
    <w:basedOn w:val="a0"/>
    <w:qFormat/>
  </w:style>
  <w:style w:type="character" w:customStyle="1" w:styleId="bodycopyblacklargespaced">
    <w:name w:val="bodycopyblacklargespaced"/>
    <w:basedOn w:val="a0"/>
    <w:qFormat/>
  </w:style>
  <w:style w:type="paragraph" w:customStyle="1" w:styleId="bodycopyblacklargespaced1">
    <w:name w:val="bodycopyblacklargespaced1"/>
    <w:basedOn w:val="a"/>
    <w:qFormat/>
    <w:pPr>
      <w:widowControl/>
      <w:spacing w:before="100" w:beforeAutospacing="1" w:after="100" w:afterAutospacing="1" w:line="240" w:lineRule="auto"/>
      <w:jc w:val="left"/>
    </w:pPr>
    <w:rPr>
      <w:rFonts w:eastAsia="Times New Roman"/>
      <w:kern w:val="0"/>
      <w:szCs w:val="24"/>
    </w:rPr>
  </w:style>
  <w:style w:type="paragraph" w:customStyle="1" w:styleId="Authors">
    <w:name w:val="Authors"/>
    <w:basedOn w:val="a"/>
    <w:next w:val="a"/>
    <w:qFormat/>
    <w:pPr>
      <w:framePr w:w="9072" w:hSpace="187" w:vSpace="187" w:wrap="notBeside" w:vAnchor="text" w:hAnchor="page" w:xAlign="center" w:y="1"/>
      <w:widowControl/>
      <w:autoSpaceDE w:val="0"/>
      <w:autoSpaceDN w:val="0"/>
      <w:spacing w:after="320" w:line="240" w:lineRule="auto"/>
      <w:jc w:val="center"/>
    </w:pPr>
    <w:rPr>
      <w:kern w:val="0"/>
      <w:sz w:val="22"/>
      <w:szCs w:val="22"/>
      <w:lang w:eastAsia="en-US"/>
    </w:rPr>
  </w:style>
  <w:style w:type="character" w:customStyle="1" w:styleId="afa">
    <w:name w:val="标题 字符"/>
    <w:basedOn w:val="a0"/>
    <w:link w:val="af9"/>
    <w:qFormat/>
    <w:rPr>
      <w:rFonts w:ascii="Times New Roman" w:eastAsia="宋体" w:hAnsi="Times New Roman" w:cs="Times New Roman"/>
      <w:kern w:val="28"/>
      <w:sz w:val="48"/>
      <w:szCs w:val="48"/>
      <w:lang w:eastAsia="en-US"/>
    </w:rPr>
  </w:style>
  <w:style w:type="character" w:customStyle="1" w:styleId="af6">
    <w:name w:val="脚注文本 字符"/>
    <w:basedOn w:val="a0"/>
    <w:link w:val="af5"/>
    <w:qFormat/>
    <w:rPr>
      <w:rFonts w:ascii="Times New Roman" w:eastAsia="宋体" w:hAnsi="Times New Roman" w:cs="Times New Roman"/>
      <w:kern w:val="0"/>
      <w:sz w:val="16"/>
      <w:szCs w:val="16"/>
      <w:lang w:eastAsia="en-US"/>
    </w:rPr>
  </w:style>
  <w:style w:type="paragraph" w:customStyle="1" w:styleId="TableTitle">
    <w:name w:val="Table Title"/>
    <w:basedOn w:val="a"/>
    <w:qFormat/>
    <w:pPr>
      <w:widowControl/>
      <w:autoSpaceDE w:val="0"/>
      <w:autoSpaceDN w:val="0"/>
      <w:spacing w:line="240" w:lineRule="auto"/>
      <w:jc w:val="center"/>
    </w:pPr>
    <w:rPr>
      <w:smallCaps/>
      <w:kern w:val="0"/>
      <w:sz w:val="16"/>
      <w:szCs w:val="16"/>
      <w:lang w:eastAsia="en-US"/>
    </w:rPr>
  </w:style>
  <w:style w:type="character" w:customStyle="1" w:styleId="longtext">
    <w:name w:val="long_text"/>
    <w:basedOn w:val="a0"/>
    <w:qFormat/>
  </w:style>
  <w:style w:type="character" w:customStyle="1" w:styleId="gt-icon-text1">
    <w:name w:val="gt-icon-text1"/>
    <w:basedOn w:val="a0"/>
    <w:qFormat/>
  </w:style>
  <w:style w:type="paragraph" w:customStyle="1" w:styleId="13">
    <w:name w:val="列出段落1"/>
    <w:basedOn w:val="a"/>
    <w:uiPriority w:val="34"/>
    <w:qFormat/>
    <w:pPr>
      <w:ind w:firstLine="420"/>
    </w:pPr>
  </w:style>
  <w:style w:type="character" w:customStyle="1" w:styleId="14">
    <w:name w:val="占位符文本1"/>
    <w:basedOn w:val="a0"/>
    <w:uiPriority w:val="99"/>
    <w:semiHidden/>
    <w:qFormat/>
    <w:rPr>
      <w:color w:val="808080"/>
    </w:rPr>
  </w:style>
  <w:style w:type="character" w:customStyle="1" w:styleId="af0">
    <w:name w:val="批注框文本 字符"/>
    <w:basedOn w:val="a0"/>
    <w:link w:val="af"/>
    <w:uiPriority w:val="99"/>
    <w:semiHidden/>
    <w:qFormat/>
    <w:rPr>
      <w:rFonts w:ascii="Times New Roman" w:eastAsia="宋体" w:hAnsi="Times New Roman" w:cs="Times New Roman"/>
      <w:sz w:val="18"/>
      <w:szCs w:val="18"/>
    </w:rPr>
  </w:style>
  <w:style w:type="character" w:customStyle="1" w:styleId="shorttext">
    <w:name w:val="short_text"/>
    <w:basedOn w:val="a0"/>
    <w:qFormat/>
  </w:style>
  <w:style w:type="character" w:customStyle="1" w:styleId="trans">
    <w:name w:val="trans"/>
    <w:basedOn w:val="a0"/>
    <w:qFormat/>
  </w:style>
  <w:style w:type="paragraph" w:customStyle="1" w:styleId="aff">
    <w:name w:val="正文 首行缩进"/>
    <w:basedOn w:val="a"/>
    <w:qFormat/>
    <w:pPr>
      <w:ind w:firstLine="480"/>
    </w:pPr>
    <w:rPr>
      <w:rFonts w:cs="宋体"/>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MTEquationSection">
    <w:name w:val="MTEquationSection"/>
    <w:basedOn w:val="a0"/>
    <w:qFormat/>
    <w:rPr>
      <w:vanish/>
      <w:color w:val="FF0000"/>
    </w:rPr>
  </w:style>
  <w:style w:type="character" w:customStyle="1" w:styleId="1Char">
    <w:name w:val="样式1 Char"/>
    <w:link w:val="12"/>
    <w:qFormat/>
    <w:rPr>
      <w:rFonts w:ascii="Times New Roman" w:eastAsia="宋体" w:hAnsi="Times New Roman" w:cs="Times New Roman"/>
      <w:sz w:val="24"/>
      <w:szCs w:val="24"/>
    </w:rPr>
  </w:style>
  <w:style w:type="paragraph" w:customStyle="1" w:styleId="aff0">
    <w:name w:val="论文正文"/>
    <w:basedOn w:val="a"/>
    <w:link w:val="Char0"/>
    <w:qFormat/>
    <w:pPr>
      <w:ind w:firstLine="480"/>
    </w:pPr>
    <w:rPr>
      <w:rFonts w:cs="宋体"/>
    </w:rPr>
  </w:style>
  <w:style w:type="character" w:customStyle="1" w:styleId="Char0">
    <w:name w:val="论文正文 Char"/>
    <w:link w:val="aff0"/>
    <w:qFormat/>
    <w:rPr>
      <w:rFonts w:ascii="Times New Roman" w:eastAsia="宋体" w:hAnsi="Times New Roman" w:cs="宋体"/>
      <w:sz w:val="24"/>
      <w:szCs w:val="20"/>
    </w:rPr>
  </w:style>
  <w:style w:type="character" w:customStyle="1" w:styleId="ae">
    <w:name w:val="尾注文本 字符"/>
    <w:basedOn w:val="a0"/>
    <w:link w:val="ad"/>
    <w:qFormat/>
    <w:rPr>
      <w:rFonts w:ascii="Times New Roman" w:eastAsia="宋体" w:hAnsi="Times New Roman" w:cs="Times New Roman"/>
      <w:sz w:val="24"/>
      <w:szCs w:val="20"/>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highlight">
    <w:name w:val="highlight"/>
    <w:basedOn w:val="a0"/>
    <w:qFormat/>
  </w:style>
  <w:style w:type="paragraph" w:customStyle="1" w:styleId="EndNoteBibliographyTitle">
    <w:name w:val="EndNote Bibliography Title"/>
    <w:basedOn w:val="a"/>
    <w:link w:val="EndNoteBibliographyTitleChar"/>
    <w:qFormat/>
    <w:pPr>
      <w:jc w:val="center"/>
    </w:pPr>
    <w:rPr>
      <w:sz w:val="44"/>
    </w:rPr>
  </w:style>
  <w:style w:type="character" w:customStyle="1" w:styleId="EndNoteBibliographyTitleChar">
    <w:name w:val="EndNote Bibliography Title Char"/>
    <w:basedOn w:val="a0"/>
    <w:link w:val="EndNoteBibliographyTitle"/>
    <w:qFormat/>
    <w:rPr>
      <w:rFonts w:ascii="Times New Roman" w:eastAsia="宋体" w:hAnsi="Times New Roman" w:cs="Times New Roman"/>
      <w:sz w:val="44"/>
      <w:szCs w:val="20"/>
    </w:rPr>
  </w:style>
  <w:style w:type="paragraph" w:customStyle="1" w:styleId="EndNoteBibliography">
    <w:name w:val="EndNote Bibliography"/>
    <w:basedOn w:val="a"/>
    <w:link w:val="EndNoteBibliographyChar"/>
    <w:qFormat/>
    <w:pPr>
      <w:spacing w:line="240" w:lineRule="auto"/>
    </w:pPr>
    <w:rPr>
      <w:sz w:val="44"/>
    </w:rPr>
  </w:style>
  <w:style w:type="character" w:customStyle="1" w:styleId="EndNoteBibliographyChar">
    <w:name w:val="EndNote Bibliography Char"/>
    <w:basedOn w:val="a0"/>
    <w:link w:val="EndNoteBibliography"/>
    <w:qFormat/>
    <w:rPr>
      <w:rFonts w:ascii="Times New Roman" w:eastAsia="宋体" w:hAnsi="Times New Roman" w:cs="Times New Roman"/>
      <w:sz w:val="44"/>
      <w:szCs w:val="20"/>
    </w:rPr>
  </w:style>
  <w:style w:type="table" w:styleId="aff1">
    <w:name w:val="Table Grid"/>
    <w:basedOn w:val="a1"/>
    <w:uiPriority w:val="59"/>
    <w:rsid w:val="00F75AA6"/>
    <w:rPr>
      <w:rFonts w:asciiTheme="minorHAnsi" w:eastAsia="Times New Roman"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List Paragraph"/>
    <w:basedOn w:val="a"/>
    <w:uiPriority w:val="99"/>
    <w:rsid w:val="0070241E"/>
    <w:pPr>
      <w:ind w:firstLine="420"/>
    </w:pPr>
  </w:style>
  <w:style w:type="character" w:customStyle="1" w:styleId="a8">
    <w:name w:val="题注 字符"/>
    <w:link w:val="a7"/>
    <w:rsid w:val="001D07D8"/>
    <w:rPr>
      <w:rFonts w:ascii="Arial" w:eastAsia="黑体"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1419">
      <w:bodyDiv w:val="1"/>
      <w:marLeft w:val="0"/>
      <w:marRight w:val="0"/>
      <w:marTop w:val="0"/>
      <w:marBottom w:val="0"/>
      <w:divBdr>
        <w:top w:val="none" w:sz="0" w:space="0" w:color="auto"/>
        <w:left w:val="none" w:sz="0" w:space="0" w:color="auto"/>
        <w:bottom w:val="none" w:sz="0" w:space="0" w:color="auto"/>
        <w:right w:val="none" w:sz="0" w:space="0" w:color="auto"/>
      </w:divBdr>
    </w:div>
    <w:div w:id="56754593">
      <w:bodyDiv w:val="1"/>
      <w:marLeft w:val="0"/>
      <w:marRight w:val="0"/>
      <w:marTop w:val="0"/>
      <w:marBottom w:val="0"/>
      <w:divBdr>
        <w:top w:val="none" w:sz="0" w:space="0" w:color="auto"/>
        <w:left w:val="none" w:sz="0" w:space="0" w:color="auto"/>
        <w:bottom w:val="none" w:sz="0" w:space="0" w:color="auto"/>
        <w:right w:val="none" w:sz="0" w:space="0" w:color="auto"/>
      </w:divBdr>
    </w:div>
    <w:div w:id="443689799">
      <w:bodyDiv w:val="1"/>
      <w:marLeft w:val="0"/>
      <w:marRight w:val="0"/>
      <w:marTop w:val="0"/>
      <w:marBottom w:val="0"/>
      <w:divBdr>
        <w:top w:val="none" w:sz="0" w:space="0" w:color="auto"/>
        <w:left w:val="none" w:sz="0" w:space="0" w:color="auto"/>
        <w:bottom w:val="none" w:sz="0" w:space="0" w:color="auto"/>
        <w:right w:val="none" w:sz="0" w:space="0" w:color="auto"/>
      </w:divBdr>
    </w:div>
    <w:div w:id="1086878925">
      <w:bodyDiv w:val="1"/>
      <w:marLeft w:val="0"/>
      <w:marRight w:val="0"/>
      <w:marTop w:val="0"/>
      <w:marBottom w:val="0"/>
      <w:divBdr>
        <w:top w:val="none" w:sz="0" w:space="0" w:color="auto"/>
        <w:left w:val="none" w:sz="0" w:space="0" w:color="auto"/>
        <w:bottom w:val="none" w:sz="0" w:space="0" w:color="auto"/>
        <w:right w:val="none" w:sz="0" w:space="0" w:color="auto"/>
      </w:divBdr>
    </w:div>
    <w:div w:id="1374958039">
      <w:bodyDiv w:val="1"/>
      <w:marLeft w:val="0"/>
      <w:marRight w:val="0"/>
      <w:marTop w:val="0"/>
      <w:marBottom w:val="0"/>
      <w:divBdr>
        <w:top w:val="none" w:sz="0" w:space="0" w:color="auto"/>
        <w:left w:val="none" w:sz="0" w:space="0" w:color="auto"/>
        <w:bottom w:val="none" w:sz="0" w:space="0" w:color="auto"/>
        <w:right w:val="none" w:sz="0" w:space="0" w:color="auto"/>
      </w:divBdr>
    </w:div>
    <w:div w:id="1481532476">
      <w:bodyDiv w:val="1"/>
      <w:marLeft w:val="0"/>
      <w:marRight w:val="0"/>
      <w:marTop w:val="0"/>
      <w:marBottom w:val="0"/>
      <w:divBdr>
        <w:top w:val="none" w:sz="0" w:space="0" w:color="auto"/>
        <w:left w:val="none" w:sz="0" w:space="0" w:color="auto"/>
        <w:bottom w:val="none" w:sz="0" w:space="0" w:color="auto"/>
        <w:right w:val="none" w:sz="0" w:space="0" w:color="auto"/>
      </w:divBdr>
    </w:div>
    <w:div w:id="1770197031">
      <w:bodyDiv w:val="1"/>
      <w:marLeft w:val="0"/>
      <w:marRight w:val="0"/>
      <w:marTop w:val="0"/>
      <w:marBottom w:val="0"/>
      <w:divBdr>
        <w:top w:val="none" w:sz="0" w:space="0" w:color="auto"/>
        <w:left w:val="none" w:sz="0" w:space="0" w:color="auto"/>
        <w:bottom w:val="none" w:sz="0" w:space="0" w:color="auto"/>
        <w:right w:val="none" w:sz="0" w:space="0" w:color="auto"/>
      </w:divBdr>
    </w:div>
    <w:div w:id="1799106162">
      <w:bodyDiv w:val="1"/>
      <w:marLeft w:val="0"/>
      <w:marRight w:val="0"/>
      <w:marTop w:val="0"/>
      <w:marBottom w:val="0"/>
      <w:divBdr>
        <w:top w:val="none" w:sz="0" w:space="0" w:color="auto"/>
        <w:left w:val="none" w:sz="0" w:space="0" w:color="auto"/>
        <w:bottom w:val="none" w:sz="0" w:space="0" w:color="auto"/>
        <w:right w:val="none" w:sz="0" w:space="0" w:color="auto"/>
      </w:divBdr>
    </w:div>
    <w:div w:id="1880123987">
      <w:bodyDiv w:val="1"/>
      <w:marLeft w:val="0"/>
      <w:marRight w:val="0"/>
      <w:marTop w:val="0"/>
      <w:marBottom w:val="0"/>
      <w:divBdr>
        <w:top w:val="none" w:sz="0" w:space="0" w:color="auto"/>
        <w:left w:val="none" w:sz="0" w:space="0" w:color="auto"/>
        <w:bottom w:val="none" w:sz="0" w:space="0" w:color="auto"/>
        <w:right w:val="none" w:sz="0" w:space="0" w:color="auto"/>
      </w:divBdr>
    </w:div>
    <w:div w:id="1984039742">
      <w:bodyDiv w:val="1"/>
      <w:marLeft w:val="0"/>
      <w:marRight w:val="0"/>
      <w:marTop w:val="0"/>
      <w:marBottom w:val="0"/>
      <w:divBdr>
        <w:top w:val="none" w:sz="0" w:space="0" w:color="auto"/>
        <w:left w:val="none" w:sz="0" w:space="0" w:color="auto"/>
        <w:bottom w:val="none" w:sz="0" w:space="0" w:color="auto"/>
        <w:right w:val="none" w:sz="0" w:space="0" w:color="auto"/>
      </w:divBdr>
    </w:div>
    <w:div w:id="1991444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08AE12-FE8B-4475-B1D1-C667040A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2149</Words>
  <Characters>12254</Characters>
  <Application>Microsoft Office Word</Application>
  <DocSecurity>0</DocSecurity>
  <Lines>102</Lines>
  <Paragraphs>28</Paragraphs>
  <ScaleCrop>false</ScaleCrop>
  <Company>buaa</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文献综述</dc:title>
  <dc:creator>黄延</dc:creator>
  <cp:lastModifiedBy>周建伟 Allen Zhou</cp:lastModifiedBy>
  <cp:revision>53</cp:revision>
  <cp:lastPrinted>2017-12-19T14:54:00Z</cp:lastPrinted>
  <dcterms:created xsi:type="dcterms:W3CDTF">2020-12-10T04:33:00Z</dcterms:created>
  <dcterms:modified xsi:type="dcterms:W3CDTF">2020-12-12T08:37:00Z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KSOProductBuildVer">
    <vt:lpwstr>2052-10.1.0.7698</vt:lpwstr>
  </property>
  <property fmtid="{D5CDD505-2E9C-101B-9397-08002B2CF9AE}" pid="6" name="KSORubyTemplateID" linkTarget="0">
    <vt:lpwstr>6</vt:lpwstr>
  </property>
</Properties>
</file>