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C07E" w14:textId="77777777" w:rsidR="00426410" w:rsidRPr="00426410" w:rsidRDefault="00426410" w:rsidP="00426410">
      <w:pPr>
        <w:widowControl/>
        <w:shd w:val="clear" w:color="auto" w:fill="FFFFFF"/>
        <w:spacing w:line="480" w:lineRule="atLeast"/>
        <w:jc w:val="left"/>
        <w:outlineLvl w:val="0"/>
        <w:rPr>
          <w:rFonts w:ascii="微软雅黑" w:eastAsia="微软雅黑" w:hAnsi="微软雅黑" w:cs="宋体"/>
          <w:b/>
          <w:bCs/>
          <w:color w:val="4F4F4F"/>
          <w:kern w:val="36"/>
          <w:sz w:val="36"/>
          <w:szCs w:val="36"/>
        </w:rPr>
      </w:pPr>
      <w:r w:rsidRPr="00426410">
        <w:rPr>
          <w:rFonts w:ascii="微软雅黑" w:eastAsia="微软雅黑" w:hAnsi="微软雅黑" w:cs="宋体" w:hint="eastAsia"/>
          <w:color w:val="4F4F4F"/>
          <w:kern w:val="36"/>
          <w:sz w:val="24"/>
          <w:szCs w:val="24"/>
        </w:rPr>
        <w:t>Java的内存回收</w:t>
      </w:r>
    </w:p>
    <w:p w14:paraId="79E2BFD7" w14:textId="77777777" w:rsidR="00426410" w:rsidRDefault="00426410" w:rsidP="00426410">
      <w:r>
        <w:t>1、对象的状态转换</w:t>
      </w:r>
    </w:p>
    <w:p w14:paraId="0AE68F66" w14:textId="77777777" w:rsidR="00426410" w:rsidRDefault="00426410" w:rsidP="00426410">
      <w:r>
        <w:rPr>
          <w:rFonts w:hint="eastAsia"/>
        </w:rPr>
        <w:t>只要有引用变量引用一个对象，这个对象就不会被垃圾回收机制回收。</w:t>
      </w:r>
      <w:r>
        <w:t>JVM的垃圾回收机制采用有向图方式来管理内存中的对象，因此可以方便地解决循环引用的问题，比如3个对象相互引用。采用有向图管理内存中的对象具有较高的精度，但缺点是效率低。</w:t>
      </w:r>
    </w:p>
    <w:p w14:paraId="4A17EBEF" w14:textId="77777777" w:rsidR="00426410" w:rsidRDefault="00426410" w:rsidP="00426410"/>
    <w:p w14:paraId="12C30C4A" w14:textId="77777777" w:rsidR="00426410" w:rsidRDefault="00426410" w:rsidP="00426410">
      <w:r>
        <w:rPr>
          <w:rFonts w:hint="eastAsia"/>
        </w:rPr>
        <w:t>当一个对象在堆内存中运行时，根据它在对应有向图中的状态，可以把它所处的状态分为</w:t>
      </w:r>
      <w:r>
        <w:t>3种：</w:t>
      </w:r>
    </w:p>
    <w:p w14:paraId="5FBB2BE7" w14:textId="77777777" w:rsidR="00426410" w:rsidRDefault="00426410" w:rsidP="00426410"/>
    <w:p w14:paraId="2A901F86" w14:textId="77777777" w:rsidR="00426410" w:rsidRDefault="00426410" w:rsidP="00426410">
      <w:r>
        <w:rPr>
          <w:rFonts w:hint="eastAsia"/>
        </w:rPr>
        <w:t>可达状态：对象被创建后有一个以上的引用变量引用它，在有向图中可从起始顶点导航到该对象，则处于可达状态。</w:t>
      </w:r>
    </w:p>
    <w:p w14:paraId="76163304" w14:textId="77777777" w:rsidR="00426410" w:rsidRDefault="00426410" w:rsidP="00426410">
      <w:r>
        <w:rPr>
          <w:rFonts w:hint="eastAsia"/>
        </w:rPr>
        <w:t>可恢复状态：程序中某个对象不再有任何引用变量引用它，它将进入可恢复状态，此时从有向图的起始点不能导航到该对象。在回收该对象之前，系统会调用可恢复状态的对象的</w:t>
      </w:r>
      <w:r>
        <w:t>finalize方法进行资源清理，如果系统在调用此方法重新让一个以上引用变量引用该对象，则这个对象会再次变为可达状态；否则，该对象将进入不可达状态。</w:t>
      </w:r>
    </w:p>
    <w:p w14:paraId="4CB00A67" w14:textId="491DCDF9" w:rsidR="00426410" w:rsidRDefault="00426410" w:rsidP="00426410">
      <w:r>
        <w:rPr>
          <w:rFonts w:hint="eastAsia"/>
        </w:rPr>
        <w:t>不可达状态：当对象的所有关联被切断，且系统调用所有对象的</w:t>
      </w:r>
      <w:r>
        <w:t>finalize方法依然没有使该对象变成可达状态，那这个对象将永久性失去引用，最有变成不可达状态。只有当一个对象处于不可达状态时，系统才会真正回收该对象所占有的资源。</w:t>
      </w:r>
    </w:p>
    <w:p w14:paraId="1773991C" w14:textId="41838563" w:rsidR="00426410" w:rsidRDefault="00426410" w:rsidP="00426410">
      <w:r>
        <w:rPr>
          <w:noProof/>
        </w:rPr>
        <w:drawing>
          <wp:inline distT="0" distB="0" distL="0" distR="0" wp14:anchorId="584C6A15" wp14:editId="3BFBAF5E">
            <wp:extent cx="4953000" cy="3459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459480"/>
                    </a:xfrm>
                    <a:prstGeom prst="rect">
                      <a:avLst/>
                    </a:prstGeom>
                    <a:noFill/>
                    <a:ln>
                      <a:noFill/>
                    </a:ln>
                  </pic:spPr>
                </pic:pic>
              </a:graphicData>
            </a:graphic>
          </wp:inline>
        </w:drawing>
      </w:r>
    </w:p>
    <w:p w14:paraId="068DD6FF" w14:textId="77777777" w:rsidR="00426410" w:rsidRDefault="00426410" w:rsidP="00426410">
      <w:r>
        <w:rPr>
          <w:rFonts w:hint="eastAsia"/>
        </w:rPr>
        <w:t>这里需要注意，一个对象可以被一个方法局部变量所引用，也可以被其他类的类变量引用，或者被其他对象的实例变量所引用。当某个对象被其他类的类变量引用时，只有该类被销毁后，该对象才会进入可恢复状态；当某个对象被其他对象的实例变量引用时，只有当引用该对象的对象被销毁或变成不可达状态后，该对象才会进入不可达状态。</w:t>
      </w:r>
    </w:p>
    <w:p w14:paraId="0A7DBAB3" w14:textId="77777777" w:rsidR="00426410" w:rsidRDefault="00426410" w:rsidP="00426410"/>
    <w:p w14:paraId="14701223" w14:textId="77777777" w:rsidR="00426410" w:rsidRDefault="00426410" w:rsidP="00426410">
      <w:r>
        <w:t>2、四种对象的引用方式（强引用、软引用、弱引用、虚引用）</w:t>
      </w:r>
    </w:p>
    <w:p w14:paraId="42290930" w14:textId="65E8D850" w:rsidR="00426410" w:rsidRDefault="00426410" w:rsidP="00426410">
      <w:pPr>
        <w:pStyle w:val="a3"/>
        <w:numPr>
          <w:ilvl w:val="0"/>
          <w:numId w:val="1"/>
        </w:numPr>
        <w:ind w:firstLineChars="0"/>
      </w:pPr>
      <w:r>
        <w:rPr>
          <w:rFonts w:hint="eastAsia"/>
        </w:rPr>
        <w:t>强引用：广泛使用的引用类型，被强引用所引用的</w:t>
      </w:r>
      <w:r>
        <w:t>Java对象不会被垃圾回收机制回收，</w:t>
      </w:r>
      <w:r>
        <w:lastRenderedPageBreak/>
        <w:t>即使系统内存非常紧张；即使有些Java对象以后永远都不会被用到，JVM也不会回收被强引用所引用的Java对象。另外，定义字符串时，系统会缓存这个字符串直接量（会使用强引用来引用它），系统不会回收被缓存的字符串常量。</w:t>
      </w:r>
    </w:p>
    <w:p w14:paraId="30BF55F2" w14:textId="77777777" w:rsidR="00426410" w:rsidRDefault="00426410" w:rsidP="00426410">
      <w:pPr>
        <w:rPr>
          <w:rFonts w:hint="eastAsia"/>
        </w:rPr>
      </w:pPr>
    </w:p>
    <w:p w14:paraId="3B5248EF" w14:textId="223EFB53" w:rsidR="00426410" w:rsidRDefault="00426410" w:rsidP="00426410">
      <w:pPr>
        <w:pStyle w:val="a3"/>
        <w:numPr>
          <w:ilvl w:val="0"/>
          <w:numId w:val="1"/>
        </w:numPr>
        <w:ind w:firstLineChars="0"/>
      </w:pPr>
      <w:r>
        <w:rPr>
          <w:rFonts w:hint="eastAsia"/>
        </w:rPr>
        <w:t>软引用：需要通过</w:t>
      </w:r>
      <w:proofErr w:type="spellStart"/>
      <w:r>
        <w:t>SoftRefrence</w:t>
      </w:r>
      <w:proofErr w:type="spellEnd"/>
      <w:r>
        <w:t>类来实现，当一个对象只具有软引用时，它有可能被垃圾回收机制回收。对于只有软引用的对象而言，当系统内存空间足够时，它不会被系统回收，程序也可使用该对象；当系统内存空间不足时，系统将会回收它。</w:t>
      </w:r>
    </w:p>
    <w:p w14:paraId="5A59ACB2" w14:textId="77777777" w:rsidR="00426410" w:rsidRDefault="00426410" w:rsidP="00426410">
      <w:pPr>
        <w:pStyle w:val="a3"/>
        <w:rPr>
          <w:rFonts w:hint="eastAsia"/>
        </w:rPr>
      </w:pPr>
    </w:p>
    <w:p w14:paraId="653C6E20" w14:textId="77777777" w:rsidR="00426410" w:rsidRDefault="00426410" w:rsidP="00426410">
      <w:pPr>
        <w:rPr>
          <w:rFonts w:hint="eastAsia"/>
        </w:rPr>
      </w:pPr>
    </w:p>
    <w:p w14:paraId="5EC4D223" w14:textId="13A7E001" w:rsidR="00426410" w:rsidRDefault="00426410" w:rsidP="00426410">
      <w:pPr>
        <w:pStyle w:val="a3"/>
        <w:numPr>
          <w:ilvl w:val="0"/>
          <w:numId w:val="1"/>
        </w:numPr>
        <w:ind w:firstLineChars="0"/>
      </w:pPr>
      <w:r>
        <w:rPr>
          <w:rFonts w:hint="eastAsia"/>
        </w:rPr>
        <w:t>弱引用：与软引用相似，区别在于弱引用所引用对象的生存期更短。弱引用通过</w:t>
      </w:r>
      <w:proofErr w:type="spellStart"/>
      <w:r>
        <w:t>WeakRefrence</w:t>
      </w:r>
      <w:proofErr w:type="spellEnd"/>
      <w:r>
        <w:t>来实现，弱引用和软引用很像，但弱引用的引用级别更低。对于只有弱引用的对象而言，当系统垃圾回收机制运行时，不管系统内存是否足够，总会回收该对象所占用的内存。当然，比不是立即回收，而是等到系统垃圾回收机制运行时才会被回收。所以，弱引用具有很大的不确定性，因为垃圾回收机制的运行不受程序员控制，因此程序获取弱引用所引用的Java对象时必须</w:t>
      </w:r>
      <w:proofErr w:type="gramStart"/>
      <w:r>
        <w:t>小心空</w:t>
      </w:r>
      <w:proofErr w:type="gramEnd"/>
      <w:r>
        <w:t>指针异常——通过弱引用所获取的Java对象可能是null。</w:t>
      </w:r>
    </w:p>
    <w:p w14:paraId="2A494E5F" w14:textId="77777777" w:rsidR="00426410" w:rsidRDefault="00426410" w:rsidP="00426410">
      <w:pPr>
        <w:rPr>
          <w:rFonts w:hint="eastAsia"/>
        </w:rPr>
      </w:pPr>
    </w:p>
    <w:p w14:paraId="3FBE7656" w14:textId="49807732" w:rsidR="00426410" w:rsidRDefault="00426410" w:rsidP="00426410">
      <w:pPr>
        <w:pStyle w:val="a3"/>
        <w:numPr>
          <w:ilvl w:val="0"/>
          <w:numId w:val="1"/>
        </w:numPr>
        <w:ind w:firstLineChars="0"/>
      </w:pPr>
      <w:r>
        <w:rPr>
          <w:rFonts w:hint="eastAsia"/>
        </w:rPr>
        <w:t>虚引用：软引用和弱引用可以单独使用，但虚引用不能单独使用，必须和引用队列联合使用。虚引用的主要作用就是跟踪对象被垃圾回收的状态，程序可以通过检查与虚引用关联的引用队列中是否已经包含指定的虚引用，从而了解虚引用所引用的对象是否即将被回收。因为虚引用的对象被释放前，将把它对应的虚引用添加到它的关联的引用队列中，这使得可以在对象被回收之前采取行动。</w:t>
      </w:r>
    </w:p>
    <w:p w14:paraId="606985E4" w14:textId="77777777" w:rsidR="00426410" w:rsidRDefault="00426410" w:rsidP="00426410">
      <w:pPr>
        <w:rPr>
          <w:rFonts w:hint="eastAsia"/>
        </w:rPr>
      </w:pPr>
    </w:p>
    <w:p w14:paraId="767DC98F" w14:textId="1A1EEC87" w:rsidR="00426410" w:rsidRDefault="00426410" w:rsidP="00426410">
      <w:r>
        <w:rPr>
          <w:rFonts w:hint="eastAsia"/>
        </w:rPr>
        <w:t>使用这些引用类可以避免在程序执行期间将对象留在内存中，如果以软引用、弱引用或虚引用的方式引用对象，垃圾</w:t>
      </w:r>
      <w:proofErr w:type="gramStart"/>
      <w:r>
        <w:rPr>
          <w:rFonts w:hint="eastAsia"/>
        </w:rPr>
        <w:t>回收器</w:t>
      </w:r>
      <w:proofErr w:type="gramEnd"/>
      <w:r>
        <w:rPr>
          <w:rFonts w:hint="eastAsia"/>
        </w:rPr>
        <w:t>就能够随意释放对象。如果希望尽可能减小程序在其生命周期中所占用的内存大小，这些引用类就很有好处。</w:t>
      </w:r>
    </w:p>
    <w:p w14:paraId="6E41A5CF" w14:textId="2F64C173" w:rsidR="00426410" w:rsidRDefault="00426410" w:rsidP="00426410"/>
    <w:p w14:paraId="36D7B736" w14:textId="77777777" w:rsidR="00426410" w:rsidRPr="00426410" w:rsidRDefault="00426410" w:rsidP="00426410">
      <w:pPr>
        <w:widowControl/>
        <w:spacing w:line="450" w:lineRule="atLeast"/>
        <w:jc w:val="left"/>
        <w:outlineLvl w:val="1"/>
        <w:rPr>
          <w:rFonts w:ascii="微软雅黑" w:eastAsia="微软雅黑" w:hAnsi="微软雅黑" w:cs="宋体"/>
          <w:b/>
          <w:bCs/>
          <w:color w:val="4F4F4F"/>
          <w:kern w:val="0"/>
          <w:sz w:val="33"/>
          <w:szCs w:val="33"/>
        </w:rPr>
      </w:pPr>
      <w:r w:rsidRPr="00426410">
        <w:rPr>
          <w:rFonts w:ascii="微软雅黑" w:eastAsia="微软雅黑" w:hAnsi="微软雅黑" w:cs="宋体" w:hint="eastAsia"/>
          <w:color w:val="4F4F4F"/>
          <w:kern w:val="0"/>
          <w:sz w:val="24"/>
          <w:szCs w:val="24"/>
        </w:rPr>
        <w:t>3、Java的内存泄漏</w:t>
      </w:r>
    </w:p>
    <w:p w14:paraId="7A49B1FD" w14:textId="77777777" w:rsidR="00426410" w:rsidRDefault="00426410" w:rsidP="00426410">
      <w:r>
        <w:rPr>
          <w:rFonts w:hint="eastAsia"/>
        </w:rPr>
        <w:t>定义：存在无用的内存没有被回收回来。比如程序中有一些</w:t>
      </w:r>
      <w:r>
        <w:t>Java对象，他们处于可达状态 ，但程序以后永远都不会再访问它们，那它们所占用的内存空间也不会被回收，它们所占用的空间也会产生内存泄漏。</w:t>
      </w:r>
    </w:p>
    <w:p w14:paraId="783E3742" w14:textId="77777777" w:rsidR="00426410" w:rsidRDefault="00426410" w:rsidP="00426410"/>
    <w:p w14:paraId="475E1A6A" w14:textId="4CDDF43D" w:rsidR="00426410" w:rsidRDefault="00426410" w:rsidP="00426410">
      <w:r>
        <w:rPr>
          <w:rFonts w:hint="eastAsia"/>
        </w:rPr>
        <w:t>例如：</w:t>
      </w:r>
      <w:proofErr w:type="spellStart"/>
      <w:r>
        <w:t>ArrayList</w:t>
      </w:r>
      <w:proofErr w:type="spellEnd"/>
      <w:r>
        <w:t>中要删除最后一个元素，此时index会减</w:t>
      </w:r>
      <w:proofErr w:type="gramStart"/>
      <w:r>
        <w:t>一</w:t>
      </w:r>
      <w:proofErr w:type="gramEnd"/>
      <w:r>
        <w:t>，如果不执行将删除位置的引用变量置为null，那么被删除的对象将一直处于可达状态，而对</w:t>
      </w:r>
      <w:proofErr w:type="spellStart"/>
      <w:r>
        <w:t>ArrayList</w:t>
      </w:r>
      <w:proofErr w:type="spellEnd"/>
      <w:r>
        <w:t>而言永远不会访问到它，垃圾回收机制又不会回收它，这就产生了内存泄漏。</w:t>
      </w:r>
    </w:p>
    <w:p w14:paraId="2133563F" w14:textId="79EF94CF" w:rsidR="00426410" w:rsidRDefault="00426410" w:rsidP="00426410"/>
    <w:p w14:paraId="419333D7" w14:textId="77777777" w:rsidR="002E19C3" w:rsidRPr="002E19C3" w:rsidRDefault="002E19C3" w:rsidP="002E19C3">
      <w:pPr>
        <w:widowControl/>
        <w:spacing w:line="450" w:lineRule="atLeast"/>
        <w:jc w:val="left"/>
        <w:outlineLvl w:val="1"/>
        <w:rPr>
          <w:rFonts w:ascii="微软雅黑" w:eastAsia="微软雅黑" w:hAnsi="微软雅黑" w:cs="宋体"/>
          <w:b/>
          <w:bCs/>
          <w:color w:val="4F4F4F"/>
          <w:kern w:val="0"/>
          <w:sz w:val="33"/>
          <w:szCs w:val="33"/>
        </w:rPr>
      </w:pPr>
      <w:r w:rsidRPr="002E19C3">
        <w:rPr>
          <w:rFonts w:ascii="微软雅黑" w:eastAsia="微软雅黑" w:hAnsi="微软雅黑" w:cs="宋体" w:hint="eastAsia"/>
          <w:color w:val="4F4F4F"/>
          <w:kern w:val="0"/>
          <w:sz w:val="24"/>
          <w:szCs w:val="24"/>
        </w:rPr>
        <w:t>4、垃圾回收机制</w:t>
      </w:r>
    </w:p>
    <w:p w14:paraId="0295AE88" w14:textId="77777777" w:rsidR="002E19C3" w:rsidRDefault="002E19C3" w:rsidP="002E19C3">
      <w:r>
        <w:rPr>
          <w:rFonts w:hint="eastAsia"/>
        </w:rPr>
        <w:t>垃圾回收机制主要完成两件事：</w:t>
      </w:r>
    </w:p>
    <w:p w14:paraId="4355579F" w14:textId="77777777" w:rsidR="002E19C3" w:rsidRDefault="002E19C3" w:rsidP="002E19C3"/>
    <w:p w14:paraId="3C0F3BCA" w14:textId="77777777" w:rsidR="002E19C3" w:rsidRDefault="002E19C3" w:rsidP="002E19C3">
      <w:r>
        <w:rPr>
          <w:rFonts w:hint="eastAsia"/>
        </w:rPr>
        <w:t>跟踪并监控每个</w:t>
      </w:r>
      <w:r>
        <w:t>Java对象，当某个对象处于不可达状态时，回收该对象所占用的内存；</w:t>
      </w:r>
    </w:p>
    <w:p w14:paraId="2F759ABC" w14:textId="77777777" w:rsidR="002E19C3" w:rsidRDefault="002E19C3" w:rsidP="002E19C3">
      <w:r>
        <w:rPr>
          <w:rFonts w:hint="eastAsia"/>
        </w:rPr>
        <w:t>清理内存分配、回收过程中产生的内存碎片。</w:t>
      </w:r>
    </w:p>
    <w:p w14:paraId="4DBDFCC8" w14:textId="77777777" w:rsidR="002E19C3" w:rsidRPr="002E19C3" w:rsidRDefault="002E19C3" w:rsidP="002E19C3">
      <w:pPr>
        <w:outlineLvl w:val="1"/>
        <w:rPr>
          <w:rFonts w:ascii="微软雅黑" w:eastAsia="微软雅黑" w:hAnsi="微软雅黑" w:cs="宋体"/>
          <w:color w:val="4F4F4F"/>
          <w:kern w:val="0"/>
          <w:sz w:val="24"/>
          <w:szCs w:val="24"/>
        </w:rPr>
      </w:pPr>
      <w:r w:rsidRPr="002E19C3">
        <w:rPr>
          <w:rFonts w:ascii="微软雅黑" w:eastAsia="微软雅黑" w:hAnsi="微软雅黑" w:cs="宋体"/>
          <w:color w:val="4F4F4F"/>
          <w:kern w:val="0"/>
          <w:sz w:val="24"/>
          <w:szCs w:val="24"/>
        </w:rPr>
        <w:t>5、内存管理的小技巧</w:t>
      </w:r>
    </w:p>
    <w:p w14:paraId="0C97605F" w14:textId="77777777" w:rsidR="002E19C3" w:rsidRDefault="002E19C3" w:rsidP="002E19C3">
      <w:r>
        <w:rPr>
          <w:rFonts w:hint="eastAsia"/>
        </w:rPr>
        <w:lastRenderedPageBreak/>
        <w:t>（</w:t>
      </w:r>
      <w:r>
        <w:t>1）尽量使用直接量，少用new。</w:t>
      </w:r>
    </w:p>
    <w:p w14:paraId="2658DC94" w14:textId="77777777" w:rsidR="002E19C3" w:rsidRDefault="002E19C3" w:rsidP="002E19C3"/>
    <w:p w14:paraId="3A12D8DB" w14:textId="77777777" w:rsidR="002E19C3" w:rsidRDefault="002E19C3" w:rsidP="002E19C3">
      <w:r>
        <w:rPr>
          <w:rFonts w:hint="eastAsia"/>
        </w:rPr>
        <w:t>（</w:t>
      </w:r>
      <w:r>
        <w:t>2）使用StringBuilder和</w:t>
      </w:r>
      <w:proofErr w:type="spellStart"/>
      <w:r>
        <w:t>StringBuffer</w:t>
      </w:r>
      <w:proofErr w:type="spellEnd"/>
      <w:r>
        <w:t>进行字符串拼接。</w:t>
      </w:r>
    </w:p>
    <w:p w14:paraId="00162127" w14:textId="77777777" w:rsidR="002E19C3" w:rsidRDefault="002E19C3" w:rsidP="002E19C3"/>
    <w:p w14:paraId="6C02959B" w14:textId="77777777" w:rsidR="002E19C3" w:rsidRDefault="002E19C3" w:rsidP="002E19C3">
      <w:r>
        <w:rPr>
          <w:rFonts w:hint="eastAsia"/>
        </w:rPr>
        <w:t>（</w:t>
      </w:r>
      <w:r>
        <w:t>3）尽早释放无用对象的引用。</w:t>
      </w:r>
    </w:p>
    <w:p w14:paraId="3A323D3E" w14:textId="77777777" w:rsidR="002E19C3" w:rsidRDefault="002E19C3" w:rsidP="002E19C3"/>
    <w:p w14:paraId="772CC26E" w14:textId="2AD13F9C" w:rsidR="00426410" w:rsidRDefault="002E19C3" w:rsidP="002E19C3">
      <w:r>
        <w:rPr>
          <w:rFonts w:hint="eastAsia"/>
        </w:rPr>
        <w:t>（</w:t>
      </w:r>
      <w:r>
        <w:t>4）尽量少使用静态变量。因为类的静态成员变量，其生命周期与类同步，在类不被卸载的情况下，类对应的Class对象会常驻内存，直到程序运行结束，其静态成员变量也同样如此。如下程序：</w:t>
      </w:r>
    </w:p>
    <w:tbl>
      <w:tblPr>
        <w:tblStyle w:val="a4"/>
        <w:tblW w:w="0" w:type="auto"/>
        <w:tblLook w:val="04A0" w:firstRow="1" w:lastRow="0" w:firstColumn="1" w:lastColumn="0" w:noHBand="0" w:noVBand="1"/>
      </w:tblPr>
      <w:tblGrid>
        <w:gridCol w:w="8296"/>
      </w:tblGrid>
      <w:tr w:rsidR="002E19C3" w14:paraId="68A7FFEB" w14:textId="77777777" w:rsidTr="002E19C3">
        <w:tc>
          <w:tcPr>
            <w:tcW w:w="8296" w:type="dxa"/>
          </w:tcPr>
          <w:p w14:paraId="7E5A48CE" w14:textId="23A85AEC" w:rsidR="002E19C3" w:rsidRPr="002E19C3" w:rsidRDefault="002E19C3" w:rsidP="002E19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color w:val="080808"/>
                <w:kern w:val="0"/>
                <w:sz w:val="20"/>
                <w:szCs w:val="20"/>
              </w:rPr>
            </w:pPr>
            <w:r w:rsidRPr="002E19C3">
              <w:rPr>
                <w:rFonts w:ascii="Courier New" w:eastAsia="宋体" w:hAnsi="Courier New" w:cs="宋体"/>
                <w:color w:val="0033B3"/>
                <w:kern w:val="0"/>
                <w:sz w:val="20"/>
                <w:szCs w:val="20"/>
              </w:rPr>
              <w:t xml:space="preserve">class </w:t>
            </w:r>
            <w:proofErr w:type="gramStart"/>
            <w:r w:rsidRPr="002E19C3">
              <w:rPr>
                <w:rFonts w:ascii="Courier New" w:eastAsia="宋体" w:hAnsi="Courier New" w:cs="宋体"/>
                <w:color w:val="000000"/>
                <w:kern w:val="0"/>
                <w:sz w:val="20"/>
                <w:szCs w:val="20"/>
              </w:rPr>
              <w:t>Person</w:t>
            </w:r>
            <w:r w:rsidRPr="002E19C3">
              <w:rPr>
                <w:rFonts w:ascii="Courier New" w:eastAsia="宋体" w:hAnsi="Courier New" w:cs="宋体"/>
                <w:color w:val="080808"/>
                <w:kern w:val="0"/>
                <w:sz w:val="20"/>
                <w:szCs w:val="20"/>
              </w:rPr>
              <w:t>{</w:t>
            </w:r>
            <w:proofErr w:type="gramEnd"/>
            <w:r w:rsidRPr="002E19C3">
              <w:rPr>
                <w:rFonts w:ascii="Courier New" w:eastAsia="宋体" w:hAnsi="Courier New" w:cs="宋体"/>
                <w:color w:val="080808"/>
                <w:kern w:val="0"/>
                <w:sz w:val="20"/>
                <w:szCs w:val="20"/>
              </w:rPr>
              <w:br/>
              <w:t xml:space="preserve">    </w:t>
            </w:r>
            <w:r w:rsidRPr="002E19C3">
              <w:rPr>
                <w:rFonts w:ascii="Courier New" w:eastAsia="宋体" w:hAnsi="Courier New" w:cs="宋体"/>
                <w:color w:val="0033B3"/>
                <w:kern w:val="0"/>
                <w:sz w:val="20"/>
                <w:szCs w:val="20"/>
              </w:rPr>
              <w:t xml:space="preserve">static </w:t>
            </w:r>
            <w:r w:rsidRPr="002E19C3">
              <w:rPr>
                <w:rFonts w:ascii="Courier New" w:eastAsia="宋体" w:hAnsi="Courier New" w:cs="宋体"/>
                <w:color w:val="000000"/>
                <w:kern w:val="0"/>
                <w:sz w:val="20"/>
                <w:szCs w:val="20"/>
              </w:rPr>
              <w:t xml:space="preserve">Object </w:t>
            </w:r>
            <w:r w:rsidRPr="002E19C3">
              <w:rPr>
                <w:rFonts w:ascii="Courier New" w:eastAsia="宋体" w:hAnsi="Courier New" w:cs="宋体"/>
                <w:i/>
                <w:iCs/>
                <w:color w:val="871094"/>
                <w:kern w:val="0"/>
                <w:sz w:val="20"/>
                <w:szCs w:val="20"/>
              </w:rPr>
              <w:t xml:space="preserve">obj </w:t>
            </w:r>
            <w:r w:rsidRPr="002E19C3">
              <w:rPr>
                <w:rFonts w:ascii="Courier New" w:eastAsia="宋体" w:hAnsi="Courier New" w:cs="宋体"/>
                <w:color w:val="080808"/>
                <w:kern w:val="0"/>
                <w:sz w:val="20"/>
                <w:szCs w:val="20"/>
              </w:rPr>
              <w:t xml:space="preserve">= </w:t>
            </w:r>
            <w:r w:rsidRPr="002E19C3">
              <w:rPr>
                <w:rFonts w:ascii="Courier New" w:eastAsia="宋体" w:hAnsi="Courier New" w:cs="宋体"/>
                <w:color w:val="0033B3"/>
                <w:kern w:val="0"/>
                <w:sz w:val="20"/>
                <w:szCs w:val="20"/>
              </w:rPr>
              <w:t xml:space="preserve">new </w:t>
            </w:r>
            <w:r w:rsidRPr="002E19C3">
              <w:rPr>
                <w:rFonts w:ascii="Courier New" w:eastAsia="宋体" w:hAnsi="Courier New" w:cs="宋体"/>
                <w:color w:val="080808"/>
                <w:kern w:val="0"/>
                <w:sz w:val="20"/>
                <w:szCs w:val="20"/>
              </w:rPr>
              <w:t>Object();</w:t>
            </w:r>
            <w:r w:rsidRPr="002E19C3">
              <w:rPr>
                <w:rFonts w:ascii="Courier New" w:eastAsia="宋体" w:hAnsi="Courier New" w:cs="宋体"/>
                <w:color w:val="080808"/>
                <w:kern w:val="0"/>
                <w:sz w:val="20"/>
                <w:szCs w:val="20"/>
              </w:rPr>
              <w:br/>
              <w:t>}</w:t>
            </w:r>
          </w:p>
        </w:tc>
      </w:tr>
    </w:tbl>
    <w:p w14:paraId="22D65979" w14:textId="77777777" w:rsidR="002E19C3" w:rsidRDefault="002E19C3" w:rsidP="002E19C3">
      <w:r>
        <w:rPr>
          <w:rFonts w:hint="eastAsia"/>
        </w:rPr>
        <w:t>根据前面介绍的分代回收机制，</w:t>
      </w:r>
      <w:r>
        <w:t>JVM会将程序中Person类的信息存入Permanent代，也就是说，Person类、obj引用变量都将存放在Permanent代里，这将导致obj对象一直有效，从而使得obj所引用的Object得不到回收。</w:t>
      </w:r>
    </w:p>
    <w:p w14:paraId="143340EA" w14:textId="77777777" w:rsidR="002E19C3" w:rsidRDefault="002E19C3" w:rsidP="002E19C3"/>
    <w:p w14:paraId="0D4E0F34" w14:textId="77777777" w:rsidR="002E19C3" w:rsidRDefault="002E19C3" w:rsidP="002E19C3">
      <w:r>
        <w:rPr>
          <w:rFonts w:hint="eastAsia"/>
        </w:rPr>
        <w:t>（</w:t>
      </w:r>
      <w:r>
        <w:t>5）避免在经常调用的方法、循环中创建Java对象</w:t>
      </w:r>
    </w:p>
    <w:p w14:paraId="06A9E83B" w14:textId="77777777" w:rsidR="002E19C3" w:rsidRDefault="002E19C3" w:rsidP="002E19C3"/>
    <w:p w14:paraId="3F3EC499" w14:textId="77777777" w:rsidR="002E19C3" w:rsidRDefault="002E19C3" w:rsidP="002E19C3">
      <w:r>
        <w:rPr>
          <w:rFonts w:hint="eastAsia"/>
        </w:rPr>
        <w:t>（</w:t>
      </w:r>
      <w:r>
        <w:t>6）缓存经常使用的对象</w:t>
      </w:r>
    </w:p>
    <w:p w14:paraId="6608FF04" w14:textId="77777777" w:rsidR="002E19C3" w:rsidRDefault="002E19C3" w:rsidP="002E19C3"/>
    <w:p w14:paraId="022C29B4" w14:textId="77777777" w:rsidR="002E19C3" w:rsidRDefault="002E19C3" w:rsidP="002E19C3">
      <w:r>
        <w:rPr>
          <w:rFonts w:hint="eastAsia"/>
        </w:rPr>
        <w:t>经常被使用的对象可以考虑用缓存池保存起来，当下次需要时就可以直接拿出来使用。典型的缓存就是数据库连接池，里边缓存了大量的数据库连接，每次程序需要访问数据库时都可以直接取出数据库连接。</w:t>
      </w:r>
    </w:p>
    <w:p w14:paraId="73488B6B" w14:textId="77777777" w:rsidR="002E19C3" w:rsidRDefault="002E19C3" w:rsidP="002E19C3"/>
    <w:p w14:paraId="41198E72" w14:textId="77777777" w:rsidR="002E19C3" w:rsidRDefault="002E19C3" w:rsidP="002E19C3">
      <w:r>
        <w:rPr>
          <w:rFonts w:hint="eastAsia"/>
        </w:rPr>
        <w:t>实现缓存时通常有两种方式：</w:t>
      </w:r>
    </w:p>
    <w:p w14:paraId="0C7A7EAA" w14:textId="77777777" w:rsidR="002E19C3" w:rsidRDefault="002E19C3" w:rsidP="002E19C3"/>
    <w:p w14:paraId="5259EBAA" w14:textId="77777777" w:rsidR="002E19C3" w:rsidRDefault="002E19C3" w:rsidP="002E19C3">
      <w:r>
        <w:rPr>
          <w:rFonts w:hint="eastAsia"/>
        </w:rPr>
        <w:t>使用</w:t>
      </w:r>
      <w:r>
        <w:t>HashMap进行缓存；</w:t>
      </w:r>
    </w:p>
    <w:p w14:paraId="5EB2C387" w14:textId="77777777" w:rsidR="002E19C3" w:rsidRDefault="002E19C3" w:rsidP="002E19C3">
      <w:r>
        <w:rPr>
          <w:rFonts w:hint="eastAsia"/>
        </w:rPr>
        <w:t>直接使用某些开源的缓存项目。</w:t>
      </w:r>
    </w:p>
    <w:p w14:paraId="0B040C08" w14:textId="77777777" w:rsidR="002E19C3" w:rsidRDefault="002E19C3" w:rsidP="002E19C3">
      <w:r>
        <w:rPr>
          <w:rFonts w:hint="eastAsia"/>
        </w:rPr>
        <w:t>（</w:t>
      </w:r>
      <w:r>
        <w:t>7）尽量不要使用finalize方法</w:t>
      </w:r>
    </w:p>
    <w:p w14:paraId="354E374B" w14:textId="77777777" w:rsidR="002E19C3" w:rsidRDefault="002E19C3" w:rsidP="002E19C3"/>
    <w:p w14:paraId="14AC0E6B" w14:textId="77777777" w:rsidR="002E19C3" w:rsidRDefault="002E19C3" w:rsidP="002E19C3">
      <w:r>
        <w:rPr>
          <w:rFonts w:hint="eastAsia"/>
        </w:rPr>
        <w:t>前边介绍，一个对象失去引用之后，垃圾</w:t>
      </w:r>
      <w:proofErr w:type="gramStart"/>
      <w:r>
        <w:rPr>
          <w:rFonts w:hint="eastAsia"/>
        </w:rPr>
        <w:t>回收器</w:t>
      </w:r>
      <w:proofErr w:type="gramEnd"/>
      <w:r>
        <w:rPr>
          <w:rFonts w:hint="eastAsia"/>
        </w:rPr>
        <w:t>准备回收该对象前会先调用对象的</w:t>
      </w:r>
      <w:r>
        <w:t>finalize方法来执行资源清理。所以很多程序员会考虑用此方法进行资源清理。但事实上这样做是非常拙劣的选择，在垃圾</w:t>
      </w:r>
      <w:proofErr w:type="gramStart"/>
      <w:r>
        <w:t>回收器</w:t>
      </w:r>
      <w:proofErr w:type="gramEnd"/>
      <w:r>
        <w:t>本身已经严重制约应用程序性能的情况下，如果再选择使用finalize方法进行资源清理，无疑是一种火上浇油的行为，这样会导致</w:t>
      </w:r>
      <w:proofErr w:type="gramStart"/>
      <w:r>
        <w:t>回收器</w:t>
      </w:r>
      <w:proofErr w:type="gramEnd"/>
      <w:r>
        <w:t>的负担更大，导致程序运行效率更差。</w:t>
      </w:r>
    </w:p>
    <w:p w14:paraId="27B1CE01" w14:textId="77777777" w:rsidR="002E19C3" w:rsidRDefault="002E19C3" w:rsidP="002E19C3"/>
    <w:p w14:paraId="6B38B981" w14:textId="77777777" w:rsidR="002E19C3" w:rsidRDefault="002E19C3" w:rsidP="002E19C3">
      <w:r>
        <w:rPr>
          <w:rFonts w:hint="eastAsia"/>
        </w:rPr>
        <w:t>（</w:t>
      </w:r>
      <w:r>
        <w:t>8）考虑使用</w:t>
      </w:r>
      <w:proofErr w:type="spellStart"/>
      <w:r>
        <w:t>SoftReference</w:t>
      </w:r>
      <w:proofErr w:type="spellEnd"/>
    </w:p>
    <w:p w14:paraId="7A316C17" w14:textId="77777777" w:rsidR="002E19C3" w:rsidRDefault="002E19C3" w:rsidP="002E19C3"/>
    <w:p w14:paraId="6354ECE6" w14:textId="3DCE166C" w:rsidR="002E19C3" w:rsidRDefault="002E19C3" w:rsidP="002E19C3">
      <w:r>
        <w:rPr>
          <w:rFonts w:hint="eastAsia"/>
        </w:rPr>
        <w:t>当程序要创建长度很大的数组时，可以考虑使用</w:t>
      </w:r>
      <w:proofErr w:type="spellStart"/>
      <w:r>
        <w:t>SoftRefrence</w:t>
      </w:r>
      <w:proofErr w:type="spellEnd"/>
      <w:r>
        <w:t>来包装数组元素，而不是直接让数组元素来引用对象。</w:t>
      </w:r>
      <w:proofErr w:type="spellStart"/>
      <w:r>
        <w:t>SoftRefrence</w:t>
      </w:r>
      <w:proofErr w:type="spellEnd"/>
      <w:r>
        <w:t>是个很好的选择：当内存足够时，它的功能等同于普通引用；当内存不足时，它会牺牲自己，释放软引用所引用的对象。所以，程序取出</w:t>
      </w:r>
      <w:proofErr w:type="spellStart"/>
      <w:r>
        <w:t>SoftRefrence</w:t>
      </w:r>
      <w:proofErr w:type="spellEnd"/>
      <w:r>
        <w:t>所引用的Java对象之后，应该显示判断该对象是否为null，以考虑是否要重建该对象。</w:t>
      </w:r>
    </w:p>
    <w:p w14:paraId="263F01AE" w14:textId="77777777" w:rsidR="002E19C3" w:rsidRDefault="002E19C3" w:rsidP="002E19C3">
      <w:pPr>
        <w:rPr>
          <w:rFonts w:hint="eastAsia"/>
        </w:rPr>
      </w:pPr>
    </w:p>
    <w:p w14:paraId="05BDF9C5" w14:textId="6423BE00" w:rsidR="00426410" w:rsidRDefault="00426410" w:rsidP="00426410"/>
    <w:p w14:paraId="4A3CF21F" w14:textId="77777777" w:rsidR="00426410" w:rsidRDefault="00426410" w:rsidP="00426410">
      <w:pPr>
        <w:rPr>
          <w:rFonts w:hint="eastAsia"/>
        </w:rPr>
      </w:pPr>
    </w:p>
    <w:p w14:paraId="00CDE946" w14:textId="1D33A010" w:rsidR="00796152" w:rsidRDefault="00796152" w:rsidP="00426410"/>
    <w:sectPr w:rsidR="007961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408B"/>
    <w:multiLevelType w:val="hybridMultilevel"/>
    <w:tmpl w:val="99C82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52"/>
    <w:rsid w:val="002E19C3"/>
    <w:rsid w:val="00426410"/>
    <w:rsid w:val="00796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53AC"/>
  <w15:chartTrackingRefBased/>
  <w15:docId w15:val="{EF61A2F7-BCD3-4A34-95FC-2B82ABA7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64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264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6410"/>
    <w:rPr>
      <w:rFonts w:ascii="宋体" w:eastAsia="宋体" w:hAnsi="宋体" w:cs="宋体"/>
      <w:b/>
      <w:bCs/>
      <w:kern w:val="36"/>
      <w:sz w:val="48"/>
      <w:szCs w:val="48"/>
    </w:rPr>
  </w:style>
  <w:style w:type="paragraph" w:styleId="a3">
    <w:name w:val="List Paragraph"/>
    <w:basedOn w:val="a"/>
    <w:uiPriority w:val="34"/>
    <w:qFormat/>
    <w:rsid w:val="00426410"/>
    <w:pPr>
      <w:ind w:firstLineChars="200" w:firstLine="420"/>
    </w:pPr>
  </w:style>
  <w:style w:type="character" w:customStyle="1" w:styleId="20">
    <w:name w:val="标题 2 字符"/>
    <w:basedOn w:val="a0"/>
    <w:link w:val="2"/>
    <w:uiPriority w:val="9"/>
    <w:rsid w:val="00426410"/>
    <w:rPr>
      <w:rFonts w:asciiTheme="majorHAnsi" w:eastAsiaTheme="majorEastAsia" w:hAnsiTheme="majorHAnsi" w:cstheme="majorBidi"/>
      <w:b/>
      <w:bCs/>
      <w:sz w:val="32"/>
      <w:szCs w:val="32"/>
    </w:rPr>
  </w:style>
  <w:style w:type="table" w:styleId="a4">
    <w:name w:val="Table Grid"/>
    <w:basedOn w:val="a1"/>
    <w:uiPriority w:val="39"/>
    <w:rsid w:val="002E1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E19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19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67251">
      <w:bodyDiv w:val="1"/>
      <w:marLeft w:val="0"/>
      <w:marRight w:val="0"/>
      <w:marTop w:val="0"/>
      <w:marBottom w:val="0"/>
      <w:divBdr>
        <w:top w:val="none" w:sz="0" w:space="0" w:color="auto"/>
        <w:left w:val="none" w:sz="0" w:space="0" w:color="auto"/>
        <w:bottom w:val="none" w:sz="0" w:space="0" w:color="auto"/>
        <w:right w:val="none" w:sz="0" w:space="0" w:color="auto"/>
      </w:divBdr>
    </w:div>
    <w:div w:id="527568507">
      <w:bodyDiv w:val="1"/>
      <w:marLeft w:val="0"/>
      <w:marRight w:val="0"/>
      <w:marTop w:val="0"/>
      <w:marBottom w:val="0"/>
      <w:divBdr>
        <w:top w:val="none" w:sz="0" w:space="0" w:color="auto"/>
        <w:left w:val="none" w:sz="0" w:space="0" w:color="auto"/>
        <w:bottom w:val="none" w:sz="0" w:space="0" w:color="auto"/>
        <w:right w:val="none" w:sz="0" w:space="0" w:color="auto"/>
      </w:divBdr>
    </w:div>
    <w:div w:id="853609704">
      <w:bodyDiv w:val="1"/>
      <w:marLeft w:val="0"/>
      <w:marRight w:val="0"/>
      <w:marTop w:val="0"/>
      <w:marBottom w:val="0"/>
      <w:divBdr>
        <w:top w:val="none" w:sz="0" w:space="0" w:color="auto"/>
        <w:left w:val="none" w:sz="0" w:space="0" w:color="auto"/>
        <w:bottom w:val="none" w:sz="0" w:space="0" w:color="auto"/>
        <w:right w:val="none" w:sz="0" w:space="0" w:color="auto"/>
      </w:divBdr>
    </w:div>
    <w:div w:id="15132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祥太</dc:creator>
  <cp:keywords/>
  <dc:description/>
  <cp:lastModifiedBy>王 祥太</cp:lastModifiedBy>
  <cp:revision>2</cp:revision>
  <dcterms:created xsi:type="dcterms:W3CDTF">2021-12-13T12:17:00Z</dcterms:created>
  <dcterms:modified xsi:type="dcterms:W3CDTF">2021-12-13T12:26:00Z</dcterms:modified>
</cp:coreProperties>
</file>