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9C2" w:rsidRDefault="00A219C2" w:rsidP="00A219C2">
      <w:pPr>
        <w:pStyle w:val="1"/>
        <w:shd w:val="clear" w:color="auto" w:fill="FFFFFF"/>
        <w:spacing w:before="0" w:after="0"/>
        <w:rPr>
          <w:rFonts w:ascii="Helvetica Neue" w:eastAsia="宋体" w:hAnsi="Helvetica Neue" w:cs="宋体"/>
          <w:color w:val="000000"/>
          <w:kern w:val="36"/>
          <w:sz w:val="50"/>
          <w:szCs w:val="50"/>
        </w:rPr>
      </w:pPr>
      <w:r>
        <w:rPr>
          <w:rFonts w:ascii="Helvetica Neue" w:hAnsi="Helvetica Neue"/>
          <w:color w:val="000000"/>
          <w:sz w:val="50"/>
          <w:szCs w:val="50"/>
        </w:rPr>
        <w:t>C </w:t>
      </w:r>
      <w:r>
        <w:rPr>
          <w:rStyle w:val="colorh1"/>
          <w:rFonts w:ascii="Helvetica Neue" w:hAnsi="Helvetica Neue"/>
          <w:color w:val="64854C"/>
          <w:sz w:val="50"/>
          <w:szCs w:val="50"/>
          <w:bdr w:val="none" w:sz="0" w:space="0" w:color="auto" w:frame="1"/>
        </w:rPr>
        <w:t>数组</w:t>
      </w:r>
    </w:p>
    <w:p w:rsidR="00A219C2" w:rsidRDefault="00A219C2" w:rsidP="00A219C2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C </w:t>
      </w:r>
      <w:r>
        <w:rPr>
          <w:rFonts w:ascii="Helvetica Neue" w:hAnsi="Helvetica Neue"/>
          <w:color w:val="333333"/>
          <w:sz w:val="21"/>
          <w:szCs w:val="21"/>
        </w:rPr>
        <w:t>语言支持</w:t>
      </w:r>
      <w:r>
        <w:rPr>
          <w:rFonts w:ascii="Helvetica Neue" w:hAnsi="Helvetica Neue"/>
          <w:b/>
          <w:bCs/>
          <w:color w:val="333333"/>
          <w:sz w:val="21"/>
          <w:szCs w:val="21"/>
        </w:rPr>
        <w:t>数组</w:t>
      </w:r>
      <w:r>
        <w:rPr>
          <w:rFonts w:ascii="Helvetica Neue" w:hAnsi="Helvetica Neue"/>
          <w:color w:val="333333"/>
          <w:sz w:val="21"/>
          <w:szCs w:val="21"/>
        </w:rPr>
        <w:t>数据结构，它可以存储一个固定大小的相同类型元素的顺序集合。数组是用来存储一系列数据，但它往往被认为是一系列相同类型的变量。</w:t>
      </w:r>
    </w:p>
    <w:p w:rsidR="00A219C2" w:rsidRDefault="00A219C2" w:rsidP="00A219C2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数组的声明并不是声明一个个单独的变量，比如</w:t>
      </w:r>
      <w:r>
        <w:rPr>
          <w:rFonts w:ascii="Helvetica Neue" w:hAnsi="Helvetica Neue"/>
          <w:color w:val="333333"/>
          <w:sz w:val="21"/>
          <w:szCs w:val="21"/>
        </w:rPr>
        <w:t xml:space="preserve"> number0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number1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...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number99</w:t>
      </w:r>
      <w:r>
        <w:rPr>
          <w:rFonts w:ascii="Helvetica Neue" w:hAnsi="Helvetica Neue"/>
          <w:color w:val="333333"/>
          <w:sz w:val="21"/>
          <w:szCs w:val="21"/>
        </w:rPr>
        <w:t>，而是声明一个数组变量，比如</w:t>
      </w:r>
      <w:r>
        <w:rPr>
          <w:rFonts w:ascii="Helvetica Neue" w:hAnsi="Helvetica Neue"/>
          <w:color w:val="333333"/>
          <w:sz w:val="21"/>
          <w:szCs w:val="21"/>
        </w:rPr>
        <w:t xml:space="preserve"> numbers</w:t>
      </w:r>
      <w:r>
        <w:rPr>
          <w:rFonts w:ascii="Helvetica Neue" w:hAnsi="Helvetica Neue"/>
          <w:color w:val="333333"/>
          <w:sz w:val="21"/>
          <w:szCs w:val="21"/>
        </w:rPr>
        <w:t>，然后使用</w:t>
      </w:r>
      <w:r>
        <w:rPr>
          <w:rFonts w:ascii="Helvetica Neue" w:hAnsi="Helvetica Neue"/>
          <w:color w:val="333333"/>
          <w:sz w:val="21"/>
          <w:szCs w:val="21"/>
        </w:rPr>
        <w:t xml:space="preserve"> numbers[0]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numbers[1]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...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 xml:space="preserve">numbers[99] </w:t>
      </w:r>
      <w:r>
        <w:rPr>
          <w:rFonts w:ascii="Helvetica Neue" w:hAnsi="Helvetica Neue"/>
          <w:color w:val="333333"/>
          <w:sz w:val="21"/>
          <w:szCs w:val="21"/>
        </w:rPr>
        <w:t>来代表一个个单独的变量。数组中的特定元素可以通过索引访问。</w:t>
      </w:r>
    </w:p>
    <w:p w:rsidR="00A219C2" w:rsidRDefault="00A219C2" w:rsidP="00A219C2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所有的数组都是由连续的内存位置组成。最低的地址对应第一个元素，最高的地址对应最后一个元素。</w:t>
      </w:r>
    </w:p>
    <w:p w:rsidR="00A219C2" w:rsidRDefault="00A219C2" w:rsidP="00A219C2">
      <w:pPr>
        <w:shd w:val="clear" w:color="auto" w:fill="FFFFFF"/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fldChar w:fldCharType="begin"/>
      </w:r>
      <w:r>
        <w:rPr>
          <w:rFonts w:ascii="Helvetica Neue" w:hAnsi="Helvetica Neue"/>
          <w:color w:val="333333"/>
          <w:sz w:val="18"/>
          <w:szCs w:val="18"/>
        </w:rPr>
        <w:instrText xml:space="preserve"> INCLUDEPICTURE "https://www.runoob.com/wp-content/uploads/2014/08/arrays.jpg" \* MERGEFORMATINET </w:instrText>
      </w:r>
      <w:r>
        <w:rPr>
          <w:rFonts w:ascii="Helvetica Neue" w:hAnsi="Helvetica Neue"/>
          <w:color w:val="333333"/>
          <w:sz w:val="18"/>
          <w:szCs w:val="18"/>
        </w:rPr>
        <w:fldChar w:fldCharType="separate"/>
      </w:r>
      <w:r w:rsidR="00A17880">
        <w:rPr>
          <w:rFonts w:ascii="Helvetica Neue" w:hAnsi="Helvetica Neue"/>
          <w:noProof/>
          <w:color w:val="333333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C 中的数组" style="width:415.25pt;height:99.9pt;mso-width-percent:0;mso-height-percent:0;mso-width-percent:0;mso-height-percent:0">
            <v:imagedata r:id="rId7" r:href="rId8"/>
          </v:shape>
        </w:pict>
      </w:r>
      <w:r>
        <w:rPr>
          <w:rFonts w:ascii="Helvetica Neue" w:hAnsi="Helvetica Neue"/>
          <w:color w:val="333333"/>
          <w:sz w:val="18"/>
          <w:szCs w:val="18"/>
        </w:rPr>
        <w:fldChar w:fldCharType="end"/>
      </w:r>
    </w:p>
    <w:p w:rsidR="00A219C2" w:rsidRDefault="00A219C2" w:rsidP="00A219C2">
      <w:pPr>
        <w:rPr>
          <w:rFonts w:ascii="宋体" w:hAnsi="宋体"/>
          <w:sz w:val="24"/>
        </w:rPr>
      </w:pPr>
    </w:p>
    <w:p w:rsidR="00A219C2" w:rsidRDefault="00A219C2" w:rsidP="00A219C2">
      <w:pPr>
        <w:rPr>
          <w:rFonts w:ascii="宋体" w:hAnsi="宋体"/>
          <w:sz w:val="24"/>
        </w:rPr>
      </w:pPr>
    </w:p>
    <w:p w:rsidR="00A219C2" w:rsidRDefault="00A219C2" w:rsidP="00A219C2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 Neue" w:eastAsia="宋体" w:hAnsi="Helvetica Neue" w:cs="宋体"/>
          <w:color w:val="333333"/>
          <w:kern w:val="0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声明数组</w:t>
      </w:r>
    </w:p>
    <w:p w:rsidR="00A219C2" w:rsidRDefault="00A219C2" w:rsidP="00A219C2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</w:t>
      </w:r>
      <w:r>
        <w:rPr>
          <w:rFonts w:ascii="Helvetica Neue" w:hAnsi="Helvetica Neue"/>
          <w:color w:val="333333"/>
          <w:sz w:val="20"/>
          <w:szCs w:val="20"/>
        </w:rPr>
        <w:t xml:space="preserve"> C </w:t>
      </w:r>
      <w:r>
        <w:rPr>
          <w:rFonts w:ascii="Helvetica Neue" w:hAnsi="Helvetica Neue"/>
          <w:color w:val="333333"/>
          <w:sz w:val="20"/>
          <w:szCs w:val="20"/>
        </w:rPr>
        <w:t>中要声明一个数组，需要指定元素的类型和元素的数量，如下所示：</w:t>
      </w:r>
    </w:p>
    <w:p w:rsidR="00A219C2" w:rsidRDefault="00A219C2" w:rsidP="00A219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type </w:t>
      </w:r>
      <w:proofErr w:type="spellStart"/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arrayName</w:t>
      </w:r>
      <w:proofErr w:type="spellEnd"/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arraySize</w:t>
      </w:r>
      <w:proofErr w:type="spellEnd"/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]</w:t>
      </w:r>
      <w:proofErr w:type="gramEnd"/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:rsidR="00A219C2" w:rsidRDefault="00A219C2" w:rsidP="00A219C2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这叫做一维数组。</w:t>
      </w:r>
      <w:proofErr w:type="spellStart"/>
      <w:r>
        <w:rPr>
          <w:rFonts w:ascii="Helvetica Neue" w:hAnsi="Helvetica Neue"/>
          <w:b/>
          <w:bCs/>
          <w:color w:val="333333"/>
          <w:sz w:val="20"/>
          <w:szCs w:val="20"/>
        </w:rPr>
        <w:t>arraySize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必须是一个大于零的整数常量，</w:t>
      </w:r>
      <w:r>
        <w:rPr>
          <w:rFonts w:ascii="Helvetica Neue" w:hAnsi="Helvetica Neue"/>
          <w:b/>
          <w:bCs/>
          <w:color w:val="333333"/>
          <w:sz w:val="20"/>
          <w:szCs w:val="20"/>
        </w:rPr>
        <w:t>type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可以是任意有效的</w:t>
      </w:r>
      <w:r>
        <w:rPr>
          <w:rFonts w:ascii="Helvetica Neue" w:hAnsi="Helvetica Neue"/>
          <w:color w:val="333333"/>
          <w:sz w:val="20"/>
          <w:szCs w:val="20"/>
        </w:rPr>
        <w:t xml:space="preserve"> C </w:t>
      </w:r>
      <w:r>
        <w:rPr>
          <w:rFonts w:ascii="Helvetica Neue" w:hAnsi="Helvetica Neue"/>
          <w:color w:val="333333"/>
          <w:sz w:val="20"/>
          <w:szCs w:val="20"/>
        </w:rPr>
        <w:t>数据类型。例如，要声明一个类型为</w:t>
      </w:r>
      <w:r>
        <w:rPr>
          <w:rFonts w:ascii="Helvetica Neue" w:hAnsi="Helvetica Neue"/>
          <w:color w:val="333333"/>
          <w:sz w:val="20"/>
          <w:szCs w:val="20"/>
        </w:rPr>
        <w:t xml:space="preserve"> double </w:t>
      </w:r>
      <w:r>
        <w:rPr>
          <w:rFonts w:ascii="Helvetica Neue" w:hAnsi="Helvetica Neue"/>
          <w:color w:val="333333"/>
          <w:sz w:val="20"/>
          <w:szCs w:val="20"/>
        </w:rPr>
        <w:t>的包含</w:t>
      </w:r>
      <w:r>
        <w:rPr>
          <w:rFonts w:ascii="Helvetica Neue" w:hAnsi="Helvetica Neue"/>
          <w:color w:val="333333"/>
          <w:sz w:val="20"/>
          <w:szCs w:val="20"/>
        </w:rPr>
        <w:t xml:space="preserve"> 10 </w:t>
      </w:r>
      <w:r>
        <w:rPr>
          <w:rFonts w:ascii="Helvetica Neue" w:hAnsi="Helvetica Neue"/>
          <w:color w:val="333333"/>
          <w:sz w:val="20"/>
          <w:szCs w:val="20"/>
        </w:rPr>
        <w:t>个元素的数组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b/>
          <w:bCs/>
          <w:color w:val="333333"/>
          <w:sz w:val="20"/>
          <w:szCs w:val="20"/>
        </w:rPr>
        <w:t>balance</w:t>
      </w:r>
      <w:r>
        <w:rPr>
          <w:rFonts w:ascii="Helvetica Neue" w:hAnsi="Helvetica Neue"/>
          <w:color w:val="333333"/>
          <w:sz w:val="20"/>
          <w:szCs w:val="20"/>
        </w:rPr>
        <w:t>，声明语句如下：</w:t>
      </w:r>
    </w:p>
    <w:p w:rsidR="00A219C2" w:rsidRDefault="00A219C2" w:rsidP="00A219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double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balance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];</w:t>
      </w:r>
    </w:p>
    <w:p w:rsidR="00A219C2" w:rsidRDefault="00A219C2" w:rsidP="00A219C2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现在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i/>
          <w:iCs/>
          <w:color w:val="333333"/>
          <w:sz w:val="20"/>
          <w:szCs w:val="20"/>
        </w:rPr>
        <w:t>balance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是一个可用的数组，可以容纳</w:t>
      </w:r>
      <w:r>
        <w:rPr>
          <w:rFonts w:ascii="Helvetica Neue" w:hAnsi="Helvetica Neue"/>
          <w:color w:val="333333"/>
          <w:sz w:val="20"/>
          <w:szCs w:val="20"/>
        </w:rPr>
        <w:t xml:space="preserve"> 10 </w:t>
      </w:r>
      <w:r>
        <w:rPr>
          <w:rFonts w:ascii="Helvetica Neue" w:hAnsi="Helvetica Neue"/>
          <w:color w:val="333333"/>
          <w:sz w:val="20"/>
          <w:szCs w:val="20"/>
        </w:rPr>
        <w:t>个类型为</w:t>
      </w:r>
      <w:r>
        <w:rPr>
          <w:rFonts w:ascii="Helvetica Neue" w:hAnsi="Helvetica Neue"/>
          <w:color w:val="333333"/>
          <w:sz w:val="20"/>
          <w:szCs w:val="20"/>
        </w:rPr>
        <w:t xml:space="preserve"> double </w:t>
      </w:r>
      <w:r>
        <w:rPr>
          <w:rFonts w:ascii="Helvetica Neue" w:hAnsi="Helvetica Neue"/>
          <w:color w:val="333333"/>
          <w:sz w:val="20"/>
          <w:szCs w:val="20"/>
        </w:rPr>
        <w:t>的数字。</w:t>
      </w:r>
    </w:p>
    <w:p w:rsidR="00A219C2" w:rsidRDefault="00A219C2" w:rsidP="00A219C2">
      <w:pPr>
        <w:rPr>
          <w:rFonts w:ascii="宋体" w:hAnsi="宋体"/>
          <w:sz w:val="24"/>
        </w:rPr>
      </w:pPr>
    </w:p>
    <w:p w:rsidR="00A219C2" w:rsidRDefault="00A219C2" w:rsidP="00A219C2">
      <w:pPr>
        <w:rPr>
          <w:rFonts w:ascii="宋体" w:hAnsi="宋体" w:hint="eastAsia"/>
          <w:sz w:val="24"/>
        </w:rPr>
      </w:pPr>
    </w:p>
    <w:p w:rsidR="00A219C2" w:rsidRDefault="00A219C2" w:rsidP="00A219C2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 Neue" w:eastAsia="宋体" w:hAnsi="Helvetica Neue" w:cs="宋体"/>
          <w:color w:val="333333"/>
          <w:kern w:val="0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初始化数组</w:t>
      </w:r>
    </w:p>
    <w:p w:rsidR="00A219C2" w:rsidRDefault="00A219C2" w:rsidP="00A219C2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</w:t>
      </w:r>
      <w:r>
        <w:rPr>
          <w:rFonts w:ascii="Helvetica Neue" w:hAnsi="Helvetica Neue"/>
          <w:color w:val="333333"/>
          <w:sz w:val="20"/>
          <w:szCs w:val="20"/>
        </w:rPr>
        <w:t xml:space="preserve"> C </w:t>
      </w:r>
      <w:r>
        <w:rPr>
          <w:rFonts w:ascii="Helvetica Neue" w:hAnsi="Helvetica Neue"/>
          <w:color w:val="333333"/>
          <w:sz w:val="20"/>
          <w:szCs w:val="20"/>
        </w:rPr>
        <w:t>中，您可以逐个初始化数组，也可以使用一个初始化语句，如下所示：</w:t>
      </w:r>
    </w:p>
    <w:p w:rsidR="00A219C2" w:rsidRDefault="00A219C2" w:rsidP="00A219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lastRenderedPageBreak/>
        <w:t>double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balance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1000.0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2.0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3.4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7.0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50.0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};</w:t>
      </w:r>
    </w:p>
    <w:p w:rsidR="00A219C2" w:rsidRDefault="00A219C2" w:rsidP="00A219C2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大括号</w:t>
      </w:r>
      <w:r>
        <w:rPr>
          <w:rFonts w:ascii="Helvetica Neue" w:hAnsi="Helvetica Neue"/>
          <w:color w:val="333333"/>
          <w:sz w:val="20"/>
          <w:szCs w:val="20"/>
        </w:rPr>
        <w:t xml:space="preserve"> { } </w:t>
      </w:r>
      <w:r>
        <w:rPr>
          <w:rFonts w:ascii="Helvetica Neue" w:hAnsi="Helvetica Neue"/>
          <w:color w:val="333333"/>
          <w:sz w:val="20"/>
          <w:szCs w:val="20"/>
        </w:rPr>
        <w:t>之间的值的数目不能大于我们在数组声明时在方括号</w:t>
      </w:r>
      <w:r>
        <w:rPr>
          <w:rFonts w:ascii="Helvetica Neue" w:hAnsi="Helvetica Neue"/>
          <w:color w:val="333333"/>
          <w:sz w:val="20"/>
          <w:szCs w:val="20"/>
        </w:rPr>
        <w:t xml:space="preserve"> [ ] </w:t>
      </w:r>
      <w:r>
        <w:rPr>
          <w:rFonts w:ascii="Helvetica Neue" w:hAnsi="Helvetica Neue"/>
          <w:color w:val="333333"/>
          <w:sz w:val="20"/>
          <w:szCs w:val="20"/>
        </w:rPr>
        <w:t>中指定的元素数目。</w:t>
      </w:r>
    </w:p>
    <w:p w:rsidR="00A219C2" w:rsidRDefault="00A219C2" w:rsidP="00A219C2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如果您省略掉了数组的大小，数组的大小则为初始化时元素的个数。因此，如果：</w:t>
      </w:r>
    </w:p>
    <w:p w:rsidR="00A219C2" w:rsidRDefault="00A219C2" w:rsidP="00A219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double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balance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1000.0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2.0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3.4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7.0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50.0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};</w:t>
      </w:r>
    </w:p>
    <w:p w:rsidR="00A219C2" w:rsidRDefault="00A219C2" w:rsidP="00A219C2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您将创建一个数组，它与前一个实例中所创建的数组是完全相同的。下面是一个为数组中某个元素赋值的实例：</w:t>
      </w:r>
    </w:p>
    <w:p w:rsidR="00A219C2" w:rsidRDefault="00A219C2" w:rsidP="00A219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balance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50.0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;</w:t>
      </w:r>
    </w:p>
    <w:p w:rsidR="00A219C2" w:rsidRDefault="00A219C2" w:rsidP="00A219C2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上述的语句把数组中第五个元素的值赋为</w:t>
      </w:r>
      <w:r>
        <w:rPr>
          <w:rFonts w:ascii="Helvetica Neue" w:hAnsi="Helvetica Neue"/>
          <w:color w:val="333333"/>
          <w:sz w:val="20"/>
          <w:szCs w:val="20"/>
        </w:rPr>
        <w:t xml:space="preserve"> 50.0</w:t>
      </w:r>
      <w:r>
        <w:rPr>
          <w:rFonts w:ascii="Helvetica Neue" w:hAnsi="Helvetica Neue"/>
          <w:color w:val="333333"/>
          <w:sz w:val="20"/>
          <w:szCs w:val="20"/>
        </w:rPr>
        <w:t>。所有的数组都是以</w:t>
      </w:r>
      <w:r>
        <w:rPr>
          <w:rFonts w:ascii="Helvetica Neue" w:hAnsi="Helvetica Neue"/>
          <w:color w:val="333333"/>
          <w:sz w:val="20"/>
          <w:szCs w:val="20"/>
        </w:rPr>
        <w:t xml:space="preserve"> 0 </w:t>
      </w:r>
      <w:r>
        <w:rPr>
          <w:rFonts w:ascii="Helvetica Neue" w:hAnsi="Helvetica Neue"/>
          <w:color w:val="333333"/>
          <w:sz w:val="20"/>
          <w:szCs w:val="20"/>
        </w:rPr>
        <w:t>作为它们第一个元素的索引，也被称为基索引，数组的最后一个索引是数组的总大小减去</w:t>
      </w:r>
      <w:r>
        <w:rPr>
          <w:rFonts w:ascii="Helvetica Neue" w:hAnsi="Helvetica Neue"/>
          <w:color w:val="333333"/>
          <w:sz w:val="20"/>
          <w:szCs w:val="20"/>
        </w:rPr>
        <w:t xml:space="preserve"> 1</w:t>
      </w:r>
      <w:r>
        <w:rPr>
          <w:rFonts w:ascii="Helvetica Neue" w:hAnsi="Helvetica Neue"/>
          <w:color w:val="333333"/>
          <w:sz w:val="20"/>
          <w:szCs w:val="20"/>
        </w:rPr>
        <w:t>。以下是上面所讨论的数组的的图形表示：</w:t>
      </w:r>
    </w:p>
    <w:p w:rsidR="00A219C2" w:rsidRDefault="00A219C2" w:rsidP="00A219C2">
      <w:pPr>
        <w:rPr>
          <w:rFonts w:ascii="宋体" w:hAnsi="宋体"/>
          <w:sz w:val="24"/>
        </w:rPr>
      </w:pPr>
      <w:r>
        <w:fldChar w:fldCharType="begin"/>
      </w:r>
      <w:r>
        <w:instrText xml:space="preserve"> INCLUDEPICTURE "https://www.runoob.com/wp-content/uploads/2014/08/array_presentation.jpg" \* MERGEFORMATINET </w:instrText>
      </w:r>
      <w:r>
        <w:fldChar w:fldCharType="separate"/>
      </w:r>
      <w:r w:rsidR="00A17880">
        <w:rPr>
          <w:noProof/>
        </w:rPr>
        <w:pict>
          <v:shape id="_x0000_i1025" type="#_x0000_t75" alt="数组表示" style="width:415.25pt;height:59.7pt;mso-width-percent:0;mso-height-percent:0;mso-width-percent:0;mso-height-percent:0">
            <v:imagedata r:id="rId9" r:href="rId10"/>
          </v:shape>
        </w:pict>
      </w:r>
      <w:r>
        <w:fldChar w:fldCharType="end"/>
      </w:r>
    </w:p>
    <w:p w:rsidR="009664F3" w:rsidRDefault="009664F3"/>
    <w:p w:rsidR="00116E64" w:rsidRDefault="00116E64" w:rsidP="00116E64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 Neue" w:eastAsia="宋体" w:hAnsi="Helvetica Neue" w:cs="宋体"/>
          <w:color w:val="333333"/>
          <w:kern w:val="0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访问数组元素</w:t>
      </w:r>
    </w:p>
    <w:p w:rsidR="00116E64" w:rsidRDefault="00116E64" w:rsidP="00116E64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数组元素可以通过数组名称加索引进行访问。元素的索引是放在方括号内，跟在数组名称的后边。例如：</w:t>
      </w:r>
    </w:p>
    <w:p w:rsidR="00116E64" w:rsidRDefault="00116E64" w:rsidP="00116E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kwd"/>
          <w:rFonts w:ascii="Menlo" w:hAnsi="Menlo" w:cs="Menlo"/>
          <w:color w:val="000088"/>
          <w:sz w:val="18"/>
          <w:szCs w:val="18"/>
          <w:bdr w:val="none" w:sz="0" w:space="0" w:color="auto" w:frame="1"/>
        </w:rPr>
        <w:t>double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Menlo" w:hAnsi="Menlo" w:cs="Menlo" w:hint="eastAsia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balance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lit"/>
          <w:rFonts w:ascii="Menlo" w:hAnsi="Menlo" w:cs="Menlo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];</w:t>
      </w:r>
    </w:p>
    <w:p w:rsidR="00116E64" w:rsidRPr="00116E64" w:rsidRDefault="00116E64" w:rsidP="00116E64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上面的语句将把数组中第</w:t>
      </w:r>
      <w:r>
        <w:rPr>
          <w:rFonts w:ascii="Helvetica Neue" w:hAnsi="Helvetica Neue"/>
          <w:color w:val="333333"/>
          <w:sz w:val="20"/>
          <w:szCs w:val="20"/>
        </w:rPr>
        <w:t xml:space="preserve"> 10 </w:t>
      </w:r>
      <w:r>
        <w:rPr>
          <w:rFonts w:ascii="Helvetica Neue" w:hAnsi="Helvetica Neue"/>
          <w:color w:val="333333"/>
          <w:sz w:val="20"/>
          <w:szCs w:val="20"/>
        </w:rPr>
        <w:t>个元素的值赋给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a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变量。</w:t>
      </w:r>
      <w:bookmarkStart w:id="0" w:name="_GoBack"/>
      <w:bookmarkEnd w:id="0"/>
    </w:p>
    <w:sectPr w:rsidR="00116E64" w:rsidRPr="00116E64" w:rsidSect="00507507">
      <w:headerReference w:type="default" r:id="rId11"/>
      <w:footerReference w:type="default" r:id="rId12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880" w:rsidRDefault="00A17880" w:rsidP="009664F3">
      <w:r>
        <w:separator/>
      </w:r>
    </w:p>
  </w:endnote>
  <w:endnote w:type="continuationSeparator" w:id="0">
    <w:p w:rsidR="00A17880" w:rsidRDefault="00A17880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880" w:rsidRDefault="00A17880" w:rsidP="009664F3">
      <w:r>
        <w:separator/>
      </w:r>
    </w:p>
  </w:footnote>
  <w:footnote w:type="continuationSeparator" w:id="0">
    <w:p w:rsidR="00A17880" w:rsidRDefault="00A17880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116E64"/>
    <w:rsid w:val="003C7BC1"/>
    <w:rsid w:val="00507507"/>
    <w:rsid w:val="00946348"/>
    <w:rsid w:val="009664F3"/>
    <w:rsid w:val="00A17880"/>
    <w:rsid w:val="00A219C2"/>
    <w:rsid w:val="00EE2EA2"/>
    <w:rsid w:val="00F14D14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1D21BF"/>
  <w15:docId w15:val="{28CD458B-9242-0246-8595-66AB039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2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219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14D14"/>
    <w:pPr>
      <w:ind w:firstLine="420"/>
    </w:pPr>
    <w:rPr>
      <w:sz w:val="24"/>
    </w:rPr>
  </w:style>
  <w:style w:type="character" w:customStyle="1" w:styleId="10">
    <w:name w:val="标题 1 字符"/>
    <w:basedOn w:val="a0"/>
    <w:link w:val="1"/>
    <w:rsid w:val="00A219C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A219C2"/>
  </w:style>
  <w:style w:type="paragraph" w:styleId="a9">
    <w:name w:val="Normal (Web)"/>
    <w:basedOn w:val="a"/>
    <w:uiPriority w:val="99"/>
    <w:unhideWhenUsed/>
    <w:rsid w:val="00A219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semiHidden/>
    <w:rsid w:val="00A219C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21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19C2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A219C2"/>
  </w:style>
  <w:style w:type="character" w:customStyle="1" w:styleId="pun">
    <w:name w:val="pun"/>
    <w:basedOn w:val="a0"/>
    <w:rsid w:val="00A219C2"/>
  </w:style>
  <w:style w:type="character" w:customStyle="1" w:styleId="kwd">
    <w:name w:val="kwd"/>
    <w:basedOn w:val="a0"/>
    <w:rsid w:val="00A219C2"/>
  </w:style>
  <w:style w:type="character" w:customStyle="1" w:styleId="lit">
    <w:name w:val="lit"/>
    <w:basedOn w:val="a0"/>
    <w:rsid w:val="00A219C2"/>
  </w:style>
  <w:style w:type="character" w:customStyle="1" w:styleId="hl-prepro">
    <w:name w:val="hl-prepro"/>
    <w:basedOn w:val="a0"/>
    <w:rsid w:val="00116E64"/>
  </w:style>
  <w:style w:type="character" w:customStyle="1" w:styleId="hl-quotes">
    <w:name w:val="hl-quotes"/>
    <w:basedOn w:val="a0"/>
    <w:rsid w:val="00116E64"/>
  </w:style>
  <w:style w:type="character" w:customStyle="1" w:styleId="hl-string">
    <w:name w:val="hl-string"/>
    <w:basedOn w:val="a0"/>
    <w:rsid w:val="00116E64"/>
  </w:style>
  <w:style w:type="character" w:customStyle="1" w:styleId="hl-code">
    <w:name w:val="hl-code"/>
    <w:basedOn w:val="a0"/>
    <w:rsid w:val="00116E64"/>
  </w:style>
  <w:style w:type="character" w:customStyle="1" w:styleId="hl-types">
    <w:name w:val="hl-types"/>
    <w:basedOn w:val="a0"/>
    <w:rsid w:val="00116E64"/>
  </w:style>
  <w:style w:type="character" w:customStyle="1" w:styleId="hl-identifier">
    <w:name w:val="hl-identifier"/>
    <w:basedOn w:val="a0"/>
    <w:rsid w:val="00116E64"/>
  </w:style>
  <w:style w:type="character" w:customStyle="1" w:styleId="hl-brackets">
    <w:name w:val="hl-brackets"/>
    <w:basedOn w:val="a0"/>
    <w:rsid w:val="00116E64"/>
  </w:style>
  <w:style w:type="character" w:customStyle="1" w:styleId="hl-number">
    <w:name w:val="hl-number"/>
    <w:basedOn w:val="a0"/>
    <w:rsid w:val="00116E64"/>
  </w:style>
  <w:style w:type="character" w:customStyle="1" w:styleId="hl-mlcomment">
    <w:name w:val="hl-mlcomment"/>
    <w:basedOn w:val="a0"/>
    <w:rsid w:val="00116E64"/>
  </w:style>
  <w:style w:type="character" w:customStyle="1" w:styleId="hl-reserved">
    <w:name w:val="hl-reserved"/>
    <w:basedOn w:val="a0"/>
    <w:rsid w:val="00116E64"/>
  </w:style>
  <w:style w:type="character" w:customStyle="1" w:styleId="hl-special">
    <w:name w:val="hl-special"/>
    <w:basedOn w:val="a0"/>
    <w:rsid w:val="00116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748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886359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133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runoob.com/wp-content/uploads/2014/08/arrays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s://www.runoob.com/wp-content/uploads/2014/08/array_presentation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立忠 崔</cp:lastModifiedBy>
  <cp:revision>6</cp:revision>
  <dcterms:created xsi:type="dcterms:W3CDTF">2014-10-29T12:08:00Z</dcterms:created>
  <dcterms:modified xsi:type="dcterms:W3CDTF">2019-05-26T13:43:00Z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