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014D0" w14:textId="30C3069B" w:rsidR="00CF500F" w:rsidRDefault="002700FE" w:rsidP="002700FE">
      <w:pPr>
        <w:pStyle w:val="Heading1"/>
      </w:pPr>
      <w:r>
        <w:rPr>
          <w:rFonts w:hint="eastAsia"/>
        </w:rPr>
        <w:t>Be</w:t>
      </w:r>
      <w:r>
        <w:t xml:space="preserve">fore Theta Rotation </w:t>
      </w:r>
    </w:p>
    <w:p w14:paraId="44E131F7" w14:textId="02A8B778" w:rsidR="002700FE" w:rsidRDefault="002700FE" w:rsidP="002700FE">
      <w:pPr>
        <w:jc w:val="center"/>
      </w:pPr>
      <w:r w:rsidRPr="002700FE">
        <w:drawing>
          <wp:inline distT="0" distB="0" distL="0" distR="0" wp14:anchorId="4A639EDD" wp14:editId="727D307D">
            <wp:extent cx="5162668" cy="54186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8481" cy="5435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261A" w14:textId="55CB4B45" w:rsidR="002700FE" w:rsidRDefault="002700FE" w:rsidP="002700FE">
      <w:pPr>
        <w:jc w:val="left"/>
      </w:pPr>
    </w:p>
    <w:p w14:paraId="7B08C0ED" w14:textId="087DFB6F" w:rsidR="000363CB" w:rsidRDefault="000363CB" w:rsidP="006F74D8">
      <w:pPr>
        <w:pStyle w:val="Heading1"/>
        <w:rPr>
          <w:lang w:val="en-AU"/>
        </w:rPr>
      </w:pPr>
      <w:r>
        <w:rPr>
          <w:rFonts w:hint="eastAsia"/>
        </w:rPr>
        <w:lastRenderedPageBreak/>
        <w:t>A</w:t>
      </w:r>
      <w:r>
        <w:t xml:space="preserve">fter </w:t>
      </w:r>
      <w:r>
        <w:rPr>
          <w:lang w:val="en-AU"/>
        </w:rPr>
        <w:t>Changing the negative si</w:t>
      </w:r>
      <w:r w:rsidR="006F74D8">
        <w:rPr>
          <w:lang w:val="en-AU"/>
        </w:rPr>
        <w:t>gh</w:t>
      </w:r>
    </w:p>
    <w:p w14:paraId="6423944F" w14:textId="250311DF" w:rsidR="003149C0" w:rsidRPr="003149C0" w:rsidRDefault="00FE34A4" w:rsidP="003149C0">
      <w:pPr>
        <w:rPr>
          <w:rFonts w:hint="eastAsia"/>
          <w:lang w:val="en-AU"/>
        </w:rPr>
      </w:pPr>
      <w:r w:rsidRPr="00FE34A4">
        <w:rPr>
          <w:lang w:val="en-AU"/>
        </w:rPr>
        <w:drawing>
          <wp:inline distT="0" distB="0" distL="0" distR="0" wp14:anchorId="01D15562" wp14:editId="294B7D9C">
            <wp:extent cx="4935488" cy="548534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8519" cy="551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9C0" w:rsidRPr="003149C0" w:rsidSect="002700F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8E"/>
    <w:rsid w:val="000363CB"/>
    <w:rsid w:val="00041B49"/>
    <w:rsid w:val="002700FE"/>
    <w:rsid w:val="003149C0"/>
    <w:rsid w:val="003D47A9"/>
    <w:rsid w:val="006F74D8"/>
    <w:rsid w:val="007D04F8"/>
    <w:rsid w:val="00CA3C8E"/>
    <w:rsid w:val="00CF500F"/>
    <w:rsid w:val="00FE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A78A7"/>
  <w15:chartTrackingRefBased/>
  <w15:docId w15:val="{17CBEBDD-9BE3-4C6F-8E84-F2B882E6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00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0F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Haohua Li</dc:creator>
  <cp:keywords/>
  <dc:description/>
  <cp:lastModifiedBy>Haohua Li</cp:lastModifiedBy>
  <cp:revision>8</cp:revision>
  <dcterms:created xsi:type="dcterms:W3CDTF">2021-05-18T07:14:00Z</dcterms:created>
  <dcterms:modified xsi:type="dcterms:W3CDTF">2021-05-18T08:07:00Z</dcterms:modified>
</cp:coreProperties>
</file>