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Hao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Poker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</w:t>
      </w:r>
      <w:r>
        <w:rPr>
          <w:rFonts w:ascii="Times New Roman" w:hAnsi="Times New Roman" w:cs="Times New Roman"/>
          <w:sz w:val="24"/>
          <w:szCs w:val="24"/>
        </w:rPr>
        <w:t>8000000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</w:t>
      </w:r>
      <w:r>
        <w:rPr>
          <w:rFonts w:ascii="Times New Roman" w:hAnsi="Times New Roman" w:cs="Times New Roman"/>
          <w:sz w:val="24"/>
          <w:szCs w:val="24"/>
        </w:rPr>
        <w:t>7000000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413CA8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user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any 5 of them to the player at the first time, and then replace any number of those 5 cards without duplicat</w:t>
      </w:r>
      <w:r w:rsidR="00094957">
        <w:rPr>
          <w:rFonts w:ascii="Times New Roman" w:hAnsi="Times New Roman" w:cs="Times New Roman"/>
          <w:sz w:val="24"/>
          <w:szCs w:val="24"/>
        </w:rPr>
        <w:t>ing the</w:t>
      </w:r>
      <w:r>
        <w:rPr>
          <w:rFonts w:ascii="Times New Roman" w:hAnsi="Times New Roman" w:cs="Times New Roman"/>
          <w:sz w:val="24"/>
          <w:szCs w:val="24"/>
        </w:rPr>
        <w:t xml:space="preserve"> cards.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 Poker game 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logical Poker Card Table.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vector to store all cards that had been dealt for duplication testing. 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all cards in the current hand by rank and by suit before checking for </w:t>
      </w:r>
      <w:r w:rsidR="009C57AD">
        <w:rPr>
          <w:rFonts w:ascii="Times New Roman" w:hAnsi="Times New Roman" w:cs="Times New Roman"/>
          <w:sz w:val="24"/>
          <w:szCs w:val="24"/>
        </w:rPr>
        <w:t>a Poker game result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271A819" wp14:editId="6D4A9DFF">
            <wp:simplePos x="0" y="0"/>
            <wp:positionH relativeFrom="page">
              <wp:align>right</wp:align>
            </wp:positionH>
            <wp:positionV relativeFrom="paragraph">
              <wp:posOffset>347980</wp:posOffset>
            </wp:positionV>
            <wp:extent cx="5485765" cy="27717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r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Poker game menu: (The player choose an option by its index)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E22952" wp14:editId="1F57E125">
            <wp:simplePos x="0" y="0"/>
            <wp:positionH relativeFrom="column">
              <wp:posOffset>1371600</wp:posOffset>
            </wp:positionH>
            <wp:positionV relativeFrom="paragraph">
              <wp:posOffset>345440</wp:posOffset>
            </wp:positionV>
            <wp:extent cx="5467985" cy="2762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r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F19">
        <w:rPr>
          <w:rFonts w:ascii="Times New Roman" w:hAnsi="Times New Roman" w:cs="Times New Roman"/>
          <w:sz w:val="24"/>
          <w:szCs w:val="24"/>
        </w:rPr>
        <w:t>The player enters a bet roll before playing the game:</w:t>
      </w:r>
    </w:p>
    <w:p w:rsidR="00B37847" w:rsidRDefault="00B37847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E45BDB" w:rsidRDefault="00E45BDB" w:rsidP="00B37847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gets the first five cards: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543840" cy="2800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r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349B26" wp14:editId="1630E403">
            <wp:simplePos x="0" y="0"/>
            <wp:positionH relativeFrom="page">
              <wp:align>right</wp:align>
            </wp:positionH>
            <wp:positionV relativeFrom="paragraph">
              <wp:posOffset>346709</wp:posOffset>
            </wp:positionV>
            <wp:extent cx="5600409" cy="282892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ker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40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7A5"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result:</w:t>
      </w:r>
    </w:p>
    <w:p w:rsidR="00DF1EC5" w:rsidRDefault="00DF1EC5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7A9BC" wp14:editId="29B7599B">
            <wp:extent cx="5457825" cy="27569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ker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662" cy="27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and Pseudocode</w:t>
      </w:r>
      <w:r w:rsidR="002767F2">
        <w:rPr>
          <w:rFonts w:ascii="Times New Roman" w:hAnsi="Times New Roman" w:cs="Times New Roman"/>
          <w:sz w:val="24"/>
          <w:szCs w:val="24"/>
        </w:rPr>
        <w:t>: (The core methods in PokerCardTable)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replaceCards():</w:t>
      </w:r>
    </w:p>
    <w:p w:rsidR="005A4DD4" w:rsidRPr="005A4DD4" w:rsidRDefault="00604259" w:rsidP="001C2A4B">
      <w:pPr>
        <w:ind w:left="2700" w:right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04259">
          <w:rPr>
            <w:rStyle w:val="Hyperlink"/>
            <w:rFonts w:ascii="Times New Roman" w:hAnsi="Times New Roman" w:cs="Times New Roman"/>
            <w:sz w:val="24"/>
            <w:szCs w:val="24"/>
          </w:rPr>
          <w:t>replaceCards.jpg</w:t>
        </w:r>
      </w:hyperlink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isRoyalFlush():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isStraightFlush():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isFlush():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isStraight():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Two, Three, Four, Five}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isFourOfAKind():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isFullHouse():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isThreeOfAKind():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isTwoPairs():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isPair():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C15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83217B" w:rsidTr="00832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EF5135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92160A" w:rsidRDefault="0083217B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r w:rsidR="009216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3217B" w:rsidRPr="00C15AED" w:rsidRDefault="0092160A" w:rsidP="00EF5135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36AA0">
              <w:rPr>
                <w:rFonts w:ascii="Times New Roman" w:hAnsi="Times New Roman" w:cs="Times New Roman"/>
                <w:sz w:val="24"/>
                <w:szCs w:val="24"/>
              </w:rPr>
              <w:t>The player’s current cards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Merge w:val="restart"/>
            <w:vAlign w:val="center"/>
          </w:tcPr>
          <w:p w:rsidR="0083217B" w:rsidRPr="00C15AED" w:rsidRDefault="0083217B" w:rsidP="0083217B">
            <w:pPr>
              <w:pStyle w:val="ListParagraph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17B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3117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117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C15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117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PokerCardTable::replaceCards()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PokerCardTable::populateCardBy()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deallocation</w:t>
            </w:r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PokerCardTable::deleteCardsBy()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PokerCardTable::deleteCards()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“PokerCardTable.h”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“PokerCardTable.h”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functions in class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lass PokerCardTable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PokerCardTable::displayPlayerCards()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PokerCardTable</w:t>
            </w:r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PokerHelper</w:t>
            </w:r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AbstractCardTable.h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&lt;time.h&gt;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"CardTableHelper.h"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Suits/Ranks  2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1 Diamonds   13  14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26  27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39  40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enum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typedef struct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vector&lt;Card*&gt; crCards;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crDCrds;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AbstractCardTable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AbstractCardTable();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protected: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populateCardBy(int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subject :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displayCards(vector&lt;Card*&gt;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dealsNewCard();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deleteCards(vector&lt;Card*&gt;&amp;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id :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 :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isCardExistedBy(int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nOfCds :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dealsCards(int nOfCds);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PokerCardTable.h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using namespace std;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PokerCardTable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static const int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base score of Four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Three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crSRnks;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vector&lt;Card*&gt; crSSuits;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PokerCardTable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~PokerCardTable();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for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getNewCardForReplacement();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sortCardsByRank(const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sortCardsBySuit(const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isRoyalFlush();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then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isFlush();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Case 1: There is an ACE and the other fours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                                or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isStraight();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isFourOfAKind();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isFullHouse();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isThreeOfAKind();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and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isTwoPairs();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isPair();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deallocates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 :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poss :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void deleteCardsBy(vector&lt;Card*&gt;&amp; cards, const set&lt;int&gt;&amp; poss);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getHandScore();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getRoyalFlushScore();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getFlushScore();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getStraightScore();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Four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getFourOfAKindScore();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getFullHouseScore();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Of A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getThreeOfAKindScore();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+ 10^2*First-Hight-Two-Pair + 10*Second-Hight-Two-Pair + 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getTwoPairScore();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+ 10^2*First-Hight-Card + 10*Second-Hight-Card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getAPairScore();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The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int calPokerScore(const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replaceAllDealerCards();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BlackJackCardTable.h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#ifndef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"AbstractCardTable.h"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class BlackJackCardTable : public AbstractCardTable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BlackJack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BlackJack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BlackJack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BlackJack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hard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soft value of a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BlackJack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static const int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BlackJack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bool isSAce;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public: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BlackJackCardTable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~BlackJackCardTable();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populateConsole();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private: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CardTableHelper::GAME_BOOL isPlayerWin();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This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virtual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BlackJack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int calculateScore(vector&lt;Card*&gt;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@param isPF :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displayDealerCards(bool isPD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processPlayerTurn();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void processDealerTurn();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#endif</w:t>
      </w:r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CardTableHelper.h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PokerHelper.h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#ifndef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using namespace std;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class CardTableHelper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private: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CardTableHelper cTHelper;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const int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GamblingMenu;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bool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enum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GameBool;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public: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clearMonitor();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lowerLimit to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lowerLimit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upperLimit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validateValueOf(int&amp; number, int lowerLimit, int upperLimit);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cin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cleanCin();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save(T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ios::out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fs-&gt;write(reinterpret_cast&lt;char*&gt;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@param crBkRoll :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 @param fName :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template &lt;typename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void load(T&amp; crBkRoll)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fstream* fs = new fstream(DEFAULT_FILE_NAME.c_str(), ios::in | ios::binary);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fs-&gt;exceptions(fstream::failbit | fstream::badbit);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fs-&gt;read(reinterpret_cast&lt;char*&gt; (&amp;crBkRoll), sizeof (crBkRoll));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(fstream::failure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cerr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fs-&gt;close();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static CardTableHelper getInstance();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friend ostream &amp;operator &lt;&lt;(ostream &amp;, const CardTableHelper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#endif</w:t>
      </w:r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D05" w:rsidRDefault="004F7D05" w:rsidP="00DE7A5A">
      <w:pPr>
        <w:spacing w:after="0" w:line="240" w:lineRule="auto"/>
      </w:pPr>
      <w:r>
        <w:separator/>
      </w:r>
    </w:p>
  </w:endnote>
  <w:endnote w:type="continuationSeparator" w:id="0">
    <w:p w:rsidR="004F7D05" w:rsidRDefault="004F7D05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D05" w:rsidRDefault="004F7D05" w:rsidP="00DE7A5A">
      <w:pPr>
        <w:spacing w:after="0" w:line="240" w:lineRule="auto"/>
      </w:pPr>
      <w:r>
        <w:separator/>
      </w:r>
    </w:p>
  </w:footnote>
  <w:footnote w:type="continuationSeparator" w:id="0">
    <w:p w:rsidR="004F7D05" w:rsidRDefault="004F7D05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3E263A">
      <w:rPr>
        <w:rFonts w:ascii="Times New Roman" w:hAnsi="Times New Roman" w:cs="Times New Roman"/>
        <w:noProof/>
        <w:sz w:val="24"/>
        <w:szCs w:val="24"/>
      </w:rPr>
      <w:t>21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84291"/>
    <w:rsid w:val="00094957"/>
    <w:rsid w:val="00094A39"/>
    <w:rsid w:val="0009730B"/>
    <w:rsid w:val="000A351E"/>
    <w:rsid w:val="000E5382"/>
    <w:rsid w:val="000E5F24"/>
    <w:rsid w:val="00110047"/>
    <w:rsid w:val="00133E00"/>
    <w:rsid w:val="0015239C"/>
    <w:rsid w:val="001600B4"/>
    <w:rsid w:val="00165AF1"/>
    <w:rsid w:val="00174E42"/>
    <w:rsid w:val="00175809"/>
    <w:rsid w:val="00184440"/>
    <w:rsid w:val="00193EAF"/>
    <w:rsid w:val="001A37AE"/>
    <w:rsid w:val="001A4FC3"/>
    <w:rsid w:val="001C2A4B"/>
    <w:rsid w:val="001C471B"/>
    <w:rsid w:val="001C694F"/>
    <w:rsid w:val="001D2D01"/>
    <w:rsid w:val="001D7A31"/>
    <w:rsid w:val="002427EC"/>
    <w:rsid w:val="00255B53"/>
    <w:rsid w:val="00275644"/>
    <w:rsid w:val="002767F2"/>
    <w:rsid w:val="002A3066"/>
    <w:rsid w:val="002D0284"/>
    <w:rsid w:val="002D2762"/>
    <w:rsid w:val="0033628B"/>
    <w:rsid w:val="00340379"/>
    <w:rsid w:val="0035403B"/>
    <w:rsid w:val="003657AB"/>
    <w:rsid w:val="00371CD3"/>
    <w:rsid w:val="00375FCD"/>
    <w:rsid w:val="003A11A1"/>
    <w:rsid w:val="003C076B"/>
    <w:rsid w:val="003C3907"/>
    <w:rsid w:val="003E263A"/>
    <w:rsid w:val="004179A6"/>
    <w:rsid w:val="004218FA"/>
    <w:rsid w:val="00427F2F"/>
    <w:rsid w:val="00436E29"/>
    <w:rsid w:val="00457316"/>
    <w:rsid w:val="00465EA5"/>
    <w:rsid w:val="00491964"/>
    <w:rsid w:val="004C7CEE"/>
    <w:rsid w:val="004F7D05"/>
    <w:rsid w:val="00503503"/>
    <w:rsid w:val="005159CB"/>
    <w:rsid w:val="00525378"/>
    <w:rsid w:val="00530BA0"/>
    <w:rsid w:val="005449E4"/>
    <w:rsid w:val="00551208"/>
    <w:rsid w:val="00557FD3"/>
    <w:rsid w:val="00564DAE"/>
    <w:rsid w:val="005A4DD4"/>
    <w:rsid w:val="005B05FC"/>
    <w:rsid w:val="005B30D4"/>
    <w:rsid w:val="005C1834"/>
    <w:rsid w:val="005E4302"/>
    <w:rsid w:val="005F7ACC"/>
    <w:rsid w:val="005F7DCE"/>
    <w:rsid w:val="00604259"/>
    <w:rsid w:val="00611AAD"/>
    <w:rsid w:val="0066441C"/>
    <w:rsid w:val="0067464C"/>
    <w:rsid w:val="00684518"/>
    <w:rsid w:val="006921F1"/>
    <w:rsid w:val="006A62D3"/>
    <w:rsid w:val="006C434A"/>
    <w:rsid w:val="00714BC8"/>
    <w:rsid w:val="00725078"/>
    <w:rsid w:val="00725795"/>
    <w:rsid w:val="00740EBD"/>
    <w:rsid w:val="007655D3"/>
    <w:rsid w:val="007848CE"/>
    <w:rsid w:val="00797FB7"/>
    <w:rsid w:val="007C3D1F"/>
    <w:rsid w:val="007C4F45"/>
    <w:rsid w:val="007C6E2C"/>
    <w:rsid w:val="007D0AC4"/>
    <w:rsid w:val="007F09DE"/>
    <w:rsid w:val="007F23AE"/>
    <w:rsid w:val="007F4B2D"/>
    <w:rsid w:val="008029F6"/>
    <w:rsid w:val="0083110D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5693"/>
    <w:rsid w:val="00891FD4"/>
    <w:rsid w:val="008A188E"/>
    <w:rsid w:val="008A458A"/>
    <w:rsid w:val="008C0D37"/>
    <w:rsid w:val="0090143A"/>
    <w:rsid w:val="0092160A"/>
    <w:rsid w:val="00921FC6"/>
    <w:rsid w:val="00944FBF"/>
    <w:rsid w:val="009533F5"/>
    <w:rsid w:val="00955E92"/>
    <w:rsid w:val="009631D9"/>
    <w:rsid w:val="00964F76"/>
    <w:rsid w:val="00970AFF"/>
    <w:rsid w:val="00977FE8"/>
    <w:rsid w:val="009B4115"/>
    <w:rsid w:val="009C57AD"/>
    <w:rsid w:val="009D1D8C"/>
    <w:rsid w:val="009E1B58"/>
    <w:rsid w:val="009F596C"/>
    <w:rsid w:val="00A16563"/>
    <w:rsid w:val="00A322F1"/>
    <w:rsid w:val="00A41C90"/>
    <w:rsid w:val="00A50F22"/>
    <w:rsid w:val="00A76057"/>
    <w:rsid w:val="00A85336"/>
    <w:rsid w:val="00A91522"/>
    <w:rsid w:val="00A93D86"/>
    <w:rsid w:val="00A9718A"/>
    <w:rsid w:val="00B03060"/>
    <w:rsid w:val="00B141FD"/>
    <w:rsid w:val="00B22BF7"/>
    <w:rsid w:val="00B22F18"/>
    <w:rsid w:val="00B37847"/>
    <w:rsid w:val="00B93E6E"/>
    <w:rsid w:val="00BA634F"/>
    <w:rsid w:val="00BB1900"/>
    <w:rsid w:val="00BC2B09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57A69"/>
    <w:rsid w:val="00C91698"/>
    <w:rsid w:val="00C95294"/>
    <w:rsid w:val="00CD1547"/>
    <w:rsid w:val="00CD42FF"/>
    <w:rsid w:val="00CF6E07"/>
    <w:rsid w:val="00D0767C"/>
    <w:rsid w:val="00D10E7E"/>
    <w:rsid w:val="00D2223A"/>
    <w:rsid w:val="00D24F5F"/>
    <w:rsid w:val="00D27981"/>
    <w:rsid w:val="00D51551"/>
    <w:rsid w:val="00D642C1"/>
    <w:rsid w:val="00D67EB2"/>
    <w:rsid w:val="00D74240"/>
    <w:rsid w:val="00D947A5"/>
    <w:rsid w:val="00D95340"/>
    <w:rsid w:val="00D97C55"/>
    <w:rsid w:val="00DA21D5"/>
    <w:rsid w:val="00DA3D9B"/>
    <w:rsid w:val="00DA6148"/>
    <w:rsid w:val="00DA75C8"/>
    <w:rsid w:val="00DB79CC"/>
    <w:rsid w:val="00DC2A57"/>
    <w:rsid w:val="00DE7476"/>
    <w:rsid w:val="00DE7A5A"/>
    <w:rsid w:val="00DF0790"/>
    <w:rsid w:val="00DF197A"/>
    <w:rsid w:val="00DF1EC5"/>
    <w:rsid w:val="00DF7EB7"/>
    <w:rsid w:val="00E11234"/>
    <w:rsid w:val="00E277C2"/>
    <w:rsid w:val="00E35990"/>
    <w:rsid w:val="00E45BDB"/>
    <w:rsid w:val="00E71CA8"/>
    <w:rsid w:val="00E7265E"/>
    <w:rsid w:val="00E811EF"/>
    <w:rsid w:val="00E847F4"/>
    <w:rsid w:val="00EA3747"/>
    <w:rsid w:val="00EA5A0E"/>
    <w:rsid w:val="00EB071C"/>
    <w:rsid w:val="00ED085D"/>
    <w:rsid w:val="00ED5092"/>
    <w:rsid w:val="00EE1182"/>
    <w:rsid w:val="00EF5135"/>
    <w:rsid w:val="00F16B8A"/>
    <w:rsid w:val="00F26F81"/>
    <w:rsid w:val="00F32EC0"/>
    <w:rsid w:val="00F559C7"/>
    <w:rsid w:val="00F57FA9"/>
    <w:rsid w:val="00F65A6F"/>
    <w:rsid w:val="00F86FD2"/>
    <w:rsid w:val="00FB7628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replaceCar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470DEC-8D7D-43C9-A9FC-7825EC298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43</Pages>
  <Words>3613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194</cp:revision>
  <dcterms:created xsi:type="dcterms:W3CDTF">2015-10-14T17:35:00Z</dcterms:created>
  <dcterms:modified xsi:type="dcterms:W3CDTF">2015-11-23T04:20:00Z</dcterms:modified>
</cp:coreProperties>
</file>