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DE06" w14:textId="68CD563B" w:rsidR="000214E2" w:rsidRPr="00EE55DA" w:rsidRDefault="000214E2" w:rsidP="000214E2">
      <w:pPr>
        <w:jc w:val="center"/>
        <w:rPr>
          <w:b/>
          <w:sz w:val="28"/>
          <w:szCs w:val="28"/>
        </w:rPr>
      </w:pPr>
      <w:r w:rsidRPr="00EE55DA">
        <w:rPr>
          <w:b/>
          <w:sz w:val="28"/>
          <w:szCs w:val="28"/>
        </w:rPr>
        <w:t>OSIRIS Release Notes Version 2.</w:t>
      </w:r>
      <w:r w:rsidR="00BF097F" w:rsidRPr="00EE55DA">
        <w:rPr>
          <w:b/>
          <w:sz w:val="28"/>
          <w:szCs w:val="28"/>
        </w:rPr>
        <w:t>1</w:t>
      </w:r>
      <w:r w:rsidR="00E9476D">
        <w:rPr>
          <w:b/>
          <w:sz w:val="28"/>
          <w:szCs w:val="28"/>
        </w:rPr>
        <w:t>6</w:t>
      </w:r>
    </w:p>
    <w:p w14:paraId="1261235C" w14:textId="04988165" w:rsidR="00202B80" w:rsidRPr="00EE55DA" w:rsidRDefault="00BF097F" w:rsidP="00202B80">
      <w:pPr>
        <w:spacing w:before="240" w:after="240"/>
        <w:rPr>
          <w:b/>
        </w:rPr>
      </w:pPr>
      <w:r w:rsidRPr="00EE55DA">
        <w:rPr>
          <w:b/>
        </w:rPr>
        <w:t xml:space="preserve">Improvements in OSIRIS </w:t>
      </w:r>
      <w:r w:rsidR="00202B80" w:rsidRPr="00EE55DA">
        <w:rPr>
          <w:b/>
        </w:rPr>
        <w:t>Version 2.1</w:t>
      </w:r>
      <w:r w:rsidR="00E9476D">
        <w:rPr>
          <w:b/>
        </w:rPr>
        <w:t>6</w:t>
      </w:r>
    </w:p>
    <w:p w14:paraId="140D57EF" w14:textId="089222ED" w:rsidR="000214E2" w:rsidRPr="00EE55DA" w:rsidRDefault="000214E2" w:rsidP="000214E2">
      <w:pPr>
        <w:spacing w:after="240"/>
      </w:pPr>
      <w:r w:rsidRPr="00EE55DA">
        <w:t>Version 2.1</w:t>
      </w:r>
      <w:r w:rsidR="00E9476D">
        <w:t>6</w:t>
      </w:r>
      <w:r w:rsidRPr="00EE55DA">
        <w:t xml:space="preserve"> includes substantial improvements over previous versions </w:t>
      </w:r>
    </w:p>
    <w:p w14:paraId="5EF32A8A" w14:textId="46182F5B" w:rsidR="000214E2" w:rsidRDefault="000214E2" w:rsidP="000214E2">
      <w:r w:rsidRPr="00EE55DA">
        <w:rPr>
          <w:b/>
          <w:bCs/>
        </w:rPr>
        <w:t>New Features</w:t>
      </w:r>
    </w:p>
    <w:p w14:paraId="333319D3" w14:textId="4C68343D" w:rsidR="00F322CD" w:rsidRPr="00F322CD" w:rsidRDefault="00E9476D" w:rsidP="00F322CD">
      <w:pPr>
        <w:pStyle w:val="Subtitle-os"/>
      </w:pPr>
      <w:bookmarkStart w:id="0" w:name="_Hlk61261327"/>
      <w:r>
        <w:t>New software to allow users to add novel kit and internal marker definitions to OSIRIS</w:t>
      </w:r>
    </w:p>
    <w:p w14:paraId="4A729223" w14:textId="23005342" w:rsidR="00F322CD" w:rsidRPr="00E9476D" w:rsidRDefault="00E9476D" w:rsidP="00F322CD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b/>
          <w:bCs/>
          <w:noProof/>
        </w:rPr>
        <w:t>Programs</w:t>
      </w:r>
      <w:r w:rsidR="00F322CD">
        <w:rPr>
          <w:noProof/>
        </w:rPr>
        <w:t xml:space="preserve"> –</w:t>
      </w:r>
      <w:r>
        <w:rPr>
          <w:noProof/>
        </w:rPr>
        <w:t xml:space="preserve"> three program</w:t>
      </w:r>
      <w:r w:rsidR="00A45858">
        <w:rPr>
          <w:noProof/>
        </w:rPr>
        <w:t>s</w:t>
      </w:r>
      <w:r>
        <w:rPr>
          <w:noProof/>
        </w:rPr>
        <w:t xml:space="preserve"> have been added to the OSIRIS distribution for</w:t>
      </w:r>
      <w:r w:rsidRPr="00E9476D">
        <w:rPr>
          <w:rFonts w:eastAsia="Times New Roman"/>
        </w:rPr>
        <w:t>:</w:t>
      </w:r>
    </w:p>
    <w:p w14:paraId="45E7D8AA" w14:textId="0CE5C37E" w:rsidR="00E9476D" w:rsidRDefault="00E9476D" w:rsidP="002F0C22">
      <w:pPr>
        <w:pStyle w:val="ListParagraph"/>
        <w:numPr>
          <w:ilvl w:val="1"/>
          <w:numId w:val="15"/>
        </w:numPr>
        <w:rPr>
          <w:rFonts w:eastAsia="Times New Roman"/>
        </w:rPr>
      </w:pPr>
      <w:r>
        <w:rPr>
          <w:rFonts w:eastAsia="Times New Roman"/>
        </w:rPr>
        <w:t xml:space="preserve">Adding a novel kit definition </w:t>
      </w:r>
      <w:r w:rsidR="002F0C22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2F0C22" w:rsidRPr="002F0C22">
        <w:rPr>
          <w:rFonts w:eastAsia="Times New Roman"/>
        </w:rPr>
        <w:t>GenerateLadderFile.exe</w:t>
      </w:r>
    </w:p>
    <w:p w14:paraId="6CAE66F3" w14:textId="2DEAB8E7" w:rsidR="00E9476D" w:rsidRDefault="00E9476D" w:rsidP="002F0C22">
      <w:pPr>
        <w:pStyle w:val="ListParagraph"/>
        <w:numPr>
          <w:ilvl w:val="1"/>
          <w:numId w:val="15"/>
        </w:numPr>
        <w:rPr>
          <w:rFonts w:eastAsia="Times New Roman"/>
        </w:rPr>
      </w:pPr>
      <w:r>
        <w:rPr>
          <w:rFonts w:eastAsia="Times New Roman"/>
        </w:rPr>
        <w:t>Adding a novel ILS internal marker</w:t>
      </w:r>
      <w:r w:rsidR="002F0C22">
        <w:rPr>
          <w:rFonts w:eastAsia="Times New Roman"/>
        </w:rPr>
        <w:t xml:space="preserve"> – </w:t>
      </w:r>
      <w:r w:rsidR="002F0C22" w:rsidRPr="002F0C22">
        <w:rPr>
          <w:rFonts w:eastAsia="Times New Roman"/>
        </w:rPr>
        <w:t>GenerateILSFamily.exe</w:t>
      </w:r>
    </w:p>
    <w:p w14:paraId="72AE5F2F" w14:textId="4EDD65EF" w:rsidR="00E9476D" w:rsidRPr="004E6463" w:rsidRDefault="00E9476D" w:rsidP="002F0C22">
      <w:pPr>
        <w:pStyle w:val="ListParagraph"/>
        <w:numPr>
          <w:ilvl w:val="1"/>
          <w:numId w:val="15"/>
        </w:numPr>
        <w:rPr>
          <w:rFonts w:eastAsia="Times New Roman"/>
        </w:rPr>
      </w:pPr>
      <w:r>
        <w:rPr>
          <w:rFonts w:eastAsia="Times New Roman"/>
        </w:rPr>
        <w:t xml:space="preserve">Adding new loci and new Positive Control DNA profiles </w:t>
      </w:r>
      <w:r w:rsidR="002F0C22">
        <w:rPr>
          <w:rFonts w:eastAsia="Times New Roman"/>
        </w:rPr>
        <w:t xml:space="preserve">– </w:t>
      </w:r>
      <w:r w:rsidR="002F0C22" w:rsidRPr="002F0C22">
        <w:rPr>
          <w:rFonts w:eastAsia="Times New Roman"/>
        </w:rPr>
        <w:t>BuildStandardControlFile.exe</w:t>
      </w:r>
      <w:r w:rsidR="00143A89">
        <w:rPr>
          <w:rFonts w:eastAsia="Times New Roman"/>
        </w:rPr>
        <w:br/>
      </w:r>
    </w:p>
    <w:p w14:paraId="7F5B6F39" w14:textId="08E9B33B" w:rsidR="002F0C22" w:rsidRPr="002F0C22" w:rsidRDefault="002F0C22" w:rsidP="00F322CD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  <w:b/>
          <w:bCs/>
        </w:rPr>
        <w:t>Additional directories</w:t>
      </w:r>
      <w:r w:rsidR="00F322CD" w:rsidRPr="004E6463">
        <w:rPr>
          <w:rFonts w:eastAsia="Times New Roman"/>
        </w:rPr>
        <w:t xml:space="preserve"> – </w:t>
      </w:r>
      <w:r>
        <w:t xml:space="preserve">Added directories in the </w:t>
      </w:r>
      <w:r w:rsidR="00143A89" w:rsidRPr="00143A89">
        <w:t xml:space="preserve">Osiris-Files </w:t>
      </w:r>
      <w:r>
        <w:t xml:space="preserve">“site” directory to support the </w:t>
      </w:r>
      <w:r w:rsidR="00143A89">
        <w:t>user</w:t>
      </w:r>
      <w:r>
        <w:t>-added kits and ILSs, including:</w:t>
      </w:r>
    </w:p>
    <w:p w14:paraId="776DE8E8" w14:textId="3BE27029" w:rsidR="002F0C22" w:rsidRPr="002F0C22" w:rsidRDefault="002F0C22" w:rsidP="00143A89">
      <w:pPr>
        <w:pStyle w:val="ListParagraph"/>
        <w:numPr>
          <w:ilvl w:val="1"/>
          <w:numId w:val="15"/>
        </w:numPr>
        <w:rPr>
          <w:rFonts w:eastAsia="Times New Roman"/>
        </w:rPr>
      </w:pPr>
      <w:r>
        <w:t>Configuration-Tools directory</w:t>
      </w:r>
      <w:r w:rsidR="00143A89">
        <w:t xml:space="preserve"> –</w:t>
      </w:r>
      <w:r>
        <w:t xml:space="preserve"> for the resource and tutorial files for those programs</w:t>
      </w:r>
    </w:p>
    <w:p w14:paraId="285D246E" w14:textId="1E9C4F87" w:rsidR="00F322CD" w:rsidRDefault="00143A89" w:rsidP="00143A89">
      <w:pPr>
        <w:pStyle w:val="ListParagraph"/>
        <w:numPr>
          <w:ilvl w:val="1"/>
          <w:numId w:val="15"/>
        </w:numPr>
        <w:rPr>
          <w:rFonts w:eastAsia="Times New Roman"/>
        </w:rPr>
      </w:pPr>
      <w:r>
        <w:t>Config directory – for storing the user created kit definitions and Operating Procedures</w:t>
      </w:r>
    </w:p>
    <w:bookmarkEnd w:id="0"/>
    <w:p w14:paraId="3506CA8C" w14:textId="13AC0322" w:rsidR="009B6203" w:rsidRDefault="00143A89" w:rsidP="003735F8">
      <w:pPr>
        <w:rPr>
          <w:rFonts w:eastAsia="Times New Roman"/>
        </w:rPr>
      </w:pPr>
      <w:r>
        <w:rPr>
          <w:rFonts w:eastAsia="Times New Roman"/>
        </w:rPr>
        <w:t>Instructions for using the kit and ILS generating programs can be found on the OSIRIS Help webpage:</w:t>
      </w:r>
      <w:r>
        <w:rPr>
          <w:rFonts w:eastAsia="Times New Roman"/>
        </w:rPr>
        <w:br/>
      </w:r>
      <w:hyperlink r:id="rId12" w:history="1">
        <w:r w:rsidRPr="00B542BA">
          <w:rPr>
            <w:rStyle w:val="Hyperlink"/>
            <w:rFonts w:eastAsia="Times New Roman"/>
          </w:rPr>
          <w:t>https://www.ncbi.nlm.nih.gov/osiris/help/</w:t>
        </w:r>
      </w:hyperlink>
      <w:r>
        <w:rPr>
          <w:rFonts w:eastAsia="Times New Roman"/>
        </w:rPr>
        <w:t xml:space="preserve"> </w:t>
      </w:r>
    </w:p>
    <w:p w14:paraId="4900F82E" w14:textId="453DEBD4" w:rsidR="009B6203" w:rsidRDefault="009B6203" w:rsidP="003735F8">
      <w:pPr>
        <w:rPr>
          <w:rFonts w:eastAsia="Times New Roman"/>
        </w:rPr>
      </w:pPr>
    </w:p>
    <w:p w14:paraId="1AE08E04" w14:textId="0FD20FE5" w:rsidR="009B6203" w:rsidRPr="009B6203" w:rsidRDefault="009B6203" w:rsidP="009B6203">
      <w:pPr>
        <w:pStyle w:val="Subtitle-os"/>
      </w:pPr>
      <w:r w:rsidRPr="009B6203">
        <w:t>Additional platforms and ILSs</w:t>
      </w:r>
    </w:p>
    <w:p w14:paraId="08B87A12" w14:textId="30124C75" w:rsidR="009B6203" w:rsidRPr="009B6203" w:rsidRDefault="009B6203" w:rsidP="009B620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Added </w:t>
      </w:r>
      <w:r w:rsidR="004D475B">
        <w:rPr>
          <w:noProof/>
        </w:rPr>
        <w:t>kit definitions</w:t>
      </w:r>
      <w:r>
        <w:rPr>
          <w:noProof/>
        </w:rPr>
        <w:t xml:space="preserve"> for </w:t>
      </w:r>
      <w:r w:rsidR="004D475B">
        <w:rPr>
          <w:noProof/>
        </w:rPr>
        <w:t xml:space="preserve">Promega </w:t>
      </w:r>
      <w:r w:rsidR="004D475B">
        <w:t xml:space="preserve">Fusion, Fusion 6C, Y23, </w:t>
      </w:r>
      <w:proofErr w:type="spellStart"/>
      <w:r w:rsidR="004D475B">
        <w:t>GenePrint</w:t>
      </w:r>
      <w:proofErr w:type="spellEnd"/>
      <w:r w:rsidR="004D475B">
        <w:t xml:space="preserve"> 10 and </w:t>
      </w:r>
      <w:proofErr w:type="spellStart"/>
      <w:r w:rsidR="004D475B">
        <w:t>GenePrint</w:t>
      </w:r>
      <w:proofErr w:type="spellEnd"/>
      <w:r w:rsidR="004D475B">
        <w:t xml:space="preserve"> 24 analysis data collected on Promega Spectrum Compact capillary electrophoresis units.</w:t>
      </w:r>
    </w:p>
    <w:p w14:paraId="6420AAF9" w14:textId="544BF6DC" w:rsidR="009B6203" w:rsidRDefault="009B6203" w:rsidP="003735F8">
      <w:pPr>
        <w:rPr>
          <w:rFonts w:eastAsia="Times New Roman"/>
        </w:rPr>
      </w:pPr>
    </w:p>
    <w:p w14:paraId="6FAB0395" w14:textId="4D1A5469" w:rsidR="000214E2" w:rsidRPr="00EE55DA" w:rsidRDefault="000214E2" w:rsidP="00235DEF">
      <w:pPr>
        <w:spacing w:before="240"/>
        <w:rPr>
          <w:b/>
          <w:bCs/>
        </w:rPr>
      </w:pPr>
      <w:r w:rsidRPr="00EE55DA">
        <w:rPr>
          <w:b/>
          <w:bCs/>
        </w:rPr>
        <w:t>Bug Fixes</w:t>
      </w:r>
    </w:p>
    <w:p w14:paraId="6552F783" w14:textId="294D92E6" w:rsidR="006D0D7F" w:rsidRDefault="009F3C3B" w:rsidP="00A76D82">
      <w:pPr>
        <w:pStyle w:val="ListParagraph"/>
        <w:numPr>
          <w:ilvl w:val="0"/>
          <w:numId w:val="14"/>
        </w:numPr>
      </w:pPr>
      <w:r w:rsidRPr="00944B9E">
        <w:t xml:space="preserve">Fixed a bug </w:t>
      </w:r>
      <w:r w:rsidR="00205407">
        <w:t>that</w:t>
      </w:r>
      <w:r w:rsidR="00897484">
        <w:t xml:space="preserve"> </w:t>
      </w:r>
      <w:r w:rsidR="009B6203">
        <w:t>rarely</w:t>
      </w:r>
      <w:r w:rsidR="00897484">
        <w:t xml:space="preserve"> caused the “OL” label to not be displayed </w:t>
      </w:r>
      <w:r w:rsidR="009B6203">
        <w:t xml:space="preserve">on off-ladder peaks </w:t>
      </w:r>
      <w:r w:rsidR="00897484">
        <w:t xml:space="preserve">in the </w:t>
      </w:r>
      <w:r w:rsidR="009B6203">
        <w:t>Graph</w:t>
      </w:r>
      <w:r w:rsidR="00897484">
        <w:t xml:space="preserve"> view and the Table view, even though the peaks received an off-ladder designation</w:t>
      </w:r>
      <w:r w:rsidR="009B6203">
        <w:t xml:space="preserve"> which was marked as non-critical.</w:t>
      </w:r>
      <w:r w:rsidR="00897484">
        <w:t xml:space="preserve">  </w:t>
      </w:r>
      <w:r w:rsidR="009B6203">
        <w:t>This bug was present in previous versions as early as 2.10.3.</w:t>
      </w:r>
    </w:p>
    <w:p w14:paraId="6AB66B20" w14:textId="0C631BED" w:rsidR="003C7F8B" w:rsidRDefault="003C7F8B"/>
    <w:p w14:paraId="51331303" w14:textId="77777777" w:rsidR="00FE254C" w:rsidRDefault="00FE254C"/>
    <w:sectPr w:rsidR="00FE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B09EA" w14:textId="77777777" w:rsidR="000C3562" w:rsidRDefault="000C3562" w:rsidP="001915EE">
      <w:r>
        <w:separator/>
      </w:r>
    </w:p>
  </w:endnote>
  <w:endnote w:type="continuationSeparator" w:id="0">
    <w:p w14:paraId="012C294E" w14:textId="77777777" w:rsidR="000C3562" w:rsidRDefault="000C3562" w:rsidP="0019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70C5A" w14:textId="77777777" w:rsidR="000C3562" w:rsidRDefault="000C3562" w:rsidP="001915EE">
      <w:r>
        <w:separator/>
      </w:r>
    </w:p>
  </w:footnote>
  <w:footnote w:type="continuationSeparator" w:id="0">
    <w:p w14:paraId="09E59052" w14:textId="77777777" w:rsidR="000C3562" w:rsidRDefault="000C3562" w:rsidP="00191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426"/>
    <w:multiLevelType w:val="hybridMultilevel"/>
    <w:tmpl w:val="B84A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2668"/>
    <w:multiLevelType w:val="hybridMultilevel"/>
    <w:tmpl w:val="A050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09CC"/>
    <w:multiLevelType w:val="hybridMultilevel"/>
    <w:tmpl w:val="2A1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B5FA2"/>
    <w:multiLevelType w:val="hybridMultilevel"/>
    <w:tmpl w:val="2490F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16FEF"/>
    <w:multiLevelType w:val="hybridMultilevel"/>
    <w:tmpl w:val="E8F0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575F6"/>
    <w:multiLevelType w:val="hybridMultilevel"/>
    <w:tmpl w:val="637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17E01"/>
    <w:multiLevelType w:val="hybridMultilevel"/>
    <w:tmpl w:val="9F7C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716B9E"/>
    <w:multiLevelType w:val="hybridMultilevel"/>
    <w:tmpl w:val="CDB4E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FD1E6A"/>
    <w:multiLevelType w:val="hybridMultilevel"/>
    <w:tmpl w:val="71F4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16396"/>
    <w:multiLevelType w:val="hybridMultilevel"/>
    <w:tmpl w:val="707C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712BA"/>
    <w:multiLevelType w:val="hybridMultilevel"/>
    <w:tmpl w:val="4F44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F2665"/>
    <w:multiLevelType w:val="hybridMultilevel"/>
    <w:tmpl w:val="3684D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0D5FDA"/>
    <w:multiLevelType w:val="hybridMultilevel"/>
    <w:tmpl w:val="12C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B5A9D"/>
    <w:multiLevelType w:val="hybridMultilevel"/>
    <w:tmpl w:val="E14C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104EE"/>
    <w:multiLevelType w:val="hybridMultilevel"/>
    <w:tmpl w:val="776A8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4AE4"/>
    <w:multiLevelType w:val="hybridMultilevel"/>
    <w:tmpl w:val="AD38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96655"/>
    <w:multiLevelType w:val="hybridMultilevel"/>
    <w:tmpl w:val="718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22763"/>
    <w:multiLevelType w:val="hybridMultilevel"/>
    <w:tmpl w:val="731EE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B734C94"/>
    <w:multiLevelType w:val="hybridMultilevel"/>
    <w:tmpl w:val="322C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9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18"/>
  </w:num>
  <w:num w:numId="14">
    <w:abstractNumId w:val="5"/>
  </w:num>
  <w:num w:numId="15">
    <w:abstractNumId w:val="7"/>
  </w:num>
  <w:num w:numId="16">
    <w:abstractNumId w:val="17"/>
  </w:num>
  <w:num w:numId="17">
    <w:abstractNumId w:val="6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2"/>
    <w:rsid w:val="00003260"/>
    <w:rsid w:val="00013963"/>
    <w:rsid w:val="000214E2"/>
    <w:rsid w:val="000361CD"/>
    <w:rsid w:val="00095C0D"/>
    <w:rsid w:val="000B1D6C"/>
    <w:rsid w:val="000C1A99"/>
    <w:rsid w:val="000C3562"/>
    <w:rsid w:val="00102E0D"/>
    <w:rsid w:val="001336D5"/>
    <w:rsid w:val="00143A89"/>
    <w:rsid w:val="00155D5B"/>
    <w:rsid w:val="00157793"/>
    <w:rsid w:val="00174E0A"/>
    <w:rsid w:val="001915EE"/>
    <w:rsid w:val="001D1070"/>
    <w:rsid w:val="001F0FAD"/>
    <w:rsid w:val="00202B80"/>
    <w:rsid w:val="00205407"/>
    <w:rsid w:val="00235DEF"/>
    <w:rsid w:val="00236E76"/>
    <w:rsid w:val="002823DC"/>
    <w:rsid w:val="002C7049"/>
    <w:rsid w:val="002D35A0"/>
    <w:rsid w:val="002F0C22"/>
    <w:rsid w:val="00346319"/>
    <w:rsid w:val="0035137A"/>
    <w:rsid w:val="00362F3F"/>
    <w:rsid w:val="00370500"/>
    <w:rsid w:val="003735F8"/>
    <w:rsid w:val="003C7F8B"/>
    <w:rsid w:val="00455750"/>
    <w:rsid w:val="004B2EBC"/>
    <w:rsid w:val="004D475B"/>
    <w:rsid w:val="004D7D17"/>
    <w:rsid w:val="004E6463"/>
    <w:rsid w:val="00516CA5"/>
    <w:rsid w:val="0052284E"/>
    <w:rsid w:val="005512EC"/>
    <w:rsid w:val="00570F72"/>
    <w:rsid w:val="00571AAF"/>
    <w:rsid w:val="005C4A84"/>
    <w:rsid w:val="005D0BD9"/>
    <w:rsid w:val="005D17B7"/>
    <w:rsid w:val="005E5BD2"/>
    <w:rsid w:val="005F039F"/>
    <w:rsid w:val="00626F27"/>
    <w:rsid w:val="00627755"/>
    <w:rsid w:val="00632C85"/>
    <w:rsid w:val="006464E2"/>
    <w:rsid w:val="0065201A"/>
    <w:rsid w:val="00680AE0"/>
    <w:rsid w:val="006B28B5"/>
    <w:rsid w:val="006D0D7F"/>
    <w:rsid w:val="006D10EA"/>
    <w:rsid w:val="007021FC"/>
    <w:rsid w:val="007112E3"/>
    <w:rsid w:val="007236DF"/>
    <w:rsid w:val="00732604"/>
    <w:rsid w:val="00795071"/>
    <w:rsid w:val="007A0E4D"/>
    <w:rsid w:val="007A6D90"/>
    <w:rsid w:val="007D6CA7"/>
    <w:rsid w:val="007F2C90"/>
    <w:rsid w:val="00802782"/>
    <w:rsid w:val="00806BA6"/>
    <w:rsid w:val="00897484"/>
    <w:rsid w:val="008C39E7"/>
    <w:rsid w:val="008D2946"/>
    <w:rsid w:val="008F50EE"/>
    <w:rsid w:val="00915618"/>
    <w:rsid w:val="00944B9E"/>
    <w:rsid w:val="00993A11"/>
    <w:rsid w:val="009A17CF"/>
    <w:rsid w:val="009B6203"/>
    <w:rsid w:val="009D2E22"/>
    <w:rsid w:val="009D43D9"/>
    <w:rsid w:val="009E7CA5"/>
    <w:rsid w:val="009F3C3B"/>
    <w:rsid w:val="00A02730"/>
    <w:rsid w:val="00A263D9"/>
    <w:rsid w:val="00A41863"/>
    <w:rsid w:val="00A45858"/>
    <w:rsid w:val="00AA7704"/>
    <w:rsid w:val="00AB5723"/>
    <w:rsid w:val="00AC79F5"/>
    <w:rsid w:val="00AD462B"/>
    <w:rsid w:val="00AF3A84"/>
    <w:rsid w:val="00B049F3"/>
    <w:rsid w:val="00B511D2"/>
    <w:rsid w:val="00B85A0B"/>
    <w:rsid w:val="00B941C6"/>
    <w:rsid w:val="00BC3D54"/>
    <w:rsid w:val="00BC483B"/>
    <w:rsid w:val="00BF097F"/>
    <w:rsid w:val="00BF787C"/>
    <w:rsid w:val="00C61443"/>
    <w:rsid w:val="00C625DA"/>
    <w:rsid w:val="00CD5FD8"/>
    <w:rsid w:val="00CD6AD8"/>
    <w:rsid w:val="00CE39DE"/>
    <w:rsid w:val="00CE3DFF"/>
    <w:rsid w:val="00CF4FC6"/>
    <w:rsid w:val="00D36A57"/>
    <w:rsid w:val="00D6037B"/>
    <w:rsid w:val="00D61D42"/>
    <w:rsid w:val="00D673F2"/>
    <w:rsid w:val="00DD74D7"/>
    <w:rsid w:val="00DF6BD2"/>
    <w:rsid w:val="00E604B6"/>
    <w:rsid w:val="00E64C21"/>
    <w:rsid w:val="00E9476D"/>
    <w:rsid w:val="00EB3FD7"/>
    <w:rsid w:val="00EC0B5A"/>
    <w:rsid w:val="00EE0D61"/>
    <w:rsid w:val="00EE55DA"/>
    <w:rsid w:val="00F14331"/>
    <w:rsid w:val="00F322CD"/>
    <w:rsid w:val="00F64E29"/>
    <w:rsid w:val="00F9784C"/>
    <w:rsid w:val="00FC4858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03C521"/>
  <w15:chartTrackingRefBased/>
  <w15:docId w15:val="{7398FAF5-51D5-4A02-B8DC-1FC8EFA9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2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-os">
    <w:name w:val="Subtitle-os"/>
    <w:basedOn w:val="Normal"/>
    <w:link w:val="Subtitle-osChar"/>
    <w:qFormat/>
    <w:rsid w:val="000214E2"/>
    <w:pPr>
      <w:spacing w:before="240"/>
      <w:ind w:left="360"/>
    </w:pPr>
    <w:rPr>
      <w:b/>
      <w:bCs/>
    </w:rPr>
  </w:style>
  <w:style w:type="character" w:customStyle="1" w:styleId="Subtitle-osChar">
    <w:name w:val="Subtitle-os Char"/>
    <w:basedOn w:val="DefaultParagraphFont"/>
    <w:link w:val="Subtitle-os"/>
    <w:rsid w:val="000214E2"/>
    <w:rPr>
      <w:rFonts w:ascii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91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5E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91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EE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6D10EA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BF0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97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97F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ncbi.nlm.nih.gov/osiris/hel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8E7468DA19B47B10FB0AA520295B6" ma:contentTypeVersion="1" ma:contentTypeDescription="Create a new document." ma:contentTypeScope="" ma:versionID="85fb5774581a89f221c3d6b8a64a533c">
  <xsd:schema xmlns:xsd="http://www.w3.org/2001/XMLSchema" xmlns:xs="http://www.w3.org/2001/XMLSchema" xmlns:p="http://schemas.microsoft.com/office/2006/metadata/properties" xmlns:ns2="bebfb516-47c3-42bf-8695-c627e02fd07c" targetNamespace="http://schemas.microsoft.com/office/2006/metadata/properties" ma:root="true" ma:fieldsID="a950f8ada0e6b25d34c173b839247310" ns2:_="">
    <xsd:import namespace="bebfb516-47c3-42bf-8695-c627e02fd07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516-47c3-42bf-8695-c627e02fd0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ebfb516-47c3-42bf-8695-c627e02fd07c">RP5EP2USD5DN-1041-216</_dlc_DocId>
    <_dlc_DocIdUrl xmlns="bebfb516-47c3-42bf-8695-c627e02fd07c">
      <Url>https://sp.ncbi.nlm.nih.gov/IEB/RCS/Forensics/_layouts/15/DocIdRedir.aspx?ID=RP5EP2USD5DN-1041-216</Url>
      <Description>RP5EP2USD5DN-1041-216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6C73-717E-4DA0-8B58-15058C1F8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548C2-D3FF-47E5-9F00-EFF43AA5A8F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0786697-9660-49B8-80C3-E420A1572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516-47c3-42bf-8695-c627e02f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DEF1F-39C3-4963-92AF-A54A6F4589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ebfb516-47c3-42bf-8695-c627e02fd07c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BDD68F5-7BC9-44F1-83C0-56F42112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Douglas (NIH/NLM/NCBI) [C]</dc:creator>
  <cp:keywords/>
  <dc:description/>
  <cp:lastModifiedBy>Riley, George (NIH/NLM/NCBI) [E]</cp:lastModifiedBy>
  <cp:revision>2</cp:revision>
  <cp:lastPrinted>2021-07-28T21:35:00Z</cp:lastPrinted>
  <dcterms:created xsi:type="dcterms:W3CDTF">2021-07-28T21:41:00Z</dcterms:created>
  <dcterms:modified xsi:type="dcterms:W3CDTF">2021-07-28T21:41:00Z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0x010100BE98E7468DA19B47B10FB0AA520295B6</vt:lpwstr>
  </property>
  <property fmtid="{D5CDD505-2E9C-101B-9397-08002B2CF9AE}" pid="3" name="_dlc_DocIdItemGuid">
    <vt:lpwstr>a11a7fa9-7e4e-445c-a4af-0481ff65eb06</vt:lpwstr>
  </property>
</Properties>
</file>