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E7" w:rsidRPr="003951DE" w:rsidRDefault="003951DE" w:rsidP="00231C24">
      <w:pPr>
        <w:jc w:val="center"/>
        <w:rPr>
          <w:rFonts w:ascii="华文细黑" w:eastAsia="华文细黑" w:hAnsi="华文细黑"/>
          <w:sz w:val="24"/>
        </w:rPr>
      </w:pPr>
      <w:r w:rsidRPr="000A02C7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5B5DA9" w:rsidRPr="000A02C7">
        <w:rPr>
          <w:rFonts w:ascii="华文细黑" w:eastAsia="华文细黑" w:hAnsi="华文细黑" w:hint="eastAsia"/>
          <w:b/>
          <w:sz w:val="32"/>
          <w:szCs w:val="32"/>
        </w:rPr>
        <w:t>商标</w:t>
      </w:r>
      <w:r w:rsidR="000A02C7">
        <w:rPr>
          <w:rFonts w:ascii="华文细黑" w:eastAsia="华文细黑" w:hAnsi="华文细黑" w:hint="eastAsia"/>
          <w:b/>
          <w:sz w:val="32"/>
          <w:szCs w:val="32"/>
        </w:rPr>
        <w:t>、</w:t>
      </w:r>
      <w:r w:rsidR="005B5DA9" w:rsidRPr="000A02C7">
        <w:rPr>
          <w:rFonts w:ascii="华文细黑" w:eastAsia="华文细黑" w:hAnsi="华文细黑" w:hint="eastAsia"/>
          <w:b/>
          <w:sz w:val="32"/>
          <w:szCs w:val="32"/>
        </w:rPr>
        <w:t>产品命名策划类</w:t>
      </w:r>
      <w:r w:rsidRPr="000A02C7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5B5DA9" w:rsidRPr="000A02C7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E9477E" w:rsidRDefault="00E9477E" w:rsidP="000A02C7">
      <w:pPr>
        <w:spacing w:line="240" w:lineRule="exact"/>
        <w:rPr>
          <w:rFonts w:ascii="华文细黑" w:eastAsia="华文细黑" w:hAnsi="华文细黑" w:hint="eastAsia"/>
          <w:b/>
          <w:sz w:val="18"/>
        </w:rPr>
      </w:pPr>
    </w:p>
    <w:p w:rsidR="000A02C7" w:rsidRPr="007D1D24" w:rsidRDefault="000A02C7" w:rsidP="000A02C7">
      <w:pPr>
        <w:spacing w:line="240" w:lineRule="exact"/>
        <w:rPr>
          <w:rFonts w:ascii="华文细黑" w:eastAsia="华文细黑" w:hAnsi="华文细黑"/>
          <w:b/>
          <w:sz w:val="18"/>
        </w:rPr>
      </w:pPr>
      <w:r w:rsidRPr="007D1D24">
        <w:rPr>
          <w:rFonts w:ascii="华文细黑" w:eastAsia="华文细黑" w:hAnsi="华文细黑" w:hint="eastAsia"/>
          <w:b/>
          <w:sz w:val="18"/>
        </w:rPr>
        <w:t>此申请表为收费业务申请表，无意向者请勿填写！谢谢合作！</w:t>
      </w:r>
    </w:p>
    <w:p w:rsidR="000A02C7" w:rsidRPr="007D1D24" w:rsidRDefault="000A02C7" w:rsidP="000A02C7">
      <w:pPr>
        <w:spacing w:line="240" w:lineRule="exact"/>
        <w:rPr>
          <w:rFonts w:ascii="华文细黑" w:eastAsia="华文细黑" w:hAnsi="华文细黑"/>
          <w:b/>
          <w:sz w:val="18"/>
        </w:rPr>
      </w:pPr>
      <w:r w:rsidRPr="007D1D24">
        <w:rPr>
          <w:rFonts w:ascii="华文细黑" w:eastAsia="华文细黑" w:hAnsi="华文细黑" w:hint="eastAsia"/>
          <w:b/>
          <w:sz w:val="18"/>
        </w:rPr>
        <w:t>请放心填写以下各项，此表格已作加密处理，只有我们的专职人员方可看到！空间不够可另附。</w:t>
      </w:r>
    </w:p>
    <w:p w:rsidR="00231C24" w:rsidRPr="000A02C7" w:rsidRDefault="00231C24" w:rsidP="00231C24">
      <w:pPr>
        <w:jc w:val="center"/>
        <w:rPr>
          <w:rFonts w:ascii="华文细黑" w:eastAsia="华文细黑" w:hAnsi="华文细黑"/>
        </w:rPr>
      </w:pPr>
    </w:p>
    <w:tbl>
      <w:tblPr>
        <w:tblStyle w:val="a5"/>
        <w:tblW w:w="0" w:type="auto"/>
        <w:tblLook w:val="04A0"/>
      </w:tblPr>
      <w:tblGrid>
        <w:gridCol w:w="426"/>
        <w:gridCol w:w="9888"/>
      </w:tblGrid>
      <w:tr w:rsidR="005B5DA9" w:rsidRPr="003951DE" w:rsidTr="005B5DA9">
        <w:tc>
          <w:tcPr>
            <w:tcW w:w="426" w:type="dxa"/>
            <w:vMerge w:val="restart"/>
          </w:tcPr>
          <w:p w:rsidR="003951DE" w:rsidRDefault="003951DE" w:rsidP="00C02AEB">
            <w:pPr>
              <w:rPr>
                <w:rFonts w:ascii="华文细黑" w:eastAsia="华文细黑" w:hAnsi="华文细黑"/>
              </w:rPr>
            </w:pPr>
          </w:p>
          <w:p w:rsidR="003951DE" w:rsidRDefault="003951DE" w:rsidP="00C02AEB">
            <w:pPr>
              <w:rPr>
                <w:rFonts w:ascii="华文细黑" w:eastAsia="华文细黑" w:hAnsi="华文细黑"/>
              </w:rPr>
            </w:pPr>
          </w:p>
          <w:p w:rsidR="005B5DA9" w:rsidRPr="003951DE" w:rsidRDefault="005B5DA9" w:rsidP="00C02AEB">
            <w:pPr>
              <w:rPr>
                <w:rFonts w:ascii="华文细黑" w:eastAsia="华文细黑" w:hAnsi="华文细黑"/>
              </w:rPr>
            </w:pPr>
            <w:r w:rsidRPr="003951DE">
              <w:rPr>
                <w:rFonts w:ascii="华文细黑" w:eastAsia="华文细黑" w:hAnsi="华文细黑" w:hint="eastAsia"/>
              </w:rPr>
              <w:t>基本信息</w:t>
            </w:r>
          </w:p>
        </w:tc>
        <w:tc>
          <w:tcPr>
            <w:tcW w:w="9888" w:type="dxa"/>
          </w:tcPr>
          <w:p w:rsidR="000A02C7" w:rsidRPr="007D1D24" w:rsidRDefault="000A02C7" w:rsidP="00092336">
            <w:pPr>
              <w:spacing w:line="40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0A02C7" w:rsidRPr="003A73A2" w:rsidRDefault="000A02C7" w:rsidP="00092336">
            <w:pPr>
              <w:spacing w:line="4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0A02C7" w:rsidRPr="00E20A07" w:rsidRDefault="000A02C7" w:rsidP="0038471B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0A02C7" w:rsidRPr="003A73A2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0A02C7" w:rsidRDefault="000A02C7" w:rsidP="0038471B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231C24" w:rsidRPr="003951DE" w:rsidRDefault="000A02C7" w:rsidP="0038471B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</w:t>
            </w:r>
          </w:p>
        </w:tc>
      </w:tr>
      <w:tr w:rsidR="005B5DA9" w:rsidRPr="003951DE" w:rsidTr="005B5DA9">
        <w:tc>
          <w:tcPr>
            <w:tcW w:w="426" w:type="dxa"/>
            <w:vMerge/>
          </w:tcPr>
          <w:p w:rsidR="005B5DA9" w:rsidRPr="003951DE" w:rsidRDefault="005B5DA9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9888" w:type="dxa"/>
          </w:tcPr>
          <w:p w:rsidR="005B5DA9" w:rsidRPr="003951DE" w:rsidRDefault="005B5DA9" w:rsidP="0038471B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0A02C7">
              <w:rPr>
                <w:rFonts w:ascii="华文细黑" w:eastAsia="华文细黑" w:hAnsi="华文细黑" w:hint="eastAsia"/>
                <w:b/>
              </w:rPr>
              <w:t>公司全称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：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</w:t>
            </w:r>
            <w:r w:rsidRPr="003951DE">
              <w:rPr>
                <w:rFonts w:ascii="华文细黑" w:eastAsia="华文细黑" w:hAnsi="华文细黑" w:hint="eastAsia"/>
              </w:rPr>
              <w:t>；</w:t>
            </w:r>
            <w:r w:rsidRPr="000A02C7">
              <w:rPr>
                <w:rFonts w:ascii="华文细黑" w:eastAsia="华文细黑" w:hAnsi="华文细黑" w:hint="eastAsia"/>
                <w:b/>
              </w:rPr>
              <w:t>地址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：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            </w:t>
            </w:r>
            <w:r w:rsidR="000A02C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0A02C7" w:rsidRPr="000A02C7">
              <w:rPr>
                <w:rFonts w:ascii="华文细黑" w:eastAsia="华文细黑" w:hAnsi="华文细黑" w:hint="eastAsia"/>
                <w:color w:val="7F7F7F" w:themeColor="text1" w:themeTint="80"/>
              </w:rPr>
              <w:t>；</w:t>
            </w:r>
          </w:p>
          <w:p w:rsidR="00DF162F" w:rsidRPr="003951DE" w:rsidRDefault="005B5DA9" w:rsidP="0038471B">
            <w:pPr>
              <w:spacing w:line="340" w:lineRule="exact"/>
              <w:rPr>
                <w:rFonts w:ascii="华文细黑" w:eastAsia="华文细黑" w:hAnsi="华文细黑"/>
              </w:rPr>
            </w:pPr>
            <w:r w:rsidRPr="000A02C7">
              <w:rPr>
                <w:rFonts w:ascii="华文细黑" w:eastAsia="华文细黑" w:hAnsi="华文细黑" w:hint="eastAsia"/>
                <w:b/>
              </w:rPr>
              <w:t>注册资金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：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  <w:r w:rsidRPr="003951DE">
              <w:rPr>
                <w:rFonts w:ascii="华文细黑" w:eastAsia="华文细黑" w:hAnsi="华文细黑" w:hint="eastAsia"/>
              </w:rPr>
              <w:t>万元</w:t>
            </w:r>
            <w:r w:rsidR="00DF162F" w:rsidRPr="003951DE">
              <w:rPr>
                <w:rFonts w:ascii="华文细黑" w:eastAsia="华文细黑" w:hAnsi="华文细黑" w:hint="eastAsia"/>
              </w:rPr>
              <w:t>；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>主营项目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：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="000A02C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DF162F" w:rsidRPr="003951DE">
              <w:rPr>
                <w:rFonts w:ascii="华文细黑" w:eastAsia="华文细黑" w:hAnsi="华文细黑" w:hint="eastAsia"/>
              </w:rPr>
              <w:t>；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>行业类别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;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</w:t>
            </w:r>
            <w:r w:rsidR="00DF162F" w:rsidRPr="003951DE">
              <w:rPr>
                <w:rFonts w:ascii="华文细黑" w:eastAsia="华文细黑" w:hAnsi="华文细黑" w:hint="eastAsia"/>
              </w:rPr>
              <w:t>；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>市场定位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: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 w:rsidR="00DF162F" w:rsidRPr="003951DE">
              <w:rPr>
                <w:rFonts w:ascii="华文细黑" w:eastAsia="华文细黑" w:hAnsi="华文细黑" w:hint="eastAsia"/>
              </w:rPr>
              <w:t>；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>目标客户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: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</w:t>
            </w:r>
            <w:r w:rsidR="00DF162F" w:rsidRPr="003951DE">
              <w:rPr>
                <w:rFonts w:ascii="华文细黑" w:eastAsia="华文细黑" w:hAnsi="华文细黑" w:hint="eastAsia"/>
              </w:rPr>
              <w:t>；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>客户来源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:</w:t>
            </w:r>
            <w:r w:rsidR="00DF162F" w:rsidRPr="000A02C7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</w:t>
            </w:r>
            <w:r w:rsidR="000A02C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DF162F"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="000A02C7" w:rsidRPr="000A02C7">
              <w:rPr>
                <w:rFonts w:ascii="华文细黑" w:eastAsia="华文细黑" w:hAnsi="华文细黑" w:hint="eastAsia"/>
                <w:color w:val="7F7F7F" w:themeColor="text1" w:themeTint="80"/>
              </w:rPr>
              <w:t>;</w:t>
            </w:r>
          </w:p>
          <w:p w:rsidR="00DF162F" w:rsidRPr="003951DE" w:rsidRDefault="00DF162F" w:rsidP="0038471B">
            <w:pPr>
              <w:spacing w:line="340" w:lineRule="exact"/>
              <w:rPr>
                <w:rFonts w:ascii="华文细黑" w:eastAsia="华文细黑" w:hAnsi="华文细黑"/>
              </w:rPr>
            </w:pPr>
            <w:r w:rsidRPr="000A02C7">
              <w:rPr>
                <w:rFonts w:ascii="华文细黑" w:eastAsia="华文细黑" w:hAnsi="华文细黑" w:hint="eastAsia"/>
                <w:b/>
              </w:rPr>
              <w:t>流通渠道：</w:t>
            </w:r>
            <w:r w:rsidRPr="003951DE">
              <w:rPr>
                <w:rFonts w:ascii="华文细黑" w:eastAsia="华文细黑" w:hAnsi="华文细黑" w:hint="eastAsia"/>
              </w:rPr>
              <w:t xml:space="preserve">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0A02C7">
              <w:rPr>
                <w:rFonts w:ascii="华文细黑" w:eastAsia="华文细黑" w:hAnsi="华文细黑" w:hint="eastAsia"/>
                <w:b/>
              </w:rPr>
              <w:t>商场专柜</w:t>
            </w:r>
            <w:r w:rsidRPr="003951DE">
              <w:rPr>
                <w:rFonts w:ascii="华文细黑" w:eastAsia="华文细黑" w:hAnsi="华文细黑" w:hint="eastAsia"/>
              </w:rPr>
              <w:t xml:space="preserve">   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0A02C7">
              <w:rPr>
                <w:rFonts w:ascii="华文细黑" w:eastAsia="华文细黑" w:hAnsi="华文细黑" w:hint="eastAsia"/>
                <w:b/>
              </w:rPr>
              <w:t>专业代理</w:t>
            </w:r>
            <w:r w:rsidRPr="003951DE">
              <w:rPr>
                <w:rFonts w:ascii="华文细黑" w:eastAsia="华文细黑" w:hAnsi="华文细黑" w:hint="eastAsia"/>
              </w:rPr>
              <w:t xml:space="preserve">   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0A02C7">
              <w:rPr>
                <w:rFonts w:ascii="华文细黑" w:eastAsia="华文细黑" w:hAnsi="华文细黑" w:hint="eastAsia"/>
                <w:b/>
              </w:rPr>
              <w:t>区域批发</w:t>
            </w:r>
            <w:r w:rsidRPr="003951DE">
              <w:rPr>
                <w:rFonts w:ascii="华文细黑" w:eastAsia="华文细黑" w:hAnsi="华文细黑" w:hint="eastAsia"/>
              </w:rPr>
              <w:t xml:space="preserve">   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0A02C7">
              <w:rPr>
                <w:rFonts w:ascii="华文细黑" w:eastAsia="华文细黑" w:hAnsi="华文细黑" w:hint="eastAsia"/>
                <w:b/>
              </w:rPr>
              <w:t>其他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:</w:t>
            </w:r>
            <w:r w:rsidRPr="000A02C7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</w:t>
            </w:r>
            <w:r w:rsidR="000A02C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</w:t>
            </w:r>
          </w:p>
          <w:p w:rsidR="00DF162F" w:rsidRPr="003951DE" w:rsidRDefault="00DF162F" w:rsidP="0038471B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0A02C7">
              <w:rPr>
                <w:rFonts w:ascii="华文细黑" w:eastAsia="华文细黑" w:hAnsi="华文细黑" w:hint="eastAsia"/>
                <w:b/>
              </w:rPr>
              <w:t xml:space="preserve">产品类型： 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</w:t>
            </w:r>
            <w:r w:rsidRPr="003951DE">
              <w:rPr>
                <w:rFonts w:ascii="华文细黑" w:eastAsia="华文细黑" w:hAnsi="华文细黑" w:hint="eastAsia"/>
              </w:rPr>
              <w:t>；</w:t>
            </w:r>
            <w:r w:rsidRPr="000A02C7">
              <w:rPr>
                <w:rFonts w:ascii="华文细黑" w:eastAsia="华文细黑" w:hAnsi="华文细黑" w:hint="eastAsia"/>
                <w:b/>
              </w:rPr>
              <w:t>产品性质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: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</w:t>
            </w:r>
            <w:r w:rsidRPr="003951DE">
              <w:rPr>
                <w:rFonts w:ascii="华文细黑" w:eastAsia="华文细黑" w:hAnsi="华文细黑" w:hint="eastAsia"/>
              </w:rPr>
              <w:t>；</w:t>
            </w:r>
            <w:r w:rsidRPr="000A02C7">
              <w:rPr>
                <w:rFonts w:ascii="华文细黑" w:eastAsia="华文细黑" w:hAnsi="华文细黑" w:hint="eastAsia"/>
                <w:b/>
              </w:rPr>
              <w:t>产品形状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:</w:t>
            </w:r>
            <w:r w:rsidRPr="000A02C7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</w:t>
            </w:r>
          </w:p>
        </w:tc>
      </w:tr>
      <w:tr w:rsidR="005B5DA9" w:rsidRPr="003951DE" w:rsidTr="005B5DA9">
        <w:tc>
          <w:tcPr>
            <w:tcW w:w="426" w:type="dxa"/>
            <w:vMerge w:val="restart"/>
          </w:tcPr>
          <w:p w:rsidR="005B5DA9" w:rsidRPr="003951DE" w:rsidRDefault="005B5DA9">
            <w:pPr>
              <w:rPr>
                <w:rFonts w:ascii="华文细黑" w:eastAsia="华文细黑" w:hAnsi="华文细黑"/>
              </w:rPr>
            </w:pPr>
            <w:r w:rsidRPr="003951DE">
              <w:rPr>
                <w:rFonts w:ascii="华文细黑" w:eastAsia="华文细黑" w:hAnsi="华文细黑" w:hint="eastAsia"/>
              </w:rPr>
              <w:t>命名要求</w:t>
            </w:r>
          </w:p>
        </w:tc>
        <w:tc>
          <w:tcPr>
            <w:tcW w:w="9888" w:type="dxa"/>
          </w:tcPr>
          <w:p w:rsidR="005B5DA9" w:rsidRPr="003951DE" w:rsidRDefault="00DF162F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3951DE">
              <w:rPr>
                <w:rFonts w:ascii="华文细黑" w:eastAsia="华文细黑" w:hAnsi="华文细黑" w:hint="eastAsia"/>
                <w:b/>
              </w:rPr>
              <w:t>字数</w:t>
            </w:r>
            <w:r w:rsidRPr="003951DE">
              <w:rPr>
                <w:rFonts w:ascii="华文细黑" w:eastAsia="华文细黑" w:hAnsi="华文细黑" w:hint="eastAsia"/>
              </w:rPr>
              <w:t>：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3951DE">
              <w:rPr>
                <w:rFonts w:ascii="华文细黑" w:eastAsia="华文细黑" w:hAnsi="华文细黑" w:hint="eastAsia"/>
                <w:szCs w:val="21"/>
              </w:rPr>
              <w:t xml:space="preserve">2个字（加收40%）  </w:t>
            </w:r>
            <w:r w:rsidR="000A02C7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3951DE">
              <w:rPr>
                <w:rFonts w:ascii="华文细黑" w:eastAsia="华文细黑" w:hAnsi="华文细黑" w:hint="eastAsia"/>
                <w:szCs w:val="21"/>
              </w:rPr>
              <w:t xml:space="preserve">3个字   </w:t>
            </w:r>
            <w:r w:rsidR="000A02C7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3951DE">
              <w:rPr>
                <w:rFonts w:ascii="华文细黑" w:eastAsia="华文细黑" w:hAnsi="华文细黑" w:hint="eastAsia"/>
                <w:szCs w:val="21"/>
              </w:rPr>
              <w:t xml:space="preserve">4个字   </w:t>
            </w:r>
            <w:r w:rsidR="000A02C7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3951DE" w:rsidRPr="003951DE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3951DE">
              <w:rPr>
                <w:rFonts w:ascii="华文细黑" w:eastAsia="华文细黑" w:hAnsi="华文细黑" w:hint="eastAsia"/>
                <w:szCs w:val="21"/>
              </w:rPr>
              <w:t>不限制字数</w:t>
            </w:r>
          </w:p>
        </w:tc>
      </w:tr>
      <w:tr w:rsidR="00DF162F" w:rsidRPr="003951DE" w:rsidTr="005B5DA9">
        <w:tc>
          <w:tcPr>
            <w:tcW w:w="426" w:type="dxa"/>
            <w:vMerge/>
          </w:tcPr>
          <w:p w:rsidR="00DF162F" w:rsidRPr="003951DE" w:rsidRDefault="00DF162F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9888" w:type="dxa"/>
          </w:tcPr>
          <w:p w:rsidR="00DF162F" w:rsidRPr="003951DE" w:rsidRDefault="00DF162F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0A02C7">
              <w:rPr>
                <w:rFonts w:ascii="华文细黑" w:eastAsia="华文细黑" w:hAnsi="华文细黑" w:hint="eastAsia"/>
                <w:b/>
              </w:rPr>
              <w:t>用字喜忌：喜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：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 </w:t>
            </w:r>
            <w:r w:rsidRPr="003951DE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0A02C7">
              <w:rPr>
                <w:rFonts w:ascii="华文细黑" w:eastAsia="华文细黑" w:hAnsi="华文细黑" w:hint="eastAsia"/>
                <w:b/>
              </w:rPr>
              <w:t>忌</w:t>
            </w:r>
            <w:r w:rsidR="000A02C7" w:rsidRPr="000A02C7">
              <w:rPr>
                <w:rFonts w:ascii="华文细黑" w:eastAsia="华文细黑" w:hAnsi="华文细黑" w:hint="eastAsia"/>
                <w:b/>
              </w:rPr>
              <w:t>：</w:t>
            </w:r>
            <w:r w:rsidRPr="003951D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    </w:t>
            </w:r>
          </w:p>
        </w:tc>
      </w:tr>
      <w:tr w:rsidR="00DF162F" w:rsidRPr="003951DE" w:rsidTr="00092336">
        <w:trPr>
          <w:trHeight w:val="1320"/>
        </w:trPr>
        <w:tc>
          <w:tcPr>
            <w:tcW w:w="426" w:type="dxa"/>
            <w:vMerge/>
          </w:tcPr>
          <w:p w:rsidR="00DF162F" w:rsidRPr="003951DE" w:rsidRDefault="00DF162F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9888" w:type="dxa"/>
          </w:tcPr>
          <w:p w:rsidR="00DF162F" w:rsidRPr="000A02C7" w:rsidRDefault="00DF162F" w:rsidP="0038471B">
            <w:pPr>
              <w:spacing w:line="340" w:lineRule="exact"/>
              <w:jc w:val="left"/>
              <w:rPr>
                <w:rFonts w:ascii="华文细黑" w:eastAsia="华文细黑" w:hAnsi="华文细黑"/>
                <w:b/>
              </w:rPr>
            </w:pPr>
            <w:r w:rsidRPr="000A02C7">
              <w:rPr>
                <w:rFonts w:ascii="华文细黑" w:eastAsia="华文细黑" w:hAnsi="华文细黑" w:hint="eastAsia"/>
                <w:b/>
              </w:rPr>
              <w:t>意愿或其他要求：</w:t>
            </w:r>
          </w:p>
          <w:p w:rsidR="00DF162F" w:rsidRPr="003951DE" w:rsidRDefault="00DF162F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</w:p>
        </w:tc>
      </w:tr>
      <w:tr w:rsidR="000A02C7" w:rsidRPr="003951DE" w:rsidTr="004525C5">
        <w:trPr>
          <w:trHeight w:val="900"/>
        </w:trPr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02C7" w:rsidRPr="00E65226" w:rsidRDefault="000A02C7" w:rsidP="0038471B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0A02C7" w:rsidRPr="00E65226" w:rsidRDefault="000A02C7" w:rsidP="0038471B">
            <w:pPr>
              <w:spacing w:line="340" w:lineRule="exact"/>
              <w:ind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0A02C7" w:rsidRPr="00E20A07" w:rsidRDefault="000A02C7" w:rsidP="0038471B">
            <w:pPr>
              <w:spacing w:line="340" w:lineRule="exact"/>
              <w:ind w:firstLine="1470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0A02C7" w:rsidRPr="003951DE" w:rsidTr="00A16E7A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02C7" w:rsidRPr="00E20A07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</w:p>
        </w:tc>
      </w:tr>
      <w:tr w:rsidR="000A02C7" w:rsidRPr="003951DE" w:rsidTr="00BC391C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0A02C7" w:rsidRPr="007F627F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D36802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0A02C7" w:rsidRDefault="000A02C7" w:rsidP="0038471B">
            <w:pPr>
              <w:spacing w:line="340" w:lineRule="exact"/>
              <w:ind w:left="630" w:hanging="315"/>
              <w:jc w:val="left"/>
              <w:rPr>
                <w:rFonts w:ascii="华文细黑" w:eastAsia="华文细黑" w:hAnsi="华文细黑"/>
              </w:rPr>
            </w:pPr>
            <w:r w:rsidRPr="003951DE">
              <w:rPr>
                <w:rFonts w:ascii="华文细黑" w:eastAsia="华文细黑" w:hAnsi="华文细黑" w:hint="eastAsia"/>
                <w:szCs w:val="21"/>
              </w:rPr>
              <w:t>1、自汇款到账之日起8个工作日内完成</w:t>
            </w:r>
            <w:r>
              <w:rPr>
                <w:rFonts w:ascii="华文细黑" w:eastAsia="华文细黑" w:hAnsi="华文细黑" w:hint="eastAsia"/>
                <w:szCs w:val="21"/>
              </w:rPr>
              <w:t>，</w:t>
            </w:r>
            <w:r w:rsidRPr="003A73A2">
              <w:rPr>
                <w:rFonts w:ascii="华文细黑" w:eastAsia="华文细黑" w:hAnsi="华文细黑" w:hint="eastAsia"/>
              </w:rPr>
              <w:t>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0A02C7" w:rsidRPr="003951DE" w:rsidRDefault="000A02C7" w:rsidP="0038471B">
            <w:pPr>
              <w:spacing w:line="340" w:lineRule="exact"/>
              <w:ind w:firstLine="315"/>
              <w:jc w:val="left"/>
              <w:rPr>
                <w:rFonts w:ascii="华文细黑" w:eastAsia="华文细黑" w:hAnsi="华文细黑"/>
                <w:szCs w:val="21"/>
              </w:rPr>
            </w:pPr>
            <w:r w:rsidRPr="003951DE">
              <w:rPr>
                <w:rFonts w:ascii="华文细黑" w:eastAsia="华文细黑" w:hAnsi="华文细黑" w:hint="eastAsia"/>
                <w:szCs w:val="21"/>
              </w:rPr>
              <w:t>2、2个字名称，费用另加收40%。</w:t>
            </w:r>
          </w:p>
          <w:p w:rsidR="000A02C7" w:rsidRPr="003951DE" w:rsidRDefault="000A02C7" w:rsidP="0038471B">
            <w:pPr>
              <w:spacing w:line="340" w:lineRule="exact"/>
              <w:ind w:firstLine="315"/>
              <w:jc w:val="left"/>
              <w:rPr>
                <w:rFonts w:ascii="华文细黑" w:eastAsia="华文细黑" w:hAnsi="华文细黑"/>
                <w:szCs w:val="21"/>
              </w:rPr>
            </w:pPr>
            <w:r w:rsidRPr="003951DE">
              <w:rPr>
                <w:rFonts w:ascii="华文细黑" w:eastAsia="华文细黑" w:hAnsi="华文细黑" w:hint="eastAsia"/>
                <w:szCs w:val="21"/>
              </w:rPr>
              <w:t>3、加急4个工作日内完成，另加收20%。</w:t>
            </w:r>
          </w:p>
          <w:p w:rsidR="000A02C7" w:rsidRPr="003951DE" w:rsidRDefault="000A02C7" w:rsidP="0038471B">
            <w:pPr>
              <w:spacing w:line="340" w:lineRule="exact"/>
              <w:ind w:firstLine="315"/>
              <w:rPr>
                <w:rFonts w:ascii="华文细黑" w:eastAsia="华文细黑" w:hAnsi="华文细黑"/>
              </w:rPr>
            </w:pPr>
            <w:r w:rsidRPr="003951DE">
              <w:rPr>
                <w:rFonts w:ascii="华文细黑" w:eastAsia="华文细黑" w:hAnsi="华文细黑" w:hint="eastAsia"/>
                <w:szCs w:val="21"/>
              </w:rPr>
              <w:t>4、如填表内容不属实，责任自负。</w:t>
            </w:r>
          </w:p>
        </w:tc>
      </w:tr>
      <w:tr w:rsidR="000A02C7" w:rsidRPr="003951DE" w:rsidTr="00972414">
        <w:tc>
          <w:tcPr>
            <w:tcW w:w="10314" w:type="dxa"/>
            <w:gridSpan w:val="2"/>
          </w:tcPr>
          <w:p w:rsidR="000A02C7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0A02C7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0A02C7" w:rsidRPr="001A27D6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0A02C7" w:rsidRPr="001A27D6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0A02C7" w:rsidRPr="001A27D6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0A02C7" w:rsidRPr="003951DE" w:rsidRDefault="000A02C7" w:rsidP="0038471B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</w:p>
        </w:tc>
      </w:tr>
    </w:tbl>
    <w:p w:rsidR="005B5DA9" w:rsidRPr="003951DE" w:rsidRDefault="003951DE" w:rsidP="003951DE">
      <w:pPr>
        <w:jc w:val="center"/>
        <w:rPr>
          <w:rFonts w:ascii="华文细黑" w:eastAsia="华文细黑" w:hAnsi="华文细黑"/>
        </w:rPr>
      </w:pPr>
      <w:r w:rsidRPr="003951DE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3951DE">
        <w:rPr>
          <w:rFonts w:ascii="华文细黑" w:eastAsia="华文细黑" w:hAnsi="华文细黑" w:hint="eastAsia"/>
          <w:szCs w:val="21"/>
        </w:rPr>
        <w:t xml:space="preserve">  </w:t>
      </w:r>
      <w:r w:rsidRPr="003951DE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5B5DA9" w:rsidRPr="003951DE" w:rsidSect="0038471B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ED7" w:rsidRDefault="00C55ED7" w:rsidP="005B5DA9">
      <w:r>
        <w:separator/>
      </w:r>
    </w:p>
  </w:endnote>
  <w:endnote w:type="continuationSeparator" w:id="1">
    <w:p w:rsidR="00C55ED7" w:rsidRDefault="00C55ED7" w:rsidP="005B5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DD" w:rsidRPr="00A200AA" w:rsidRDefault="000052DD" w:rsidP="000052DD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二</w:t>
    </w:r>
    <w:r w:rsidRPr="00A200AA">
      <w:rPr>
        <w:rFonts w:hint="eastAsia"/>
        <w:sz w:val="15"/>
        <w:szCs w:val="15"/>
      </w:rPr>
      <w:t>）</w:t>
    </w:r>
  </w:p>
  <w:p w:rsidR="0038471B" w:rsidRDefault="003847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ED7" w:rsidRDefault="00C55ED7" w:rsidP="005B5DA9">
      <w:r>
        <w:separator/>
      </w:r>
    </w:p>
  </w:footnote>
  <w:footnote w:type="continuationSeparator" w:id="1">
    <w:p w:rsidR="00C55ED7" w:rsidRDefault="00C55ED7" w:rsidP="005B5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C7" w:rsidRDefault="000A02C7" w:rsidP="000A02C7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 w:rsidR="0038471B">
      <w:rPr>
        <w:rFonts w:ascii="华文细黑" w:eastAsia="华文细黑" w:hAnsi="华文细黑" w:hint="eastAsia"/>
        <w:w w:val="90"/>
        <w:szCs w:val="21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0A02C7" w:rsidRPr="000A02C7" w:rsidRDefault="000A02C7" w:rsidP="003951DE">
    <w:pPr>
      <w:pStyle w:val="a3"/>
      <w:jc w:val="lef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DA9"/>
    <w:rsid w:val="000052DD"/>
    <w:rsid w:val="00092336"/>
    <w:rsid w:val="000A02C7"/>
    <w:rsid w:val="00210650"/>
    <w:rsid w:val="00231C24"/>
    <w:rsid w:val="00266139"/>
    <w:rsid w:val="0038471B"/>
    <w:rsid w:val="003951DE"/>
    <w:rsid w:val="0047297E"/>
    <w:rsid w:val="005833E7"/>
    <w:rsid w:val="005B5DA9"/>
    <w:rsid w:val="008E67BA"/>
    <w:rsid w:val="009A410D"/>
    <w:rsid w:val="009E3235"/>
    <w:rsid w:val="00AC1C75"/>
    <w:rsid w:val="00C55ED7"/>
    <w:rsid w:val="00C620A2"/>
    <w:rsid w:val="00D97182"/>
    <w:rsid w:val="00DF162F"/>
    <w:rsid w:val="00DF3D9B"/>
    <w:rsid w:val="00E9477E"/>
    <w:rsid w:val="00FB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D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DA9"/>
    <w:rPr>
      <w:sz w:val="18"/>
      <w:szCs w:val="18"/>
    </w:rPr>
  </w:style>
  <w:style w:type="table" w:styleId="a5">
    <w:name w:val="Table Grid"/>
    <w:basedOn w:val="a1"/>
    <w:uiPriority w:val="59"/>
    <w:rsid w:val="005B5D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257</Words>
  <Characters>1469</Characters>
  <Application>Microsoft Office Word</Application>
  <DocSecurity>0</DocSecurity>
  <Lines>12</Lines>
  <Paragraphs>3</Paragraphs>
  <ScaleCrop>false</ScaleCrop>
  <Company>微软中国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2012-01-07T07:15:00Z</dcterms:created>
  <dcterms:modified xsi:type="dcterms:W3CDTF">2012-01-11T16:21:00Z</dcterms:modified>
</cp:coreProperties>
</file>