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19" w:rsidRPr="003951DE" w:rsidRDefault="00D56619" w:rsidP="00231C24">
      <w:pPr>
        <w:jc w:val="center"/>
        <w:rPr>
          <w:rFonts w:ascii="华文细黑" w:eastAsia="华文细黑" w:hAnsi="华文细黑" w:cs="Times New Roman"/>
          <w:sz w:val="24"/>
          <w:szCs w:val="24"/>
        </w:rPr>
      </w:pPr>
      <w:r w:rsidRPr="000A02C7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“商标</w:t>
      </w:r>
      <w:r>
        <w:rPr>
          <w:rFonts w:ascii="华文细黑" w:eastAsia="华文细黑" w:hAnsi="华文细黑" w:cs="华文细黑" w:hint="eastAsia"/>
          <w:b/>
          <w:bCs/>
          <w:sz w:val="32"/>
          <w:szCs w:val="32"/>
        </w:rPr>
        <w:t>、</w:t>
      </w:r>
      <w:r w:rsidRPr="000A02C7">
        <w:rPr>
          <w:rFonts w:ascii="华文细黑" w:eastAsia="华文细黑" w:hAnsi="华文细黑" w:cs="华文细黑" w:hint="eastAsia"/>
          <w:b/>
          <w:bCs/>
          <w:sz w:val="32"/>
          <w:szCs w:val="32"/>
        </w:rPr>
        <w:t>产品命名策划类”</w:t>
      </w:r>
      <w:r w:rsidRPr="000A02C7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D56619" w:rsidRDefault="00D56619" w:rsidP="000A02C7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</w:p>
    <w:p w:rsidR="00D56619" w:rsidRPr="007D1D24" w:rsidRDefault="00D56619" w:rsidP="000A02C7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D56619" w:rsidRPr="007D1D24" w:rsidRDefault="00D56619" w:rsidP="000A02C7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请放心填写以下各项，此表格已作加密处理，只有我们的专职人员方可看到！空间不够可另附。</w:t>
      </w:r>
    </w:p>
    <w:p w:rsidR="00D56619" w:rsidRPr="000A02C7" w:rsidRDefault="00D56619" w:rsidP="00231C24">
      <w:pPr>
        <w:jc w:val="center"/>
        <w:rPr>
          <w:rFonts w:ascii="华文细黑" w:eastAsia="华文细黑" w:hAnsi="华文细黑"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888"/>
      </w:tblGrid>
      <w:tr w:rsidR="00D56619" w:rsidRPr="00156B93">
        <w:tc>
          <w:tcPr>
            <w:tcW w:w="426" w:type="dxa"/>
            <w:vMerge w:val="restart"/>
          </w:tcPr>
          <w:p w:rsidR="00D56619" w:rsidRPr="00156B93" w:rsidRDefault="00D56619" w:rsidP="00C02AEB">
            <w:pPr>
              <w:rPr>
                <w:rFonts w:ascii="华文细黑" w:eastAsia="华文细黑" w:hAnsi="华文细黑" w:cs="Times New Roman"/>
              </w:rPr>
            </w:pPr>
          </w:p>
          <w:p w:rsidR="00D56619" w:rsidRPr="00156B93" w:rsidRDefault="00D56619" w:rsidP="00C02AEB">
            <w:pPr>
              <w:rPr>
                <w:rFonts w:ascii="华文细黑" w:eastAsia="华文细黑" w:hAnsi="华文细黑" w:cs="Times New Roman"/>
              </w:rPr>
            </w:pPr>
          </w:p>
          <w:p w:rsidR="00D56619" w:rsidRPr="00156B93" w:rsidRDefault="00D56619" w:rsidP="00C02AEB">
            <w:pPr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</w:rPr>
              <w:t>基本信息</w:t>
            </w:r>
          </w:p>
        </w:tc>
        <w:tc>
          <w:tcPr>
            <w:tcW w:w="9888" w:type="dxa"/>
          </w:tcPr>
          <w:p w:rsidR="00D56619" w:rsidRPr="00156B93" w:rsidRDefault="00D56619" w:rsidP="00156B93">
            <w:pPr>
              <w:spacing w:line="400" w:lineRule="exac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156B93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</w:p>
          <w:p w:rsidR="00D56619" w:rsidRPr="00156B93" w:rsidRDefault="00D56619" w:rsidP="00156B93">
            <w:pPr>
              <w:spacing w:line="400" w:lineRule="exac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156B93">
              <w:rPr>
                <w:rFonts w:ascii="华文细黑" w:eastAsia="华文细黑" w:hAnsi="华文细黑" w:cs="华文细黑" w:hint="eastAsia"/>
              </w:rPr>
              <w:t>：（阴历</w:t>
            </w:r>
            <w:r w:rsidRPr="00156B93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156B93">
              <w:rPr>
                <w:rFonts w:ascii="华文细黑" w:eastAsia="华文细黑" w:hAnsi="华文细黑" w:cs="华文细黑" w:hint="eastAsia"/>
              </w:rPr>
              <w:t>年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月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日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时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分；（阳历）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156B93">
              <w:rPr>
                <w:rFonts w:ascii="华文细黑" w:eastAsia="华文细黑" w:hAnsi="华文细黑" w:cs="华文细黑" w:hint="eastAsia"/>
              </w:rPr>
              <w:t>年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月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日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时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华文细黑"/>
              </w:rPr>
            </w:pPr>
            <w:r w:rsidRPr="00156B93">
              <w:rPr>
                <w:rFonts w:ascii="华文细黑" w:eastAsia="华文细黑" w:hAnsi="华文细黑" w:cs="华文细黑"/>
              </w:rPr>
              <w:t xml:space="preserve"> 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156B93">
              <w:rPr>
                <w:rFonts w:ascii="华文细黑" w:eastAsia="华文细黑" w:hAnsi="华文细黑" w:cs="华文细黑" w:hint="eastAsia"/>
              </w:rPr>
              <w:t>年，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156B93">
              <w:rPr>
                <w:rFonts w:ascii="华文细黑" w:eastAsia="华文细黑" w:hAnsi="华文细黑" w:cs="华文细黑" w:hint="eastAsia"/>
              </w:rPr>
              <w:t>年，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</w:t>
            </w:r>
          </w:p>
        </w:tc>
      </w:tr>
      <w:tr w:rsidR="00D56619" w:rsidRPr="00156B93">
        <w:tc>
          <w:tcPr>
            <w:tcW w:w="426" w:type="dxa"/>
            <w:vMerge/>
          </w:tcPr>
          <w:p w:rsidR="00D56619" w:rsidRPr="00156B93" w:rsidRDefault="00D56619">
            <w:pPr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88" w:type="dxa"/>
          </w:tcPr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公司全称：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地址：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；</w:t>
            </w: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注册资金：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156B93">
              <w:rPr>
                <w:rFonts w:ascii="华文细黑" w:eastAsia="华文细黑" w:hAnsi="华文细黑" w:cs="华文细黑" w:hint="eastAsia"/>
              </w:rPr>
              <w:t>万元；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主营项目：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行业类别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>;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市场定位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</w:t>
            </w:r>
            <w:r w:rsidRPr="00156B93">
              <w:rPr>
                <w:rFonts w:ascii="华文细黑" w:eastAsia="华文细黑" w:hAnsi="华文细黑" w:cs="华文细黑"/>
                <w:color w:val="7F7F7F"/>
              </w:rPr>
              <w:t>;</w:t>
            </w: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流通渠道：</w:t>
            </w:r>
            <w:r w:rsidRPr="00156B93">
              <w:rPr>
                <w:rFonts w:ascii="华文细黑" w:eastAsia="华文细黑" w:hAnsi="华文细黑" w:cs="华文细黑"/>
              </w:rPr>
              <w:t xml:space="preserve">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商场专柜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专业代理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区域批发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其他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</w:p>
          <w:p w:rsidR="00D56619" w:rsidRPr="00156B93" w:rsidRDefault="00D56619" w:rsidP="00156B93">
            <w:pPr>
              <w:spacing w:line="340" w:lineRule="exac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产品类型：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产品性质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产品形状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</w:t>
            </w:r>
          </w:p>
        </w:tc>
      </w:tr>
      <w:tr w:rsidR="00D56619" w:rsidRPr="00156B93">
        <w:tc>
          <w:tcPr>
            <w:tcW w:w="426" w:type="dxa"/>
            <w:vMerge w:val="restart"/>
          </w:tcPr>
          <w:p w:rsidR="00D56619" w:rsidRPr="00156B93" w:rsidRDefault="00D56619">
            <w:pPr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</w:rPr>
              <w:t>命名要求</w:t>
            </w:r>
          </w:p>
        </w:tc>
        <w:tc>
          <w:tcPr>
            <w:tcW w:w="9888" w:type="dxa"/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字数</w:t>
            </w:r>
            <w:r w:rsidRPr="00156B93">
              <w:rPr>
                <w:rFonts w:ascii="华文细黑" w:eastAsia="华文细黑" w:hAnsi="华文细黑" w:cs="华文细黑" w:hint="eastAsia"/>
              </w:rPr>
              <w:t>：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/>
              </w:rPr>
              <w:t>2</w:t>
            </w:r>
            <w:r w:rsidRPr="00156B93">
              <w:rPr>
                <w:rFonts w:ascii="华文细黑" w:eastAsia="华文细黑" w:hAnsi="华文细黑" w:cs="华文细黑" w:hint="eastAsia"/>
              </w:rPr>
              <w:t>个字（加收</w:t>
            </w:r>
            <w:r w:rsidRPr="00156B93">
              <w:rPr>
                <w:rFonts w:ascii="华文细黑" w:eastAsia="华文细黑" w:hAnsi="华文细黑" w:cs="华文细黑"/>
              </w:rPr>
              <w:t>40%</w:t>
            </w:r>
            <w:r w:rsidRPr="00156B93">
              <w:rPr>
                <w:rFonts w:ascii="华文细黑" w:eastAsia="华文细黑" w:hAnsi="华文细黑" w:cs="华文细黑" w:hint="eastAsia"/>
              </w:rPr>
              <w:t>）</w:t>
            </w:r>
            <w:r w:rsidRPr="00156B93">
              <w:rPr>
                <w:rFonts w:ascii="华文细黑" w:eastAsia="华文细黑" w:hAnsi="华文细黑" w:cs="华文细黑"/>
              </w:rPr>
              <w:t xml:space="preserve"> 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/>
              </w:rPr>
              <w:t>3</w:t>
            </w:r>
            <w:r w:rsidRPr="00156B93">
              <w:rPr>
                <w:rFonts w:ascii="华文细黑" w:eastAsia="华文细黑" w:hAnsi="华文细黑" w:cs="华文细黑" w:hint="eastAsia"/>
              </w:rPr>
              <w:t>个字</w:t>
            </w:r>
            <w:r w:rsidRPr="00156B93">
              <w:rPr>
                <w:rFonts w:ascii="华文细黑" w:eastAsia="华文细黑" w:hAnsi="华文细黑" w:cs="华文细黑"/>
              </w:rPr>
              <w:t xml:space="preserve">  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/>
              </w:rPr>
              <w:t>4</w:t>
            </w:r>
            <w:r w:rsidRPr="00156B93">
              <w:rPr>
                <w:rFonts w:ascii="华文细黑" w:eastAsia="华文细黑" w:hAnsi="华文细黑" w:cs="华文细黑" w:hint="eastAsia"/>
              </w:rPr>
              <w:t>个字</w:t>
            </w:r>
            <w:r w:rsidRPr="00156B93">
              <w:rPr>
                <w:rFonts w:ascii="华文细黑" w:eastAsia="华文细黑" w:hAnsi="华文细黑" w:cs="华文细黑"/>
              </w:rPr>
              <w:t xml:space="preserve">  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</w:rPr>
              <w:t>不限制字数</w:t>
            </w:r>
          </w:p>
        </w:tc>
      </w:tr>
      <w:tr w:rsidR="00D56619" w:rsidRPr="00156B93">
        <w:tc>
          <w:tcPr>
            <w:tcW w:w="426" w:type="dxa"/>
            <w:vMerge/>
          </w:tcPr>
          <w:p w:rsidR="00D56619" w:rsidRPr="00156B93" w:rsidRDefault="00D56619">
            <w:pPr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88" w:type="dxa"/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用字喜忌：喜：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</w:t>
            </w:r>
            <w:r w:rsidRPr="00156B93">
              <w:rPr>
                <w:rFonts w:ascii="华文细黑" w:eastAsia="华文细黑" w:hAnsi="华文细黑" w:cs="华文细黑" w:hint="eastAsia"/>
              </w:rPr>
              <w:t>；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忌：</w:t>
            </w:r>
            <w:r w:rsidRPr="00156B93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</w:t>
            </w:r>
          </w:p>
        </w:tc>
      </w:tr>
      <w:tr w:rsidR="00D56619" w:rsidRPr="00156B93">
        <w:trPr>
          <w:trHeight w:val="1320"/>
        </w:trPr>
        <w:tc>
          <w:tcPr>
            <w:tcW w:w="426" w:type="dxa"/>
            <w:vMerge/>
          </w:tcPr>
          <w:p w:rsidR="00D56619" w:rsidRPr="00156B93" w:rsidRDefault="00D56619">
            <w:pPr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88" w:type="dxa"/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意愿或其他要求：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</w:p>
        </w:tc>
      </w:tr>
      <w:tr w:rsidR="00D56619" w:rsidRPr="00156B93">
        <w:trPr>
          <w:trHeight w:val="900"/>
        </w:trPr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6619" w:rsidRDefault="00D56619" w:rsidP="00B106EE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D56619" w:rsidRPr="00156B93" w:rsidRDefault="00D56619" w:rsidP="00B106EE">
            <w:pPr>
              <w:spacing w:line="340" w:lineRule="exact"/>
              <w:ind w:firstLine="1470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D56619" w:rsidRPr="00156B93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156B93">
              <w:rPr>
                <w:rFonts w:ascii="华文细黑" w:eastAsia="华文细黑" w:hAnsi="华文细黑" w:cs="华文细黑" w:hint="eastAsia"/>
              </w:rPr>
              <w:t>：</w:t>
            </w:r>
            <w:r w:rsidRPr="00156B93">
              <w:rPr>
                <w:rFonts w:ascii="华文细黑" w:eastAsia="华文细黑" w:hAnsi="华文细黑" w:cs="华文细黑"/>
              </w:rPr>
              <w:t xml:space="preserve">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</w:rPr>
              <w:t>朋友介绍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</w:rPr>
              <w:t>百度查询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/>
              </w:rPr>
              <w:t>GOOGLE</w:t>
            </w:r>
            <w:r w:rsidRPr="00156B93">
              <w:rPr>
                <w:rFonts w:ascii="华文细黑" w:eastAsia="华文细黑" w:hAnsi="华文细黑" w:cs="华文细黑" w:hint="eastAsia"/>
              </w:rPr>
              <w:t>查询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</w:rPr>
              <w:t>雅虎查询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156B93">
              <w:rPr>
                <w:rFonts w:ascii="华文细黑" w:eastAsia="华文细黑" w:hAnsi="华文细黑" w:cs="华文细黑" w:hint="eastAsia"/>
              </w:rPr>
              <w:t>其它：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</w:t>
            </w:r>
          </w:p>
        </w:tc>
      </w:tr>
      <w:tr w:rsidR="00D56619" w:rsidRPr="00156B93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D56619" w:rsidRPr="00156B93" w:rsidRDefault="00D56619" w:rsidP="00156B93">
            <w:pPr>
              <w:spacing w:line="340" w:lineRule="exact"/>
              <w:ind w:left="630" w:hanging="315"/>
              <w:jc w:val="left"/>
              <w:rPr>
                <w:rFonts w:ascii="华文细黑" w:eastAsia="华文细黑" w:hAnsi="华文细黑" w:cs="华文细黑"/>
              </w:rPr>
            </w:pPr>
            <w:r w:rsidRPr="00156B93">
              <w:rPr>
                <w:rFonts w:ascii="华文细黑" w:eastAsia="华文细黑" w:hAnsi="华文细黑" w:cs="华文细黑"/>
              </w:rPr>
              <w:t>1</w:t>
            </w:r>
            <w:r w:rsidRPr="00156B93">
              <w:rPr>
                <w:rFonts w:ascii="华文细黑" w:eastAsia="华文细黑" w:hAnsi="华文细黑" w:cs="华文细黑" w:hint="eastAsia"/>
              </w:rPr>
              <w:t>、自汇款到账之日起</w:t>
            </w:r>
            <w:r w:rsidRPr="00156B93">
              <w:rPr>
                <w:rFonts w:ascii="华文细黑" w:eastAsia="华文细黑" w:hAnsi="华文细黑" w:cs="华文细黑"/>
              </w:rPr>
              <w:t>8</w:t>
            </w:r>
            <w:r w:rsidRPr="00156B93">
              <w:rPr>
                <w:rFonts w:ascii="华文细黑" w:eastAsia="华文细黑" w:hAnsi="华文细黑" w:cs="华文细黑" w:hint="eastAsia"/>
              </w:rPr>
              <w:t>个工作日内完成，故您汇款后请及时将汇款日期、金额、汇到的开户行通知我们，以便于及时沟通确认、安排服务！</w:t>
            </w:r>
            <w:r w:rsidRPr="00156B93">
              <w:rPr>
                <w:rFonts w:ascii="华文细黑" w:eastAsia="华文细黑" w:hAnsi="华文细黑" w:cs="华文细黑"/>
              </w:rPr>
              <w:t xml:space="preserve">   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156B93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156B93">
              <w:rPr>
                <w:rFonts w:ascii="华文细黑" w:eastAsia="华文细黑" w:hAnsi="华文细黑" w:cs="华文细黑" w:hint="eastAsia"/>
              </w:rPr>
              <w:t>。</w:t>
            </w:r>
            <w:r w:rsidRPr="00156B93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D56619" w:rsidRPr="00156B93" w:rsidRDefault="00D56619" w:rsidP="00156B93">
            <w:pPr>
              <w:spacing w:line="340" w:lineRule="exact"/>
              <w:ind w:firstLine="315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/>
              </w:rPr>
              <w:t>2</w:t>
            </w:r>
            <w:r w:rsidRPr="00156B93">
              <w:rPr>
                <w:rFonts w:ascii="华文细黑" w:eastAsia="华文细黑" w:hAnsi="华文细黑" w:cs="华文细黑" w:hint="eastAsia"/>
              </w:rPr>
              <w:t>、</w:t>
            </w:r>
            <w:r w:rsidRPr="00156B93">
              <w:rPr>
                <w:rFonts w:ascii="华文细黑" w:eastAsia="华文细黑" w:hAnsi="华文细黑" w:cs="华文细黑"/>
              </w:rPr>
              <w:t>2</w:t>
            </w:r>
            <w:r w:rsidRPr="00156B93">
              <w:rPr>
                <w:rFonts w:ascii="华文细黑" w:eastAsia="华文细黑" w:hAnsi="华文细黑" w:cs="华文细黑" w:hint="eastAsia"/>
              </w:rPr>
              <w:t>个字名称，费用另加收</w:t>
            </w:r>
            <w:r w:rsidRPr="00156B93">
              <w:rPr>
                <w:rFonts w:ascii="华文细黑" w:eastAsia="华文细黑" w:hAnsi="华文细黑" w:cs="华文细黑"/>
              </w:rPr>
              <w:t>40%</w:t>
            </w:r>
            <w:r w:rsidRPr="00156B93">
              <w:rPr>
                <w:rFonts w:ascii="华文细黑" w:eastAsia="华文细黑" w:hAnsi="华文细黑" w:cs="华文细黑" w:hint="eastAsia"/>
              </w:rPr>
              <w:t>。</w:t>
            </w:r>
          </w:p>
          <w:p w:rsidR="00D56619" w:rsidRPr="00156B93" w:rsidRDefault="00D56619" w:rsidP="00156B93">
            <w:pPr>
              <w:spacing w:line="340" w:lineRule="exact"/>
              <w:ind w:firstLine="315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/>
              </w:rPr>
              <w:t>3</w:t>
            </w:r>
            <w:r w:rsidRPr="00156B93">
              <w:rPr>
                <w:rFonts w:ascii="华文细黑" w:eastAsia="华文细黑" w:hAnsi="华文细黑" w:cs="华文细黑" w:hint="eastAsia"/>
              </w:rPr>
              <w:t>、加急</w:t>
            </w:r>
            <w:r w:rsidRPr="00156B93">
              <w:rPr>
                <w:rFonts w:ascii="华文细黑" w:eastAsia="华文细黑" w:hAnsi="华文细黑" w:cs="华文细黑"/>
              </w:rPr>
              <w:t>4</w:t>
            </w:r>
            <w:r w:rsidRPr="00156B93">
              <w:rPr>
                <w:rFonts w:ascii="华文细黑" w:eastAsia="华文细黑" w:hAnsi="华文细黑" w:cs="华文细黑" w:hint="eastAsia"/>
              </w:rPr>
              <w:t>个工作日内完成，另加收</w:t>
            </w:r>
            <w:r w:rsidRPr="00156B93">
              <w:rPr>
                <w:rFonts w:ascii="华文细黑" w:eastAsia="华文细黑" w:hAnsi="华文细黑" w:cs="华文细黑"/>
              </w:rPr>
              <w:t>20%</w:t>
            </w:r>
            <w:r w:rsidRPr="00156B93">
              <w:rPr>
                <w:rFonts w:ascii="华文细黑" w:eastAsia="华文细黑" w:hAnsi="华文细黑" w:cs="华文细黑" w:hint="eastAsia"/>
              </w:rPr>
              <w:t>。</w:t>
            </w:r>
          </w:p>
          <w:p w:rsidR="00D56619" w:rsidRPr="00156B93" w:rsidRDefault="00D56619" w:rsidP="00156B93">
            <w:pPr>
              <w:spacing w:line="340" w:lineRule="exact"/>
              <w:ind w:firstLine="315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/>
              </w:rPr>
              <w:t>4</w:t>
            </w:r>
            <w:r w:rsidRPr="00156B93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D56619" w:rsidRPr="00156B93">
        <w:tc>
          <w:tcPr>
            <w:tcW w:w="10314" w:type="dxa"/>
            <w:gridSpan w:val="2"/>
          </w:tcPr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156B93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156B93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156B93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156B93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156B93">
              <w:rPr>
                <w:rFonts w:ascii="华文细黑" w:eastAsia="华文细黑" w:hAnsi="华文细黑" w:cs="华文细黑" w:hint="eastAsia"/>
              </w:rPr>
              <w:t>：</w:t>
            </w:r>
            <w:r w:rsidRPr="00156B93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156B93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156B93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156B93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156B93">
              <w:rPr>
                <w:rFonts w:ascii="华文细黑" w:eastAsia="华文细黑" w:hAnsi="华文细黑" w:cs="华文细黑"/>
              </w:rPr>
              <w:t xml:space="preserve"> </w:t>
            </w:r>
            <w:r w:rsidRPr="00156B93">
              <w:rPr>
                <w:rFonts w:ascii="华文细黑" w:eastAsia="华文细黑" w:hAnsi="华文细黑" w:cs="华文细黑" w:hint="eastAsia"/>
              </w:rPr>
              <w:t>或</w:t>
            </w:r>
            <w:r w:rsidRPr="00156B93">
              <w:rPr>
                <w:rFonts w:ascii="华文细黑" w:eastAsia="华文细黑" w:hAnsi="华文细黑" w:cs="华文细黑"/>
              </w:rPr>
              <w:t xml:space="preserve">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156B93">
              <w:rPr>
                <w:rFonts w:ascii="华文细黑" w:eastAsia="华文细黑" w:hAnsi="华文细黑" w:cs="华文细黑"/>
              </w:rPr>
              <w:t xml:space="preserve">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156B93">
              <w:rPr>
                <w:rFonts w:ascii="华文细黑" w:eastAsia="华文细黑" w:hAnsi="华文细黑" w:cs="华文细黑" w:hint="eastAsia"/>
              </w:rPr>
              <w:t>：</w:t>
            </w:r>
            <w:r w:rsidRPr="00156B93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156B93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156B93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156B93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156B93">
              <w:rPr>
                <w:rFonts w:ascii="华文细黑" w:eastAsia="华文细黑" w:hAnsi="华文细黑" w:cs="华文细黑"/>
              </w:rPr>
              <w:t xml:space="preserve">   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156B93">
              <w:rPr>
                <w:rFonts w:ascii="华文细黑" w:eastAsia="华文细黑" w:hAnsi="华文细黑" w:cs="华文细黑"/>
              </w:rPr>
              <w:t xml:space="preserve">    </w:t>
            </w:r>
            <w:r w:rsidRPr="00156B93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D56619" w:rsidRPr="00156B93" w:rsidRDefault="00D56619" w:rsidP="00156B9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156B93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156B9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D56619" w:rsidRPr="003951DE" w:rsidRDefault="00D56619" w:rsidP="003951DE">
      <w:pPr>
        <w:jc w:val="center"/>
        <w:rPr>
          <w:rFonts w:ascii="华文细黑" w:eastAsia="华文细黑" w:hAnsi="华文细黑" w:cs="Times New Roman"/>
        </w:rPr>
      </w:pPr>
      <w:r w:rsidRPr="003951DE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3951DE">
        <w:rPr>
          <w:rFonts w:ascii="华文细黑" w:eastAsia="华文细黑" w:hAnsi="华文细黑" w:cs="华文细黑"/>
        </w:rPr>
        <w:t xml:space="preserve">  </w:t>
      </w:r>
      <w:r w:rsidRPr="003951DE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D56619" w:rsidRPr="003951DE" w:rsidSect="0038471B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619" w:rsidRDefault="00D56619" w:rsidP="005B5DA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56619" w:rsidRDefault="00D56619" w:rsidP="005B5DA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19" w:rsidRPr="00A200AA" w:rsidRDefault="00D56619" w:rsidP="000052DD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二</w:t>
    </w:r>
    <w:r w:rsidRPr="00A200AA">
      <w:rPr>
        <w:rFonts w:cs="宋体" w:hint="eastAsia"/>
        <w:sz w:val="15"/>
        <w:szCs w:val="15"/>
      </w:rPr>
      <w:t>）</w:t>
    </w:r>
  </w:p>
  <w:p w:rsidR="00D56619" w:rsidRDefault="00D56619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619" w:rsidRDefault="00D56619" w:rsidP="005B5DA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56619" w:rsidRDefault="00D56619" w:rsidP="005B5DA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19" w:rsidRDefault="00D56619" w:rsidP="00B106EE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D56619" w:rsidRPr="000A02C7" w:rsidRDefault="00D56619" w:rsidP="003951DE">
    <w:pPr>
      <w:pStyle w:val="Header"/>
      <w:jc w:val="left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5DA9"/>
    <w:rsid w:val="000052DD"/>
    <w:rsid w:val="00092336"/>
    <w:rsid w:val="000A02C7"/>
    <w:rsid w:val="00156B93"/>
    <w:rsid w:val="00210650"/>
    <w:rsid w:val="00231C24"/>
    <w:rsid w:val="00266139"/>
    <w:rsid w:val="002C5819"/>
    <w:rsid w:val="0038471B"/>
    <w:rsid w:val="003951DE"/>
    <w:rsid w:val="0047297E"/>
    <w:rsid w:val="0053418C"/>
    <w:rsid w:val="005833E7"/>
    <w:rsid w:val="005B5DA9"/>
    <w:rsid w:val="005C3E40"/>
    <w:rsid w:val="007D1D24"/>
    <w:rsid w:val="008E67BA"/>
    <w:rsid w:val="009A410D"/>
    <w:rsid w:val="009E3235"/>
    <w:rsid w:val="00A200AA"/>
    <w:rsid w:val="00AC1C75"/>
    <w:rsid w:val="00B106EE"/>
    <w:rsid w:val="00C02AEB"/>
    <w:rsid w:val="00C55ED7"/>
    <w:rsid w:val="00C620A2"/>
    <w:rsid w:val="00D56619"/>
    <w:rsid w:val="00D97182"/>
    <w:rsid w:val="00DF162F"/>
    <w:rsid w:val="00DF3D9B"/>
    <w:rsid w:val="00E9477E"/>
    <w:rsid w:val="00FB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BA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B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5DA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B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B5DA9"/>
    <w:rPr>
      <w:sz w:val="18"/>
      <w:szCs w:val="18"/>
    </w:rPr>
  </w:style>
  <w:style w:type="table" w:styleId="TableGrid">
    <w:name w:val="Table Grid"/>
    <w:basedOn w:val="TableNormal"/>
    <w:uiPriority w:val="99"/>
    <w:rsid w:val="005B5DA9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09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44</TotalTime>
  <Pages>1</Pages>
  <Words>241</Words>
  <Characters>1380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2012-01-07T07:15:00Z</dcterms:created>
  <dcterms:modified xsi:type="dcterms:W3CDTF">2012-04-19T06:42:00Z</dcterms:modified>
</cp:coreProperties>
</file>