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3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В трёх вкладках терминала были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Это позволило выполнять команды от имени суперпользователя во всех сессиях.</w:t>
      </w:r>
    </w:p>
    <w:p>
      <w:pPr>
        <w:numPr>
          <w:ilvl w:val="0"/>
          <w:numId w:val="1001"/>
        </w:numPr>
      </w:pPr>
      <w:r>
        <w:t xml:space="preserve">На второй вкладке терминала был запущен мониторинг системных событий в реальном времени с помощью команды</w:t>
      </w:r>
      <w:r>
        <w:t xml:space="preserve"> </w:t>
      </w:r>
      <w:r>
        <w:rPr>
          <w:bCs/>
          <w:b/>
        </w:rPr>
        <w:t xml:space="preserve">tail -f /var/log/messages</w:t>
      </w:r>
      <w:r>
        <w:t xml:space="preserve">.</w:t>
      </w:r>
      <w:r>
        <w:br/>
      </w:r>
      <w:r>
        <w:t xml:space="preserve">В результате на экране стали отображаться новые записи журнала, появляющиеся в процессе работы системы.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34474"/>
            <wp:effectExtent b="0" l="0" r="0" t="0"/>
            <wp:docPr descr="Рис. 1: Мониторинг системных событий в реальном времен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Мониторинг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В третьей вкладке терминала была выполнена попытка получить права администратора с помощью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, но с введением неверного пароля.</w:t>
      </w:r>
      <w:r>
        <w:br/>
      </w:r>
      <w:r>
        <w:t xml:space="preserve">В окне мониторинга появилось сообщение об ошибке аутентификации:</w:t>
      </w:r>
      <w:r>
        <w:t xml:space="preserve"> </w:t>
      </w:r>
      <w:r>
        <w:rPr>
          <w:bCs/>
          <w:b/>
        </w:rPr>
        <w:t xml:space="preserve">FAILED SU (to root) haoladar on pts/2</w:t>
      </w:r>
      <w:r>
        <w:t xml:space="preserve">.</w:t>
      </w:r>
      <w:r>
        <w:br/>
      </w:r>
      <w:r>
        <w:t xml:space="preserve">Это событие также было зафиксировано в файле</w:t>
      </w:r>
      <w:r>
        <w:t xml:space="preserve"> </w:t>
      </w:r>
      <w:r>
        <w:rPr>
          <w:bCs/>
          <w:b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501689"/>
            <wp:effectExtent b="0" l="0" r="0" t="0"/>
            <wp:docPr descr="Рис. 2: Ошибка при попытке входа с неверным паролем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Ошибка при попытке входа с неверным паролем</w:t>
      </w:r>
    </w:p>
    <w:p>
      <w:pPr>
        <w:numPr>
          <w:ilvl w:val="0"/>
          <w:numId w:val="1001"/>
        </w:numPr>
      </w:pPr>
      <w:r>
        <w:t xml:space="preserve">Далее в третьей вкладке от имени пользователя была выполнена команда</w:t>
      </w:r>
      <w:r>
        <w:t xml:space="preserve"> </w:t>
      </w:r>
      <w:r>
        <w:rPr>
          <w:bCs/>
          <w:b/>
        </w:rPr>
        <w:t xml:space="preserve">logger hello</w:t>
      </w:r>
      <w:r>
        <w:t xml:space="preserve">.</w:t>
      </w:r>
      <w:r>
        <w:br/>
      </w:r>
      <w:r>
        <w:t xml:space="preserve">После этого в окне мониторинга появилось сообщение</w:t>
      </w:r>
      <w:r>
        <w:t xml:space="preserve"> </w:t>
      </w:r>
      <w:r>
        <w:rPr>
          <w:bCs/>
          <w:b/>
        </w:rPr>
        <w:t xml:space="preserve">hello</w:t>
      </w:r>
      <w:r>
        <w:t xml:space="preserve">, подтверждающее запись пользовательского события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456916"/>
            <wp:effectExtent b="0" l="0" r="0" t="0"/>
            <wp:docPr descr="Рис. 3: Сообщение logger hello в системном журнал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Сообщение logger hello в системном журнале</w:t>
      </w:r>
    </w:p>
    <w:p>
      <w:pPr>
        <w:numPr>
          <w:ilvl w:val="0"/>
          <w:numId w:val="1001"/>
        </w:numPr>
      </w:pPr>
      <w:r>
        <w:t xml:space="preserve">Мониторинг журнала</w:t>
      </w:r>
      <w:r>
        <w:t xml:space="preserve"> </w:t>
      </w:r>
      <w:r>
        <w:rPr>
          <w:bCs/>
          <w:b/>
        </w:rPr>
        <w:t xml:space="preserve">/var/log/messages</w:t>
      </w:r>
      <w:r>
        <w:t xml:space="preserve"> </w:t>
      </w:r>
      <w:r>
        <w:t xml:space="preserve">был завершён с помощью сочетания клавиш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  <w:r>
        <w:br/>
      </w:r>
      <w:r>
        <w:t xml:space="preserve">Затем был запущен просмотр последних 20 строк файла журнала безопасности командой</w:t>
      </w:r>
      <w:r>
        <w:t xml:space="preserve"> </w:t>
      </w:r>
      <w:r>
        <w:rPr>
          <w:bCs/>
          <w:b/>
        </w:rPr>
        <w:t xml:space="preserve">tail -n 20 /var/log/secure</w:t>
      </w:r>
      <w:r>
        <w:t xml:space="preserve">.</w:t>
      </w:r>
      <w:r>
        <w:br/>
      </w:r>
      <w:r>
        <w:t xml:space="preserve">В результате отобразились сообщения о сессиях входа и ошибке аутентификации при вводе неправильного пароля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86328"/>
            <wp:effectExtent b="0" l="0" r="0" t="0"/>
            <wp:docPr descr="Рис. 4: Журнал безопасности /var/log/secure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Журнал безопасности /var/log/secure</w:t>
      </w:r>
    </w:p>
    <w:bookmarkEnd w:id="37"/>
    <w:bookmarkEnd w:id="38"/>
    <w:bookmarkStart w:id="110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63" w:name="изменение-правил-rsyslog.con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Изменение правил rsyslog.conf</w:t>
      </w:r>
    </w:p>
    <w:p>
      <w:pPr>
        <w:numPr>
          <w:ilvl w:val="0"/>
          <w:numId w:val="1002"/>
        </w:numPr>
      </w:pPr>
      <w:r>
        <w:t xml:space="preserve">В первой вкладке терминала был установлен веб-сервер</w:t>
      </w:r>
      <w:r>
        <w:t xml:space="preserve"> </w:t>
      </w:r>
      <w:r>
        <w:rPr>
          <w:bCs/>
          <w:b/>
        </w:rPr>
        <w:t xml:space="preserve">Apache (httpd)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dnf -y install httpd</w:t>
      </w:r>
      <w:r>
        <w:t xml:space="preserve">.</w:t>
      </w:r>
      <w:r>
        <w:br/>
      </w:r>
      <w:r>
        <w:t xml:space="preserve">После завершения установки служба была запущена и добавлена в автозагрузку командами</w:t>
      </w:r>
      <w:r>
        <w:t xml:space="preserve"> </w:t>
      </w:r>
      <w:r>
        <w:rPr>
          <w:bCs/>
          <w:b/>
        </w:rPr>
        <w:t xml:space="preserve">systemctl start httpd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enable httpd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1803883"/>
            <wp:effectExtent b="0" l="0" r="0" t="0"/>
            <wp:docPr descr="Рис. 5: Установка и запуск службы httpd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Установка и запуск службы httpd</w:t>
      </w:r>
    </w:p>
    <w:p>
      <w:pPr>
        <w:numPr>
          <w:ilvl w:val="0"/>
          <w:numId w:val="1002"/>
        </w:numPr>
      </w:pPr>
      <w:r>
        <w:t xml:space="preserve">Во второй вкладке был открыт журнал ошибок веб-службы с помощью команды</w:t>
      </w:r>
      <w:r>
        <w:t xml:space="preserve"> </w:t>
      </w:r>
      <w:r>
        <w:rPr>
          <w:bCs/>
          <w:b/>
        </w:rPr>
        <w:t xml:space="preserve">tail -f /var/log/httpd/error_log</w:t>
      </w:r>
      <w:r>
        <w:t xml:space="preserve">.</w:t>
      </w:r>
      <w:r>
        <w:br/>
      </w:r>
      <w:r>
        <w:t xml:space="preserve">На экране отобразились сообщения о запуске и настройке Apache, включая строки о включении SELinux, активации suEXEC и конфигурации модуля</w:t>
      </w:r>
      <w:r>
        <w:t xml:space="preserve"> </w:t>
      </w:r>
      <w:r>
        <w:rPr>
          <w:bCs/>
          <w:b/>
        </w:rPr>
        <w:t xml:space="preserve">mpm_event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1540267"/>
            <wp:effectExtent b="0" l="0" r="0" t="0"/>
            <wp:docPr descr="Рис. 6: Журнал ошибок Apache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Журнал ошибок Apache</w:t>
      </w:r>
    </w:p>
    <w:p>
      <w:pPr>
        <w:numPr>
          <w:ilvl w:val="0"/>
          <w:numId w:val="1002"/>
        </w:numPr>
      </w:pPr>
      <w:r>
        <w:t xml:space="preserve">В третьей вкладке был отредактирован конфигурационный файл</w:t>
      </w:r>
      <w:r>
        <w:t xml:space="preserve"> </w:t>
      </w:r>
      <w:r>
        <w:rPr>
          <w:bCs/>
          <w:b/>
        </w:rPr>
        <w:t xml:space="preserve">/etc/httpd/conf/httpd.conf</w:t>
      </w:r>
      <w:r>
        <w:t xml:space="preserve">,</w:t>
      </w:r>
      <w:r>
        <w:br/>
      </w:r>
      <w:r>
        <w:t xml:space="preserve">в конец которого добавлена строка</w:t>
      </w:r>
      <w:r>
        <w:t xml:space="preserve"> </w:t>
      </w:r>
      <w:r>
        <w:rPr>
          <w:bCs/>
          <w:b/>
        </w:rPr>
        <w:t xml:space="preserve">ErrorLog syslog:local1</w:t>
      </w:r>
      <w:r>
        <w:t xml:space="preserve">.</w:t>
      </w:r>
      <w:r>
        <w:br/>
      </w:r>
      <w:r>
        <w:t xml:space="preserve">Эта настройка перенаправляет сообщения об ошибках веб-сервера в системный журнал через объект</w:t>
      </w:r>
      <w:r>
        <w:t xml:space="preserve"> </w:t>
      </w:r>
      <w:r>
        <w:rPr>
          <w:bCs/>
          <w:b/>
        </w:rPr>
        <w:t xml:space="preserve">local1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2549541"/>
            <wp:effectExtent b="0" l="0" r="0" t="0"/>
            <wp:docPr descr="Рис. 7: Добавление строки ErrorLog syslog:local1 в конфигурацию httpd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Добавление строки ErrorLog syslog:local1 в конфигурацию httpd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/etc/rsyslog.d</w:t>
      </w:r>
      <w:r>
        <w:t xml:space="preserve"> </w:t>
      </w:r>
      <w:r>
        <w:t xml:space="preserve">был создан новый файл</w:t>
      </w:r>
      <w:r>
        <w:t xml:space="preserve"> </w:t>
      </w:r>
      <w:r>
        <w:rPr>
          <w:bCs/>
          <w:b/>
        </w:rPr>
        <w:t xml:space="preserve">httpd.conf</w:t>
      </w:r>
      <w:r>
        <w:t xml:space="preserve"> </w:t>
      </w:r>
      <w:r>
        <w:t xml:space="preserve">с правилом перенаправления сообщений от объекта</w:t>
      </w:r>
      <w:r>
        <w:t xml:space="preserve"> </w:t>
      </w:r>
      <w:r>
        <w:rPr>
          <w:bCs/>
          <w:b/>
        </w:rPr>
        <w:t xml:space="preserve">local1</w:t>
      </w:r>
      <w:r>
        <w:t xml:space="preserve"> </w:t>
      </w:r>
      <w:r>
        <w:t xml:space="preserve">в отдельный лог-файл</w:t>
      </w:r>
      <w:r>
        <w:t xml:space="preserve"> </w:t>
      </w:r>
      <w:r>
        <w:rPr>
          <w:bCs/>
          <w:b/>
        </w:rPr>
        <w:t xml:space="preserve">/var/log/httpd-error.log</w:t>
      </w:r>
      <w:r>
        <w:t xml:space="preserve">:</w:t>
      </w:r>
      <w:r>
        <w:br/>
      </w:r>
      <w:r>
        <w:rPr>
          <w:bCs/>
          <w:b/>
        </w:rPr>
        <w:t xml:space="preserve">local1.* -/var/log/httpd-error.log</w:t>
      </w:r>
      <w:r>
        <w:t xml:space="preserve">.</w:t>
      </w:r>
      <w:r>
        <w:br/>
      </w:r>
      <w:r>
        <w:t xml:space="preserve">Это позволяет сохранять ошибки веб-службы в отдельном файле.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086830" cy="2366682"/>
            <wp:effectExtent b="0" l="0" r="0" t="0"/>
            <wp:docPr descr="Рис. 8: Создание файла конфигурации rsyslog для httpd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236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Создание файла конфигурации rsyslog для httpd</w:t>
      </w:r>
    </w:p>
    <w:p>
      <w:pPr>
        <w:numPr>
          <w:ilvl w:val="0"/>
          <w:numId w:val="1002"/>
        </w:numPr>
      </w:pPr>
      <w:r>
        <w:t xml:space="preserve">После добавления правил конфигурации службы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были перезапущены командами</w:t>
      </w:r>
      <w:r>
        <w:br/>
      </w:r>
      <w:r>
        <w:rPr>
          <w:bCs/>
          <w:b/>
        </w:rPr>
        <w:t xml:space="preserve">systemctl restart rsyslog.service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restart httpd</w:t>
      </w:r>
      <w:r>
        <w:t xml:space="preserve">.</w:t>
      </w:r>
      <w:r>
        <w:br/>
      </w:r>
      <w:r>
        <w:t xml:space="preserve">Теперь все ошибки веб-службы записываются через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в файл</w:t>
      </w:r>
      <w:r>
        <w:t xml:space="preserve"> </w:t>
      </w:r>
      <w:r>
        <w:rPr>
          <w:bCs/>
          <w:b/>
        </w:rPr>
        <w:t xml:space="preserve">/var/log/httpd-error.log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/etc/rsyslog.d</w:t>
      </w:r>
      <w:r>
        <w:t xml:space="preserve"> </w:t>
      </w:r>
      <w:r>
        <w:t xml:space="preserve">был также создан дополнительный файл</w:t>
      </w:r>
      <w:r>
        <w:t xml:space="preserve"> </w:t>
      </w:r>
      <w:r>
        <w:rPr>
          <w:bCs/>
          <w:b/>
        </w:rPr>
        <w:t xml:space="preserve">debug.conf</w:t>
      </w:r>
      <w:r>
        <w:t xml:space="preserve"> </w:t>
      </w:r>
      <w:r>
        <w:t xml:space="preserve">для регистрации отладочных сообщений.</w:t>
      </w:r>
      <w:r>
        <w:br/>
      </w:r>
      <w:r>
        <w:t xml:space="preserve">В нём добавлена строка</w:t>
      </w:r>
      <w:r>
        <w:t xml:space="preserve"> </w:t>
      </w:r>
      <w:r>
        <w:rPr>
          <w:bCs/>
          <w:b/>
        </w:rPr>
        <w:t xml:space="preserve">*.debug /var/log/messages-debug</w:t>
      </w:r>
      <w:r>
        <w:t xml:space="preserve">,</w:t>
      </w:r>
      <w:r>
        <w:br/>
      </w:r>
      <w:r>
        <w:t xml:space="preserve">что позволяет сохранять все отладочные сообщения в отдельный лог-файл.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1114462"/>
            <wp:effectExtent b="0" l="0" r="0" t="0"/>
            <wp:docPr descr="Рис. 9: Создание файла debug.conf для регистрации отладочных сообщений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Создание файла debug.conf для регистрации отладочных сообщений</w:t>
      </w:r>
    </w:p>
    <w:p>
      <w:pPr>
        <w:numPr>
          <w:ilvl w:val="0"/>
          <w:numId w:val="1002"/>
        </w:numPr>
      </w:pPr>
      <w:r>
        <w:t xml:space="preserve">После перезапуска службы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в терминале был запущен мониторинг нового журнала с помощью команды</w:t>
      </w:r>
      <w:r>
        <w:t xml:space="preserve"> </w:t>
      </w:r>
      <w:r>
        <w:rPr>
          <w:bCs/>
          <w:b/>
        </w:rPr>
        <w:t xml:space="preserve">tail -f /var/log/messages-debug</w:t>
      </w:r>
      <w:r>
        <w:t xml:space="preserve">.</w:t>
      </w:r>
      <w:r>
        <w:br/>
      </w:r>
      <w:r>
        <w:t xml:space="preserve">Далее от имени суперпользователя было отправлено отладочное сообщение:</w:t>
      </w:r>
      <w:r>
        <w:br/>
      </w:r>
      <w:r>
        <w:rPr>
          <w:bCs/>
          <w:b/>
        </w:rPr>
        <w:t xml:space="preserve">logger -p daemon.debug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Daemon Debug Message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Сообщение успешно появилось в журнале, что подтверждает корректную настройку регистрации событий.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520579"/>
            <wp:effectExtent b="0" l="0" r="0" t="0"/>
            <wp:docPr descr="Рис. 10: Отображение отладочного сообщения в системном журнале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Отображение отладочного сообщения в системном журнале</w:t>
      </w:r>
    </w:p>
    <w:bookmarkEnd w:id="63"/>
    <w:bookmarkStart w:id="104" w:name="использование-journalctl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Использование journalctl</w:t>
      </w:r>
    </w:p>
    <w:p>
      <w:pPr>
        <w:numPr>
          <w:ilvl w:val="0"/>
          <w:numId w:val="1003"/>
        </w:numPr>
      </w:pPr>
      <w:r>
        <w:t xml:space="preserve">Во второй вкладке терминала был выполнен просмотр системного журнала с момента последнего запуска системы с помощью команды</w:t>
      </w:r>
      <w:r>
        <w:t xml:space="preserve"> </w:t>
      </w:r>
      <w:r>
        <w:rPr>
          <w:bCs/>
          <w:b/>
        </w:rPr>
        <w:t xml:space="preserve">journalctl</w:t>
      </w:r>
      <w:r>
        <w:t xml:space="preserve">.</w:t>
      </w:r>
      <w:r>
        <w:br/>
      </w:r>
      <w:r>
        <w:t xml:space="preserve">На экране отобразились сообщения ядра и системных служб, включая данные о версии ядра, параметрах загрузки, BIOS и виртуальной среде.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3093479"/>
            <wp:effectExtent b="0" l="0" r="0" t="0"/>
            <wp:docPr descr="Рис. 11: Просмотр системного журнала с момента последней загрузки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Просмотр системного журнала с момента последней загрузки</w:t>
      </w:r>
    </w:p>
    <w:p>
      <w:pPr>
        <w:numPr>
          <w:ilvl w:val="0"/>
          <w:numId w:val="1003"/>
        </w:numPr>
      </w:pPr>
      <w:r>
        <w:t xml:space="preserve">Для получения подробных сообщений без использования постраничного вывода была выполнена команда</w:t>
      </w:r>
      <w:r>
        <w:t xml:space="preserve"> </w:t>
      </w:r>
      <w:r>
        <w:rPr>
          <w:bCs/>
          <w:b/>
        </w:rPr>
        <w:t xml:space="preserve">journalctl –no-pager</w:t>
      </w:r>
      <w:r>
        <w:t xml:space="preserve">, которая вывела весь журнал в непрерывном виде.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3243406"/>
            <wp:effectExtent b="0" l="0" r="0" t="0"/>
            <wp:docPr descr="Рис. 12: Просмотр возможных параметров фильтрации журнала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Просмотр возможных параметров фильтрации журнала</w:t>
      </w:r>
    </w:p>
    <w:p>
      <w:pPr>
        <w:numPr>
          <w:ilvl w:val="0"/>
          <w:numId w:val="1003"/>
        </w:numPr>
      </w:pPr>
      <w:r>
        <w:t xml:space="preserve">Режим реального времени включался командой</w:t>
      </w:r>
      <w:r>
        <w:t xml:space="preserve"> </w:t>
      </w:r>
      <w:r>
        <w:rPr>
          <w:bCs/>
          <w:b/>
        </w:rPr>
        <w:t xml:space="preserve">journalctl -f</w:t>
      </w:r>
      <w:r>
        <w:t xml:space="preserve">, что позволило наблюдать новые системные события по мере их появления.</w:t>
      </w:r>
      <w:r>
        <w:br/>
      </w:r>
      <w:r>
        <w:t xml:space="preserve">Для выхода использовалось сочетание клавиш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334000" cy="3264622"/>
            <wp:effectExtent b="0" l="0" r="0" t="0"/>
            <wp:docPr descr="Рис. 13: Просмотр возможных параметров фильтрации журнал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Просмотр возможных параметров фильтрации журнала</w:t>
      </w:r>
    </w:p>
    <w:p>
      <w:pPr>
        <w:numPr>
          <w:ilvl w:val="0"/>
          <w:numId w:val="1003"/>
        </w:numPr>
      </w:pPr>
      <w:r>
        <w:t xml:space="preserve">Для ознакомления с параметрами фильтрации журнала была введена команда</w:t>
      </w:r>
      <w:r>
        <w:t xml:space="preserve"> </w:t>
      </w:r>
      <w:r>
        <w:rPr>
          <w:bCs/>
          <w:b/>
        </w:rPr>
        <w:t xml:space="preserve">journalctl</w:t>
      </w:r>
      <w:r>
        <w:t xml:space="preserve"> </w:t>
      </w:r>
      <w:r>
        <w:t xml:space="preserve">с двойным нажатием клавиши</w:t>
      </w:r>
      <w:r>
        <w:t xml:space="preserve"> </w:t>
      </w:r>
      <w:r>
        <w:rPr>
          <w:bCs/>
          <w:b/>
        </w:rPr>
        <w:t xml:space="preserve">Tab</w:t>
      </w:r>
      <w:r>
        <w:t xml:space="preserve">,</w:t>
      </w:r>
      <w:r>
        <w:br/>
      </w:r>
      <w:r>
        <w:t xml:space="preserve">после чего на экран был выведен перечень всех доступных полей фильтрации:</w:t>
      </w:r>
      <w:r>
        <w:t xml:space="preserve"> </w:t>
      </w:r>
      <w:r>
        <w:rPr>
          <w:rStyle w:val="VerbatimChar"/>
        </w:rPr>
        <w:t xml:space="preserve">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_PID</w:t>
      </w:r>
      <w:r>
        <w:t xml:space="preserve">,</w:t>
      </w:r>
      <w:r>
        <w:t xml:space="preserve"> </w:t>
      </w:r>
      <w:r>
        <w:rPr>
          <w:rStyle w:val="VerbatimChar"/>
        </w:rPr>
        <w:t xml:space="preserve">_SYSTEMD_UNIT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_COMM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063778" cy="3626863"/>
            <wp:effectExtent b="0" l="0" r="0" t="0"/>
            <wp:docPr descr="Рис. 14: Просмотр возможных параметров фильтрации журнала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78" cy="362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Просмотр возможных параметров фильтрации журнала</w:t>
      </w:r>
    </w:p>
    <w:p>
      <w:pPr>
        <w:numPr>
          <w:ilvl w:val="0"/>
          <w:numId w:val="1003"/>
        </w:numPr>
      </w:pPr>
      <w:r>
        <w:t xml:space="preserve">С помощью команды **journalctl _UID=0** были отображены события, относящиеся к пользователю с идентификатором</w:t>
      </w:r>
      <w:r>
        <w:t xml:space="preserve"> </w:t>
      </w:r>
      <w:r>
        <w:rPr>
          <w:bCs/>
          <w:b/>
        </w:rPr>
        <w:t xml:space="preserve">UID 0 (root)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2751094"/>
            <wp:effectExtent b="0" l="0" r="0" t="0"/>
            <wp:docPr descr="Рис. 15: Отображение событий, связанных с пользователем root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Отображение событий, связанных с пользователем root</w:t>
      </w:r>
    </w:p>
    <w:p>
      <w:pPr>
        <w:numPr>
          <w:ilvl w:val="0"/>
          <w:numId w:val="1003"/>
        </w:numPr>
      </w:pPr>
      <w:r>
        <w:t xml:space="preserve">Для просмотра последних двадцати строк системного журнала использовалась команда</w:t>
      </w:r>
      <w:r>
        <w:t xml:space="preserve"> </w:t>
      </w:r>
      <w:r>
        <w:rPr>
          <w:bCs/>
          <w:b/>
        </w:rPr>
        <w:t xml:space="preserve">journalctl -n 20</w:t>
      </w:r>
      <w:r>
        <w:t xml:space="preserve">,</w:t>
      </w:r>
      <w:r>
        <w:br/>
      </w:r>
      <w:r>
        <w:t xml:space="preserve">которая вывела актуальные системные события, включая сообщения о работе ядра и процессах.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2658040"/>
            <wp:effectExtent b="0" l="0" r="0" t="0"/>
            <wp:docPr descr="Рис. 16: Просмотр последних 20 строк журнала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Просмотр последних 20 строк журнала</w:t>
      </w:r>
    </w:p>
    <w:p>
      <w:pPr>
        <w:numPr>
          <w:ilvl w:val="0"/>
          <w:numId w:val="1003"/>
        </w:numPr>
      </w:pPr>
      <w:r>
        <w:t xml:space="preserve">Для отображения только сообщений об ошибках была введена команда</w:t>
      </w:r>
      <w:r>
        <w:t xml:space="preserve"> </w:t>
      </w:r>
      <w:r>
        <w:rPr>
          <w:bCs/>
          <w:b/>
        </w:rPr>
        <w:t xml:space="preserve">journalctl -p err</w:t>
      </w:r>
      <w:r>
        <w:t xml:space="preserve">,</w:t>
      </w:r>
      <w:r>
        <w:br/>
      </w:r>
      <w:r>
        <w:t xml:space="preserve">которая вывела ошибки, зарегистрированные различными службами, включая</w:t>
      </w:r>
      <w:r>
        <w:t xml:space="preserve"> </w:t>
      </w:r>
      <w:r>
        <w:rPr>
          <w:bCs/>
          <w:b/>
        </w:rPr>
        <w:t xml:space="preserve">vmwgfx</w:t>
      </w:r>
      <w:r>
        <w:t xml:space="preserve">,</w:t>
      </w:r>
      <w:r>
        <w:t xml:space="preserve"> </w:t>
      </w:r>
      <w:r>
        <w:rPr>
          <w:bCs/>
          <w:b/>
        </w:rPr>
        <w:t xml:space="preserve">alsa</w:t>
      </w:r>
      <w:r>
        <w:t xml:space="preserve">,</w:t>
      </w:r>
      <w:r>
        <w:t xml:space="preserve"> </w:t>
      </w:r>
      <w:r>
        <w:rPr>
          <w:bCs/>
          <w:b/>
        </w:rPr>
        <w:t xml:space="preserve">gdm-password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3108000"/>
            <wp:effectExtent b="0" l="0" r="0" t="0"/>
            <wp:docPr descr="Рис. 17: Просмотр сообщений уровня ошибок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Просмотр сообщений уровня ошибок</w:t>
      </w:r>
    </w:p>
    <w:p>
      <w:pPr>
        <w:numPr>
          <w:ilvl w:val="0"/>
          <w:numId w:val="1003"/>
        </w:numPr>
      </w:pPr>
      <w:r>
        <w:t xml:space="preserve">Для вывода всех сообщений со вчерашнего дня использовалась команда</w:t>
      </w:r>
      <w:r>
        <w:t xml:space="preserve"> </w:t>
      </w:r>
      <w:r>
        <w:rPr>
          <w:bCs/>
          <w:b/>
        </w:rPr>
        <w:t xml:space="preserve">journalctl –since yesterday</w:t>
      </w:r>
      <w:r>
        <w:t xml:space="preserve">.</w:t>
      </w:r>
      <w:r>
        <w:br/>
      </w:r>
      <w:r>
        <w:t xml:space="preserve">В журнале отобразились все события, начиная с момента последней загрузки системы.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3149714"/>
            <wp:effectExtent b="0" l="0" r="0" t="0"/>
            <wp:docPr descr="Рис. 18: Просмотр сообщений со вчерашнего дня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Просмотр сообщений со вчерашнего дня</w:t>
      </w:r>
    </w:p>
    <w:p>
      <w:pPr>
        <w:numPr>
          <w:ilvl w:val="0"/>
          <w:numId w:val="1003"/>
        </w:numPr>
      </w:pPr>
      <w:r>
        <w:t xml:space="preserve">Для фильтрации сообщений уровня ошибок, зафиксированных со вчерашнего дня, применена команда</w:t>
      </w:r>
      <w:r>
        <w:t xml:space="preserve"> </w:t>
      </w:r>
      <w:r>
        <w:rPr>
          <w:bCs/>
          <w:b/>
        </w:rPr>
        <w:t xml:space="preserve">journalctl –since yesterday -p err</w:t>
      </w:r>
      <w:r>
        <w:t xml:space="preserve">.</w:t>
      </w:r>
      <w:r>
        <w:br/>
      </w:r>
      <w:r>
        <w:t xml:space="preserve">На экране появились только сообщения с приоритетом «error» за заданный период.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2675899"/>
            <wp:effectExtent b="0" l="0" r="0" t="0"/>
            <wp:docPr descr="Рис. 19: Просмотр сообщений об ошибках со вчерашнего дня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19: Просмотр сообщений об ошибках со вчерашнего дня</w:t>
      </w:r>
    </w:p>
    <w:p>
      <w:pPr>
        <w:numPr>
          <w:ilvl w:val="0"/>
          <w:numId w:val="1003"/>
        </w:numPr>
      </w:pPr>
      <w:r>
        <w:t xml:space="preserve">Для детализированного вывода информации о записях журнала была использована команда</w:t>
      </w:r>
      <w:r>
        <w:t xml:space="preserve"> </w:t>
      </w:r>
      <w:r>
        <w:rPr>
          <w:bCs/>
          <w:b/>
        </w:rPr>
        <w:t xml:space="preserve">journalctl -o verbose</w:t>
      </w:r>
      <w:r>
        <w:t xml:space="preserve">,</w:t>
      </w:r>
      <w:r>
        <w:br/>
      </w:r>
      <w:r>
        <w:t xml:space="preserve">которая показала дополнительные поля: идентификаторы процессов, время загрузки, имена модулей и приоритет сообщений.</w:t>
      </w:r>
    </w:p>
    <w:p>
      <w:pPr>
        <w:numPr>
          <w:ilvl w:val="0"/>
          <w:numId w:val="1003"/>
        </w:numPr>
      </w:pPr>
      <w:r>
        <w:t xml:space="preserve">Для анализа работы службы</w:t>
      </w:r>
      <w:r>
        <w:t xml:space="preserve"> </w:t>
      </w:r>
      <w:r>
        <w:rPr>
          <w:bCs/>
          <w:b/>
        </w:rPr>
        <w:t xml:space="preserve">sshd</w:t>
      </w:r>
      <w:r>
        <w:t xml:space="preserve"> </w:t>
      </w:r>
      <w:r>
        <w:t xml:space="preserve">была введена команда **journalctl _SYSTEMD_UNIT=sshd.service**.</w:t>
      </w:r>
      <w:r>
        <w:br/>
      </w:r>
      <w:r>
        <w:t xml:space="preserve">В результате отобразились сообщения о запуске службы SSH и активации прослушивания порта 22 на всех интерфейсах.</w:t>
      </w:r>
    </w:p>
    <w:p>
      <w:pPr>
        <w:numPr>
          <w:ilvl w:val="0"/>
          <w:numId w:val="1000"/>
        </w:numPr>
        <w:pStyle w:val="CaptionedFigure"/>
      </w:pPr>
      <w:bookmarkStart w:id="103" w:name="fig:020"/>
      <w:r>
        <w:drawing>
          <wp:inline>
            <wp:extent cx="5334000" cy="2684939"/>
            <wp:effectExtent b="0" l="0" r="0" t="0"/>
            <wp:docPr descr="Рис. 20: Просмотр журнала службы SSH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20: Просмотр журнала службы SSH</w:t>
      </w:r>
    </w:p>
    <w:bookmarkEnd w:id="104"/>
    <w:bookmarkStart w:id="109" w:name="постоянный-журнал-journal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Постоянный журнал journald</w:t>
      </w:r>
    </w:p>
    <w:p>
      <w:pPr>
        <w:numPr>
          <w:ilvl w:val="0"/>
          <w:numId w:val="1004"/>
        </w:numPr>
      </w:pPr>
      <w:r>
        <w:t xml:space="preserve">По умолчанию служба</w:t>
      </w:r>
      <w:r>
        <w:t xml:space="preserve"> </w:t>
      </w:r>
      <w:r>
        <w:rPr>
          <w:bCs/>
          <w:b/>
        </w:rPr>
        <w:t xml:space="preserve">systemd-journald</w:t>
      </w:r>
      <w:r>
        <w:t xml:space="preserve"> </w:t>
      </w:r>
      <w:r>
        <w:t xml:space="preserve">хранит свои журналы во временном каталоге</w:t>
      </w:r>
      <w:r>
        <w:t xml:space="preserve"> </w:t>
      </w:r>
      <w:r>
        <w:rPr>
          <w:bCs/>
          <w:b/>
        </w:rPr>
        <w:t xml:space="preserve">/run/log/journal</w:t>
      </w:r>
      <w:r>
        <w:t xml:space="preserve">,</w:t>
      </w:r>
      <w:r>
        <w:br/>
      </w:r>
      <w:r>
        <w:t xml:space="preserve">поэтому записи теряются после перезагрузки системы.</w:t>
      </w:r>
      <w:r>
        <w:br/>
      </w:r>
      <w:r>
        <w:t xml:space="preserve">Для обеспечения постоянного хранения логов был создан каталог</w:t>
      </w:r>
      <w:r>
        <w:t xml:space="preserve"> </w:t>
      </w:r>
      <w:r>
        <w:rPr>
          <w:bCs/>
          <w:b/>
        </w:rPr>
        <w:t xml:space="preserve">/var/log/journal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mkdir -p /var/log/journal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Далее были установлены корректные права доступа, позволяющие службе journald записывать данные в данный каталог: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chown root:systemd-journal /var/log/journal</w:t>
      </w:r>
      <w:r>
        <w:t xml:space="preserve"> </w:t>
      </w:r>
      <w:r>
        <w:t xml:space="preserve">— назначает владельцем каталог root и группу systemd-journal;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chmod 2755 /var/log/journal</w:t>
      </w:r>
      <w:r>
        <w:t xml:space="preserve"> </w:t>
      </w:r>
      <w:r>
        <w:t xml:space="preserve">— задаёт права доступа, обеспечивающие корректную работу службы при записи логов.</w:t>
      </w:r>
    </w:p>
    <w:p>
      <w:pPr>
        <w:numPr>
          <w:ilvl w:val="0"/>
          <w:numId w:val="1004"/>
        </w:numPr>
      </w:pPr>
      <w:r>
        <w:t xml:space="preserve">После изменения параметров доступа служба journald была уведомлена о необходимости обновить конфигурацию</w:t>
      </w:r>
      <w:r>
        <w:br/>
      </w:r>
      <w:r>
        <w:t xml:space="preserve">без полной перезагрузки системы с помощью команды</w:t>
      </w:r>
      <w:r>
        <w:t xml:space="preserve"> </w:t>
      </w:r>
      <w:r>
        <w:rPr>
          <w:bCs/>
          <w:b/>
        </w:rPr>
        <w:t xml:space="preserve">killall -USR1 systemd-journald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проверки работоспособности постоянного хранения логов была выполнена команда</w:t>
      </w:r>
      <w:r>
        <w:t xml:space="preserve"> </w:t>
      </w:r>
      <w:r>
        <w:rPr>
          <w:bCs/>
          <w:b/>
        </w:rPr>
        <w:t xml:space="preserve">journalctl -b</w:t>
      </w:r>
      <w:r>
        <w:t xml:space="preserve">,</w:t>
      </w:r>
      <w:r>
        <w:br/>
      </w:r>
      <w:r>
        <w:t xml:space="preserve">которая вывела сообщения системного журнала, начиная с момента последней загрузки.</w:t>
      </w:r>
      <w:r>
        <w:br/>
      </w:r>
      <w:r>
        <w:t xml:space="preserve">В выводе отображается информация о версии ядра, загрузочных параметрах и аппаратной конфигурации.</w:t>
      </w:r>
    </w:p>
    <w:p>
      <w:pPr>
        <w:numPr>
          <w:ilvl w:val="0"/>
          <w:numId w:val="1000"/>
        </w:numPr>
        <w:pStyle w:val="CaptionedFigure"/>
      </w:pPr>
      <w:bookmarkStart w:id="108" w:name="fig:021"/>
      <w:r>
        <w:drawing>
          <wp:inline>
            <wp:extent cx="5334000" cy="2784795"/>
            <wp:effectExtent b="0" l="0" r="0" t="0"/>
            <wp:docPr descr="Рис. 21: Настройка постоянного хранения системного журнала journald" title="" id="106" name="Picture"/>
            <a:graphic>
              <a:graphicData uri="http://schemas.openxmlformats.org/drawingml/2006/picture">
                <pic:pic>
                  <pic:nvPicPr>
                    <pic:cNvPr descr="Screenshot_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numPr>
          <w:ilvl w:val="0"/>
          <w:numId w:val="1000"/>
        </w:numPr>
        <w:pStyle w:val="ImageCaption"/>
      </w:pPr>
      <w:r>
        <w:t xml:space="preserve">Рис. 21: Настройка постоянного хранения системного журнала journald</w:t>
      </w:r>
    </w:p>
    <w:bookmarkEnd w:id="109"/>
    <w:bookmarkEnd w:id="110"/>
    <w:bookmarkStart w:id="11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Какой файл используется для настройки rsyslogd?</w:t>
      </w:r>
      <w:r>
        <w:br/>
      </w:r>
      <w:r>
        <w:t xml:space="preserve">Основной файл конфигурации службы —</w:t>
      </w:r>
      <w:r>
        <w:t xml:space="preserve"> </w:t>
      </w:r>
      <w:r>
        <w:rPr>
          <w:bCs/>
          <w:b/>
        </w:rPr>
        <w:t xml:space="preserve">/etc/rsyslog.conf</w:t>
      </w:r>
      <w:r>
        <w:t xml:space="preserve">.</w:t>
      </w:r>
      <w:r>
        <w:br/>
      </w:r>
      <w:r>
        <w:t xml:space="preserve">Дополнительные файлы с расширением</w:t>
      </w:r>
      <w:r>
        <w:t xml:space="preserve"> </w:t>
      </w:r>
      <w:r>
        <w:rPr>
          <w:bCs/>
          <w:b/>
        </w:rPr>
        <w:t xml:space="preserve">.conf</w:t>
      </w:r>
      <w:r>
        <w:t xml:space="preserve"> </w:t>
      </w:r>
      <w:r>
        <w:t xml:space="preserve">могут находиться в каталоге</w:t>
      </w:r>
      <w:r>
        <w:t xml:space="preserve"> </w:t>
      </w:r>
      <w:r>
        <w:rPr>
          <w:bCs/>
          <w:b/>
        </w:rPr>
        <w:t xml:space="preserve">/etc/rsyslog.d/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В каком файле журнала rsyslogd содержатся сообщения, связанные с аутентификацией?</w:t>
      </w:r>
      <w:r>
        <w:br/>
      </w:r>
      <w:r>
        <w:t xml:space="preserve">Сообщения, относящиеся к аутентификации пользователей, хранятся в файле</w:t>
      </w:r>
      <w:r>
        <w:t xml:space="preserve"> </w:t>
      </w:r>
      <w:r>
        <w:rPr>
          <w:bCs/>
          <w:b/>
        </w:rPr>
        <w:t xml:space="preserve">/var/log/secure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Если вы ничего не настроите, то сколько времени потребуется для ротации файлов журналов?</w:t>
      </w:r>
      <w:r>
        <w:br/>
      </w:r>
      <w:r>
        <w:t xml:space="preserve">По умолчанию ротация логов выполняется</w:t>
      </w:r>
      <w:r>
        <w:t xml:space="preserve"> </w:t>
      </w:r>
      <w:r>
        <w:rPr>
          <w:bCs/>
          <w:b/>
        </w:rPr>
        <w:t xml:space="preserve">еженедельно</w:t>
      </w:r>
      <w:r>
        <w:t xml:space="preserve">, что задаётся в файле</w:t>
      </w:r>
      <w:r>
        <w:t xml:space="preserve"> </w:t>
      </w:r>
      <w:r>
        <w:rPr>
          <w:bCs/>
          <w:b/>
        </w:rPr>
        <w:t xml:space="preserve">/etc/logrotate.conf</w:t>
      </w:r>
      <w:r>
        <w:t xml:space="preserve"> </w:t>
      </w:r>
      <w:r>
        <w:t xml:space="preserve">директивой</w:t>
      </w:r>
      <w:r>
        <w:t xml:space="preserve"> </w:t>
      </w:r>
      <w:r>
        <w:rPr>
          <w:rStyle w:val="VerbatimChar"/>
        </w:rPr>
        <w:t xml:space="preserve">weekly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Какую строку следует добавить в конфигурацию для записи всех сообщений с приоритетом info в файл /var/log/messages.info?</w:t>
      </w:r>
      <w:r>
        <w:br/>
      </w:r>
      <w:r>
        <w:t xml:space="preserve">Необходимо добавить строку:</w:t>
      </w:r>
      <w:r>
        <w:br/>
      </w:r>
      <w:r>
        <w:rPr>
          <w:bCs/>
          <w:b/>
        </w:rPr>
        <w:t xml:space="preserve">*.info /var/log/messages.info</w:t>
      </w:r>
    </w:p>
    <w:p>
      <w:pPr>
        <w:numPr>
          <w:ilvl w:val="0"/>
          <w:numId w:val="1006"/>
        </w:numPr>
      </w:pPr>
      <w:r>
        <w:t xml:space="preserve">Какая команда позволяет вам видеть сообщения журнала в режиме реального времени?</w:t>
      </w:r>
      <w:r>
        <w:br/>
      </w:r>
      <w:r>
        <w:t xml:space="preserve">Для просмотра журнала в реальном времени используется команда:</w:t>
      </w:r>
      <w:r>
        <w:br/>
      </w:r>
      <w:r>
        <w:rPr>
          <w:bCs/>
          <w:b/>
        </w:rPr>
        <w:t xml:space="preserve">journalctl -f</w:t>
      </w:r>
    </w:p>
    <w:p>
      <w:pPr>
        <w:numPr>
          <w:ilvl w:val="0"/>
          <w:numId w:val="1006"/>
        </w:numPr>
      </w:pPr>
      <w:r>
        <w:t xml:space="preserve">Какая команда позволяет вам видеть все сообщения журнала, которые были написаны для PID 1 между 9:00 и 15:00?</w:t>
      </w:r>
      <w:r>
        <w:br/>
      </w:r>
      <w:r>
        <w:t xml:space="preserve">Команда имеет вид:</w:t>
      </w:r>
      <w:r>
        <w:br/>
      </w:r>
      <w:r>
        <w:t xml:space="preserve">**journalctl _PID=1 –since</w:t>
      </w:r>
      <w:r>
        <w:t xml:space="preserve"> </w:t>
      </w:r>
      <w:r>
        <w:t xml:space="preserve">“</w:t>
      </w:r>
      <w:r>
        <w:t xml:space="preserve">09:00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  <w:r>
        <w:t xml:space="preserve">**</w:t>
      </w:r>
    </w:p>
    <w:p>
      <w:pPr>
        <w:numPr>
          <w:ilvl w:val="0"/>
          <w:numId w:val="1006"/>
        </w:numPr>
      </w:pPr>
      <w:r>
        <w:t xml:space="preserve">Какая команда позволяет вам видеть сообщения journald после последней перезагрузки системы?</w:t>
      </w:r>
      <w:r>
        <w:br/>
      </w:r>
      <w:r>
        <w:t xml:space="preserve">Для этого используется команда:</w:t>
      </w:r>
      <w:r>
        <w:br/>
      </w:r>
      <w:r>
        <w:rPr>
          <w:bCs/>
          <w:b/>
        </w:rPr>
        <w:t xml:space="preserve">journalctl -b</w:t>
      </w:r>
    </w:p>
    <w:p>
      <w:pPr>
        <w:numPr>
          <w:ilvl w:val="0"/>
          <w:numId w:val="1006"/>
        </w:numPr>
      </w:pPr>
      <w:r>
        <w:t xml:space="preserve">Какая процедура позволяет сделать журнал journald постоянным?</w:t>
      </w:r>
    </w:p>
    <w:p>
      <w:pPr>
        <w:numPr>
          <w:ilvl w:val="1"/>
          <w:numId w:val="1007"/>
        </w:numPr>
        <w:pStyle w:val="Compact"/>
      </w:pPr>
      <w:r>
        <w:t xml:space="preserve">Создать каталог</w:t>
      </w:r>
      <w:r>
        <w:t xml:space="preserve"> </w:t>
      </w:r>
      <w:r>
        <w:rPr>
          <w:bCs/>
          <w:b/>
        </w:rPr>
        <w:t xml:space="preserve">/var/log/journal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mkdir -p /var/log/journal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Назначить права и владельца:</w:t>
      </w:r>
      <w:r>
        <w:br/>
      </w:r>
      <w:r>
        <w:rPr>
          <w:bCs/>
          <w:b/>
        </w:rPr>
        <w:t xml:space="preserve">chown root:systemd-journal /var/log/journal</w:t>
      </w:r>
      <w:r>
        <w:br/>
      </w:r>
      <w:r>
        <w:rPr>
          <w:bCs/>
          <w:b/>
        </w:rPr>
        <w:t xml:space="preserve">chmod 2755 /var/log/journal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Применить изменения командой</w:t>
      </w:r>
      <w:r>
        <w:t xml:space="preserve"> </w:t>
      </w:r>
      <w:r>
        <w:rPr>
          <w:bCs/>
          <w:b/>
        </w:rPr>
        <w:t xml:space="preserve">killall -USR1 systemd-journald</w:t>
      </w:r>
      <w:r>
        <w:br/>
      </w:r>
      <w:r>
        <w:t xml:space="preserve">После этого журнал</w:t>
      </w:r>
      <w:r>
        <w:t xml:space="preserve"> </w:t>
      </w:r>
      <w:r>
        <w:rPr>
          <w:bCs/>
          <w:b/>
        </w:rPr>
        <w:t xml:space="preserve">journald</w:t>
      </w:r>
      <w:r>
        <w:t xml:space="preserve"> </w:t>
      </w:r>
      <w:r>
        <w:t xml:space="preserve">станет постоянным и будет сохраняться между перезагрузками системы.</w:t>
      </w:r>
    </w:p>
    <w:bookmarkEnd w:id="111"/>
    <w:bookmarkStart w:id="112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освоены приёмы администрирования системных журналов в Linux.</w:t>
      </w:r>
      <w:r>
        <w:br/>
      </w:r>
      <w:r>
        <w:t xml:space="preserve">Настроено постоянное хранение логов</w:t>
      </w:r>
      <w:r>
        <w:t xml:space="preserve"> </w:t>
      </w:r>
      <w:r>
        <w:rPr>
          <w:bCs/>
          <w:b/>
        </w:rPr>
        <w:t xml:space="preserve">journald</w:t>
      </w:r>
      <w:r>
        <w:t xml:space="preserve">, изучены методы фильтрации и просмотра сообщений с помощью</w:t>
      </w:r>
      <w:r>
        <w:t xml:space="preserve"> </w:t>
      </w:r>
      <w:r>
        <w:rPr>
          <w:bCs/>
          <w:b/>
        </w:rPr>
        <w:t xml:space="preserve">journalctl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rsyslog</w:t>
      </w:r>
      <w:r>
        <w:t xml:space="preserve">, а также способы регистрации и анализа системных событий в реальном времени.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Шаханеоядж Хаоладар</dc:creator>
  <dc:language>ru-RU</dc:language>
  <cp:keywords/>
  <dcterms:created xsi:type="dcterms:W3CDTF">2025-10-05T06:20:57Z</dcterms:created>
  <dcterms:modified xsi:type="dcterms:W3CDTF">2025-10-05T06:20:57Z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