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/>
      </w:pPr>
      <w:r>
        <w:rPr/>
        <w:drawing>
          <wp:inline distT="0" distB="0" distL="0" distR="0">
            <wp:extent cx="5278120" cy="128563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2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3"/>
        <w:jc w:val="left"/>
        <w:rPr/>
      </w:pPr>
      <w:r>
        <w:rPr/>
        <w:t>Renderdoc Debug Agent 工具框架</w:t>
      </w:r>
    </w:p>
    <w:p>
      <w:pPr>
        <w:rPr/>
      </w:pPr>
      <w:r>
        <w:rPr/>
        <w:t>遵照“为 Agent 提供与人类专家通过 GUI 操作等价的 API”这一核心思想，本报告对 RenderDoc 的全部 UI 功能进行了地毯式分析与映射，旨在构建一套真正全面、强大且具备第一性原理的 MCP (Model Context Protocol) 工具集，确保 AI Agent 能够复现人类专家在 RenderDoc UI 上的任何调试操作。</w:t>
      </w:r>
    </w:p>
    <w:p>
      <w:pPr>
        <w:pStyle w:val="000002"/>
        <w:rPr/>
      </w:pPr>
      <w:r>
        <w:rPr/>
        <w:t>一，设计哲学</w:t>
      </w:r>
    </w:p>
    <w:p>
      <w:pPr>
        <w:pStyle w:val="000003"/>
        <w:rPr/>
      </w:pPr>
      <w:r>
        <w:rPr/>
        <w:t>1.1，目标</w:t>
      </w:r>
    </w:p>
    <w:p>
      <w:pPr>
        <w:rPr/>
      </w:pPr>
      <w:r>
        <w:rPr/>
        <w:t>本工具集的设计旨在实现两大核心目标，以赋能 Agent 在 RenderDoc 生态系统中的调试能力：</w:t>
      </w:r>
    </w:p>
    <w:p>
      <w:pPr>
        <w:numPr>
          <w:ilvl w:val="0"/>
          <w:numId w:val="1"/>
        </w:numPr>
        <w:rPr/>
      </w:pPr>
      <w:r>
        <w:rPr>
          <w:b w:val="1"/>
        </w:rPr>
        <w:t>能力对齐 RenderDoc GUI</w:t>
      </w:r>
      <w:r>
        <w:rPr/>
        <w:t xml:space="preserve">：确保 Agent 无需模拟图形用户界面 (GUI) 的鼠标操作，即可获取与 GUI 面板等效的 </w:t>
      </w:r>
      <w:r>
        <w:rPr>
          <w:rStyle w:val="000017"/>
          <w:color w:val="d34097"/>
          <w:shd w:fill="e9ebed"/>
        </w:rPr>
        <w:t>state</w:t>
      </w:r>
      <w:r>
        <w:rPr/>
        <w:t>、</w:t>
      </w:r>
      <w:r>
        <w:rPr>
          <w:rStyle w:val="000017"/>
          <w:color w:val="d34097"/>
          <w:shd w:fill="e9ebed"/>
        </w:rPr>
        <w:t>resource</w:t>
      </w:r>
      <w:r>
        <w:rPr/>
        <w:t>、</w:t>
      </w:r>
      <w:r>
        <w:rPr>
          <w:rStyle w:val="000017"/>
          <w:color w:val="d34097"/>
          <w:shd w:fill="e9ebed"/>
        </w:rPr>
        <w:t>history</w:t>
      </w:r>
      <w:r>
        <w:rPr/>
        <w:t xml:space="preserve"> 和 </w:t>
      </w:r>
      <w:r>
        <w:rPr>
          <w:rStyle w:val="000017"/>
          <w:color w:val="d34097"/>
          <w:shd w:fill="e9ebed"/>
        </w:rPr>
        <w:t>debug</w:t>
      </w:r>
      <w:r>
        <w:rPr/>
        <w:t xml:space="preserve"> 数据及其导出物。</w:t>
      </w:r>
    </w:p>
    <w:p>
      <w:pPr>
        <w:numPr>
          <w:ilvl w:val="0"/>
          <w:numId w:val="1"/>
        </w:numPr>
        <w:rPr/>
      </w:pPr>
      <w:r>
        <w:rPr>
          <w:b w:val="1"/>
        </w:rPr>
        <w:t>补齐人类专家的“组合技”</w:t>
      </w:r>
      <w:r>
        <w:rPr/>
        <w:t>：鉴于 GUI 仅提供可视化信息，而人类专家常依赖固定的排查流程（例如：</w:t>
      </w:r>
      <w:r>
        <w:rPr>
          <w:rStyle w:val="000017"/>
          <w:color w:val="d34097"/>
          <w:shd w:fill="e9ebed"/>
        </w:rPr>
        <w:t>pixel history</w:t>
      </w:r>
      <w:r>
        <w:rPr/>
        <w:t xml:space="preserve"> → </w:t>
      </w:r>
      <w:r>
        <w:rPr>
          <w:rStyle w:val="000017"/>
          <w:color w:val="d34097"/>
          <w:shd w:fill="e9ebed"/>
        </w:rPr>
        <w:t>state diff</w:t>
      </w:r>
      <w:r>
        <w:rPr/>
        <w:t xml:space="preserve"> → </w:t>
      </w:r>
      <w:r>
        <w:rPr>
          <w:rStyle w:val="000017"/>
          <w:color w:val="d34097"/>
          <w:shd w:fill="e9ebed"/>
        </w:rPr>
        <w:t>resource lifetime</w:t>
      </w:r>
      <w:r>
        <w:rPr/>
        <w:t xml:space="preserve"> → </w:t>
      </w:r>
      <w:r>
        <w:rPr>
          <w:rStyle w:val="000017"/>
          <w:color w:val="d34097"/>
          <w:shd w:fill="e9ebed"/>
        </w:rPr>
        <w:t>shader hotfix</w:t>
      </w:r>
      <w:r>
        <w:rPr/>
        <w:t xml:space="preserve">），本工具集在原子工具之上增设了 </w:t>
      </w:r>
      <w:r>
        <w:rPr>
          <w:b w:val="1"/>
        </w:rPr>
        <w:t>Diagnostics</w:t>
      </w:r>
      <w:r>
        <w:rPr/>
        <w:t xml:space="preserve"> 和 </w:t>
      </w:r>
      <w:r>
        <w:rPr>
          <w:b w:val="1"/>
        </w:rPr>
        <w:t>Macro Workflows</w:t>
      </w:r>
      <w:r>
        <w:rPr/>
        <w:t xml:space="preserve"> 两层工具。此举旨在为 Agent 提供可复用、可解释且可验证的排查机制。</w:t>
      </w:r>
    </w:p>
    <w:p>
      <w:pPr>
        <w:pStyle w:val="000003"/>
        <w:rPr/>
      </w:pPr>
      <w:r>
        <w:rPr/>
        <w:t>1.2，原则</w:t>
      </w:r>
    </w:p>
    <w:p>
      <w:pPr>
        <w:rPr/>
      </w:pPr>
      <w:r>
        <w:rPr/>
        <w:t>本工具集遵循以下五项关键设计原则，以确保其高效性、可维护性和可扩展性：</w:t>
      </w:r>
    </w:p>
    <w:p>
      <w:pPr>
        <w:numPr>
          <w:ilvl w:val="0"/>
          <w:numId w:val="2"/>
        </w:numPr>
        <w:rPr/>
      </w:pPr>
      <w:r>
        <w:rPr>
          <w:b w:val="1"/>
        </w:rPr>
        <w:t>显式句柄管理 (Explicit Handles)</w:t>
      </w:r>
      <w:r>
        <w:rPr/>
        <w:t xml:space="preserve">：所有核心对象（如 </w:t>
      </w:r>
      <w:r>
        <w:rPr>
          <w:rStyle w:val="000017"/>
          <w:color w:val="d34097"/>
          <w:shd w:fill="e9ebed"/>
        </w:rPr>
        <w:t>capture file</w:t>
      </w:r>
      <w:r>
        <w:rPr/>
        <w:t>、</w:t>
      </w:r>
      <w:r>
        <w:rPr>
          <w:rStyle w:val="000017"/>
          <w:color w:val="d34097"/>
          <w:shd w:fill="e9ebed"/>
        </w:rPr>
        <w:t>replay session</w:t>
      </w:r>
      <w:r>
        <w:rPr/>
        <w:t>、</w:t>
      </w:r>
      <w:r>
        <w:rPr>
          <w:rStyle w:val="000017"/>
          <w:color w:val="d34097"/>
          <w:shd w:fill="e9ebed"/>
        </w:rPr>
        <w:t>remote connection</w:t>
      </w:r>
      <w:r>
        <w:rPr/>
        <w:t>、</w:t>
      </w:r>
      <w:r>
        <w:rPr>
          <w:rStyle w:val="000017"/>
          <w:color w:val="d34097"/>
          <w:shd w:fill="e9ebed"/>
        </w:rPr>
        <w:t>shader debug session</w:t>
      </w:r>
      <w:r>
        <w:rPr/>
        <w:t xml:space="preserve">）均通过其对应的 </w:t>
      </w:r>
      <w:r>
        <w:rPr>
          <w:rStyle w:val="000017"/>
          <w:color w:val="d34097"/>
          <w:shd w:fill="e9ebed"/>
        </w:rPr>
        <w:t>*_id</w:t>
      </w:r>
      <w:r>
        <w:rPr/>
        <w:t xml:space="preserve"> 进行显式引用，从而避免了隐式全局状态可能导致的混淆和错误。</w:t>
      </w:r>
    </w:p>
    <w:p>
      <w:pPr>
        <w:numPr>
          <w:ilvl w:val="0"/>
          <w:numId w:val="2"/>
        </w:numPr>
        <w:rPr/>
      </w:pPr>
      <w:r>
        <w:rPr>
          <w:b w:val="1"/>
        </w:rPr>
        <w:t>大数据一律走 Artifact (Files as Artifacts)</w:t>
      </w:r>
      <w:r>
        <w:rPr/>
        <w:t>：对于</w:t>
      </w:r>
      <w:r>
        <w:rPr>
          <w:rStyle w:val="000017"/>
          <w:color w:val="d34097"/>
          <w:shd w:fill="e9ebed"/>
        </w:rPr>
        <w:t>texture</w:t>
      </w:r>
      <w:r>
        <w:rPr/>
        <w:t>、</w:t>
      </w:r>
      <w:r>
        <w:rPr>
          <w:rStyle w:val="000017"/>
          <w:color w:val="d34097"/>
          <w:shd w:fill="e9ebed"/>
        </w:rPr>
        <w:t>buffer</w:t>
      </w:r>
      <w:r>
        <w:rPr/>
        <w:t>、</w:t>
      </w:r>
      <w:r>
        <w:rPr>
          <w:rStyle w:val="000017"/>
          <w:color w:val="d34097"/>
          <w:shd w:fill="e9ebed"/>
        </w:rPr>
        <w:t>mesh</w:t>
      </w:r>
      <w:r>
        <w:rPr/>
        <w:t>、</w:t>
      </w:r>
      <w:r>
        <w:rPr>
          <w:rStyle w:val="000017"/>
          <w:color w:val="d34097"/>
          <w:shd w:fill="e9ebed"/>
        </w:rPr>
        <w:t>shader binary</w:t>
      </w:r>
      <w:r>
        <w:rPr/>
        <w:t xml:space="preserve"> 等大型数据对象，默认将其导出为文件并返回相应的 </w:t>
      </w:r>
      <w:r>
        <w:rPr>
          <w:rStyle w:val="000017"/>
          <w:color w:val="d34097"/>
          <w:shd w:fill="e9ebed"/>
        </w:rPr>
        <w:t>*_path</w:t>
      </w:r>
      <w:r>
        <w:rPr/>
        <w:t>。得益于Native Multi Modality，此策略有效避免了 JSON 响应过大，提升了数据传输效率。</w:t>
      </w:r>
    </w:p>
    <w:p>
      <w:pPr>
        <w:numPr>
          <w:ilvl w:val="0"/>
          <w:numId w:val="2"/>
        </w:numPr>
        <w:rPr/>
      </w:pPr>
      <w:r>
        <w:rPr>
          <w:b w:val="1"/>
        </w:rPr>
        <w:t>原子化 + 正交性 (Primitives + Orthogonality)</w:t>
      </w:r>
      <w:r>
        <w:rPr/>
        <w:t xml:space="preserve">：基础工具被设计为尽可能原子化，以提供高度的灵活性。同时，宏工具在输出结果的同时提供 </w:t>
      </w:r>
      <w:r>
        <w:rPr>
          <w:rStyle w:val="000017"/>
          <w:color w:val="d34097"/>
          <w:shd w:fill="e9ebed"/>
        </w:rPr>
        <w:t>trace</w:t>
      </w:r>
      <w:r>
        <w:rPr/>
        <w:t>（内部关键步骤），确保操作的可审计性和可复现性。</w:t>
      </w:r>
    </w:p>
    <w:p>
      <w:pPr>
        <w:numPr>
          <w:ilvl w:val="0"/>
          <w:numId w:val="2"/>
        </w:numPr>
        <w:rPr/>
      </w:pPr>
      <w:r>
        <w:rPr>
          <w:b w:val="1"/>
        </w:rPr>
        <w:t>跨 API 的“共同语义”优先</w:t>
      </w:r>
      <w:r>
        <w:rPr/>
        <w:t xml:space="preserve">：在不同图形 API（如 </w:t>
      </w:r>
      <w:r>
        <w:rPr>
          <w:rStyle w:val="000017"/>
          <w:color w:val="d34097"/>
          <w:shd w:fill="e9ebed"/>
        </w:rPr>
        <w:t>D3D12</w:t>
      </w:r>
      <w:r>
        <w:rPr/>
        <w:t>/</w:t>
      </w:r>
      <w:r>
        <w:rPr>
          <w:rStyle w:val="000017"/>
          <w:color w:val="d34097"/>
          <w:shd w:fill="e9ebed"/>
        </w:rPr>
        <w:t>Vulkan</w:t>
      </w:r>
      <w:r>
        <w:rPr/>
        <w:t xml:space="preserve">）之间，同名工具力求返回统一的语义。特定于 API 的字段则被封装在 </w:t>
      </w:r>
      <w:r>
        <w:rPr>
          <w:rStyle w:val="000017"/>
          <w:color w:val="d34097"/>
          <w:shd w:fill="e9ebed"/>
        </w:rPr>
        <w:t>api_specific</w:t>
      </w:r>
      <w:r>
        <w:rPr/>
        <w:t xml:space="preserve"> 子字段中，以保持接口的简洁性和一致性。</w:t>
      </w:r>
    </w:p>
    <w:p>
      <w:pPr>
        <w:numPr>
          <w:ilvl w:val="0"/>
          <w:numId w:val="2"/>
        </w:numPr>
        <w:rPr/>
      </w:pPr>
      <w:r>
        <w:rPr>
          <w:b w:val="1"/>
        </w:rPr>
        <w:t>“能解释”是第一等公民</w:t>
      </w:r>
      <w:r>
        <w:rPr/>
        <w:t>：</w:t>
      </w:r>
      <w:r>
        <w:rPr>
          <w:rStyle w:val="000017"/>
          <w:color w:val="d34097"/>
          <w:shd w:fill="e9ebed"/>
        </w:rPr>
        <w:t>Diagnostics</w:t>
      </w:r>
      <w:r>
        <w:rPr/>
        <w:t xml:space="preserve"> 和 </w:t>
      </w:r>
      <w:r>
        <w:rPr>
          <w:rStyle w:val="000017"/>
          <w:color w:val="d34097"/>
          <w:shd w:fill="e9ebed"/>
        </w:rPr>
        <w:t>Macro</w:t>
      </w:r>
      <w:r>
        <w:rPr/>
        <w:t xml:space="preserve"> 工具的输出不仅提供数据，更重要的是提供 </w:t>
      </w:r>
      <w:r>
        <w:rPr>
          <w:rStyle w:val="000017"/>
          <w:color w:val="d34097"/>
          <w:shd w:fill="e9ebed"/>
        </w:rPr>
        <w:t>why</w:t>
      </w:r>
      <w:r>
        <w:rPr/>
        <w:t>（结构化证据和建议的下一步行动），显著降低了 Agent 做出错误判断的概率。</w:t>
      </w:r>
    </w:p>
    <w:p>
      <w:pPr>
        <w:pBdr>
          <w:bottom w:val="thick" w:color="020201" w:sz="4"/>
        </w:pBdr>
        <w:rPr/>
      </w:pPr>
    </w:p>
    <w:p>
      <w:pPr>
        <w:pStyle w:val="000002"/>
        <w:rPr/>
      </w:pPr>
      <w:r>
        <w:rPr/>
        <w:t>二，通用数据结构约定</w:t>
      </w:r>
    </w:p>
    <w:p>
      <w:pPr>
        <w:pStyle w:val="000003"/>
        <w:rPr/>
      </w:pPr>
      <w:r>
        <w:rPr/>
        <w:t>2.1，句柄与标识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6750"/>
        <w:gridCol w:w="1215"/>
        <w:gridCol w:w="8505"/>
      </w:tblGrid>
      <w:tr>
        <w:trPr/>
        <w:tc>
          <w:tcPr>
            <w:tcW w:w="6750" w:type="dxa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1215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 xml:space="preserve">由 </w:t>
            </w:r>
            <w:r>
              <w:rPr>
                <w:rStyle w:val="000017"/>
                <w:color w:val="d34097"/>
                <w:shd w:fill="e9ebed"/>
              </w:rPr>
              <w:t>rd.capture.open_file</w:t>
            </w:r>
            <w:r>
              <w:rPr/>
              <w:t xml:space="preserve"> 返回的捕获文件句柄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 xml:space="preserve">由 </w:t>
            </w:r>
            <w:r>
              <w:rPr>
                <w:rStyle w:val="000017"/>
                <w:color w:val="d34097"/>
                <w:shd w:fill="e9ebed"/>
              </w:rPr>
              <w:t>rd.capture.open_replay</w:t>
            </w:r>
            <w:r>
              <w:rPr/>
              <w:t xml:space="preserve"> 返回的 Replay Session 句柄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 xml:space="preserve">由 </w:t>
            </w:r>
            <w:r>
              <w:rPr>
                <w:rStyle w:val="000017"/>
                <w:color w:val="d34097"/>
                <w:shd w:fill="e9ebed"/>
              </w:rPr>
              <w:t>rd.remote.connect</w:t>
            </w:r>
            <w:r>
              <w:rPr/>
              <w:t xml:space="preserve"> 返回的远程连接句柄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shader_debug_id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 xml:space="preserve">由 </w:t>
            </w:r>
            <w:r>
              <w:rPr>
                <w:rStyle w:val="000017"/>
                <w:color w:val="d34097"/>
                <w:shd w:fill="e9ebed"/>
              </w:rPr>
              <w:t>rd.shader.debug_start</w:t>
            </w:r>
            <w:r>
              <w:rPr/>
              <w:t xml:space="preserve"> 返回的 shader debug 句柄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/ 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/ 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/ </w:t>
            </w:r>
            <w:r>
              <w:rPr>
                <w:rStyle w:val="000017"/>
                <w:color w:val="d34097"/>
                <w:shd w:fill="e9ebed"/>
              </w:rPr>
              <w:t>shader_id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资源标识 (RenderDoc ResourceId 的可序列化形式)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event_id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int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RenderDoc eventId (Replay 时间轴核心坐标)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frame_index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int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帧索引 (从 0 或 1 开始由实现约定；建议 0-based)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stage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Shader stage：</w:t>
            </w:r>
            <w:r>
              <w:rPr>
                <w:rStyle w:val="000017"/>
                <w:color w:val="d34097"/>
                <w:shd w:fill="e9ebed"/>
              </w:rPr>
              <w:t>VS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HS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GS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PS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CS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AS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MS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 xml:space="preserve"> (按平台能力可裁剪)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subresource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dict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纹理子资源：</w:t>
            </w:r>
            <w:r>
              <w:rPr>
                <w:rStyle w:val="000017"/>
                <w:color w:val="d34097"/>
                <w:shd w:fill="e9ebed"/>
              </w:rPr>
              <w:t>{mip:int, slice:int, sample:int}</w:t>
            </w:r>
          </w:p>
        </w:tc>
      </w:tr>
      <w:tr>
        <w:trPr/>
        <w:tc>
          <w:tcPr>
            <w:tcW w:w="67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rect</w:t>
            </w:r>
          </w:p>
        </w:tc>
        <w:tc>
          <w:tcPr>
            <w:tcW w:w="12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dict</w:t>
            </w:r>
          </w:p>
        </w:tc>
        <w:tc>
          <w:tcPr>
            <w:tcW w:w="8505" w:type="dxa"/>
          </w:tcPr>
          <w:p>
            <w:pPr>
              <w:rPr/>
            </w:pPr>
            <w:r>
              <w:rPr/>
              <w:t>矩形区域：</w:t>
            </w:r>
            <w:r>
              <w:rPr>
                <w:rStyle w:val="000017"/>
                <w:color w:val="d34097"/>
                <w:shd w:fill="e9ebed"/>
              </w:rPr>
              <w:t>{x:int, y:int, w:int, h:int}</w:t>
            </w:r>
          </w:p>
        </w:tc>
      </w:tr>
    </w:tbl>
    <w:p>
      <w:pPr>
        <w:rPr/>
      </w:pPr>
    </w:p>
    <w:p>
      <w:pPr>
        <w:pStyle w:val="000003"/>
        <w:rPr/>
      </w:pPr>
      <w:r>
        <w:rPr/>
        <w:t>2.2，返回值通用约定</w:t>
      </w:r>
    </w:p>
    <w:p>
      <w:pPr>
        <w:rPr/>
      </w:pPr>
      <w:r>
        <w:rPr/>
        <w:t>除特别说明外，所有工具的返回值均包含以下字段：</w:t>
      </w:r>
    </w:p>
    <w:p>
      <w:pPr>
        <w:numPr>
          <w:ilvl w:val="0"/>
          <w:numId w:val="3"/>
        </w:numPr>
        <w:rPr/>
      </w:pPr>
      <w:r>
        <w:rPr>
          <w:rStyle w:val="000017"/>
          <w:color w:val="d34097"/>
          <w:shd w:fill="e9ebed"/>
        </w:rPr>
        <w:t>success (bool)</w:t>
      </w:r>
      <w:r>
        <w:rPr/>
        <w:t>：指示操作是否成功完成。</w:t>
      </w:r>
    </w:p>
    <w:p>
      <w:pPr>
        <w:numPr>
          <w:ilvl w:val="0"/>
          <w:numId w:val="3"/>
        </w:numPr>
        <w:rPr/>
      </w:pPr>
      <w:r>
        <w:rPr>
          <w:rStyle w:val="000017"/>
          <w:color w:val="d34097"/>
          <w:shd w:fill="e9ebed"/>
        </w:rPr>
        <w:t>error_message (str, optional)</w:t>
      </w:r>
      <w:r>
        <w:rPr/>
        <w:t>：若操作失败，提供详细的失败原因。</w:t>
      </w:r>
    </w:p>
    <w:p>
      <w:pPr>
        <w:rPr/>
      </w:pPr>
      <w:r>
        <w:rPr/>
        <w:t xml:space="preserve">当返回的数据量可能非常大时，工具将优先返回 </w:t>
      </w:r>
      <w:r>
        <w:rPr>
          <w:rStyle w:val="000017"/>
          <w:color w:val="d34097"/>
          <w:shd w:fill="e9ebed"/>
        </w:rPr>
        <w:t>*_path</w:t>
      </w:r>
      <w:r>
        <w:rPr/>
        <w:t>（即 artifact 文件的路径），而非直接在响应中内联数据，以优化性能和传输效率。</w:t>
      </w:r>
    </w:p>
    <w:p>
      <w:pPr>
        <w:pBdr>
          <w:bottom w:val="thick" w:color="020201" w:sz="4"/>
        </w:pBdr>
        <w:rPr/>
      </w:pPr>
    </w:p>
    <w:p>
      <w:pPr>
        <w:pStyle w:val="000002"/>
        <w:rPr/>
      </w:pPr>
      <w:r>
        <w:rPr/>
        <w:t>三，工具总览</w:t>
      </w:r>
    </w:p>
    <w:p>
      <w:pPr>
        <w:rPr/>
      </w:pPr>
      <w:r>
        <w:rPr/>
        <w:t xml:space="preserve">RenderDoc 工具集共包含 </w:t>
      </w:r>
      <w:r>
        <w:rPr>
          <w:b w:val="1"/>
        </w:rPr>
        <w:t>196</w:t>
      </w:r>
      <w:r>
        <w:rPr/>
        <w:t xml:space="preserve"> 个工具，其设计遵循清晰的分层架构，以满足不同粒度的调试与分析需求：</w:t>
      </w:r>
    </w:p>
    <w:p>
      <w:pPr>
        <w:numPr>
          <w:ilvl w:val="0"/>
          <w:numId w:val="4"/>
        </w:numPr>
        <w:rPr/>
      </w:pPr>
      <w:r>
        <w:rPr>
          <w:b w:val="1"/>
        </w:rPr>
        <w:t>Core/Replay/Inspect（原子工具）</w:t>
      </w:r>
      <w:r>
        <w:rPr/>
        <w:t>：这些工具旨在提供与 RenderDoc GUI 面板一致的数据访问能力，是进行底层操作的基础。</w:t>
      </w:r>
    </w:p>
    <w:p>
      <w:pPr>
        <w:numPr>
          <w:ilvl w:val="0"/>
          <w:numId w:val="4"/>
        </w:numPr>
        <w:rPr/>
      </w:pPr>
      <w:r>
        <w:rPr>
          <w:b w:val="1"/>
        </w:rPr>
        <w:t>Diagnostics（启发式诊断）</w:t>
      </w:r>
      <w:r>
        <w:rPr/>
        <w:t>：此层工具将常见的性能瓶颈和错误模式固化为可复用的检查项，帮助用户快速定位问题。</w:t>
      </w:r>
    </w:p>
    <w:p>
      <w:pPr>
        <w:numPr>
          <w:ilvl w:val="0"/>
          <w:numId w:val="4"/>
        </w:numPr>
        <w:rPr/>
      </w:pPr>
      <w:r>
        <w:rPr>
          <w:b w:val="1"/>
        </w:rPr>
        <w:t>Macro Workflows（专家工作流）</w:t>
      </w:r>
      <w:r>
        <w:rPr/>
        <w:t>：该层工具将专家级的排查流程和最佳实践封装成闭环的工作流，以自动化复杂问题的诊断过程。</w:t>
      </w:r>
    </w:p>
    <w:p>
      <w:pPr>
        <w:pStyle w:val="000003"/>
        <w:rPr/>
      </w:pPr>
      <w:r>
        <w:rPr/>
        <w:t>3.1，核心与环境管理 (Core &amp; Environment)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1805"/>
        <w:gridCol w:w="30615"/>
        <w:gridCol w:w="1957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3061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957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rd.core.init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初始化 RenderDoc Replay/Remote 运行时；建立对象池与临时目录；必须在首次使用前调用一次。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global_env</w:t>
            </w:r>
            <w:r>
              <w:rPr/>
              <w:t xml:space="preserve"> (dict, 可选): 全局配置，例如 </w:t>
            </w:r>
            <w:r>
              <w:rPr>
                <w:rStyle w:val="000017"/>
                <w:color w:val="d34097"/>
                <w:shd w:fill="e9ebed"/>
              </w:rPr>
              <w:t>{temp_dir, artifact_dir, log_level, replay_cache_size_mb}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enable_remote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 xml:space="preserve">): 是否启用 </w:t>
            </w:r>
            <w:r>
              <w:rPr>
                <w:rStyle w:val="000017"/>
                <w:color w:val="d34097"/>
                <w:shd w:fill="e9ebed"/>
              </w:rPr>
              <w:t>rd.remote.*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enable_app_api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 xml:space="preserve">): 是否启用 </w:t>
            </w:r>
            <w:r>
              <w:rPr>
                <w:rStyle w:val="000017"/>
                <w:color w:val="d34097"/>
                <w:shd w:fill="e9ebed"/>
              </w:rPr>
              <w:t>rd.app.*</w:t>
            </w:r>
            <w:r>
              <w:rPr/>
              <w:t>（需要目标进程内集成 App API）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api_version</w:t>
            </w:r>
            <w:r>
              <w:rPr/>
              <w:t xml:space="preserve"> (str): RenderDoc API 版本（如 </w:t>
            </w:r>
            <w:r>
              <w:rPr>
                <w:rStyle w:val="000017"/>
                <w:color w:val="d34097"/>
                <w:shd w:fill="e9ebed"/>
              </w:rPr>
              <w:t>'1.xx'</w:t>
            </w:r>
            <w:r>
              <w:rPr/>
              <w:t>）&lt;br&gt;</w:t>
            </w:r>
            <w:r>
              <w:rPr>
                <w:rStyle w:val="000017"/>
                <w:color w:val="d34097"/>
                <w:shd w:fill="e9ebed"/>
              </w:rPr>
              <w:t>capabilities</w:t>
            </w:r>
            <w:r>
              <w:rPr/>
              <w:t xml:space="preserve"> (dict): 支持的图形 API / 平台能力摘要&lt;br&gt;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rd.core.shutdown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关闭运行时并释放所有资源（Replay Session、Remote 连接、临时文件句柄）。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released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{sessions, capture_files, remote_connections, temp_files}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rd.core.get_version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 RenderDoc 运行时版本与构建信息。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version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commit_hash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build_date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rd.core.get_capabilities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获取当前环境能力详情（Replay、远程抓帧、shader debug、counter 支持等）。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detail_level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'summary'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'summary'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'full'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capabilities</w:t>
            </w:r>
            <w:r>
              <w:rPr/>
              <w:t xml:space="preserve"> (dict): 例如 </w:t>
            </w:r>
            <w:r>
              <w:rPr>
                <w:rStyle w:val="000017"/>
                <w:color w:val="d34097"/>
                <w:shd w:fill="e9ebed"/>
              </w:rPr>
              <w:t>{replay: {...}, remote: {...}, shader_debug: {...}, counters: {...}}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rd.core.set_config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设置运行时配置（对后续调用生效）。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config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{artifact_dir?, temp_dir?, max_artifact_bytes?, default_image_format?, default_mesh_format?, log_level?}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applied</w:t>
            </w:r>
            <w:r>
              <w:rPr/>
              <w:t xml:space="preserve"> (dict): 实际生效的配置（包含默认值补全）&lt;br&gt;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rd.core.get_config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读取当前运行时配置。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config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rd.core.set_log_level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设置内部日志等级，便于定位 MCP Server 与 RenderDoc 侧错误。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level</w:t>
            </w:r>
            <w:r>
              <w:rPr/>
              <w:t xml:space="preserve"> (str): </w:t>
            </w:r>
            <w:r>
              <w:rPr>
                <w:rStyle w:val="000017"/>
                <w:color w:val="d34097"/>
                <w:shd w:fill="e9ebed"/>
              </w:rPr>
              <w:t>'trace'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'debug'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'info'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'warn'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'error'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rd.core.get_logs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读取内部日志（可按时间/级别过滤）。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since_ms</w:t>
            </w:r>
            <w:r>
              <w:rPr/>
              <w:t xml:space="preserve"> (int, 可选): 仅返回该时间戳之后的日志&lt;br&gt;</w:t>
            </w:r>
            <w:r>
              <w:rPr>
                <w:rStyle w:val="000017"/>
                <w:color w:val="d34097"/>
                <w:shd w:fill="e9ebed"/>
              </w:rPr>
              <w:t>level_min</w:t>
            </w:r>
            <w:r>
              <w:rPr/>
              <w:t xml:space="preserve"> (str, 可选): 最低级别过滤&lt;br&gt;</w:t>
            </w:r>
            <w:r>
              <w:rPr>
                <w:rStyle w:val="000017"/>
                <w:color w:val="d34097"/>
                <w:shd w:fill="e9ebed"/>
              </w:rPr>
              <w:t>max_lines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500</w:t>
            </w:r>
            <w:r>
              <w:rPr/>
              <w:t>)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logs</w:t>
            </w:r>
            <w:r>
              <w:rPr/>
              <w:t xml:space="preserve"> (list[dict]): 每条包含 </w:t>
            </w:r>
            <w:r>
              <w:rPr>
                <w:rStyle w:val="000017"/>
                <w:color w:val="d34097"/>
                <w:shd w:fill="e9ebed"/>
              </w:rPr>
              <w:t>{ts_ms, level, message, context?}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rd.core.healthcheck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执行自检：验证 RenderDoc 库加载、临时目录写入、（可选）创建最小 Replay/Remote 连接等。</w:t>
            </w:r>
          </w:p>
        </w:tc>
        <w:tc>
          <w:tcPr>
            <w:tcW w:w="30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check_remote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check_replay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95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checks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{name, ok, detail?}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3.2，捕获文件与 Replay Session (Capture &amp; Replay)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0620"/>
        <w:gridCol w:w="17085"/>
        <w:gridCol w:w="1932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1708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932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rd.capture.open_file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打开一个 </w:t>
            </w:r>
            <w:r>
              <w:rPr>
                <w:rStyle w:val="000017"/>
                <w:color w:val="d34097"/>
                <w:shd w:fill="e9ebed"/>
              </w:rPr>
              <w:t>.rdc</w:t>
            </w:r>
            <w:r>
              <w:rPr/>
              <w:t xml:space="preserve"> 捕获文件并返回文件句柄（不自动创建 </w:t>
            </w:r>
            <w:r>
              <w:rPr>
                <w:rStyle w:val="000017"/>
                <w:color w:val="d34097"/>
                <w:shd w:fill="e9ebed"/>
              </w:rPr>
              <w:t>Replay</w:t>
            </w:r>
            <w:r>
              <w:rPr/>
              <w:t>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file_path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): 捕获文件的绝对/可访问路径&lt;br&gt;</w:t>
            </w:r>
            <w:r>
              <w:rPr>
                <w:rStyle w:val="000017"/>
                <w:color w:val="d34097"/>
                <w:shd w:fill="e9ebed"/>
              </w:rPr>
              <w:t>read_only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): 是否以只读方式打开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捕获文件句柄 </w:t>
            </w:r>
            <w:r>
              <w:rPr>
                <w:rStyle w:val="000017"/>
                <w:color w:val="d34097"/>
                <w:shd w:fill="e9ebed"/>
              </w:rPr>
              <w:t>ID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driver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捕获时使用的图形 </w:t>
            </w:r>
            <w:r>
              <w:rPr>
                <w:rStyle w:val="000017"/>
                <w:color w:val="d34097"/>
                <w:shd w:fill="e9ebed"/>
              </w:rPr>
              <w:t>API</w:t>
            </w:r>
            <w:r>
              <w:rPr/>
              <w:t xml:space="preserve">（如 </w:t>
            </w:r>
            <w:r>
              <w:rPr>
                <w:rStyle w:val="000017"/>
                <w:color w:val="d34097"/>
                <w:shd w:fill="e9ebed"/>
              </w:rPr>
              <w:t>'D3D12'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'Vulkan'</w:t>
            </w:r>
            <w:r>
              <w:rPr/>
              <w:t>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rd.capture.close_file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关闭捕获文件句柄。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rd.capture.get_info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获取捕获文件元数据（时间、可执行文件、驱动、机器信息、</w:t>
            </w:r>
            <w:r>
              <w:rPr>
                <w:rStyle w:val="000017"/>
                <w:color w:val="d34097"/>
                <w:shd w:fill="e9ebed"/>
              </w:rPr>
              <w:t>RDC</w:t>
            </w:r>
            <w:r>
              <w:rPr/>
              <w:t xml:space="preserve"> 版本等）。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metadata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{capture_time, executable, cmdline, api, driver_version, machine_name, notes?}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rd.capture.get_thumbnail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获取捕获文件缩略图（如果存在）。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max_size_px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256</w:t>
            </w:r>
            <w:r>
              <w:rPr/>
              <w:t>): 缩略图最大边长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image_path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缩略图保存路径（</w:t>
            </w:r>
            <w:r>
              <w:rPr>
                <w:rStyle w:val="000017"/>
                <w:color w:val="d34097"/>
                <w:shd w:fill="e9ebed"/>
              </w:rPr>
              <w:t>PNG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JPEG</w:t>
            </w:r>
            <w:r>
              <w:rPr/>
              <w:t>）&lt;br&gt;</w:t>
            </w:r>
            <w:r>
              <w:rPr>
                <w:rStyle w:val="000017"/>
                <w:color w:val="d34097"/>
                <w:shd w:fill="e9ebed"/>
              </w:rPr>
              <w:t>width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height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rd.capture.list_frames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列出捕获文件中所有帧的基本信息（帧索引、时间戳、缩略图可用性等）。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frames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</w:t>
            </w:r>
            <w:r>
              <w:rPr/>
              <w:t>[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]): 每个元素 </w:t>
            </w:r>
            <w:r>
              <w:rPr>
                <w:rStyle w:val="000017"/>
                <w:color w:val="d34097"/>
                <w:shd w:fill="e9ebed"/>
              </w:rPr>
              <w:t>{frame_index, timestamp?, has_thumbnail?, drawcall_count?}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rd.capture.open_replay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基于 </w:t>
            </w: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创建一个可回放的 </w:t>
            </w:r>
            <w:r>
              <w:rPr>
                <w:rStyle w:val="000017"/>
                <w:color w:val="d34097"/>
                <w:shd w:fill="e9ebed"/>
              </w:rPr>
              <w:t>Replay Session</w:t>
            </w:r>
            <w:r>
              <w:rPr/>
              <w:t xml:space="preserve">（会启动 </w:t>
            </w:r>
            <w:r>
              <w:rPr>
                <w:rStyle w:val="000017"/>
                <w:color w:val="d34097"/>
                <w:shd w:fill="e9ebed"/>
              </w:rPr>
              <w:t>replay driver</w:t>
            </w:r>
            <w:r>
              <w:rPr/>
              <w:t>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capture_file_id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options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回放选项，例如 </w:t>
            </w:r>
            <w:r>
              <w:rPr>
                <w:rStyle w:val="000017"/>
                <w:color w:val="d34097"/>
                <w:shd w:fill="e9ebed"/>
              </w:rPr>
              <w:t>{force_api?, gpu_id?, software_replay?, enable_debug?, replay_cache_mb?}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Replay Session</w:t>
            </w:r>
            <w:r>
              <w:rPr/>
              <w:t xml:space="preserve"> 句柄&lt;br&gt;</w:t>
            </w:r>
            <w:r>
              <w:rPr>
                <w:rStyle w:val="000017"/>
                <w:color w:val="d34097"/>
                <w:shd w:fill="e9ebed"/>
              </w:rPr>
              <w:t>frame_count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api_properties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API</w:t>
            </w:r>
            <w:r>
              <w:rPr/>
              <w:t xml:space="preserve"> 特性与限制&lt;br&gt;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rd.capture.close_replay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关闭一个 </w:t>
            </w:r>
            <w:r>
              <w:rPr>
                <w:rStyle w:val="000017"/>
                <w:color w:val="d34097"/>
                <w:shd w:fill="e9ebed"/>
              </w:rPr>
              <w:t>Replay Session</w:t>
            </w:r>
            <w:r>
              <w:rPr/>
              <w:t xml:space="preserve">，释放回放 </w:t>
            </w:r>
            <w:r>
              <w:rPr>
                <w:rStyle w:val="000017"/>
                <w:color w:val="d34097"/>
                <w:shd w:fill="e9ebed"/>
              </w:rPr>
              <w:t>driver</w:t>
            </w:r>
            <w:r>
              <w:rPr/>
              <w:t xml:space="preserve"> 与缓存资源。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rd.replay.set_frame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切换当前回放帧（会重置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 xml:space="preserve"> 到该帧起始）。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frame_index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active_event_id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): 切换后默认激活的 </w:t>
            </w:r>
            <w:r>
              <w:rPr>
                <w:rStyle w:val="000017"/>
                <w:color w:val="d34097"/>
                <w:shd w:fill="e9ebed"/>
              </w:rPr>
              <w:t>eventId</w:t>
            </w:r>
            <w:r>
              <w:rPr/>
              <w:t>（通常为该帧起始）&lt;br&gt;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rd.replay.get_frame_info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>获取当前/指定帧的统计信息（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数、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 xml:space="preserve"> 数、时长等）。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frame_index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缺省为当前帧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frame_info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{frame_index, event_range:{start,end}, drawcall_count, marker_count, duration_ms?}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rd.event.set_active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设置当前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 xml:space="preserve">（后续 </w:t>
            </w:r>
            <w:r>
              <w:rPr>
                <w:rStyle w:val="000017"/>
                <w:color w:val="d34097"/>
                <w:shd w:fill="e9ebed"/>
              </w:rPr>
              <w:t>pipeline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resource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debug</w:t>
            </w:r>
            <w:r>
              <w:rPr/>
              <w:t xml:space="preserve"> 查询均以该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为上下文）。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active_event_id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rd.event.get_active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读取当前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>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active_event_id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rd.replay.get_api_properties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Replay Session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API</w:t>
            </w:r>
            <w:r>
              <w:rPr/>
              <w:t xml:space="preserve"> 属性（如 </w:t>
            </w:r>
            <w:r>
              <w:rPr>
                <w:rStyle w:val="000017"/>
                <w:color w:val="d34097"/>
                <w:shd w:fill="e9ebed"/>
              </w:rPr>
              <w:t>shader debug</w:t>
            </w:r>
            <w:r>
              <w:rPr/>
              <w:t xml:space="preserve"> 支持、</w:t>
            </w:r>
            <w:r>
              <w:rPr>
                <w:rStyle w:val="000017"/>
                <w:color w:val="d34097"/>
                <w:shd w:fill="e9ebed"/>
              </w:rPr>
              <w:t>counter</w:t>
            </w:r>
            <w:r>
              <w:rPr/>
              <w:t xml:space="preserve"> 支持等）。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api_properties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rd.replay.get_driver_info</w:t>
            </w:r>
          </w:p>
        </w:tc>
        <w:tc>
          <w:tcPr>
            <w:tcW w:w="10620" w:type="dxa"/>
          </w:tcPr>
          <w:p>
            <w:pPr>
              <w:rPr/>
            </w:pPr>
            <w:r>
              <w:rPr/>
              <w:t xml:space="preserve">获取回放 </w:t>
            </w:r>
            <w:r>
              <w:rPr>
                <w:rStyle w:val="000017"/>
                <w:color w:val="d34097"/>
                <w:shd w:fill="e9ebed"/>
              </w:rPr>
              <w:t>driver</w:t>
            </w:r>
            <w:r>
              <w:rPr/>
              <w:t xml:space="preserve"> 信息（版本、</w:t>
            </w:r>
            <w:r>
              <w:rPr>
                <w:rStyle w:val="000017"/>
                <w:color w:val="d34097"/>
                <w:shd w:fill="e9ebed"/>
              </w:rPr>
              <w:t>vendor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device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driver</w:t>
            </w:r>
            <w:r>
              <w:rPr/>
              <w:t xml:space="preserve"> 字符串等）。</w:t>
            </w:r>
          </w:p>
        </w:tc>
        <w:tc>
          <w:tcPr>
            <w:tcW w:w="17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93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driver_info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{vendor, device, driver_version, driver_name, replay_api}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3.3，事件导航与 API 检查 (Event Navigation &amp; API Inspection)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1805"/>
        <w:gridCol w:w="28380"/>
        <w:gridCol w:w="2362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838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362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rd.event.get_actions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用于获取当前帧的根 Action 列表，进而构建 Drawcall/Marker 树。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include_markers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include_drawcalls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actions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树结构节点，包含常用字段如 </w:t>
            </w:r>
            <w:r>
              <w:rPr>
                <w:rStyle w:val="000017"/>
                <w:color w:val="d34097"/>
                <w:shd w:fill="e9ebed"/>
              </w:rPr>
              <w:t>{event_id, name, flags, num_indices, num_instances, children?}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rd.event.get_action_tree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获取当前帧完整的 Action 树，支持按深度或过滤条件进行裁剪。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max_depth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限制树的深度&lt;br&gt;</w:t>
            </w:r>
            <w:r>
              <w:rPr>
                <w:rStyle w:val="000017"/>
                <w:color w:val="d34097"/>
                <w:shd w:fill="e9ebed"/>
              </w:rPr>
              <w:t>filter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过滤条件，例如 </w:t>
            </w:r>
            <w:r>
              <w:rPr>
                <w:rStyle w:val="000017"/>
                <w:color w:val="d34097"/>
                <w:shd w:fill="e9ebed"/>
              </w:rPr>
              <w:t>{name_regex?, flags_include?, flags_exclude?, event_id_range?}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root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根节点（包含 </w:t>
            </w:r>
            <w:r>
              <w:rPr>
                <w:rStyle w:val="000017"/>
                <w:color w:val="d34097"/>
                <w:shd w:fill="e9ebed"/>
              </w:rPr>
              <w:t>children</w:t>
            </w:r>
            <w:r>
              <w:rPr/>
              <w:t xml:space="preserve"> 列表）&lt;br&gt;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rd.event.get_action_details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获取单个 Action 的详细信息，包括 Drawcall 参数、Marker 范围以及输出目标等摘要。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)&lt;2&gt;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包含字段如 </w:t>
            </w:r>
            <w:r>
              <w:rPr>
                <w:rStyle w:val="000017"/>
                <w:color w:val="d34097"/>
                <w:shd w:fill="e9ebed"/>
              </w:rPr>
              <w:t>{event_id, name, flags, outputs?, num_vertices?, num_indices?, num_instances?, topology?, dispatch_dims?, 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rd.event.get_drawcall_children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 xml:space="preserve">获取指定 Event 对应 Action 的子节点 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列表，便于快速遍历。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children_event_ids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list[int]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rd.event.get_parent_chain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获取指定 Event 的父链（从根节点到当前 Event），用于还原 Marker Stack 或 Pass 层级。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parent_chain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每层包含 </w:t>
            </w:r>
            <w:r>
              <w:rPr>
                <w:rStyle w:val="000017"/>
                <w:color w:val="d34097"/>
                <w:shd w:fill="e9ebed"/>
              </w:rPr>
              <w:t>{event_id, name, flags}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rd.event.search_actions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在当前帧的 Action 树中搜索节点，支持按名称、Flag 或事件范围等条件。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query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查询条件，例如 </w:t>
            </w:r>
            <w:r>
              <w:rPr>
                <w:rStyle w:val="000017"/>
                <w:color w:val="d34097"/>
                <w:shd w:fill="e9ebed"/>
              </w:rPr>
              <w:t>{name_regex?, name_contains?, flags_include?, flags_exclude?, event_id_min?, event_id_max?}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max_results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200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matches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匹配结果，包含 </w:t>
            </w:r>
            <w:r>
              <w:rPr>
                <w:rStyle w:val="000017"/>
                <w:color w:val="d34097"/>
                <w:shd w:fill="e9ebed"/>
              </w:rPr>
              <w:t>{event_id, name, flags, path?}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path</w:t>
            </w:r>
            <w:r>
              <w:rPr/>
              <w:t xml:space="preserve"> 为父链名称数组）&lt;br&gt;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rd.event.list_passes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根据 Marker 或 Region 归纳当前帧的 Pass 列表，类似于 RenderDoc Event Browser 的 Region 视图。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marker_policy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'region'</w:t>
            </w:r>
            <w:r>
              <w:rPr/>
              <w:t xml:space="preserve">): 可选值 </w:t>
            </w:r>
            <w:r>
              <w:rPr>
                <w:rStyle w:val="000017"/>
                <w:color w:val="d34097"/>
                <w:shd w:fill="e9ebed"/>
              </w:rPr>
              <w:t>'region'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'markers_only'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'both'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passes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包含字段如 </w:t>
            </w:r>
            <w:r>
              <w:rPr>
                <w:rStyle w:val="000017"/>
                <w:color w:val="d34097"/>
                <w:shd w:fill="e9ebed"/>
              </w:rPr>
              <w:t>{name, begin_event_id, end_event_id, drawcall_count, children?}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rd.event.get_marker_stack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获取指定 Event 时刻的 Marker Stack（从外层到内层）。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stack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rd.event.get_api_calls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获取指定 Event 对应的底层 API 调用列表，例如 D3D 或 Vulkan 命令。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include_arguments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max_calls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2000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api_calls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包含字段如 </w:t>
            </w:r>
            <w:r>
              <w:rPr>
                <w:rStyle w:val="000017"/>
                <w:color w:val="d34097"/>
                <w:shd w:fill="e9ebed"/>
              </w:rPr>
              <w:t>{index, name, args?, ret?}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rd.event.get_callstack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获取指定 Event 的 CPU Callstack（如果捕获时包含该信息且平台支持）。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resolve_symbols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callstack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包含字段如 </w:t>
            </w:r>
            <w:r>
              <w:rPr>
                <w:rStyle w:val="000017"/>
                <w:color w:val="d34097"/>
                <w:shd w:fill="e9ebed"/>
              </w:rPr>
              <w:t>{module, function, file?, line?, address}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rd.event.diff_pipeline_state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对比两个 Event 的 Pipeline State 差异，可用于定位“状态被谁修改”的问题。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): 基准 </w:t>
            </w:r>
            <w:r>
              <w:rPr>
                <w:rStyle w:val="000017"/>
                <w:color w:val="d34097"/>
                <w:shd w:fill="e9ebed"/>
              </w:rPr>
              <w:t>eventId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event_b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): 对比 </w:t>
            </w:r>
            <w:r>
              <w:rPr>
                <w:rStyle w:val="000017"/>
                <w:color w:val="d34097"/>
                <w:shd w:fill="e9ebed"/>
              </w:rPr>
              <w:t>eventId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scope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'all'</w:t>
            </w:r>
            <w:r>
              <w:rPr/>
              <w:t xml:space="preserve">): 对比范围，可选值 </w:t>
            </w:r>
            <w:r>
              <w:rPr>
                <w:rStyle w:val="000017"/>
                <w:color w:val="d34097"/>
                <w:shd w:fill="e9ebed"/>
              </w:rPr>
              <w:t>'all'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'shaders'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'bindings'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'raster'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'om'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'ia'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include_unchanged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diff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每项包含 </w:t>
            </w:r>
            <w:r>
              <w:rPr>
                <w:rStyle w:val="000017"/>
                <w:color w:val="d34097"/>
                <w:shd w:fill="e9ebed"/>
              </w:rPr>
              <w:t>{path, before, after, severity?}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rd.event.get_resource_usage</w:t>
            </w:r>
          </w:p>
        </w:tc>
        <w:tc>
          <w:tcPr>
            <w:tcW w:w="11805" w:type="dxa"/>
          </w:tcPr>
          <w:p>
            <w:pPr>
              <w:rPr/>
            </w:pPr>
            <w:r>
              <w:rPr/>
              <w:t>获取指定 Event 上资源的摘要使用情况，例如哪些资源被绑定为 RT/DS/SRV/UAV/CBV/IB/VB 等。</w:t>
            </w:r>
          </w:p>
        </w:tc>
        <w:tc>
          <w:tcPr>
            <w:tcW w:w="283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</w:t>
            </w:r>
          </w:p>
        </w:tc>
        <w:tc>
          <w:tcPr>
            <w:tcW w:w="23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usage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包含字段如 </w:t>
            </w:r>
            <w:r>
              <w:rPr>
                <w:rStyle w:val="000017"/>
                <w:color w:val="d34097"/>
                <w:shd w:fill="e9ebed"/>
              </w:rPr>
              <w:t>{render_targets, depth_target, vertex_buffers, index_buffer, per_stage_bindings...}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3.4，管线状态查询 (Pipeline State Inspection)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2285"/>
        <w:gridCol w:w="22650"/>
        <w:gridCol w:w="1813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265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813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 xml:space="preserve"> 的完整 </w:t>
            </w:r>
            <w:r>
              <w:rPr>
                <w:rStyle w:val="000017"/>
                <w:color w:val="d34097"/>
                <w:shd w:fill="e9ebed"/>
              </w:rPr>
              <w:t>Pipeline State</w:t>
            </w:r>
            <w:r>
              <w:rPr/>
              <w:t>（返回结构按 API 类型组织）。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detail_level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'full'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'summary'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'full'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pipeline_state</w:t>
            </w:r>
            <w:r>
              <w:rPr/>
              <w:t xml:space="preserve"> (dict): 包含 </w:t>
            </w:r>
            <w:r>
              <w:rPr>
                <w:rStyle w:val="000017"/>
                <w:color w:val="d34097"/>
                <w:shd w:fill="e9ebed"/>
              </w:rPr>
              <w:t>IA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Shader Stages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OM</w:t>
            </w:r>
            <w:r>
              <w:rPr/>
              <w:t xml:space="preserve"> 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rd.pipeline.get_state_summary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Pipeline State</w:t>
            </w:r>
            <w:r>
              <w:rPr/>
              <w:t xml:space="preserve"> 的紧凑摘要（适合大模型快速阅读）。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include_bindings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include_shaders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{ia, shaders, raster, om, descriptors?, warnings?}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rd.pipeline.get_stage_state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Shader Stage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Pipeline</w:t>
            </w:r>
            <w:r>
              <w:rPr/>
              <w:t xml:space="preserve"> 子状态。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(str): </w:t>
            </w:r>
            <w:r>
              <w:rPr>
                <w:rStyle w:val="000017"/>
                <w:color w:val="d34097"/>
                <w:shd w:fill="e9ebed"/>
              </w:rPr>
              <w:t>'VS'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'HS'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'DS'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'GS'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'PS'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'CS'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'AS'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'MS'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'RT'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stage_state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{shader, entry, resources, samplers, constant_blocks, UAVs, 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rd.pipeline.get_vertex_input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Input Assembler</w:t>
            </w:r>
            <w:r>
              <w:rPr/>
              <w:t xml:space="preserve"> 状态：</w:t>
            </w:r>
            <w:r>
              <w:rPr>
                <w:rStyle w:val="000017"/>
                <w:color w:val="d34097"/>
                <w:shd w:fill="e9ebed"/>
              </w:rPr>
              <w:t>VB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IB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stride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>、顶点布局/</w:t>
            </w:r>
            <w:r>
              <w:rPr>
                <w:rStyle w:val="000017"/>
                <w:color w:val="d34097"/>
                <w:shd w:fill="e9ebed"/>
              </w:rPr>
              <w:t>attribute</w:t>
            </w:r>
            <w:r>
              <w:rPr/>
              <w:t xml:space="preserve"> 映射。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ia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{topology, vertex_buffers, index_buffer, input_layout/attributes, primitive_restart?}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rd.pipeline.get_vertex_buffers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获取当前绑定的 </w:t>
            </w:r>
            <w:r>
              <w:rPr>
                <w:rStyle w:val="000017"/>
                <w:color w:val="d34097"/>
                <w:shd w:fill="e9ebed"/>
              </w:rPr>
              <w:t>Vertex Buffers</w:t>
            </w:r>
            <w:r>
              <w:rPr/>
              <w:t xml:space="preserve"> 列表（含 </w:t>
            </w:r>
            <w:r>
              <w:rPr>
                <w:rStyle w:val="000017"/>
                <w:color w:val="d34097"/>
                <w:shd w:fill="e9ebed"/>
              </w:rPr>
              <w:t>slot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stride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vertex_buffers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{slot, resource_id, offset, stride, byte_size?, name?}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rd.pipeline.get_index_buffer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获取当前绑定的 </w:t>
            </w:r>
            <w:r>
              <w:rPr>
                <w:rStyle w:val="000017"/>
                <w:color w:val="d34097"/>
                <w:shd w:fill="e9ebed"/>
              </w:rPr>
              <w:t>Index Buffer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index_buffer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{resource_id, format, offset, name?}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rd.pipeline.get_primitive_topology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>获取拓扑信息（</w:t>
            </w:r>
            <w:r>
              <w:rPr>
                <w:rStyle w:val="000017"/>
                <w:color w:val="d34097"/>
                <w:shd w:fill="e9ebed"/>
              </w:rPr>
              <w:t>Primitive Topology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Patch Control Points</w:t>
            </w:r>
            <w:r>
              <w:rPr/>
              <w:t xml:space="preserve"> 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topology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{topology, patch_control_points?, restart_enabled?}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rd.pipeline.get_viewports_scissors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Viewports</w:t>
            </w:r>
            <w:r>
              <w:rPr/>
              <w:t xml:space="preserve"> 与 </w:t>
            </w:r>
            <w:r>
              <w:rPr>
                <w:rStyle w:val="000017"/>
                <w:color w:val="d34097"/>
                <w:shd w:fill="e9ebed"/>
              </w:rPr>
              <w:t>Scissors</w:t>
            </w:r>
            <w:r>
              <w:rPr/>
              <w:t xml:space="preserve">（多 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 xml:space="preserve"> 支持）。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viewports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{x,y,w,h,min_depth,max_depth}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scissors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{x,y,w,h}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rd.pipeline.get_rasterizer_state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Rasterizer State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cull mode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front face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depth clamp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depth bias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line width</w:t>
            </w:r>
            <w:r>
              <w:rPr/>
              <w:t xml:space="preserve"> 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rasterizer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rd.pipeline.get_multisample_state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MSAA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coverage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alpha-to-coverage</w:t>
            </w:r>
            <w:r>
              <w:rPr/>
              <w:t xml:space="preserve"> 等多采样相关状态。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multisample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rd.pipeline.get_blend_state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Blend State</w:t>
            </w:r>
            <w:r>
              <w:rPr/>
              <w:t xml:space="preserve">（per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blend enable</w:t>
            </w:r>
            <w:r>
              <w:rPr/>
              <w:t>、因子、</w:t>
            </w:r>
            <w:r>
              <w:rPr>
                <w:rStyle w:val="000017"/>
                <w:color w:val="d34097"/>
                <w:shd w:fill="e9ebed"/>
              </w:rPr>
              <w:t>op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write mask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blend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rd.pipeline.get_depth_stencil_state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 State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depth func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write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stencil ops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stencil ref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bounds</w:t>
            </w:r>
            <w:r>
              <w:rPr/>
              <w:t xml:space="preserve"> 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depth_stencil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rd.pipeline.get_output_targets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Output Merger</w:t>
            </w:r>
            <w:r>
              <w:rPr/>
              <w:t xml:space="preserve"> / </w:t>
            </w:r>
            <w:r>
              <w:rPr>
                <w:rStyle w:val="000017"/>
                <w:color w:val="d34097"/>
                <w:shd w:fill="e9ebed"/>
              </w:rPr>
              <w:t>Framebuffer</w:t>
            </w:r>
            <w:r>
              <w:rPr/>
              <w:t>：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</w:t>
            </w:r>
            <w:r>
              <w:rPr/>
              <w:t xml:space="preserve"> 绑定、</w:t>
            </w:r>
            <w:r>
              <w:rPr>
                <w:rStyle w:val="000017"/>
                <w:color w:val="d34097"/>
                <w:shd w:fill="e9ebed"/>
              </w:rPr>
              <w:t>formats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load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store</w:t>
            </w:r>
            <w:r>
              <w:rPr/>
              <w:t>（若可得）。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framebuffer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{render_targets:[], depth_target?, samples?, formats?}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rd.pipeline.get_render_targets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仅获取 </w:t>
            </w:r>
            <w:r>
              <w:rPr>
                <w:rStyle w:val="000017"/>
                <w:color w:val="d34097"/>
                <w:shd w:fill="e9ebed"/>
              </w:rPr>
              <w:t>Render Targets</w:t>
            </w:r>
            <w:r>
              <w:rPr/>
              <w:t xml:space="preserve"> 列表（包含 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name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render_targets</w:t>
            </w:r>
            <w:r>
              <w:rPr/>
              <w:t xml:space="preserve"> (list[dict])&lt;br&gt;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rd.pipeline.get_depth_target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仅获取 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 Target</w:t>
            </w:r>
            <w:r>
              <w:rPr/>
              <w:t xml:space="preserve"> 信息。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depth_target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{resource_id, format, mip, slice, name}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rd.pipeline.get_resource_bindings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的资源绑定（</w:t>
            </w:r>
            <w:r>
              <w:rPr>
                <w:rStyle w:val="000017"/>
                <w:color w:val="d34097"/>
                <w:shd w:fill="e9ebed"/>
              </w:rPr>
              <w:t>SRV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CBV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RO-Images</w:t>
            </w:r>
            <w:r>
              <w:rPr/>
              <w:t xml:space="preserve"> 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(str): </w:t>
            </w:r>
            <w:r>
              <w:rPr>
                <w:rStyle w:val="000017"/>
                <w:color w:val="d34097"/>
                <w:shd w:fill="e9ebed"/>
              </w:rPr>
              <w:t>'VS'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'HS'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'DS'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'GS'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'PS'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'CS'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'AS'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'MS'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'RT'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bindings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{bindpoint, space?, type, resource_id, view?, name?, format?}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rd.pipeline.get_uav_bindings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UAV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Storage</w:t>
            </w:r>
            <w:r>
              <w:rPr/>
              <w:t xml:space="preserve"> 绑定。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uavs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{bindpoint, space?, resource_id, view?, name?}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rd.pipeline.get_sampler_bindings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Sampler</w:t>
            </w:r>
            <w:r>
              <w:rPr/>
              <w:t xml:space="preserve"> 绑定。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samplers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{bindpoint, space?, filter, address_u/v/w, lod_bias?, max_aniso?, comparison?}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rd.pipeline.get_constant_buffers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Constant Buffer</w:t>
            </w:r>
            <w:r>
              <w:rPr/>
              <w:t xml:space="preserve"> 绑定（</w:t>
            </w:r>
            <w:r>
              <w:rPr>
                <w:rStyle w:val="000017"/>
                <w:color w:val="d34097"/>
                <w:shd w:fill="e9ebed"/>
              </w:rPr>
              <w:t>slot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include_contents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 xml:space="preserve">): 若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 xml:space="preserve"> 则额外解码变量值（可能较慢）&lt;br&gt;</w:t>
            </w:r>
            <w:r>
              <w:rPr>
                <w:rStyle w:val="000017"/>
                <w:color w:val="d34097"/>
                <w:shd w:fill="e9ebed"/>
              </w:rPr>
              <w:t>max_bytes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1048576</w:t>
            </w:r>
            <w:r>
              <w:rPr/>
              <w:t xml:space="preserve">): 解码上限，避免超大 </w:t>
            </w:r>
            <w:r>
              <w:rPr>
                <w:rStyle w:val="000017"/>
                <w:color w:val="d34097"/>
                <w:shd w:fill="e9ebed"/>
              </w:rPr>
              <w:t>CB</w:t>
            </w:r>
            <w:r>
              <w:rPr/>
              <w:t xml:space="preserve"> 导致内存压力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constant_buffers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{slot, resource_id, offset, size, vars?}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rd.pipeline.get_push_constants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Vulkan Push Constants</w:t>
            </w:r>
            <w:r>
              <w:rPr/>
              <w:t xml:space="preserve">（按 </w:t>
            </w:r>
            <w:r>
              <w:rPr>
                <w:rStyle w:val="000017"/>
                <w:color w:val="d34097"/>
                <w:shd w:fill="e9ebed"/>
              </w:rPr>
              <w:t>range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组织；若当前 API 非 </w:t>
            </w:r>
            <w:r>
              <w:rPr>
                <w:rStyle w:val="000017"/>
                <w:color w:val="d34097"/>
                <w:shd w:fill="e9ebed"/>
              </w:rPr>
              <w:t>Vulkan</w:t>
            </w:r>
            <w:r>
              <w:rPr/>
              <w:t xml:space="preserve"> 则返回空）。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decode_as</w:t>
            </w:r>
            <w:r>
              <w:rPr/>
              <w:t xml:space="preserve"> (str, 可选): </w:t>
            </w:r>
            <w:r>
              <w:rPr>
                <w:rStyle w:val="000017"/>
                <w:color w:val="d34097"/>
                <w:shd w:fill="e9ebed"/>
              </w:rPr>
              <w:t>'raw'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'u32'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'f32'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'struct'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struct</w:t>
            </w:r>
            <w:r>
              <w:rPr/>
              <w:t xml:space="preserve"> 需要 </w:t>
            </w:r>
            <w:r>
              <w:rPr>
                <w:rStyle w:val="000017"/>
                <w:color w:val="d34097"/>
                <w:shd w:fill="e9ebed"/>
              </w:rPr>
              <w:t>layout</w:t>
            </w:r>
            <w:r>
              <w:rPr/>
              <w:t>）&lt;br&gt;</w:t>
            </w:r>
            <w:r>
              <w:rPr>
                <w:rStyle w:val="000017"/>
                <w:color w:val="d34097"/>
                <w:shd w:fill="e9ebed"/>
              </w:rPr>
              <w:t>layout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struct layout</w:t>
            </w:r>
            <w:r>
              <w:rPr/>
              <w:t xml:space="preserve"> 定义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push_constants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{stage_flags, offset, size, data}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rd.pipeline.get_dynamic_state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Vulkan Dynamic State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scissor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lineWidth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depthBias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stencilRef</w:t>
            </w:r>
            <w:r>
              <w:rPr/>
              <w:t xml:space="preserve"> 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dynamic_state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rd.pipeline.get_root_signature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D3D12 Root Signature</w:t>
            </w:r>
            <w:r>
              <w:rPr/>
              <w:t xml:space="preserve"> 摘要（参数表、</w:t>
            </w:r>
            <w:r>
              <w:rPr>
                <w:rStyle w:val="000017"/>
                <w:color w:val="d34097"/>
                <w:shd w:fill="e9ebed"/>
              </w:rPr>
              <w:t>descriptor ranges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static samplers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root_signature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rd.pipeline.get_descriptor_heaps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D3D12 Descriptor Heaps</w:t>
            </w:r>
            <w:r>
              <w:rPr/>
              <w:t xml:space="preserve"> 绑定信息（</w:t>
            </w:r>
            <w:r>
              <w:rPr>
                <w:rStyle w:val="000017"/>
                <w:color w:val="d34097"/>
                <w:shd w:fill="e9ebed"/>
              </w:rPr>
              <w:t>CBV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SRV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UAV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Sampler</w:t>
            </w:r>
            <w:r>
              <w:rPr/>
              <w:t>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descriptor_heaps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rd.pipeline.get_resource_states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D3D12 Resource State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barrier</w:t>
            </w:r>
            <w:r>
              <w:rPr/>
              <w:t xml:space="preserve"> 后的状态快照；若可得）。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(str, 可选): 指定资源；缺省则返回当前关键绑定资源的状态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resource_states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{resource_id, subresource?, state, last_transition_event?}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rd.pipeline.get_shader</w:t>
            </w:r>
          </w:p>
        </w:tc>
        <w:tc>
          <w:tcPr>
            <w:tcW w:w="12285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句柄与摘要信息（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entry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debug info</w:t>
            </w:r>
            <w:r>
              <w:rPr/>
              <w:t xml:space="preserve"> 可用性等）。</w:t>
            </w:r>
          </w:p>
        </w:tc>
        <w:tc>
          <w:tcPr>
            <w:tcW w:w="2265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</w:t>
            </w:r>
          </w:p>
        </w:tc>
        <w:tc>
          <w:tcPr>
            <w:tcW w:w="1813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{resource_id, entry, name, shader_model?, has_debug_info?}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3.5，资源探查 (Resource Inspection &amp; History)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3590"/>
        <w:gridCol w:w="24195"/>
        <w:gridCol w:w="2019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419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019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rd.resource.list_all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列出捕获中所有资源（</w:t>
            </w:r>
            <w:r>
              <w:rPr>
                <w:rStyle w:val="000017"/>
                <w:color w:val="d34097"/>
                <w:shd w:fill="e9ebed"/>
              </w:rPr>
              <w:t>Textures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Buffers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Shaders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Pipelines</w:t>
            </w:r>
            <w:r>
              <w:rPr/>
              <w:t xml:space="preserve"> 等）。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types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 xml:space="preserve">, 可选): 过滤类型，如 </w:t>
            </w:r>
            <w:r>
              <w:rPr>
                <w:rStyle w:val="000017"/>
                <w:color w:val="d34097"/>
                <w:shd w:fill="e9ebed"/>
              </w:rPr>
              <w:t>['Texture','Buffer','Shader']</w:t>
            </w:r>
            <w:r>
              <w:rPr/>
              <w:t>；缺省为全部&lt;br&gt;</w:t>
            </w:r>
            <w:r>
              <w:rPr>
                <w:rStyle w:val="000017"/>
                <w:color w:val="d34097"/>
                <w:shd w:fill="e9ebed"/>
              </w:rPr>
              <w:t>include_unused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{resource_id, type, name, byte_size?, format?, dims?}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rd.resource.list_textures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列出所有纹理资源，包含维度、格式、</w:t>
            </w:r>
            <w:r>
              <w:rPr>
                <w:rStyle w:val="000017"/>
                <w:color w:val="d34097"/>
                <w:shd w:fill="e9ebed"/>
              </w:rPr>
              <w:t>array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mips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samples</w:t>
            </w:r>
            <w:r>
              <w:rPr/>
              <w:t>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include_render_targets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include_depth_stencil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{resource_id, name, width,height,depth, mips, array_size, format, samples, usage_flags?}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rd.resource.list_buffers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列出所有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资源，包含大小、用途、结构化信息（若可得）。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buffers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{resource_id, name, byte_size, usage_flags?, stride?, structured?}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rd.resource.get_details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获取资源详细信息，根据资源类型返回不同字段。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details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通用字段 </w:t>
            </w:r>
            <w:r>
              <w:rPr>
                <w:rStyle w:val="000017"/>
                <w:color w:val="d34097"/>
                <w:shd w:fill="e9ebed"/>
              </w:rPr>
              <w:t>{type, name, creation?, current_state?}</w:t>
            </w:r>
            <w:r>
              <w:rPr/>
              <w:t xml:space="preserve"> + 纹理/缓冲特有字段&lt;br&gt;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rd.resource.get_usage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获取资源的使用情况，即哪些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读/写/绑定该资源。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max_events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20000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usage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): `{event_id, usage_type:'Read'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rd.resource.get_history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获取资源的读写历史，按时间排序，包含写入来源、清除、</w:t>
            </w:r>
            <w:r>
              <w:rPr>
                <w:rStyle w:val="000017"/>
                <w:color w:val="d34097"/>
                <w:shd w:fill="e9ebed"/>
              </w:rPr>
              <w:t>copy</w:t>
            </w:r>
            <w:r>
              <w:rPr/>
              <w:t xml:space="preserve"> 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include_reads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 xml:space="preserve">): 若为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 xml:space="preserve"> 则包含 </w:t>
            </w:r>
            <w:r>
              <w:rPr>
                <w:rStyle w:val="000017"/>
                <w:color w:val="d34097"/>
                <w:shd w:fill="e9ebed"/>
              </w:rPr>
              <w:t>reads</w:t>
            </w:r>
            <w:r>
              <w:rPr/>
              <w:t>（可能很长）&lt;br&gt;</w:t>
            </w:r>
            <w:r>
              <w:rPr>
                <w:rStyle w:val="000017"/>
                <w:color w:val="d34097"/>
                <w:shd w:fill="e9ebed"/>
              </w:rPr>
              <w:t>include_writes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history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{event_id, op, stage?, src_resource_id?, dst_resource_id?, detail?}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rd.resource.get_initial_contents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获取资源初始内容（如果捕获保存了初始内容），通常用于追踪“初始数据是否正确”。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将数据保存到指定文件；缺省由系统分配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artifact_path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初始内容的二进制/纹理文件路径&lt;br&gt;</w:t>
            </w:r>
            <w:r>
              <w:rPr>
                <w:rStyle w:val="000017"/>
                <w:color w:val="d34097"/>
                <w:shd w:fill="e9ebed"/>
              </w:rPr>
              <w:t>format_hint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`'raw'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rd.resource.get_current_contents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读取资源在当前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 xml:space="preserve"> 时刻的内容（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返回 </w:t>
            </w:r>
            <w:r>
              <w:rPr>
                <w:rStyle w:val="000017"/>
                <w:color w:val="d34097"/>
                <w:shd w:fill="e9ebed"/>
              </w:rPr>
              <w:t>bytes</w:t>
            </w:r>
            <w:r>
              <w:rPr/>
              <w:t>；</w:t>
            </w:r>
            <w:r>
              <w:rPr>
                <w:rStyle w:val="000017"/>
                <w:color w:val="d34097"/>
                <w:shd w:fill="e9ebed"/>
              </w:rPr>
              <w:t>texture</w:t>
            </w:r>
            <w:r>
              <w:rPr/>
              <w:t xml:space="preserve"> 返回 </w:t>
            </w:r>
            <w:r>
              <w:rPr>
                <w:rStyle w:val="000017"/>
                <w:color w:val="d34097"/>
                <w:shd w:fill="e9ebed"/>
              </w:rPr>
              <w:t>subresource blob</w:t>
            </w:r>
            <w:r>
              <w:rPr/>
              <w:t xml:space="preserve"> 或保存为文件）。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subresource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纹理子资源 </w:t>
            </w:r>
            <w:r>
              <w:rPr>
                <w:rStyle w:val="000017"/>
                <w:color w:val="d34097"/>
                <w:shd w:fill="e9ebed"/>
              </w:rPr>
              <w:t>{mip, slice, sample}</w:t>
            </w:r>
            <w:r>
              <w:rPr/>
              <w:t>；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可省略&lt;br&gt;</w:t>
            </w:r>
            <w:r>
              <w:rPr>
                <w:rStyle w:val="000017"/>
                <w:color w:val="d34097"/>
                <w:shd w:fill="e9ebed"/>
              </w:rPr>
              <w:t>range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范围 </w:t>
            </w:r>
            <w:r>
              <w:rPr>
                <w:rStyle w:val="000017"/>
                <w:color w:val="d34097"/>
                <w:shd w:fill="e9ebed"/>
              </w:rPr>
              <w:t>{offset, size}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artifact_path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byte_size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rd.resource.set_alias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为资源设置一个本地别名，仅影响后续输出/报告，不修改捕获内容。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alias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例如 </w:t>
            </w:r>
            <w:r>
              <w:rPr>
                <w:rStyle w:val="000017"/>
                <w:color w:val="d34097"/>
                <w:shd w:fill="e9ebed"/>
              </w:rPr>
              <w:t>'GBufferA'/'MainColor'</w:t>
            </w:r>
            <w:r>
              <w:rPr/>
              <w:t xml:space="preserve"> 等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rd.resource.rename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兼容工具：等价于 </w:t>
            </w:r>
            <w:r>
              <w:rPr>
                <w:rStyle w:val="000017"/>
                <w:color w:val="d34097"/>
                <w:shd w:fill="e9ebed"/>
              </w:rPr>
              <w:t>rd.resource.set_alias</w:t>
            </w:r>
            <w:r>
              <w:rPr/>
              <w:t>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new_name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rd.resource.get_descriptor_info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获取资源在当前绑定上下文中的 </w:t>
            </w:r>
            <w:r>
              <w:rPr>
                <w:rStyle w:val="000017"/>
                <w:color w:val="d34097"/>
                <w:shd w:fill="e9ebed"/>
              </w:rPr>
              <w:t>descriptor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view</w:t>
            </w:r>
            <w:r>
              <w:rPr/>
              <w:t xml:space="preserve"> 信息（</w:t>
            </w:r>
            <w:r>
              <w:rPr>
                <w:rStyle w:val="000017"/>
                <w:color w:val="d34097"/>
                <w:shd w:fill="e9ebed"/>
              </w:rPr>
              <w:t>SRV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UAV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RTV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DSV</w:t>
            </w:r>
            <w:r>
              <w:rPr/>
              <w:t xml:space="preserve"> 等）。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可选): 若提供则临时切换到该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查询（不改变全局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>）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descriptors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{usage, stage?, bindpoint?, view_format?, swizzle?, mip_range?, slice_range?}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rd.resource.estimate_memory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>估算资源占用内存，按格式/维度推算，用于快速筛选大资源。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estimated_bytes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breakdown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{mip0, mips_total, metadata?}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rd.resource.get_creation_context</w:t>
            </w:r>
          </w:p>
        </w:tc>
        <w:tc>
          <w:tcPr>
            <w:tcW w:w="13590" w:type="dxa"/>
          </w:tcPr>
          <w:p>
            <w:pPr>
              <w:rPr/>
            </w:pPr>
            <w:r>
              <w:rPr/>
              <w:t xml:space="preserve">获取资源创建上下文：创建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>、创建参数摘要（若可得）。</w:t>
            </w:r>
          </w:p>
        </w:tc>
        <w:tc>
          <w:tcPr>
            <w:tcW w:w="241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201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creation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{create_event_id, create_call?, params?, initial_state?}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3.6，纹理数据访问与分析 (Texture Data Access &amp; Analysis)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22890"/>
        <w:gridCol w:w="40845"/>
        <w:gridCol w:w="2133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4084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133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rd.texture.get_data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用于读取纹理子资源的原始数据。并默认返回文件保存路径以避免 JSON 响应过大。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): 纹理资源 ID&lt;br&gt;</w:t>
            </w:r>
            <w:r>
              <w:rPr>
                <w:rStyle w:val="000017"/>
                <w:color w:val="d34097"/>
                <w:shd w:fill="e9ebed"/>
              </w:rPr>
              <w:t>subresource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包含 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 xml:space="preserve">), 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 xml:space="preserve">), 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输出格式，可选值为 </w:t>
            </w:r>
            <w:r>
              <w:rPr>
                <w:rStyle w:val="000017"/>
                <w:color w:val="d34097"/>
                <w:shd w:fill="e9ebed"/>
              </w:rPr>
              <w:t>'raw'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'dds'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'exr'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 xml:space="preserve"> (如果支持)&lt;br&gt;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artifact_path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): 输出文件路径&lt;br&gt;</w:t>
            </w:r>
            <w:r>
              <w:rPr>
                <w:rStyle w:val="000017"/>
                <w:color w:val="d34097"/>
                <w:shd w:fill="e9ebed"/>
              </w:rPr>
              <w:t>byte_size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rd.texture.get_subresource_data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用于读取并返回纹理子数据的元数据 (metadata)，例如尺寸、行距 (row pitch) 和格式 (format) 等，并支持选择性导出。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export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subresource_info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{width, height, depth, format, row_pitch, slice_pitch, samples}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artifact_path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rd.texture.get_pixel_value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 xml:space="preserve">用于读取纹理在指定像素坐标处的值。该值将自动按照纹理格式解码为 </w:t>
            </w:r>
            <w:r>
              <w:rPr>
                <w:rStyle w:val="000017"/>
                <w:color w:val="d34097"/>
                <w:shd w:fill="e9ebed"/>
              </w:rPr>
              <w:t>float4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int4</w:t>
            </w:r>
            <w:r>
              <w:rPr/>
              <w:t>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as_type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'float'</w:t>
            </w:r>
            <w:r>
              <w:rPr/>
              <w:t xml:space="preserve">): 返回值类型，可选 </w:t>
            </w:r>
            <w:r>
              <w:rPr>
                <w:rStyle w:val="000017"/>
                <w:color w:val="d34097"/>
                <w:shd w:fill="e9ebed"/>
              </w:rPr>
              <w:t>'float'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'uint'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'int'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value</w:t>
            </w:r>
            <w:r>
              <w:rPr/>
              <w:t xml:space="preserve"> (`list[float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rd.texture.get_region_values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 xml:space="preserve">用于读取纹理中一个矩形区域内的像素值，常用于局部统计分析、查找 </w:t>
            </w:r>
            <w:r>
              <w:rPr>
                <w:rStyle w:val="000017"/>
                <w:color w:val="d34097"/>
                <w:shd w:fill="e9ebed"/>
              </w:rPr>
              <w:t>NaN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Inf</w:t>
            </w:r>
            <w:r>
              <w:rPr/>
              <w:t xml:space="preserve"> 值。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rect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{x, y, w, h}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stride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 xml:space="preserve">): 采样步长，大于 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 xml:space="preserve"> 可降低处理成本&lt;br&gt;</w:t>
            </w:r>
            <w:r>
              <w:rPr>
                <w:rStyle w:val="000017"/>
                <w:color w:val="d34097"/>
                <w:shd w:fill="e9ebed"/>
              </w:rPr>
              <w:t>as_type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'float'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values</w:t>
            </w:r>
            <w:r>
              <w:rPr/>
              <w:t xml:space="preserve"> (`list[list[float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rd.texture.get_pixel_history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用于获取当前活动事件 (active event) 下某个像素的历史信息，即哪些绘制调用 (drawcall) 或调度 (dispatch) 影响了该像素。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): 通常为当前渲染目标 (RT)&lt;br&gt;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include_shaders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history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{event_id, action_name, passed_tests?, pre_mod, post_mod, shader?}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rd.texture.get_min_max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用于计算纹理子资源的最小值 (min) 和最大值 (max)。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channels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'rgba'</w:t>
            </w:r>
            <w:r>
              <w:rPr/>
              <w:t xml:space="preserve">): 指定通道，可选 </w:t>
            </w:r>
            <w:r>
              <w:rPr>
                <w:rStyle w:val="000017"/>
                <w:color w:val="d34097"/>
                <w:shd w:fill="e9ebed"/>
              </w:rPr>
              <w:t>'r'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'rg'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'rgb'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'rgba'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list[float]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list[float]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rd.texture.get_histogram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用于计算纹理子资源的直方图。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channels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'r'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bins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256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range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包含 </w:t>
            </w:r>
            <w:r>
              <w:rPr>
                <w:rStyle w:val="000017"/>
                <w:color w:val="d34097"/>
                <w:shd w:fill="e9ebed"/>
              </w:rPr>
              <w:t>{min, max}</w:t>
            </w:r>
            <w:r>
              <w:rPr/>
              <w:t xml:space="preserve"> (如果缺省则自动计算)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histogram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list[int]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bin_edges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list[float]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rd.texture.compute_stats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用于计算纹理的统计量，包括均值 (mean)、标准差 (stddev)、</w:t>
            </w:r>
            <w:r>
              <w:rPr>
                <w:rStyle w:val="000017"/>
                <w:color w:val="d34097"/>
                <w:shd w:fill="e9ebed"/>
              </w:rPr>
              <w:t>NaN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Inf</w:t>
            </w:r>
            <w:r>
              <w:rPr/>
              <w:t xml:space="preserve"> 计数以及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 xml:space="preserve"> 占比等，以便进行快速的健全性检查 (sanity check)。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mip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stride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stats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{mean:[...], std:[...], nan_count, inf_count, zero_ratio?, one_ratio?}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rd.texture.render_overlay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用于将叠加层 (overlay) 渲染到纹理上并导出，例如绘制调用高亮、线框、视口/裁剪 (viewport/scissor) 或过度绘制 (quad overdraw) 等。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overlay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叠加层类型，可选 </w:t>
            </w:r>
            <w:r>
              <w:rPr>
                <w:rStyle w:val="000017"/>
                <w:color w:val="d34097"/>
                <w:shd w:fill="e9ebed"/>
              </w:rPr>
              <w:t>'None'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'Drawcall'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'Wireframe'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'ViewportScissor'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'Overdraw'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叠加层关联的事件 ID&lt;br&gt;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image_format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image_path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rd.texture.save_to_file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用于根据显示映射和通道选择，将纹理导出到文件 (支持 PNG/EXR/DDS 等格式)。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subresource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包含 </w:t>
            </w:r>
            <w:r>
              <w:rPr>
                <w:rStyle w:val="000017"/>
                <w:color w:val="d34097"/>
                <w:shd w:fill="e9ebed"/>
              </w:rPr>
              <w:t>{mip, slice, sample}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file_format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文件格式，可选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'exr'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'dds'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'jpg'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channels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'rgba'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remap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包含 </w:t>
            </w:r>
            <w:r>
              <w:rPr>
                <w:rStyle w:val="000017"/>
                <w:color w:val="d34097"/>
                <w:shd w:fill="e9ebed"/>
              </w:rPr>
              <w:t>{black_point, white_point, gamma, hdr_clamp?}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flip_y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rd.texture.save_mip_chain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用于批量导出 mip chain，可选择将每个 mip 保存为单独文件或合并到指定目录。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file_format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slice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saved_files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rd.texture.diff</w:t>
            </w:r>
          </w:p>
        </w:tc>
        <w:tc>
          <w:tcPr>
            <w:tcW w:w="22890" w:type="dxa"/>
          </w:tcPr>
          <w:p>
            <w:pPr>
              <w:rPr/>
            </w:pPr>
            <w:r>
              <w:rPr/>
              <w:t>用于对比两张纹理 (要求尺寸相同且格式可转换)，并输出差异图以及各项指标，如峰值信噪比 (PSNR)、最大绝对误差 (max error) 和均方误差 (mean squared error)。</w:t>
            </w:r>
          </w:p>
        </w:tc>
        <w:tc>
          <w:tcPr>
            <w:tcW w:w="408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tex_a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{texture_id, subresource?}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tex_b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包含 </w:t>
            </w:r>
            <w:r>
              <w:rPr>
                <w:rStyle w:val="000017"/>
                <w:color w:val="d34097"/>
                <w:shd w:fill="e9ebed"/>
              </w:rPr>
              <w:t>{texture_id, subresource?}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metric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 xml:space="preserve">, 可选): 指标列表，可选 </w:t>
            </w:r>
            <w:r>
              <w:rPr>
                <w:rStyle w:val="000017"/>
                <w:color w:val="d34097"/>
                <w:shd w:fill="e9ebed"/>
              </w:rPr>
              <w:t>['max_abs', 'mse', 'psnr']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差异图输出路径 (PNG/EXR)</w:t>
            </w:r>
          </w:p>
        </w:tc>
        <w:tc>
          <w:tcPr>
            <w:tcW w:w="213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metrics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diff_image_path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3.7，缓冲区与网格数据访问 (Buffer &amp; Mesh Data Access)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3320"/>
        <w:gridCol w:w="32940"/>
        <w:gridCol w:w="2127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3294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127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rd.buffer.get_data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读取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的原始字节数据（默认保存到文件以避免 JSON 过大）。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可选): 读取字节数；缺省为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末尾&lt;br&gt;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若提供则写入该文件，否则写入临时 </w:t>
            </w:r>
            <w:r>
              <w:rPr>
                <w:rStyle w:val="000017"/>
                <w:color w:val="d34097"/>
                <w:shd w:fill="e9ebed"/>
              </w:rPr>
              <w:t>artifact</w:t>
            </w:r>
            <w:r>
              <w:rPr/>
              <w:t xml:space="preserve"> 文件&lt;br&gt;</w:t>
            </w:r>
            <w:r>
              <w:rPr>
                <w:rStyle w:val="000017"/>
                <w:color w:val="d34097"/>
                <w:shd w:fill="e9ebed"/>
              </w:rPr>
              <w:t>as_base64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 xml:space="preserve">): 小数据可直接 </w:t>
            </w:r>
            <w:r>
              <w:rPr>
                <w:rStyle w:val="000017"/>
                <w:color w:val="d34097"/>
                <w:shd w:fill="e9ebed"/>
              </w:rPr>
              <w:t>base64</w:t>
            </w:r>
            <w:r>
              <w:rPr/>
              <w:t xml:space="preserve"> 返回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artifact_path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base64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byte_size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rd.buffer.get_structured_data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按结构化布局解码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内容（适用于 </w:t>
            </w:r>
            <w:r>
              <w:rPr>
                <w:rStyle w:val="000017"/>
                <w:color w:val="d34097"/>
                <w:shd w:fill="e9ebed"/>
              </w:rPr>
              <w:t>StructuredBuffer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SSBO</w:t>
            </w:r>
            <w:r>
              <w:rPr/>
              <w:t>/顶点数据等）。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layout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结构体布局定义，例如 </w:t>
            </w:r>
            <w:r>
              <w:rPr>
                <w:rStyle w:val="000017"/>
                <w:color w:val="d34097"/>
                <w:shd w:fill="e9ebed"/>
              </w:rPr>
              <w:t>{stride, fields:[{name,type,offset,count?}]}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count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解码元素个数&lt;br&gt;</w:t>
            </w:r>
            <w:r>
              <w:rPr>
                <w:rStyle w:val="000017"/>
                <w:color w:val="d34097"/>
                <w:shd w:fill="e9ebed"/>
              </w:rPr>
              <w:t>max_elements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4096</w:t>
            </w:r>
            <w:r>
              <w:rPr/>
              <w:t>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elements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每元素为 </w:t>
            </w:r>
            <w:r>
              <w:rPr>
                <w:rStyle w:val="000017"/>
                <w:color w:val="d34097"/>
                <w:shd w:fill="e9ebed"/>
              </w:rPr>
              <w:t>{field:value,...}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rd.buffer.save_to_file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将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内容导出到文件（</w:t>
            </w:r>
            <w:r>
              <w:rPr>
                <w:rStyle w:val="000017"/>
                <w:color w:val="d34097"/>
                <w:shd w:fill="e9ebed"/>
              </w:rPr>
              <w:t>raw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bin</w:t>
            </w:r>
            <w:r>
              <w:rPr/>
              <w:t>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rd.buffer.search_pattern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在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内搜索字节模式（适用于查找 </w:t>
            </w:r>
            <w:r>
              <w:rPr>
                <w:rStyle w:val="000017"/>
                <w:color w:val="d34097"/>
                <w:shd w:fill="e9ebed"/>
              </w:rPr>
              <w:t>magic number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NaN pattern</w:t>
            </w:r>
            <w:r>
              <w:rPr/>
              <w:t xml:space="preserve">、特定 </w:t>
            </w:r>
            <w:r>
              <w:rPr>
                <w:rStyle w:val="000017"/>
                <w:color w:val="d34097"/>
                <w:shd w:fill="e9ebed"/>
              </w:rPr>
              <w:t>id</w:t>
            </w:r>
            <w:r>
              <w:rPr/>
              <w:t>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pattern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支持 </w:t>
            </w:r>
            <w:r>
              <w:rPr>
                <w:rStyle w:val="000017"/>
                <w:color w:val="d34097"/>
                <w:shd w:fill="e9ebed"/>
              </w:rPr>
              <w:t>hex</w:t>
            </w:r>
            <w:r>
              <w:rPr/>
              <w:t xml:space="preserve"> 字符串（如 </w:t>
            </w:r>
            <w:r>
              <w:rPr>
                <w:rStyle w:val="000017"/>
                <w:color w:val="d34097"/>
                <w:shd w:fill="e9ebed"/>
              </w:rPr>
              <w:t>'FF 00 ?? 7F'</w:t>
            </w:r>
            <w:r>
              <w:rPr/>
              <w:t xml:space="preserve">）或 </w:t>
            </w:r>
            <w:r>
              <w:rPr>
                <w:rStyle w:val="000017"/>
                <w:color w:val="d34097"/>
                <w:shd w:fill="e9ebed"/>
              </w:rPr>
              <w:t>base64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max_results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256</w:t>
            </w:r>
            <w:r>
              <w:rPr/>
              <w:t>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matches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list[int]</w:t>
            </w:r>
            <w:r>
              <w:rPr/>
              <w:t xml:space="preserve">): 命中位置 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列表&lt;br&gt;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rd.mesh.get_post_vs_data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Post-VS</w:t>
            </w:r>
            <w:r>
              <w:rPr/>
              <w:t xml:space="preserve"> 数据（位置/属性等）。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可选): 缺省使用当前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view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'vs_out'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'vs_out'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'gs_out'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'ts_out'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'ms_out'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instance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view_index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multiview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VR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max_vertices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限制导出顶点数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mesh_data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{vertex_count, index_count?, attributes:[...], data_path? 或 inline?}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rd.mesh.get_post_gs_data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Post-GS</w:t>
            </w:r>
            <w:r>
              <w:rPr/>
              <w:t xml:space="preserve"> 数据（若管线包含 </w:t>
            </w:r>
            <w:r>
              <w:rPr>
                <w:rStyle w:val="000017"/>
                <w:color w:val="d34097"/>
                <w:shd w:fill="e9ebed"/>
              </w:rPr>
              <w:t>GS</w:t>
            </w:r>
            <w:r>
              <w:rPr/>
              <w:t>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instance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max_primitives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mesh_data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rd.mesh.decode_vertex_data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对指定 </w:t>
            </w:r>
            <w:r>
              <w:rPr>
                <w:rStyle w:val="000017"/>
                <w:color w:val="d34097"/>
                <w:shd w:fill="e9ebed"/>
              </w:rPr>
              <w:t>VB</w:t>
            </w:r>
            <w:r>
              <w:rPr/>
              <w:t xml:space="preserve"> 按输入布局解码顶点属性。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vertex_buffer_id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layout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输入布局定义 </w:t>
            </w:r>
            <w:r>
              <w:rPr>
                <w:rStyle w:val="000017"/>
                <w:color w:val="d34097"/>
                <w:shd w:fill="e9ebed"/>
              </w:rPr>
              <w:t>{stride, attributes:[{semantic/name, format, offset}]}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vertex_offset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vertex_count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256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base_vertex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vertices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每顶点 </w:t>
            </w:r>
            <w:r>
              <w:rPr>
                <w:rStyle w:val="000017"/>
                <w:color w:val="d34097"/>
                <w:shd w:fill="e9ebed"/>
              </w:rPr>
              <w:t>{attr:value,...}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rd.mesh.decode_index_data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解码 </w:t>
            </w:r>
            <w:r>
              <w:rPr>
                <w:rStyle w:val="000017"/>
                <w:color w:val="d34097"/>
                <w:shd w:fill="e9ebed"/>
              </w:rPr>
              <w:t>Index Buffer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16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32-bit</w:t>
            </w:r>
            <w:r>
              <w:rPr/>
              <w:t xml:space="preserve">）为 </w:t>
            </w:r>
            <w:r>
              <w:rPr>
                <w:rStyle w:val="000017"/>
                <w:color w:val="d34097"/>
                <w:shd w:fill="e9ebed"/>
              </w:rPr>
              <w:t>index</w:t>
            </w:r>
            <w:r>
              <w:rPr/>
              <w:t xml:space="preserve"> 列表。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index_buffer_id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'R16_UINT'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'R32_UINT'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index_offset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index_count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256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base_vertex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indices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list[int]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rd.mesh.get_drawcall_mesh_config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获取当前 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mesh</w:t>
            </w:r>
            <w:r>
              <w:rPr/>
              <w:t xml:space="preserve"> 配置：使用哪些 </w:t>
            </w:r>
            <w:r>
              <w:rPr>
                <w:rStyle w:val="000017"/>
                <w:color w:val="d34097"/>
                <w:shd w:fill="e9ebed"/>
              </w:rPr>
              <w:t>VB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IB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topology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baseVertex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indexOffset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instanceCount</w:t>
            </w:r>
            <w:r>
              <w:rPr/>
              <w:t xml:space="preserve"> 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config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{topology, num_vertices, num_indices, num_instances, base_vertex, index_offset, vb_bindings, ib_binding}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rd.mesh.export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将指定 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mesh</w:t>
            </w:r>
            <w:r>
              <w:rPr/>
              <w:t xml:space="preserve"> 导出为标准格式（</w:t>
            </w:r>
            <w:r>
              <w:rPr>
                <w:rStyle w:val="000017"/>
                <w:color w:val="d34097"/>
                <w:shd w:fill="e9ebed"/>
              </w:rPr>
              <w:t>OBJ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PLY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GLTF</w:t>
            </w:r>
            <w:r>
              <w:rPr/>
              <w:t>，视实现支持）。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'obj'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'obj'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'ply'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'gltf'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include_attributes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space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'postvs'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'prevs'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'postvs'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rd.mesh.get_mesh_preview</w:t>
            </w:r>
          </w:p>
        </w:tc>
        <w:tc>
          <w:tcPr>
            <w:tcW w:w="13320" w:type="dxa"/>
          </w:tcPr>
          <w:p>
            <w:pPr>
              <w:rPr/>
            </w:pPr>
            <w:r>
              <w:rPr/>
              <w:t xml:space="preserve">渲染 </w:t>
            </w:r>
            <w:r>
              <w:rPr>
                <w:rStyle w:val="000017"/>
                <w:color w:val="d34097"/>
                <w:shd w:fill="e9ebed"/>
              </w:rPr>
              <w:t>mesh</w:t>
            </w:r>
            <w:r>
              <w:rPr/>
              <w:t xml:space="preserve"> 预览图（类似 </w:t>
            </w:r>
            <w:r>
              <w:rPr>
                <w:rStyle w:val="000017"/>
                <w:color w:val="d34097"/>
                <w:shd w:fill="e9ebed"/>
              </w:rPr>
              <w:t>RenderDoc Mesh Viewer</w:t>
            </w:r>
            <w:r>
              <w:rPr/>
              <w:t xml:space="preserve"> 的输出截图）。</w:t>
            </w:r>
          </w:p>
        </w:tc>
        <w:tc>
          <w:tcPr>
            <w:tcW w:w="32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mode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'solid'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'solid'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'wireframe'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'normals'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'uv'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width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512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height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512</w:t>
            </w:r>
            <w:r>
              <w:rPr/>
              <w:t>)</w:t>
            </w:r>
          </w:p>
        </w:tc>
        <w:tc>
          <w:tcPr>
            <w:tcW w:w="212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image_path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3.8，Shader 探查、反射与替换 (Shader Inspection &amp; Replacement)</w:t>
      </w:r>
    </w:p>
    <w:p>
      <w:pPr>
        <w:rPr/>
      </w:pPr>
      <w:r>
        <w:rPr/>
        <w:t>以下表格详细列出了用于 Shader 探查、反射与替换的各项工具及其功能、参数与返回结果：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3890"/>
        <w:gridCol w:w="27615"/>
        <w:gridCol w:w="1867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761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867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rd.shader.get_reflection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获取指定 shader 的反射信息（输入输出签名、资源绑定、常量块布局等）。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(str): shader 资源 ID&lt;br&gt;</w:t>
            </w:r>
            <w:r>
              <w:rPr>
                <w:rStyle w:val="000017"/>
                <w:color w:val="d34097"/>
                <w:shd w:fill="e9ebed"/>
              </w:rPr>
              <w:t>include_bindings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include_constant_blocks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reflection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{entry_points, inputs, outputs, resources, constant_blocks, samplers, 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rd.shader.get_disassembly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获取指定 shader 的反汇编/IR（如 DXBC/DXIL/spirv disasm）。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(str, 可选): `'auto'</w:t>
            </w:r>
          </w:p>
        </w:tc>
        <w:tc>
          <w:tcPr>
            <w:tcW w:w="18675" w:type="dxa"/>
          </w:tcPr>
          <w:p>
            <w:pPr>
              <w:rPr/>
            </w:pPr>
            <w:r>
              <w:rPr/>
              <w:t>'dxbc'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rd.shader.get_source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获取 shader 的源码/调试信息（若捕获包含 debug info，例如 PDB/DWARF/source embedding）。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prefer_original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): 优先返回原始源码（若可得）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source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files</w:t>
            </w:r>
            <w:r>
              <w:rPr/>
              <w:t xml:space="preserve"> (list[dict], 可选): </w:t>
            </w:r>
            <w:r>
              <w:rPr>
                <w:rStyle w:val="000017"/>
                <w:color w:val="d34097"/>
                <w:shd w:fill="e9ebed"/>
              </w:rPr>
              <w:t>{path, contents?}</w:t>
            </w:r>
            <w:r>
              <w:rPr/>
              <w:t>（实现可选择仅返回索引）&lt;br&gt;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rd.shader.extract_binary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提取 shader 的二进制 blob（DXIL/DXBC/SPIR-V 等），并保存为文件。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container</w:t>
            </w:r>
            <w:r>
              <w:rPr/>
              <w:t xml:space="preserve"> (str, 可选): `'auto'</w:t>
            </w:r>
          </w:p>
        </w:tc>
        <w:tc>
          <w:tcPr>
            <w:tcW w:w="18675" w:type="dxa"/>
          </w:tcPr>
          <w:p>
            <w:pPr>
              <w:rPr/>
            </w:pPr>
            <w:r>
              <w:rPr/>
              <w:t>'dxil'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rd.shader.save_binary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 xml:space="preserve">兼容工具：等价于 </w:t>
            </w:r>
            <w:r>
              <w:rPr>
                <w:rStyle w:val="000017"/>
                <w:color w:val="d34097"/>
                <w:shd w:fill="e9ebed"/>
              </w:rPr>
              <w:t>rd.shader.extract_binary</w:t>
            </w:r>
            <w:r>
              <w:rPr/>
              <w:t>（保留更直观的名称）。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container</w:t>
            </w:r>
            <w:r>
              <w:rPr/>
              <w:t xml:space="preserve"> (str, 可选)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rd.shader.list_entry_points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列出 shader 容器中的 entry points（适用于 DXIL library/多 entry SPIR-V）。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entry_points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{name, stage, profile?, exports?}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rd.shader.get_bindpoint_mapping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获取 shader 资源绑定点映射（register/space/binding -&gt; semantic meaning）。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mapping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{resource_name, bindpoint, space?, type, stage?}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rd.shader.get_constant_block_layout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读取常量块布局（variables、offset、type、array、matrix layout）。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block_name_or_index</w:t>
            </w:r>
            <w:r>
              <w:rPr/>
              <w:t xml:space="preserve"> (str|int)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layout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{name, byte_size, vars:[{name,type,offset,rows,cols,array_size?}]}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rd.shader.get_constant_buffer_contents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读取指定 stage/slot 的 Constant Buffer 并按反射结构解码变量值（推荐用于专家级核对）。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slot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array_index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): CB array/space 情况&lt;br&gt;</w:t>
            </w:r>
            <w:r>
              <w:rPr>
                <w:rStyle w:val="000017"/>
                <w:color w:val="d34097"/>
                <w:shd w:fill="e9ebed"/>
              </w:rPr>
              <w:t>max_bytes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1048576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flatten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 xml:space="preserve">): 是否将嵌套结构摊平成 </w:t>
            </w:r>
            <w:r>
              <w:rPr>
                <w:rStyle w:val="000017"/>
                <w:color w:val="d34097"/>
                <w:shd w:fill="e9ebed"/>
              </w:rPr>
              <w:t>path-&gt;value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cbuffer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{resource_id, offset, size, vars}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vars</w:t>
            </w:r>
            <w:r>
              <w:rPr/>
              <w:t xml:space="preserve"> 为 </w:t>
            </w:r>
            <w:r>
              <w:rPr>
                <w:rStyle w:val="000017"/>
                <w:color w:val="d34097"/>
                <w:shd w:fill="e9ebed"/>
              </w:rPr>
              <w:t>{path:value}</w:t>
            </w:r>
            <w:r>
              <w:rPr/>
              <w:t xml:space="preserve"> 或树）&lt;br&gt;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rd.shader.edit_and_replace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在当前 Replay Session 中替换 shader（实时验证修复假设）。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(str): `'VS'</w:t>
            </w:r>
          </w:p>
        </w:tc>
        <w:tc>
          <w:tcPr>
            <w:tcW w:w="18675" w:type="dxa"/>
          </w:tcPr>
          <w:p>
            <w:pPr>
              <w:rPr/>
            </w:pPr>
            <w:r>
              <w:rPr/>
              <w:t>'PS'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rd.shader.revert_replacement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撤销 shader 替换，恢复捕获中的原始 shader。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replacement_id</w:t>
            </w:r>
            <w:r>
              <w:rPr/>
              <w:t xml:space="preserve"> (str)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rd.shader.list_replacements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列出当前 session 中已生效的 shader 替换。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replacements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{replacement_id, stage, original_shader_id, created_event?, status, messages?}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rd.shader.get_messages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获取 RenderDoc 在 shader 编译/替换/调试过程产生的 messages。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severity_min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'info'</w:t>
            </w:r>
            <w:r>
              <w:rPr/>
              <w:t>): `'debug'</w:t>
            </w:r>
          </w:p>
        </w:tc>
        <w:tc>
          <w:tcPr>
            <w:tcW w:w="18675" w:type="dxa"/>
          </w:tcPr>
          <w:p>
            <w:pPr>
              <w:rPr/>
            </w:pPr>
            <w:r>
              <w:rPr/>
              <w:t>'info'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rd.shader.compile</w:t>
            </w:r>
          </w:p>
        </w:tc>
        <w:tc>
          <w:tcPr>
            <w:tcW w:w="13890" w:type="dxa"/>
          </w:tcPr>
          <w:p>
            <w:pPr>
              <w:rPr/>
            </w:pPr>
            <w:r>
              <w:rPr/>
              <w:t>（可选扩展）在 server 侧调用外部编译器（dxc/glslangValidator/metal）编译 shader，返回 binary 路径；用于构建替换输入。</w:t>
            </w:r>
          </w:p>
        </w:tc>
        <w:tc>
          <w:tcPr>
            <w:tcW w:w="2761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source</w:t>
            </w:r>
            <w:r>
              <w:rPr/>
              <w:t xml:space="preserve"> (str): HLSL/GLSL/MSL 源码&lt;br&gt;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entry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(str): 例如 </w:t>
            </w:r>
            <w:r>
              <w:rPr>
                <w:rStyle w:val="000017"/>
                <w:color w:val="d34097"/>
                <w:shd w:fill="e9ebed"/>
              </w:rPr>
              <w:t>'vs_6_6'/'ps_6_6'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'spirv1.6'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defines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include_dirs</w:t>
            </w:r>
            <w:r>
              <w:rPr/>
              <w:t xml:space="preserve"> (list[str], 可选)&lt;br&gt;</w:t>
            </w:r>
            <w:r>
              <w:rPr>
                <w:rStyle w:val="000017"/>
                <w:color w:val="d34097"/>
                <w:shd w:fill="e9ebed"/>
              </w:rPr>
              <w:t>additional_args</w:t>
            </w:r>
            <w:r>
              <w:rPr/>
              <w:t xml:space="preserve"> (list[str],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(str, 可选)</w:t>
            </w:r>
          </w:p>
        </w:tc>
        <w:tc>
          <w:tcPr>
            <w:tcW w:w="18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binary_path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stderr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3.9，Shader Debugger 与像素/顶点级调试 (Shader Debugging)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0860"/>
        <w:gridCol w:w="40425"/>
        <w:gridCol w:w="1674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4042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674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rd.shader.debug_start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启动 shader debugger（默认 pixel），返回 debug session 句柄。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mode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'pixel'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'pixel'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'vertex'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'compute'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可选): 缺省为当前 active event&lt;br&gt;</w:t>
            </w:r>
            <w:r>
              <w:rPr>
                <w:rStyle w:val="000017"/>
                <w:color w:val="d34097"/>
                <w:shd w:fill="e9ebed"/>
              </w:rPr>
              <w:t>params</w:t>
            </w:r>
            <w:r>
              <w:rPr/>
              <w:t xml:space="preserve"> (dict):&lt;br&gt;- pixel: </w:t>
            </w:r>
            <w:r>
              <w:rPr>
                <w:rStyle w:val="000017"/>
                <w:color w:val="d34097"/>
                <w:shd w:fill="e9ebed"/>
              </w:rPr>
              <w:t>{x, y, sample?, target?}</w:t>
            </w:r>
            <w:r>
              <w:rPr/>
              <w:t xml:space="preserve">&lt;br&gt;- vertex: </w:t>
            </w:r>
            <w:r>
              <w:rPr>
                <w:rStyle w:val="000017"/>
                <w:color w:val="d34097"/>
                <w:shd w:fill="e9ebed"/>
              </w:rPr>
              <w:t>{vertex_index, instance, view?}</w:t>
            </w:r>
            <w:r>
              <w:rPr/>
              <w:t xml:space="preserve">&lt;br&gt;- compute: </w:t>
            </w:r>
            <w:r>
              <w:rPr>
                <w:rStyle w:val="000017"/>
                <w:color w:val="d34097"/>
                <w:shd w:fill="e9ebed"/>
              </w:rPr>
              <w:t>{group_x, group_y, group_z, thread_x, thread_y, thread_z}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timeout_ms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10000</w:t>
            </w:r>
            <w:r>
              <w:rPr/>
              <w:t>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initial_state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{pc, location?, variables_summary?}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rd.shader.get_debug_state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获取当前 debugger 状态（当前 PC、活跃函数、变量、寄存器等）。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detail_level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'full'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'summary'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'full'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state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rd.debug.step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单步执行 debugger（步进一条指令或源代码行）。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step_mode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'instruction'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'instruction'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'line'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'over'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'out'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state</w:t>
            </w:r>
            <w:r>
              <w:rPr/>
              <w:t xml:space="preserve"> (dict): 更新后的状态摘要（pc/line/changed_vars）&lt;br&gt;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rd.debug.continue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继续执行 debugger（直到断点/结束/超时）。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timeout_ms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10000</w:t>
            </w:r>
            <w:r>
              <w:rPr/>
              <w:t>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state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stopped_reason</w:t>
            </w:r>
            <w:r>
              <w:rPr/>
              <w:t xml:space="preserve"> (str, 可选): </w:t>
            </w:r>
            <w:r>
              <w:rPr>
                <w:rStyle w:val="000017"/>
                <w:color w:val="d34097"/>
                <w:shd w:fill="e9ebed"/>
              </w:rPr>
              <w:t>'breakpoint'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'finished'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'timeout'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'error'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rd.debug.run_to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运行到指定位置（PC 或 source location）。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{pc?, file?, line?}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timeout_ms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10000</w:t>
            </w:r>
            <w:r>
              <w:rPr/>
              <w:t>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state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rd.debug.set_breakpoints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设置断点列表（按 PC 或 source location）。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breakpoints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{pc?, file?, line?}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active_breakpoints</w:t>
            </w:r>
            <w:r>
              <w:rPr/>
              <w:t xml:space="preserve"> (list[dict])&lt;br&gt;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rd.debug.clear_breakpoints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清除所有断点。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rd.debug.get_variables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获取当前 scope 的变量（支持按名称过滤/按路径展开结构体）。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name_filter</w:t>
            </w:r>
            <w:r>
              <w:rPr/>
              <w:t xml:space="preserve"> (str, 可选): regex/contains&lt;br&gt;</w:t>
            </w:r>
            <w:r>
              <w:rPr>
                <w:rStyle w:val="000017"/>
                <w:color w:val="d34097"/>
                <w:shd w:fill="e9ebed"/>
              </w:rPr>
              <w:t>expand_depth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2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max_variables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2048</w:t>
            </w:r>
            <w:r>
              <w:rPr/>
              <w:t>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variables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{name, type, value, children?}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rd.debug.evaluate_expression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 xml:space="preserve">在 debugger 上下文中求值表达式（如 </w:t>
            </w:r>
            <w:r>
              <w:rPr>
                <w:rStyle w:val="000017"/>
                <w:color w:val="d34097"/>
                <w:shd w:fill="e9ebed"/>
              </w:rPr>
              <w:t>'cb0.myVar'</w:t>
            </w:r>
            <w:r>
              <w:rPr/>
              <w:t xml:space="preserve"> 或寄存器表达式；实现可选）。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expression</w:t>
            </w:r>
            <w:r>
              <w:rPr/>
              <w:t xml:space="preserve"> (str)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value</w:t>
            </w:r>
            <w:r>
              <w:rPr/>
              <w:t xml:space="preserve"> (any,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rd.debug.get_callstack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获取 shader 调用栈（函数名/文件/行）。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callstack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{function, file?, line?, pc?}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rd.debug.finish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结束并释放 shader debug session。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shader_debug_id</w:t>
            </w:r>
            <w:r>
              <w:rPr/>
              <w:t xml:space="preserve"> (str)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rd.debug.pixel_history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 xml:space="preserve">获取像素历史（推荐替代 </w:t>
            </w:r>
            <w:r>
              <w:rPr>
                <w:rStyle w:val="000017"/>
                <w:color w:val="d34097"/>
                <w:shd w:fill="e9ebed"/>
              </w:rPr>
              <w:t>rd.texture.get_pixel_history</w:t>
            </w:r>
            <w:r>
              <w:rPr/>
              <w:t>；支持更丰富的测试/输出解释字段）。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{texture_id?}</w:t>
            </w:r>
            <w:r>
              <w:rPr/>
              <w:t>（缺省为当前 RT0）&lt;br&gt;</w:t>
            </w:r>
            <w:r>
              <w:rPr>
                <w:rStyle w:val="000017"/>
                <w:color w:val="d34097"/>
                <w:shd w:fill="e9ebed"/>
              </w:rPr>
              <w:t>sample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include_tests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include_shader_outputs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history</w:t>
            </w:r>
            <w:r>
              <w:rPr/>
              <w:t xml:space="preserve"> (list[dict])&lt;br&gt;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rd.debug.explain_test_failure</w:t>
            </w:r>
          </w:p>
        </w:tc>
        <w:tc>
          <w:tcPr>
            <w:tcW w:w="10860" w:type="dxa"/>
          </w:tcPr>
          <w:p>
            <w:pPr>
              <w:rPr/>
            </w:pPr>
            <w:r>
              <w:rPr/>
              <w:t>对单条 pixel history 记录给出"为什么没写入/被丢弃"的解释（depth/stencil/scissor/blend 等）。</w:t>
            </w:r>
          </w:p>
        </w:tc>
        <w:tc>
          <w:tcPr>
            <w:tcW w:w="404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history_item</w:t>
            </w:r>
            <w:r>
              <w:rPr/>
              <w:t xml:space="preserve"> (dict): 来自 </w:t>
            </w:r>
            <w:r>
              <w:rPr>
                <w:rStyle w:val="000017"/>
                <w:color w:val="d34097"/>
                <w:shd w:fill="e9ebed"/>
              </w:rPr>
              <w:t>rd.debug.pixel_history</w:t>
            </w:r>
            <w:r>
              <w:rPr/>
              <w:t xml:space="preserve"> 的某个元素&lt;br&gt;</w:t>
            </w:r>
            <w:r>
              <w:rPr>
                <w:rStyle w:val="000017"/>
                <w:color w:val="d34097"/>
                <w:shd w:fill="e9ebed"/>
              </w:rPr>
              <w:t>verbosity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'normal'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'short'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'normal'</w:t>
            </w:r>
            <w:r>
              <w:rPr/>
              <w:t xml:space="preserve"> | </w:t>
            </w:r>
            <w:r>
              <w:rPr>
                <w:rStyle w:val="000017"/>
                <w:color w:val="d34097"/>
                <w:shd w:fill="e9ebed"/>
              </w:rPr>
              <w:t>'verbose'</w:t>
            </w:r>
          </w:p>
        </w:tc>
        <w:tc>
          <w:tcPr>
            <w:tcW w:w="167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explanation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key_facts</w:t>
            </w:r>
            <w:r>
              <w:rPr/>
              <w:t xml:space="preserve"> (dict, 可选): 结构化要点（depth test result 等）&lt;br&gt;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3.10，性能与高级分析 (Performance &amp; Advanced Analysis)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1700"/>
        <w:gridCol w:w="21930"/>
        <w:gridCol w:w="1768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193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768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rd.perf.enumerate_counters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枚举可用的 GPU </w:t>
            </w:r>
            <w:r>
              <w:rPr>
                <w:rStyle w:val="000017"/>
                <w:color w:val="d34097"/>
                <w:shd w:fill="e9ebed"/>
              </w:rPr>
              <w:t>counters</w:t>
            </w:r>
            <w:r>
              <w:rPr/>
              <w:t>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counters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{counter_id, name, description?, unit?, category?}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rd.perf.describe_counter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获取单个 </w:t>
            </w:r>
            <w:r>
              <w:rPr>
                <w:rStyle w:val="000017"/>
                <w:color w:val="d34097"/>
                <w:shd w:fill="e9ebed"/>
              </w:rPr>
              <w:t>counter</w:t>
            </w:r>
            <w:r>
              <w:rPr/>
              <w:t xml:space="preserve"> 的详细描述。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counter_id</w:t>
            </w:r>
            <w:r>
              <w:rPr/>
              <w:t xml:space="preserve"> (int)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counter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{counter_id, name, description, unit, result_type, uuid?}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rd.perf.sample_counters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对当前帧/指定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范围采样 </w:t>
            </w:r>
            <w:r>
              <w:rPr>
                <w:rStyle w:val="000017"/>
                <w:color w:val="d34097"/>
                <w:shd w:fill="e9ebed"/>
              </w:rPr>
              <w:t>counters</w:t>
            </w:r>
            <w:r>
              <w:rPr/>
              <w:t>（可能较慢）。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counter_ids</w:t>
            </w:r>
            <w:r>
              <w:rPr/>
              <w:t xml:space="preserve"> (list[int])&lt;br&gt;</w:t>
            </w:r>
            <w:r>
              <w:rPr>
                <w:rStyle w:val="000017"/>
                <w:color w:val="d34097"/>
                <w:shd w:fill="e9ebed"/>
              </w:rPr>
              <w:t>event_range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{start_event_id, end_event_id}</w:t>
            </w:r>
            <w:r>
              <w:rPr/>
              <w:t>；缺省为整帧&lt;br&gt;</w:t>
            </w:r>
            <w:r>
              <w:rPr>
                <w:rStyle w:val="000017"/>
                <w:color w:val="d34097"/>
                <w:shd w:fill="e9ebed"/>
              </w:rPr>
              <w:t>stride</w:t>
            </w:r>
            <w:r>
              <w:rPr/>
              <w:t xml:space="preserve"> (int, 可选, 默认 1): 每隔多少个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采样一次（降低成本）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samples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{event_id, values:{counter_id:value}}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rd.perf.get_event_durations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获取每个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 GPU </w:t>
            </w:r>
            <w:r>
              <w:rPr>
                <w:rStyle w:val="000017"/>
                <w:color w:val="d34097"/>
                <w:shd w:fill="e9ebed"/>
              </w:rPr>
              <w:t>duration</w:t>
            </w:r>
            <w:r>
              <w:rPr/>
              <w:t xml:space="preserve">（若支持 </w:t>
            </w:r>
            <w:r>
              <w:rPr>
                <w:rStyle w:val="000017"/>
                <w:color w:val="d34097"/>
                <w:shd w:fill="e9ebed"/>
              </w:rPr>
              <w:t>timing queries</w:t>
            </w:r>
            <w:r>
              <w:rPr/>
              <w:t xml:space="preserve">；可用于定位慢 </w:t>
            </w:r>
            <w:r>
              <w:rPr>
                <w:rStyle w:val="000017"/>
                <w:color w:val="d34097"/>
                <w:shd w:fill="e9ebed"/>
              </w:rPr>
              <w:t>draw</w:t>
            </w:r>
            <w:r>
              <w:rPr/>
              <w:t>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event_range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max_events</w:t>
            </w:r>
            <w:r>
              <w:rPr/>
              <w:t xml:space="preserve"> (int, 可选, 默认 20000)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durations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{event_id, duration_ms, action_name?}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rd.perf.get_frame_timing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获取整帧 </w:t>
            </w:r>
            <w:r>
              <w:rPr>
                <w:rStyle w:val="000017"/>
                <w:color w:val="d34097"/>
                <w:shd w:fill="e9ebed"/>
              </w:rPr>
              <w:t>timing</w:t>
            </w:r>
            <w:r>
              <w:rPr/>
              <w:t xml:space="preserve"> 摘要（GPU/CPU 若可得），含关键区间统计。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frame_index</w:t>
            </w:r>
            <w:r>
              <w:rPr/>
              <w:t xml:space="preserve"> (int, 可选)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timing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{frame_index, gpu_ms?, cpu_ms?, present_ms?, markers?}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rd.perf.get_pipeline_statistics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 </w:t>
            </w:r>
            <w:r>
              <w:rPr>
                <w:rStyle w:val="000017"/>
                <w:color w:val="d34097"/>
                <w:shd w:fill="e9ebed"/>
              </w:rPr>
              <w:t>pipeline statistics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VS/PS invocations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primitives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clipped</w:t>
            </w:r>
            <w:r>
              <w:rPr/>
              <w:t xml:space="preserve"> 等；若 API/驱动支持）。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stats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{ia_vertices, ia_primitives, vs_invocations, ps_invocations, cs_invocations?, ...}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rd.analysis.get_frame_stats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>获取帧级统计与警告摘要。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frame_index</w:t>
            </w:r>
            <w:r>
              <w:rPr/>
              <w:t xml:space="preserve"> (int, 可选)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stats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{drawcalls, dispatches, markers, resources, warnings?}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rd.analysis.get_event_stats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获取指定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的统计摘要（</w:t>
            </w:r>
            <w:r>
              <w:rPr>
                <w:rStyle w:val="000017"/>
                <w:color w:val="d34097"/>
                <w:shd w:fill="e9ebed"/>
              </w:rPr>
              <w:t>draw</w:t>
            </w:r>
            <w:r>
              <w:rPr/>
              <w:t xml:space="preserve"> 参数、绑定资源数、</w:t>
            </w:r>
            <w:r>
              <w:rPr>
                <w:rStyle w:val="000017"/>
                <w:color w:val="d34097"/>
                <w:shd w:fill="e9ebed"/>
              </w:rPr>
              <w:t>RT/DS</w:t>
            </w:r>
            <w:r>
              <w:rPr/>
              <w:t xml:space="preserve"> 格式、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信息等）。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event_stats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rd.analysis.get_warnings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获取 RenderDoc 在回放/验证期间产生的 </w:t>
            </w:r>
            <w:r>
              <w:rPr>
                <w:rStyle w:val="000017"/>
                <w:color w:val="d34097"/>
                <w:shd w:fill="e9ebed"/>
              </w:rPr>
              <w:t>warnings/errors</w:t>
            </w:r>
            <w:r>
              <w:rPr/>
              <w:t xml:space="preserve">（如 </w:t>
            </w:r>
            <w:r>
              <w:rPr>
                <w:rStyle w:val="000017"/>
                <w:color w:val="d34097"/>
                <w:shd w:fill="e9ebed"/>
              </w:rPr>
              <w:t>undefined behavior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API misuse</w:t>
            </w:r>
            <w:r>
              <w:rPr/>
              <w:t>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severity_min</w:t>
            </w:r>
            <w:r>
              <w:rPr/>
              <w:t xml:space="preserve"> (str, 可选, 默认 'warn')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warnings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{severity, message, event_id?}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rd.analysis.estimate_overdraw</w:t>
            </w:r>
          </w:p>
        </w:tc>
        <w:tc>
          <w:tcPr>
            <w:tcW w:w="11700" w:type="dxa"/>
          </w:tcPr>
          <w:p>
            <w:pPr>
              <w:rPr/>
            </w:pPr>
            <w:r>
              <w:rPr/>
              <w:t xml:space="preserve">估算 </w:t>
            </w:r>
            <w:r>
              <w:rPr>
                <w:rStyle w:val="000017"/>
                <w:color w:val="d34097"/>
                <w:shd w:fill="e9ebed"/>
              </w:rPr>
              <w:t>overdraw</w:t>
            </w:r>
            <w:r>
              <w:rPr/>
              <w:t xml:space="preserve">（实现可选：基于像素历史采样或 RenderDoc 内置 </w:t>
            </w:r>
            <w:r>
              <w:rPr>
                <w:rStyle w:val="000017"/>
                <w:color w:val="d34097"/>
                <w:shd w:fill="e9ebed"/>
              </w:rPr>
              <w:t>overdraw overlay</w:t>
            </w:r>
            <w:r>
              <w:rPr/>
              <w:t>）。</w:t>
            </w:r>
          </w:p>
        </w:tc>
        <w:tc>
          <w:tcPr>
            <w:tcW w:w="219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{texture_id?}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region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{x,y,w,h}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sampling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{stride, max_samples}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(str, 可选): 输出 </w:t>
            </w:r>
            <w:r>
              <w:rPr>
                <w:rStyle w:val="000017"/>
                <w:color w:val="d34097"/>
                <w:shd w:fill="e9ebed"/>
              </w:rPr>
              <w:t>heatmap</w:t>
            </w:r>
            <w:r>
              <w:rPr/>
              <w:t xml:space="preserve"> 图片</w:t>
            </w:r>
          </w:p>
        </w:tc>
        <w:tc>
          <w:tcPr>
            <w:tcW w:w="176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overdraw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{avg, max, histogram?}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heatmap_path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3.11，导出、报告与可复现打包 (Export &amp; Reporting)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4955"/>
        <w:gridCol w:w="35940"/>
        <w:gridCol w:w="1197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3594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197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rd.export.screenshot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导出当前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的输出截图（等价于 UI 的保存 </w:t>
            </w:r>
            <w:r>
              <w:rPr>
                <w:rStyle w:val="000017"/>
                <w:color w:val="d34097"/>
                <w:shd w:fill="e9ebed"/>
              </w:rPr>
              <w:t>framebuffer</w:t>
            </w:r>
            <w:r>
              <w:rPr/>
              <w:t>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{texture_id? , rt_index?}</w:t>
            </w:r>
            <w:r>
              <w:rPr/>
              <w:t xml:space="preserve">；缺省为当前 </w:t>
            </w:r>
            <w:r>
              <w:rPr>
                <w:rStyle w:val="000017"/>
                <w:color w:val="d34097"/>
                <w:shd w:fill="e9ebed"/>
              </w:rPr>
              <w:t>RT0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可选): 指定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输出；缺省为当前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file_format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include_alpha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overlay</w:t>
            </w:r>
            <w:r>
              <w:rPr/>
              <w:t xml:space="preserve"> (str, 可选): </w:t>
            </w:r>
            <w:r>
              <w:rPr>
                <w:rStyle w:val="000017"/>
                <w:color w:val="d34097"/>
                <w:shd w:fill="e9ebed"/>
              </w:rPr>
              <w:t>'None'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'Drawcall'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'Wireframe'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'Overdraw'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rd.export.texture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导出纹理（快捷封装 </w:t>
            </w:r>
            <w:r>
              <w:rPr>
                <w:rStyle w:val="000017"/>
                <w:color w:val="d34097"/>
                <w:shd w:fill="e9ebed"/>
              </w:rPr>
              <w:t>rd.texture.save_to_file</w:t>
            </w:r>
            <w:r>
              <w:rPr/>
              <w:t>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subresource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file_format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'png'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remap</w:t>
            </w:r>
            <w:r>
              <w:rPr/>
              <w:t xml:space="preserve"> (dict, 可选)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rd.export.buffer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 </w:t>
            </w:r>
            <w:r>
              <w:rPr>
                <w:rStyle w:val="000017"/>
                <w:color w:val="d34097"/>
                <w:shd w:fill="e9ebed"/>
              </w:rPr>
              <w:t>buffer</w:t>
            </w:r>
            <w:r>
              <w:rPr/>
              <w:t xml:space="preserve"> 到文件（快捷封装 </w:t>
            </w:r>
            <w:r>
              <w:rPr>
                <w:rStyle w:val="000017"/>
                <w:color w:val="d34097"/>
                <w:shd w:fill="e9ebed"/>
              </w:rPr>
              <w:t>rd.buffer.save_to_file</w:t>
            </w:r>
            <w:r>
              <w:rPr/>
              <w:t>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buffer_id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 xml:space="preserve"> (int, 可选)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rd.export.mesh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导出当前 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mesh</w:t>
            </w:r>
            <w:r>
              <w:rPr/>
              <w:t xml:space="preserve">（快捷封装 </w:t>
            </w:r>
            <w:r>
              <w:rPr>
                <w:rStyle w:val="000017"/>
                <w:color w:val="d34097"/>
                <w:shd w:fill="e9ebed"/>
              </w:rPr>
              <w:t>rd.mesh.export</w:t>
            </w:r>
            <w:r>
              <w:rPr/>
              <w:t>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可选)&lt;br&gt;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'obj'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rd.export.pipeline_state_json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将当前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pipeline state</w:t>
            </w:r>
            <w:r>
              <w:rPr/>
              <w:t xml:space="preserve"> 以 </w:t>
            </w:r>
            <w:r>
              <w:rPr>
                <w:rStyle w:val="000017"/>
                <w:color w:val="d34097"/>
                <w:shd w:fill="e9ebed"/>
              </w:rPr>
              <w:t>JSON</w:t>
            </w:r>
            <w:r>
              <w:rPr/>
              <w:t xml:space="preserve"> 导出到文件（便于 </w:t>
            </w:r>
            <w:r>
              <w:rPr>
                <w:rStyle w:val="000017"/>
                <w:color w:val="d34097"/>
                <w:shd w:fill="e9ebed"/>
              </w:rPr>
              <w:t>diff</w:t>
            </w:r>
            <w:r>
              <w:rPr/>
              <w:t>/归档）。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detail_level</w:t>
            </w:r>
            <w:r>
              <w:rPr/>
              <w:t xml:space="preserve"> (str, 可选, 默认 </w:t>
            </w:r>
            <w:r>
              <w:rPr>
                <w:rStyle w:val="000017"/>
                <w:color w:val="d34097"/>
                <w:shd w:fill="e9ebed"/>
              </w:rPr>
              <w:t>'full'</w:t>
            </w:r>
            <w:r>
              <w:rPr/>
              <w:t>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rd.export.event_tree_json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导出当前帧的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draw</w:t>
            </w:r>
            <w:r>
              <w:rPr/>
              <w:t xml:space="preserve"> 树到 </w:t>
            </w:r>
            <w:r>
              <w:rPr>
                <w:rStyle w:val="000017"/>
                <w:color w:val="d34097"/>
                <w:shd w:fill="e9ebed"/>
              </w:rPr>
              <w:t>JSON</w:t>
            </w:r>
            <w:r>
              <w:rPr/>
              <w:t>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max_depth</w:t>
            </w:r>
            <w:r>
              <w:rPr/>
              <w:t xml:space="preserve"> (int, 可选)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rd.export.resource_list_csv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导出资源列表到 </w:t>
            </w:r>
            <w:r>
              <w:rPr>
                <w:rStyle w:val="000017"/>
                <w:color w:val="d34097"/>
                <w:shd w:fill="e9ebed"/>
              </w:rPr>
              <w:t>CSV</w:t>
            </w:r>
            <w:r>
              <w:rPr/>
              <w:t>（包含名称/类型/大小/格式/维度等）。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types</w:t>
            </w:r>
            <w:r>
              <w:rPr/>
              <w:t xml:space="preserve"> (list[str], 可选)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rd.export.pixel_history_json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导出某像素的 </w:t>
            </w:r>
            <w:r>
              <w:rPr>
                <w:rStyle w:val="000017"/>
                <w:color w:val="d34097"/>
                <w:shd w:fill="e9ebed"/>
              </w:rPr>
              <w:t>pixel history</w:t>
            </w:r>
            <w:r>
              <w:rPr/>
              <w:t xml:space="preserve"> 到 </w:t>
            </w:r>
            <w:r>
              <w:rPr>
                <w:rStyle w:val="000017"/>
                <w:color w:val="d34097"/>
                <w:shd w:fill="e9ebed"/>
              </w:rPr>
              <w:t>JSON</w:t>
            </w:r>
            <w:r>
              <w:rPr/>
              <w:t>（便于共享/复现）。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rd.export.shader_bundle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导出当前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相关 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bundle</w:t>
            </w:r>
            <w:r>
              <w:rPr/>
              <w:t xml:space="preserve">（反射 + </w:t>
            </w:r>
            <w:r>
              <w:rPr>
                <w:rStyle w:val="000017"/>
                <w:color w:val="d34097"/>
                <w:shd w:fill="e9ebed"/>
              </w:rPr>
              <w:t>disasm</w:t>
            </w:r>
            <w:r>
              <w:rPr/>
              <w:t xml:space="preserve"> + </w:t>
            </w:r>
            <w:r>
              <w:rPr>
                <w:rStyle w:val="000017"/>
                <w:color w:val="d34097"/>
                <w:shd w:fill="e9ebed"/>
              </w:rPr>
              <w:t>binary</w:t>
            </w:r>
            <w:r>
              <w:rPr/>
              <w:t>），用于离线分析。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(int, 可选)&lt;br&gt;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include_binaries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include_reflection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include_disassembly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saved_files</w:t>
            </w:r>
            <w:r>
              <w:rPr/>
              <w:t xml:space="preserve"> (list[str])&lt;br&gt;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rd.export.cbuffer_dump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导出当前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的常量缓冲数据（按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slot</w:t>
            </w:r>
            <w:r>
              <w:rPr/>
              <w:t xml:space="preserve"> 命名），支持结构化变量值。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stages</w:t>
            </w:r>
            <w:r>
              <w:rPr/>
              <w:t xml:space="preserve"> (list[str], 可选): 缺省为所有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include_raw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include_decoded</w:t>
            </w:r>
            <w:r>
              <w:rPr/>
              <w:t xml:space="preserve"> (bool,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saved_files</w:t>
            </w:r>
            <w:r>
              <w:rPr/>
              <w:t xml:space="preserve"> (list[str])&lt;br&gt;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rd.export.repro_bundle_zip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生成可复现的 </w:t>
            </w:r>
            <w:r>
              <w:rPr>
                <w:rStyle w:val="000017"/>
                <w:color w:val="d34097"/>
                <w:shd w:fill="e9ebed"/>
              </w:rPr>
              <w:t>bug report</w:t>
            </w:r>
            <w:r>
              <w:rPr/>
              <w:t xml:space="preserve"> 压缩包：包含 </w:t>
            </w:r>
            <w:r>
              <w:rPr>
                <w:rStyle w:val="000017"/>
                <w:color w:val="d34097"/>
                <w:shd w:fill="e9ebed"/>
              </w:rPr>
              <w:t>rdc</w:t>
            </w:r>
            <w:r>
              <w:rPr/>
              <w:t>、关键截图、</w:t>
            </w:r>
            <w:r>
              <w:rPr>
                <w:rStyle w:val="000017"/>
                <w:color w:val="d34097"/>
                <w:shd w:fill="e9ebed"/>
              </w:rPr>
              <w:t>pipeline JSON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pixel history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shader bundle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cbuffer dump</w:t>
            </w:r>
            <w:r>
              <w:rPr/>
              <w:t xml:space="preserve"> 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bundle_spec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{include_rdc?, include_thumbnails?, include_pipeline_json?, include_pixel_history?, include_shaders?, include_cbuffers?, include_resources?}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focus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{event_id?, x?, y?, target_texture_id?}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zip_path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manifest</w:t>
            </w:r>
            <w:r>
              <w:rPr/>
              <w:t xml:space="preserve"> (dict, 可选): 打包内容清单&lt;br&gt;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rd.export.markdown_report</w:t>
            </w:r>
          </w:p>
        </w:tc>
        <w:tc>
          <w:tcPr>
            <w:tcW w:w="14955" w:type="dxa"/>
          </w:tcPr>
          <w:p>
            <w:pPr>
              <w:rPr/>
            </w:pPr>
            <w:r>
              <w:rPr/>
              <w:t xml:space="preserve">生成 </w:t>
            </w:r>
            <w:r>
              <w:rPr>
                <w:rStyle w:val="000017"/>
                <w:color w:val="d34097"/>
                <w:shd w:fill="e9ebed"/>
              </w:rPr>
              <w:t>Markdown</w:t>
            </w:r>
            <w:r>
              <w:rPr/>
              <w:t xml:space="preserve"> 报告（包含帧摘要、关键 </w:t>
            </w:r>
            <w:r>
              <w:rPr>
                <w:rStyle w:val="000017"/>
                <w:color w:val="d34097"/>
                <w:shd w:fill="e9ebed"/>
              </w:rPr>
              <w:t>pass</w:t>
            </w:r>
            <w:r>
              <w:rPr/>
              <w:t>、问题点、截图链接、数据引用）。</w:t>
            </w:r>
          </w:p>
        </w:tc>
        <w:tc>
          <w:tcPr>
            <w:tcW w:w="3594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report_spec</w:t>
            </w:r>
            <w:r>
              <w:rPr/>
              <w:t xml:space="preserve"> (dict, 可选): </w:t>
            </w:r>
            <w:r>
              <w:rPr>
                <w:rStyle w:val="000017"/>
                <w:color w:val="d34097"/>
                <w:shd w:fill="e9ebed"/>
              </w:rPr>
              <w:t>{title?, include_sections?, verbosity?}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focus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(str)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report_path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3.12，远程连接与自动化抓帧 (Remote Capture &amp; Target Control)</w:t>
      </w:r>
    </w:p>
    <w:p>
      <w:pPr>
        <w:rPr/>
      </w:pPr>
      <w:r>
        <w:rPr/>
        <w:t>以下表格详细阐述了用于远程连接 RenderDoc 服务器及进行自动化抓帧的关键工具及其功能、参数与返回结果。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8580"/>
        <w:gridCol w:w="20085"/>
        <w:gridCol w:w="1567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008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567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rd.remote.connect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连接到远程 RenderDoc server（RDC remote server / target control）。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host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port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38920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timeout_ms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5000</w:t>
            </w:r>
            <w:r>
              <w:rPr/>
              <w:t>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server_info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{version, name?, platform?, capabilities?}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rd.remote.disconnect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断开远程连接。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rd.remote.ping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检查远程连接可用性与延迟。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latency_ms</w:t>
            </w:r>
            <w:r>
              <w:rPr/>
              <w:t xml:space="preserve"> (float,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rd.remote.list_targets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列出远程可连接的 targets（已注入/已运行应用、可抓帧进程等）。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targets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{target_id, name, pid?, api?, status}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rd.remote.launch_app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在远程机器启动应用并注入 RenderDoc（若 server 支持）。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exe_path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working_dir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cmdline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env</w:t>
            </w:r>
            <w:r>
              <w:rPr/>
              <w:t xml:space="preserve"> (dict, 可选)&lt;br&gt;</w:t>
            </w:r>
            <w:r>
              <w:rPr>
                <w:rStyle w:val="000017"/>
                <w:color w:val="d34097"/>
                <w:shd w:fill="e9ebed"/>
              </w:rPr>
              <w:t>capture_options</w:t>
            </w:r>
            <w:r>
              <w:rPr/>
              <w:t xml:space="preserve"> (dict, 可选): 参考 </w:t>
            </w:r>
            <w:r>
              <w:rPr>
                <w:rStyle w:val="000017"/>
                <w:color w:val="d34097"/>
                <w:shd w:fill="e9ebed"/>
              </w:rPr>
              <w:t>rd.remote.set_capture_options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target_id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pid</w:t>
            </w:r>
            <w:r>
              <w:rPr/>
              <w:t xml:space="preserve"> (int,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rd.remote.set_capture_options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设置远程抓帧参数（保存路径、frame limit、禁止/允许某些 API 特性等）。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options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{capture_file_path_template?, capture_all_cmd_lists?, allow_vsync?, hook_into_children?, ref_all_resources?, ...}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applied</w:t>
            </w:r>
            <w:r>
              <w:rPr/>
              <w:t xml:space="preserve"> (dict)&lt;br&gt;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rd.remote.set_overlay_options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设置远程 overlay（例如显示 capture 提示、frame number、FPS）。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options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{enabled, show_frame_number?, show_fps?, show_capture_list?}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rd.remote.trigger_capture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在远程 target 上触发一次或多次捕获。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target_id</w:t>
            </w:r>
            <w:r>
              <w:rPr/>
              <w:t xml:space="preserve"> (str, 可选): 缺省表示 server 默认 target（若存在）&lt;br&gt;</w:t>
            </w:r>
            <w:r>
              <w:rPr>
                <w:rStyle w:val="000017"/>
                <w:color w:val="d34097"/>
                <w:shd w:fill="e9ebed"/>
              </w:rPr>
              <w:t>num_frames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capture_delay_ms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): 延迟触发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captures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{capture_id, capture_path, timestamp}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rd.remote.queue_capture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在远程 target 上排队捕获（例如下一次 Present/下一帧），并返回队列状态。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target_id</w:t>
            </w:r>
            <w:r>
              <w:rPr/>
              <w:t xml:space="preserve"> (str, 可选)&lt;br&gt;</w:t>
            </w:r>
            <w:r>
              <w:rPr>
                <w:rStyle w:val="000017"/>
                <w:color w:val="d34097"/>
                <w:shd w:fill="e9ebed"/>
              </w:rPr>
              <w:t>num_frames</w:t>
            </w:r>
            <w:r>
              <w:rPr/>
              <w:t xml:space="preserve"> (int, 可选, 默认 </w:t>
            </w:r>
            <w:r>
              <w:rPr>
                <w:rStyle w:val="000017"/>
                <w:color w:val="d34097"/>
                <w:shd w:fill="e9ebed"/>
              </w:rPr>
              <w:t>1</w:t>
            </w:r>
            <w:r>
              <w:rPr/>
              <w:t>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queue_status</w:t>
            </w:r>
            <w:r>
              <w:rPr/>
              <w:t xml:space="preserve"> (dict): </w:t>
            </w:r>
            <w:r>
              <w:rPr>
                <w:rStyle w:val="000017"/>
                <w:color w:val="d34097"/>
                <w:shd w:fill="e9ebed"/>
              </w:rPr>
              <w:t>{queued, pending, last_capture_id?}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rd.remote.list_captures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列出远程服务器上所有可用捕获。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captures</w:t>
            </w:r>
            <w:r>
              <w:rPr/>
              <w:t xml:space="preserve"> (list[dict]): </w:t>
            </w:r>
            <w:r>
              <w:rPr>
                <w:rStyle w:val="000017"/>
                <w:color w:val="d34097"/>
                <w:shd w:fill="e9ebed"/>
              </w:rPr>
              <w:t>{capture_id, timestamp, api, local_path?}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rd.remote.copy_capture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将远程 capture 拷贝到本地路径（也可用于下载）。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capture_id</w:t>
            </w:r>
            <w:r>
              <w:rPr/>
              <w:t xml:space="preserve"> (int)&lt;br&gt;</w:t>
            </w:r>
            <w:r>
              <w:rPr>
                <w:rStyle w:val="000017"/>
                <w:color w:val="d34097"/>
                <w:shd w:fill="e9ebed"/>
              </w:rPr>
              <w:t>local_path</w:t>
            </w:r>
            <w:r>
              <w:rPr/>
              <w:t xml:space="preserve"> (str)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saved_path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rd.remote.delete_capture</w:t>
            </w:r>
          </w:p>
        </w:tc>
        <w:tc>
          <w:tcPr>
            <w:tcW w:w="8580" w:type="dxa"/>
          </w:tcPr>
          <w:p>
            <w:pPr>
              <w:rPr/>
            </w:pPr>
            <w:r>
              <w:rPr/>
              <w:t>删除远程服务器上的 capture（谨慎使用）。</w:t>
            </w:r>
          </w:p>
        </w:tc>
        <w:tc>
          <w:tcPr>
            <w:tcW w:w="200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remote_id</w:t>
            </w:r>
            <w:r>
              <w:rPr/>
              <w:t xml:space="preserve"> (str)&lt;br&gt;</w:t>
            </w:r>
            <w:r>
              <w:rPr>
                <w:rStyle w:val="000017"/>
                <w:color w:val="d34097"/>
                <w:shd w:fill="e9ebed"/>
              </w:rPr>
              <w:t>capture_id</w:t>
            </w:r>
            <w:r>
              <w:rPr/>
              <w:t xml:space="preserve"> (int)</w:t>
            </w:r>
          </w:p>
        </w:tc>
        <w:tc>
          <w:tcPr>
            <w:tcW w:w="1567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(bool)&lt;br&gt;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(str,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3.13，应用内接口抽象 (In-Application Instrumentation, Optional)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2450"/>
        <w:gridCol w:w="11970"/>
        <w:gridCol w:w="1149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1197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149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rd.app.is_available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检查目标进程是否暴露 </w:t>
            </w:r>
            <w:r>
              <w:rPr>
                <w:rStyle w:val="000017"/>
                <w:color w:val="d34097"/>
                <w:shd w:fill="e9ebed"/>
              </w:rPr>
              <w:t>RenderDoc In-Application API</w:t>
            </w:r>
            <w:r>
              <w:rPr/>
              <w:t xml:space="preserve">（或该 </w:t>
            </w:r>
            <w:r>
              <w:rPr>
                <w:rStyle w:val="000017"/>
                <w:color w:val="d34097"/>
                <w:shd w:fill="e9ebed"/>
              </w:rPr>
              <w:t>MCP server</w:t>
            </w:r>
            <w:r>
              <w:rPr/>
              <w:t xml:space="preserve"> 是否已与应用建立 </w:t>
            </w:r>
            <w:r>
              <w:rPr>
                <w:rStyle w:val="000017"/>
                <w:color w:val="d34097"/>
                <w:shd w:fill="e9ebed"/>
              </w:rPr>
              <w:t>IPC</w:t>
            </w:r>
            <w:r>
              <w:rPr/>
              <w:t>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{pid?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endpoint?</w:t>
            </w:r>
            <w:r>
              <w:rPr/>
              <w:t xml:space="preserve">, </w:t>
            </w:r>
            <w:r>
              <w:rPr>
                <w:rStyle w:val="000017"/>
                <w:color w:val="d34097"/>
                <w:shd w:fill="e9ebed"/>
              </w:rPr>
              <w:t>target_id?}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available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detail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rd.app.start_frame_capture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在应用侧开始捕获（等价于 </w:t>
            </w:r>
            <w:r>
              <w:rPr>
                <w:rStyle w:val="000017"/>
                <w:color w:val="d34097"/>
                <w:shd w:fill="e9ebed"/>
              </w:rPr>
              <w:t>renderdoc_app.h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StartFrameCapture</w:t>
            </w:r>
            <w:r>
              <w:rPr/>
              <w:t>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{pid?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endpoint?}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device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设备/上下文标识（多 </w:t>
            </w:r>
            <w:r>
              <w:rPr>
                <w:rStyle w:val="000017"/>
                <w:color w:val="d34097"/>
                <w:shd w:fill="e9ebed"/>
              </w:rPr>
              <w:t>device</w:t>
            </w:r>
            <w:r>
              <w:rPr/>
              <w:t xml:space="preserve"> 情况）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rd.app.end_frame_capture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在应用侧结束捕获并生成 </w:t>
            </w:r>
            <w:r>
              <w:rPr>
                <w:rStyle w:val="000017"/>
                <w:color w:val="d34097"/>
                <w:shd w:fill="e9ebed"/>
              </w:rPr>
              <w:t>rdc</w:t>
            </w:r>
            <w:r>
              <w:rPr/>
              <w:t xml:space="preserve"> 文件（等价于 </w:t>
            </w:r>
            <w:r>
              <w:rPr>
                <w:rStyle w:val="000017"/>
                <w:color w:val="d34097"/>
                <w:shd w:fill="e9ebed"/>
              </w:rPr>
              <w:t>EndFrameCapture</w:t>
            </w:r>
            <w:r>
              <w:rPr/>
              <w:t>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{pid?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endpoint?}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捕获文件保存路径模板/目录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capture_path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rd.app.trigger_capture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在应用侧触发一次 </w:t>
            </w:r>
            <w:r>
              <w:rPr>
                <w:rStyle w:val="000017"/>
                <w:color w:val="d34097"/>
                <w:shd w:fill="e9ebed"/>
              </w:rPr>
              <w:t>capture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start</w:t>
            </w:r>
            <w:r>
              <w:rPr/>
              <w:t>+</w:t>
            </w:r>
            <w:r>
              <w:rPr>
                <w:rStyle w:val="000017"/>
                <w:color w:val="d34097"/>
                <w:shd w:fill="e9ebed"/>
              </w:rPr>
              <w:t>end</w:t>
            </w:r>
            <w:r>
              <w:rPr/>
              <w:t xml:space="preserve"> 封装），可用于脚本化抓帧。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num_frames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可选, 默认 1)&lt;br&gt;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capture_paths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rd.app.set_capture_option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设置应用侧 </w:t>
            </w:r>
            <w:r>
              <w:rPr>
                <w:rStyle w:val="000017"/>
                <w:color w:val="d34097"/>
                <w:shd w:fill="e9ebed"/>
              </w:rPr>
              <w:t>capture options</w:t>
            </w:r>
            <w:r>
              <w:rPr/>
              <w:t xml:space="preserve">（如 </w:t>
            </w:r>
            <w:r>
              <w:rPr>
                <w:rStyle w:val="000017"/>
                <w:color w:val="d34097"/>
                <w:shd w:fill="e9ebed"/>
              </w:rPr>
              <w:t>allow_vsync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ref_all_resources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debug_device</w:t>
            </w:r>
            <w:r>
              <w:rPr/>
              <w:t xml:space="preserve"> 等）。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option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): 选项名&lt;br&gt;</w:t>
            </w:r>
            <w:r>
              <w:rPr>
                <w:rStyle w:val="000017"/>
                <w:color w:val="d34097"/>
                <w:shd w:fill="e9ebed"/>
              </w:rPr>
              <w:t>value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float</w:t>
            </w:r>
            <w:r>
              <w:rPr/>
              <w:t>|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rd.app.get_capture_options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读取应用侧当前 </w:t>
            </w:r>
            <w:r>
              <w:rPr>
                <w:rStyle w:val="000017"/>
                <w:color w:val="d34097"/>
                <w:shd w:fill="e9ebed"/>
              </w:rPr>
              <w:t>capture options</w:t>
            </w:r>
            <w:r>
              <w:rPr/>
              <w:t>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options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rd.app.push_marker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 </w:t>
            </w:r>
            <w:r>
              <w:rPr>
                <w:rStyle w:val="000017"/>
                <w:color w:val="d34097"/>
                <w:shd w:fill="e9ebed"/>
              </w:rPr>
              <w:t>push marker/region</w:t>
            </w:r>
            <w:r>
              <w:rPr/>
              <w:t xml:space="preserve">（等价于 </w:t>
            </w:r>
            <w:r>
              <w:rPr>
                <w:rStyle w:val="000017"/>
                <w:color w:val="d34097"/>
                <w:shd w:fill="e9ebed"/>
              </w:rPr>
              <w:t>StartFrameCapture</w:t>
            </w:r>
            <w:r>
              <w:rPr/>
              <w:t xml:space="preserve"> 之外的 </w:t>
            </w:r>
            <w:r>
              <w:rPr>
                <w:rStyle w:val="000017"/>
                <w:color w:val="d34097"/>
                <w:shd w:fill="e9ebed"/>
              </w:rPr>
              <w:t>marker API</w:t>
            </w:r>
            <w:r>
              <w:rPr/>
              <w:t xml:space="preserve">；用于让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树更可读）。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name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rd.app.pop_marker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 </w:t>
            </w:r>
            <w:r>
              <w:rPr>
                <w:rStyle w:val="000017"/>
                <w:color w:val="d34097"/>
                <w:shd w:fill="e9ebed"/>
              </w:rPr>
              <w:t>pop marker/region</w:t>
            </w:r>
            <w:r>
              <w:rPr/>
              <w:t>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rd.app.set_marker</w:t>
            </w:r>
          </w:p>
        </w:tc>
        <w:tc>
          <w:tcPr>
            <w:tcW w:w="12450" w:type="dxa"/>
          </w:tcPr>
          <w:p>
            <w:pPr>
              <w:rPr/>
            </w:pPr>
            <w:r>
              <w:rPr/>
              <w:t xml:space="preserve">在应用侧插入单点 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 xml:space="preserve">（即时 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>）。</w:t>
            </w:r>
          </w:p>
        </w:tc>
        <w:tc>
          <w:tcPr>
            <w:tcW w:w="1197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connection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name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14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3.14，诊断工具 (Diagnostics, Heuristic Checks)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6050"/>
        <w:gridCol w:w="14730"/>
        <w:gridCol w:w="1803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1473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1803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rd.diag.scan_common_issues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对当前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 xml:space="preserve"> 执行一组常见问题扫描（空绑定、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scissor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blend</w:t>
            </w:r>
            <w:r>
              <w:rPr/>
              <w:t xml:space="preserve">、格式不匹配等），输出结构化 </w:t>
            </w:r>
            <w:r>
              <w:rPr>
                <w:rStyle w:val="000017"/>
                <w:color w:val="d34097"/>
                <w:shd w:fill="e9ebed"/>
              </w:rPr>
              <w:t>issue</w:t>
            </w:r>
            <w:r>
              <w:rPr/>
              <w:t xml:space="preserve"> 列表。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severity_min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'info'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include_suggestions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{severity, category, message, evidence?, suggestion?}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rd.diag.check_render_targets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 xml:space="preserve"> 绑定/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write mask</w:t>
            </w:r>
            <w:r>
              <w:rPr/>
              <w:t xml:space="preserve"> 是否合理（例如 </w:t>
            </w:r>
            <w:r>
              <w:rPr>
                <w:rStyle w:val="000017"/>
                <w:color w:val="d34097"/>
                <w:shd w:fill="e9ebed"/>
              </w:rPr>
              <w:t>RT0</w:t>
            </w:r>
            <w:r>
              <w:rPr/>
              <w:t xml:space="preserve"> 为空、</w:t>
            </w:r>
            <w:r>
              <w:rPr>
                <w:rStyle w:val="000017"/>
                <w:color w:val="d34097"/>
                <w:shd w:fill="e9ebed"/>
              </w:rPr>
              <w:t>format</w:t>
            </w:r>
            <w:r>
              <w:rPr/>
              <w:t xml:space="preserve"> 与 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输出不兼容）。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expect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期望约束，例如 </w:t>
            </w:r>
            <w:r>
              <w:rPr>
                <w:rStyle w:val="000017"/>
                <w:color w:val="d34097"/>
                <w:shd w:fill="e9ebed"/>
              </w:rPr>
              <w:t>{min_rt_count?, formats?, require_alpha?}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rd.diag.check_depth_stencil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</w:t>
            </w:r>
            <w:r>
              <w:rPr/>
              <w:t xml:space="preserve"> 状态导致的“全被丢弃/全写深度失败”等问题。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pixel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{x,y}</w:t>
            </w:r>
            <w:r>
              <w:rPr/>
              <w:t xml:space="preserve"> 若提供则结合 </w:t>
            </w:r>
            <w:r>
              <w:rPr>
                <w:rStyle w:val="000017"/>
                <w:color w:val="d34097"/>
                <w:shd w:fill="e9ebed"/>
              </w:rPr>
              <w:t>pixel history</w:t>
            </w:r>
            <w:r>
              <w:rPr/>
              <w:t xml:space="preserve"> 给出更强解释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rd.diag.check_viewport_scissor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scissor</w:t>
            </w:r>
            <w:r>
              <w:rPr/>
              <w:t xml:space="preserve"> 是否为空/越界/与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 xml:space="preserve"> 尺寸不匹配。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rd.diag.check_culling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cull mode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front face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depth clip</w:t>
            </w:r>
            <w:r>
              <w:rPr/>
              <w:t xml:space="preserve"> 导致的“看不见几何体”。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mesh_preview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 xml:space="preserve">): 若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 xml:space="preserve"> 则附带 </w:t>
            </w:r>
            <w:r>
              <w:rPr>
                <w:rStyle w:val="000017"/>
                <w:color w:val="d34097"/>
                <w:shd w:fill="e9ebed"/>
              </w:rPr>
              <w:t>mesh preview</w:t>
            </w:r>
            <w:r>
              <w:rPr/>
              <w:t xml:space="preserve"> 截图路径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rd.diag.check_blend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blend state</w:t>
            </w:r>
            <w:r>
              <w:rPr/>
              <w:t xml:space="preserve">（例如全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 xml:space="preserve"> 写出、写 </w:t>
            </w:r>
            <w:r>
              <w:rPr>
                <w:rStyle w:val="000017"/>
                <w:color w:val="d34097"/>
                <w:shd w:fill="e9ebed"/>
              </w:rPr>
              <w:t>mask</w:t>
            </w:r>
            <w:r>
              <w:rPr/>
              <w:t xml:space="preserve"> 关闭、</w:t>
            </w:r>
            <w:r>
              <w:rPr>
                <w:rStyle w:val="000017"/>
                <w:color w:val="d34097"/>
                <w:shd w:fill="e9ebed"/>
              </w:rPr>
              <w:t>premul</w:t>
            </w:r>
            <w:r>
              <w:rPr/>
              <w:t xml:space="preserve"> 错误等）。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rt_index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0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rd.diag.check_srgb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 xml:space="preserve">检查 </w:t>
            </w:r>
            <w:r>
              <w:rPr>
                <w:rStyle w:val="000017"/>
                <w:color w:val="d34097"/>
                <w:shd w:fill="e9ebed"/>
              </w:rPr>
              <w:t>sRGB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linear mismatch</w:t>
            </w: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 xml:space="preserve"> 格式、采样视图、</w:t>
            </w:r>
            <w:r>
              <w:rPr>
                <w:rStyle w:val="000017"/>
                <w:color w:val="d34097"/>
                <w:shd w:fill="e9ebed"/>
              </w:rPr>
              <w:t>gamma</w:t>
            </w:r>
            <w:r>
              <w:rPr/>
              <w:t xml:space="preserve"> 映射）。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 xml:space="preserve">, 可选): 指定需要检查的 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列表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rd.diag.check_resource_bindings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>检查资源绑定：</w:t>
            </w:r>
            <w:r>
              <w:rPr>
                <w:rStyle w:val="000017"/>
                <w:color w:val="d34097"/>
                <w:shd w:fill="e9ebed"/>
              </w:rPr>
              <w:t>null</w:t>
            </w:r>
            <w:r>
              <w:rPr/>
              <w:t>/未初始化、</w:t>
            </w:r>
            <w:r>
              <w:rPr>
                <w:rStyle w:val="000017"/>
                <w:color w:val="d34097"/>
                <w:shd w:fill="e9ebed"/>
              </w:rPr>
              <w:t>dimension</w:t>
            </w:r>
            <w:r>
              <w:rPr/>
              <w:t xml:space="preserve"> 不匹配、</w:t>
            </w:r>
            <w:r>
              <w:rPr>
                <w:rStyle w:val="000017"/>
                <w:color w:val="d34097"/>
                <w:shd w:fill="e9ebed"/>
              </w:rPr>
              <w:t>UAV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SRV</w:t>
            </w:r>
            <w:r>
              <w:rPr/>
              <w:t xml:space="preserve"> 冲突、</w:t>
            </w:r>
            <w:r>
              <w:rPr>
                <w:rStyle w:val="000017"/>
                <w:color w:val="d34097"/>
                <w:shd w:fill="e9ebed"/>
              </w:rPr>
              <w:t>descriptor</w:t>
            </w:r>
            <w:r>
              <w:rPr/>
              <w:t xml:space="preserve"> 越界等（按 </w:t>
            </w:r>
            <w:r>
              <w:rPr>
                <w:rStyle w:val="000017"/>
                <w:color w:val="d34097"/>
                <w:shd w:fill="e9ebed"/>
              </w:rPr>
              <w:t>API</w:t>
            </w:r>
            <w:r>
              <w:rPr/>
              <w:t xml:space="preserve"> 能力）。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stages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 xml:space="preserve">, 可选): 缺省为所有 </w:t>
            </w:r>
            <w:r>
              <w:rPr>
                <w:rStyle w:val="000017"/>
                <w:color w:val="d34097"/>
                <w:shd w:fill="e9ebed"/>
              </w:rPr>
              <w:t>stage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include_descriptor_dump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descriptor_dump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rd.diag.check_constant_buffers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>检查常量缓冲：</w:t>
            </w:r>
            <w:r>
              <w:rPr>
                <w:rStyle w:val="000017"/>
                <w:color w:val="d34097"/>
                <w:shd w:fill="e9ebed"/>
              </w:rPr>
              <w:t>slot</w:t>
            </w:r>
            <w:r>
              <w:rPr/>
              <w:t xml:space="preserve"> 为空、</w:t>
            </w:r>
            <w:r>
              <w:rPr>
                <w:rStyle w:val="000017"/>
                <w:color w:val="d34097"/>
                <w:shd w:fill="e9ebed"/>
              </w:rPr>
              <w:t>size</w:t>
            </w:r>
            <w:r>
              <w:rPr/>
              <w:t xml:space="preserve"> 不足、</w:t>
            </w:r>
            <w:r>
              <w:rPr>
                <w:rStyle w:val="000017"/>
                <w:color w:val="d34097"/>
                <w:shd w:fill="e9ebed"/>
              </w:rPr>
              <w:t>offset</w:t>
            </w:r>
            <w:r>
              <w:rPr/>
              <w:t xml:space="preserve"> 非对齐、变量出现 </w:t>
            </w:r>
            <w:r>
              <w:rPr>
                <w:rStyle w:val="000017"/>
                <w:color w:val="d34097"/>
                <w:shd w:fill="e9ebed"/>
              </w:rPr>
              <w:t>NaN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Inf</w:t>
            </w:r>
            <w:r>
              <w:rPr/>
              <w:t>（若解码）。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stages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decode_values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rd.diag.check_d3d12_resource_states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D3D12</w:t>
            </w:r>
            <w:r>
              <w:rPr/>
              <w:t xml:space="preserve"> 专用）检查关键资源在当前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resource state</w:t>
            </w:r>
            <w:r>
              <w:rPr/>
              <w:t xml:space="preserve"> 是否与用途一致（</w:t>
            </w:r>
            <w:r>
              <w:rPr>
                <w:rStyle w:val="000017"/>
                <w:color w:val="d34097"/>
                <w:shd w:fill="e9ebed"/>
              </w:rPr>
              <w:t>heuristic</w:t>
            </w:r>
            <w:r>
              <w:rPr/>
              <w:t>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可选): 指定资源；缺省为当前绑定资源集合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rd.diag.check_vk_dynamic_state</w:t>
            </w:r>
          </w:p>
        </w:tc>
        <w:tc>
          <w:tcPr>
            <w:tcW w:w="16050" w:type="dxa"/>
          </w:tcPr>
          <w:p>
            <w:pPr>
              <w:rPr/>
            </w:pPr>
            <w:r>
              <w:rPr/>
              <w:t>（</w:t>
            </w:r>
            <w:r>
              <w:rPr>
                <w:rStyle w:val="000017"/>
                <w:color w:val="d34097"/>
                <w:shd w:fill="e9ebed"/>
              </w:rPr>
              <w:t>Vulkan</w:t>
            </w:r>
            <w:r>
              <w:rPr/>
              <w:t xml:space="preserve"> 专用）检查 </w:t>
            </w:r>
            <w:r>
              <w:rPr>
                <w:rStyle w:val="000017"/>
                <w:color w:val="d34097"/>
                <w:shd w:fill="e9ebed"/>
              </w:rPr>
              <w:t>dynamic state</w:t>
            </w:r>
            <w:r>
              <w:rPr/>
              <w:t xml:space="preserve"> 是否遗漏设置（例如 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scissor</w:t>
            </w:r>
            <w:r>
              <w:rPr/>
              <w:t xml:space="preserve"> 未设置导致空渲染）。</w:t>
            </w:r>
          </w:p>
        </w:tc>
        <w:tc>
          <w:tcPr>
            <w:tcW w:w="147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</w:t>
            </w:r>
          </w:p>
        </w:tc>
        <w:tc>
          <w:tcPr>
            <w:tcW w:w="1803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issues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3.15，专家级宏工作流 (Expert Macro Workflows)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7280"/>
        <w:gridCol w:w="27285"/>
        <w:gridCol w:w="23295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7285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3295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rd.macro.summarize_frame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生成整帧的专家级摘要：按 </w:t>
            </w:r>
            <w:r>
              <w:rPr>
                <w:rStyle w:val="000017"/>
                <w:color w:val="d34097"/>
                <w:shd w:fill="e9ebed"/>
              </w:rPr>
              <w:t>Pass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 xml:space="preserve"> 归类 </w:t>
            </w:r>
            <w:r>
              <w:rPr>
                <w:rStyle w:val="000017"/>
                <w:color w:val="d34097"/>
                <w:shd w:fill="e9ebed"/>
              </w:rPr>
              <w:t>drawcalls</w:t>
            </w:r>
            <w:r>
              <w:rPr/>
              <w:t xml:space="preserve">，列出主要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</w:t>
            </w:r>
            <w:r>
              <w:rPr/>
              <w:t xml:space="preserve">、关键 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>、耗时热点（若可得）。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frame_index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, 可选): 缺省当前帧&lt;br&gt;</w:t>
            </w:r>
            <w:r>
              <w:rPr>
                <w:rStyle w:val="000017"/>
                <w:color w:val="d34097"/>
                <w:shd w:fill="e9ebed"/>
              </w:rPr>
              <w:t>max_passes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50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max_draws_per_pass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50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include_timings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{passes:[...], main_outputs:[...], hotspots:[...], warnings:[...]}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trace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可选): 该宏内部调用的关键步骤摘要&lt;br&gt;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rd.macro.generate_pass_summary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对指定 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pass</w:t>
            </w:r>
            <w:r>
              <w:rPr/>
              <w:t xml:space="preserve"> 范围生成摘要（输出/输入资源、</w:t>
            </w:r>
            <w:r>
              <w:rPr>
                <w:rStyle w:val="000017"/>
                <w:color w:val="d34097"/>
                <w:shd w:fill="e9ebed"/>
              </w:rPr>
              <w:t>drawcall</w:t>
            </w:r>
            <w:r>
              <w:rPr/>
              <w:t xml:space="preserve"> 列表、统计）。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pass_range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{begin_event_id, end_event_id}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include_resource_lists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include_state_changes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pass_summary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rd.macro.find_pass_by_marker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按 </w:t>
            </w:r>
            <w:r>
              <w:rPr>
                <w:rStyle w:val="000017"/>
                <w:color w:val="d34097"/>
                <w:shd w:fill="e9ebed"/>
              </w:rPr>
              <w:t>marker</w:t>
            </w:r>
            <w:r>
              <w:rPr/>
              <w:t xml:space="preserve"> 名称/</w:t>
            </w:r>
            <w:r>
              <w:rPr>
                <w:rStyle w:val="000017"/>
                <w:color w:val="d34097"/>
                <w:shd w:fill="e9ebed"/>
              </w:rPr>
              <w:t>regex</w:t>
            </w:r>
            <w:r>
              <w:rPr/>
              <w:t xml:space="preserve"> 查找 </w:t>
            </w:r>
            <w:r>
              <w:rPr>
                <w:rStyle w:val="000017"/>
                <w:color w:val="d34097"/>
                <w:shd w:fill="e9ebed"/>
              </w:rPr>
              <w:t>pass</w:t>
            </w:r>
            <w:r>
              <w:rPr/>
              <w:t xml:space="preserve">，并返回对应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范围（适合快速定位某个渲染阶段）。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name_regex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max_results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passes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{name, begin_event_id, end_event_id, path?}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rd.macro.locate_draw_affecting_pixel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>给定屏幕像素 (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>,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)，定位影响该像素的 </w:t>
            </w:r>
            <w:r>
              <w:rPr>
                <w:rStyle w:val="000017"/>
                <w:color w:val="d34097"/>
                <w:shd w:fill="e9ebed"/>
              </w:rPr>
              <w:t>draw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dispatch</w:t>
            </w:r>
            <w:r>
              <w:rPr/>
              <w:t xml:space="preserve"> 列表（排序：最近修改优先；可过滤通过 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</w:t>
            </w:r>
            <w:r>
              <w:rPr/>
              <w:t xml:space="preserve"> 的记录）。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{texture_id? , rt_index?}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policy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{only_passed_tests?:bool, include_failed?:bool, max_items?:int}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candidates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{event_id, action_name, contribution, passed_tests?, pre, post}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rd.macro.explain_pixel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对某像素给出“专家解释”：按 </w:t>
            </w:r>
            <w:r>
              <w:rPr>
                <w:rStyle w:val="000017"/>
                <w:color w:val="d34097"/>
                <w:shd w:fill="e9ebed"/>
              </w:rPr>
              <w:t>pixel history</w:t>
            </w:r>
            <w:r>
              <w:rPr/>
              <w:t xml:space="preserve"> 还原每次写入的 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stencil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blend</w:t>
            </w:r>
            <w:r>
              <w:rPr/>
              <w:t xml:space="preserve"> 路径，并指出最终颜色来自哪一步。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x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target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verbosity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'normal'</w:t>
            </w:r>
            <w:r>
              <w:rPr/>
              <w:t>): `'short'</w:t>
            </w:r>
          </w:p>
        </w:tc>
        <w:tc>
          <w:tcPr>
            <w:tcW w:w="23295" w:type="dxa"/>
          </w:tcPr>
          <w:p>
            <w:pPr>
              <w:rPr/>
            </w:pPr>
            <w:r>
              <w:rPr/>
              <w:t>'normal'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rd.macro.trace_resource_lifetime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追踪资源生命周期：创建 -&gt; 初始化 -&gt; 关键写入 -&gt; 关键读取（按 </w:t>
            </w:r>
            <w:r>
              <w:rPr>
                <w:rStyle w:val="000017"/>
                <w:color w:val="d34097"/>
                <w:shd w:fill="e9ebed"/>
              </w:rPr>
              <w:t>pass</w:t>
            </w:r>
            <w:r>
              <w:rPr/>
              <w:t xml:space="preserve"> 归纳），用于定位“某资源何时被写坏”。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resource_id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include_reads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false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group_by_pass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true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max_events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50000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lifetime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{resource, creation, writes, reads?, by_pass?}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rd.macro.resource_dependency_graph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构建资源依赖图：节点为资源，边表示 </w:t>
            </w:r>
            <w:r>
              <w:rPr>
                <w:rStyle w:val="000017"/>
                <w:color w:val="d34097"/>
                <w:shd w:fill="e9ebed"/>
              </w:rPr>
              <w:t>copy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resolve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render-to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read-from</w:t>
            </w:r>
            <w:r>
              <w:rPr/>
              <w:t xml:space="preserve">（用于复杂 </w:t>
            </w:r>
            <w:r>
              <w:rPr>
                <w:rStyle w:val="000017"/>
                <w:color w:val="d34097"/>
                <w:shd w:fill="e9ebed"/>
              </w:rPr>
              <w:t>frame</w:t>
            </w:r>
            <w:r>
              <w:rPr/>
              <w:t xml:space="preserve"> 的因果分析）。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event_range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{start_event_id,end_event_id}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max_nodes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2000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max_edges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10000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graph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{nodes:[{id,name,type}], edges:[{src,dst,op,event_id}] 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rd.macro.find_state_change_point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在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区间内搜索“某个状态何时从 </w:t>
            </w:r>
            <w:r>
              <w:rPr>
                <w:rStyle w:val="000017"/>
                <w:color w:val="d34097"/>
                <w:shd w:fill="e9ebed"/>
              </w:rPr>
              <w:t>A</w:t>
            </w:r>
            <w:r>
              <w:rPr/>
              <w:t xml:space="preserve"> 变为 </w:t>
            </w:r>
            <w:r>
              <w:rPr>
                <w:rStyle w:val="000017"/>
                <w:color w:val="d34097"/>
                <w:shd w:fill="e9ebed"/>
              </w:rPr>
              <w:t>B</w:t>
            </w:r>
            <w:r>
              <w:rPr/>
              <w:t xml:space="preserve">”（通过 </w:t>
            </w:r>
            <w:r>
              <w:rPr>
                <w:rStyle w:val="000017"/>
                <w:color w:val="d34097"/>
                <w:shd w:fill="e9ebed"/>
              </w:rPr>
              <w:t>pipeline diff</w:t>
            </w:r>
            <w:r>
              <w:rPr/>
              <w:t xml:space="preserve"> 快速二分/线性扫描）。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event_range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{start_event_id,end_event_id}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state_path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): 例如 </w:t>
            </w:r>
            <w:r>
              <w:rPr>
                <w:rStyle w:val="000017"/>
                <w:color w:val="d34097"/>
                <w:shd w:fill="e9ebed"/>
              </w:rPr>
              <w:t>'OM.Blend.RT0.Enable'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'PS.Shader'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target_value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any</w:t>
            </w:r>
            <w:r>
              <w:rPr/>
              <w:t>): 期望值&lt;br&gt;</w:t>
            </w:r>
            <w:r>
              <w:rPr>
                <w:rStyle w:val="000017"/>
                <w:color w:val="d34097"/>
                <w:shd w:fill="e9ebed"/>
              </w:rPr>
              <w:t>search_policy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'binary'</w:t>
            </w:r>
            <w:r>
              <w:rPr/>
              <w:t>): `'binary'</w:t>
            </w:r>
          </w:p>
        </w:tc>
        <w:tc>
          <w:tcPr>
            <w:tcW w:w="23295" w:type="dxa"/>
          </w:tcPr>
          <w:p>
            <w:pPr>
              <w:rPr/>
            </w:pPr>
            <w:r>
              <w:rPr/>
              <w:t>'linear'</w:t>
            </w:r>
            <w:r>
              <w:rPr>
                <w:rStyle w:val="000017"/>
                <w:color w:val="d34097"/>
                <w:shd w:fill="e9ebed"/>
              </w:rPr>
              <w:t>&lt;br&gt;</w:t>
            </w:r>
            <w:r>
              <w:rPr/>
              <w:t>max_steps</w:t>
            </w:r>
            <w:r>
              <w:rPr>
                <w:rStyle w:val="000017"/>
                <w:color w:val="d34097"/>
                <w:shd w:fill="e9ebed"/>
              </w:rPr>
              <w:t xml:space="preserve"> (</w:t>
            </w:r>
            <w:r>
              <w:rPr/>
              <w:t>int</w:t>
            </w:r>
            <w:r>
              <w:rPr>
                <w:rStyle w:val="000017"/>
                <w:color w:val="d34097"/>
                <w:shd w:fill="e9ebed"/>
              </w:rPr>
              <w:t xml:space="preserve">, 可选, 默认 </w:t>
            </w:r>
            <w:r>
              <w:rPr/>
              <w:t>64`)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rd.macro.compare_events_report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对两个 </w:t>
            </w:r>
            <w:r>
              <w:rPr>
                <w:rStyle w:val="000017"/>
                <w:color w:val="d34097"/>
                <w:shd w:fill="e9ebed"/>
              </w:rPr>
              <w:t>event</w:t>
            </w:r>
            <w:r>
              <w:rPr/>
              <w:t xml:space="preserve"> 生成可读的对比报告：</w:t>
            </w:r>
            <w:r>
              <w:rPr>
                <w:rStyle w:val="000017"/>
                <w:color w:val="d34097"/>
                <w:shd w:fill="e9ebed"/>
              </w:rPr>
              <w:t>state diff</w:t>
            </w:r>
            <w:r>
              <w:rPr/>
              <w:t xml:space="preserve"> + 绑定资源 </w:t>
            </w:r>
            <w:r>
              <w:rPr>
                <w:rStyle w:val="000017"/>
                <w:color w:val="d34097"/>
                <w:shd w:fill="e9ebed"/>
              </w:rPr>
              <w:t>diff</w:t>
            </w:r>
            <w:r>
              <w:rPr/>
              <w:t xml:space="preserve"> + </w:t>
            </w:r>
            <w:r>
              <w:rPr>
                <w:rStyle w:val="000017"/>
                <w:color w:val="d34097"/>
                <w:shd w:fill="e9ebed"/>
              </w:rPr>
              <w:t>shader diff</w:t>
            </w:r>
            <w:r>
              <w:rPr/>
              <w:t xml:space="preserve">（含链接到导出的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>）。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event_a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event_b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若提供则写入 </w:t>
            </w:r>
            <w:r>
              <w:rPr>
                <w:rStyle w:val="000017"/>
                <w:color w:val="d34097"/>
                <w:shd w:fill="e9ebed"/>
              </w:rPr>
              <w:t>Markdown</w:t>
            </w:r>
            <w:r>
              <w:rPr/>
              <w:t xml:space="preserve"> 报告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report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若未写文件则直接返回 </w:t>
            </w:r>
            <w:r>
              <w:rPr>
                <w:rStyle w:val="000017"/>
                <w:color w:val="d34097"/>
                <w:shd w:fill="e9ebed"/>
              </w:rPr>
              <w:t>Markdown</w:t>
            </w:r>
            <w:r>
              <w:rPr/>
              <w:t xml:space="preserve"> 文本&lt;br&gt;</w:t>
            </w:r>
            <w:r>
              <w:rPr>
                <w:rStyle w:val="000017"/>
                <w:color w:val="d34097"/>
                <w:shd w:fill="e9ebed"/>
              </w:rPr>
              <w:t>report_path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rd.macro.find_unexpected_clear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扫描帧内对关键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</w:t>
            </w:r>
            <w:r>
              <w:rPr/>
              <w:t xml:space="preserve"> 的 </w:t>
            </w:r>
            <w:r>
              <w:rPr>
                <w:rStyle w:val="000017"/>
                <w:color w:val="d34097"/>
                <w:shd w:fill="e9ebed"/>
              </w:rPr>
              <w:t>clear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Discard</w:t>
            </w:r>
            <w:r>
              <w:rPr/>
              <w:t xml:space="preserve"> 操作，定位“画面被清掉/闪烁”的来源。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targets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[{texture_id, name?}]</w:t>
            </w:r>
            <w:r>
              <w:rPr/>
              <w:t xml:space="preserve">；缺省为当前主要 </w:t>
            </w:r>
            <w:r>
              <w:rPr>
                <w:rStyle w:val="000017"/>
                <w:color w:val="d34097"/>
                <w:shd w:fill="e9ebed"/>
              </w:rPr>
              <w:t>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DS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max_results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200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clears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{event_id, action_name, target, clear_value, type}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rd.macro.find_nan_inf_in_targets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在指定输出纹理中查找 </w:t>
            </w:r>
            <w:r>
              <w:rPr>
                <w:rStyle w:val="000017"/>
                <w:color w:val="d34097"/>
                <w:shd w:fill="e9ebed"/>
              </w:rPr>
              <w:t>NaN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Inf</w:t>
            </w:r>
            <w:r>
              <w:rPr/>
              <w:t>（可采样或全量扫描），输出命中坐标与局部截图。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texture_id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缺省为当前 </w:t>
            </w:r>
            <w:r>
              <w:rPr>
                <w:rStyle w:val="000017"/>
                <w:color w:val="d34097"/>
                <w:shd w:fill="e9ebed"/>
              </w:rPr>
              <w:t>RT0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scan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{stride:int=4, max_hits:int=200, region?}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hits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list[dict]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{x,y,value}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rd.macro.quick_triage_missing_draw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快速排查“某 </w:t>
            </w:r>
            <w:r>
              <w:rPr>
                <w:rStyle w:val="000017"/>
                <w:color w:val="d34097"/>
                <w:shd w:fill="e9ebed"/>
              </w:rPr>
              <w:t>draw</w:t>
            </w:r>
            <w:r>
              <w:rPr/>
              <w:t xml:space="preserve">/物体不见了”：结合 </w:t>
            </w:r>
            <w:r>
              <w:rPr>
                <w:rStyle w:val="000017"/>
                <w:color w:val="d34097"/>
                <w:shd w:fill="e9ebed"/>
              </w:rPr>
              <w:t>mesh preview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pipeline state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viewport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scissor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depth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cull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blend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binding sanity</w:t>
            </w:r>
            <w:r>
              <w:rPr/>
              <w:t>，输出结论与证据。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event_id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int</w:t>
            </w:r>
            <w:r>
              <w:rPr/>
              <w:t xml:space="preserve">, 可选): 缺省当前 </w:t>
            </w:r>
            <w:r>
              <w:rPr>
                <w:rStyle w:val="000017"/>
                <w:color w:val="d34097"/>
                <w:shd w:fill="e9ebed"/>
              </w:rPr>
              <w:t>active event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pixel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, 可选): </w:t>
            </w:r>
            <w:r>
              <w:rPr>
                <w:rStyle w:val="000017"/>
                <w:color w:val="d34097"/>
                <w:shd w:fill="e9ebed"/>
              </w:rPr>
              <w:t>{x,y}</w:t>
            </w:r>
            <w:r>
              <w:rPr/>
              <w:t xml:space="preserve"> 若提供则结合 </w:t>
            </w:r>
            <w:r>
              <w:rPr>
                <w:rStyle w:val="000017"/>
                <w:color w:val="d34097"/>
                <w:shd w:fill="e9ebed"/>
              </w:rPr>
              <w:t>pixel history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可选): 输出截图/</w:t>
            </w:r>
            <w:r>
              <w:rPr>
                <w:rStyle w:val="000017"/>
                <w:color w:val="d34097"/>
                <w:shd w:fill="e9ebed"/>
              </w:rPr>
              <w:t>JSON</w:t>
            </w:r>
            <w:r>
              <w:rPr/>
              <w:t xml:space="preserve"> 的目录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triage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{likely_root_causes:[...], evidence:[...], next_actions:[...]}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list[str]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rd.macro.build_bug_report_pack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更高层的 </w:t>
            </w:r>
            <w:r>
              <w:rPr>
                <w:rStyle w:val="000017"/>
                <w:color w:val="d34097"/>
                <w:shd w:fill="e9ebed"/>
              </w:rPr>
              <w:t>bug report</w:t>
            </w:r>
            <w:r>
              <w:rPr/>
              <w:t xml:space="preserve"> 打包：调用 </w:t>
            </w:r>
            <w:r>
              <w:rPr>
                <w:rStyle w:val="000017"/>
                <w:color w:val="d34097"/>
                <w:shd w:fill="e9ebed"/>
              </w:rPr>
              <w:t>rd.export.repro_bundle_zip</w:t>
            </w:r>
            <w:r>
              <w:rPr/>
              <w:t xml:space="preserve"> 并补充解释文本、关键 </w:t>
            </w:r>
            <w:r>
              <w:rPr>
                <w:rStyle w:val="000017"/>
                <w:color w:val="d34097"/>
                <w:shd w:fill="e9ebed"/>
              </w:rPr>
              <w:t>diff</w:t>
            </w:r>
            <w:r>
              <w:rPr/>
              <w:t>、资源依赖图。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focus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>, 可选)&lt;br&gt;</w:t>
            </w:r>
            <w:r>
              <w:rPr>
                <w:rStyle w:val="000017"/>
                <w:color w:val="d34097"/>
                <w:shd w:fill="e9ebed"/>
              </w:rPr>
              <w:t>output_path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verbosity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可选, 默认 </w:t>
            </w:r>
            <w:r>
              <w:rPr>
                <w:rStyle w:val="000017"/>
                <w:color w:val="d34097"/>
                <w:shd w:fill="e9ebed"/>
              </w:rPr>
              <w:t>'normal'</w:t>
            </w:r>
            <w:r>
              <w:rPr/>
              <w:t>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zip_path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 xml:space="preserve">, 可选): 报告摘要（可直接贴到 </w:t>
            </w:r>
            <w:r>
              <w:rPr>
                <w:rStyle w:val="000017"/>
                <w:color w:val="d34097"/>
                <w:shd w:fill="e9ebed"/>
              </w:rPr>
              <w:t>issue</w:t>
            </w:r>
            <w:r>
              <w:rPr/>
              <w:t>）&lt;br&gt;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rd.macro.shader_hotfix_validate</w:t>
            </w:r>
          </w:p>
        </w:tc>
        <w:tc>
          <w:tcPr>
            <w:tcW w:w="17280" w:type="dxa"/>
          </w:tcPr>
          <w:p>
            <w:pPr>
              <w:rPr/>
            </w:pPr>
            <w:r>
              <w:rPr/>
              <w:t xml:space="preserve">在 </w:t>
            </w:r>
            <w:r>
              <w:rPr>
                <w:rStyle w:val="000017"/>
                <w:color w:val="d34097"/>
                <w:shd w:fill="e9ebed"/>
              </w:rPr>
              <w:t>session</w:t>
            </w:r>
            <w:r>
              <w:rPr/>
              <w:t xml:space="preserve"> 内做“替换 </w:t>
            </w:r>
            <w:r>
              <w:rPr>
                <w:rStyle w:val="000017"/>
                <w:color w:val="d34097"/>
                <w:shd w:fill="e9ebed"/>
              </w:rPr>
              <w:t>shader</w:t>
            </w:r>
            <w:r>
              <w:rPr/>
              <w:t xml:space="preserve"> -&gt; 重新导出对比截图/指标”的闭环验证，用于快速验证修复假设。</w:t>
            </w:r>
          </w:p>
        </w:tc>
        <w:tc>
          <w:tcPr>
            <w:tcW w:w="2728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replacement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参考 </w:t>
            </w:r>
            <w:r>
              <w:rPr>
                <w:rStyle w:val="000017"/>
                <w:color w:val="d34097"/>
                <w:shd w:fill="e9ebed"/>
              </w:rPr>
              <w:t>rd.shader.edit_and_replace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validation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{target_texture_id?, x?, y?, metric? , screenshot_before?, screenshot_after?}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output_dir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  <w:tc>
          <w:tcPr>
            <w:tcW w:w="2329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bool</w:t>
            </w:r>
            <w:r>
              <w:rPr/>
              <w:t>)&lt;br&gt;</w:t>
            </w:r>
            <w:r>
              <w:rPr>
                <w:rStyle w:val="000017"/>
                <w:color w:val="d34097"/>
                <w:shd w:fill="e9ebed"/>
              </w:rPr>
              <w:t>result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dict</w:t>
            </w:r>
            <w:r>
              <w:rPr/>
              <w:t xml:space="preserve">): </w:t>
            </w:r>
            <w:r>
              <w:rPr>
                <w:rStyle w:val="000017"/>
                <w:color w:val="d34097"/>
                <w:shd w:fill="e9ebed"/>
              </w:rPr>
              <w:t>{replacement_id, metrics?, before_path?, after_path?, diff_path?}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error_message</w:t>
            </w:r>
            <w:r>
              <w:rPr/>
              <w:t xml:space="preserve"> (</w:t>
            </w:r>
            <w:r>
              <w:rPr>
                <w:rStyle w:val="000017"/>
                <w:color w:val="d34097"/>
                <w:shd w:fill="e9ebed"/>
              </w:rPr>
              <w:t>str</w:t>
            </w:r>
            <w:r>
              <w:rPr/>
              <w:t>, 可选)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3.16，通用辅助工具 (Utilities, Optional)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400"/>
        <w:gridCol w:w="14250"/>
        <w:gridCol w:w="28290"/>
        <w:gridCol w:w="22110"/>
      </w:tblGrid>
      <w:tr>
        <w:trPr/>
        <w:tc>
          <w:tcPr>
            <w:tcW w:w="5400" w:type="dxa"/>
          </w:tcPr>
          <w:p>
            <w:pPr>
              <w:rPr/>
            </w:pPr>
            <w:r>
              <w:rPr/>
              <w:t>工具名称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>功能描述</w:t>
            </w:r>
          </w:p>
        </w:tc>
        <w:tc>
          <w:tcPr>
            <w:tcW w:w="28290" w:type="dxa"/>
          </w:tcPr>
          <w:p>
            <w:pPr>
              <w:rPr/>
            </w:pPr>
            <w:r>
              <w:rPr/>
              <w:t>主要参数</w:t>
            </w:r>
          </w:p>
        </w:tc>
        <w:tc>
          <w:tcPr>
            <w:tcW w:w="22110" w:type="dxa"/>
          </w:tcPr>
          <w:p>
            <w:pPr>
              <w:rPr/>
            </w:pPr>
            <w:r>
              <w:rPr/>
              <w:t>返回结果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rd.util.compute_hash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计算文件或字节的哈希值（默认为 </w:t>
            </w:r>
            <w:r>
              <w:rPr>
                <w:rStyle w:val="000017"/>
                <w:color w:val="d34097"/>
                <w:shd w:fill="e9ebed"/>
              </w:rPr>
              <w:t>sha256</w:t>
            </w:r>
            <w:r>
              <w:rPr/>
              <w:t>），主要用于验证导出内容的一致性。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path (str)</w:t>
            </w:r>
            <w:r>
              <w:rPr/>
              <w:t>: 文件路径&lt;br&gt;</w:t>
            </w:r>
            <w:r>
              <w:rPr>
                <w:rStyle w:val="000017"/>
                <w:color w:val="d34097"/>
                <w:shd w:fill="e9ebed"/>
              </w:rPr>
              <w:t>algo (str, 可选, 默认 'sha256')</w:t>
            </w:r>
            <w:r>
              <w:rPr/>
              <w:t>: 哈希算法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hash (str)</w:t>
            </w:r>
            <w:r>
              <w:rPr/>
              <w:t>: 计算出的哈希值&lt;br&gt;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rd.util.diff_text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对比两段文本或两个文件，并输出统一差异格式 (unified diff)，这对于比较 </w:t>
            </w:r>
            <w:r>
              <w:rPr>
                <w:rStyle w:val="000017"/>
                <w:color w:val="d34097"/>
                <w:shd w:fill="e9ebed"/>
              </w:rPr>
              <w:t>shader disasm</w:t>
            </w:r>
            <w:r>
              <w:rPr/>
              <w:t xml:space="preserve"> 或 </w:t>
            </w:r>
            <w:r>
              <w:rPr>
                <w:rStyle w:val="000017"/>
                <w:color w:val="d34097"/>
                <w:shd w:fill="e9ebed"/>
              </w:rPr>
              <w:t>pipeline JSON</w:t>
            </w:r>
            <w:r>
              <w:rPr/>
              <w:t xml:space="preserve"> 等内容非常有用。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 (str)</w:t>
            </w:r>
            <w:r>
              <w:rPr/>
              <w:t>: 文本内容或文件路径&lt;br&gt;</w:t>
            </w:r>
            <w:r>
              <w:rPr>
                <w:rStyle w:val="000017"/>
                <w:color w:val="d34097"/>
                <w:shd w:fill="e9ebed"/>
              </w:rPr>
              <w:t>b (str)</w:t>
            </w:r>
            <w:r>
              <w:rPr/>
              <w:t>: 文本内容或文件路径&lt;br&gt;</w:t>
            </w:r>
            <w:r>
              <w:rPr>
                <w:rStyle w:val="000017"/>
                <w:color w:val="d34097"/>
                <w:shd w:fill="e9ebed"/>
              </w:rPr>
              <w:t>a_is_path (bool, 可选, 默认 false)</w:t>
            </w:r>
            <w:r>
              <w:rPr/>
              <w:t xml:space="preserve">: 标记 </w:t>
            </w:r>
            <w:r>
              <w:rPr>
                <w:rStyle w:val="000017"/>
                <w:color w:val="d34097"/>
                <w:shd w:fill="e9ebed"/>
              </w:rPr>
              <w:t>a</w:t>
            </w:r>
            <w:r>
              <w:rPr/>
              <w:t xml:space="preserve"> 是否为文件路径&lt;br&gt;</w:t>
            </w:r>
            <w:r>
              <w:rPr>
                <w:rStyle w:val="000017"/>
                <w:color w:val="d34097"/>
                <w:shd w:fill="e9ebed"/>
              </w:rPr>
              <w:t>b_is_path (bool, 可选, 默认 false)</w:t>
            </w:r>
            <w:r>
              <w:rPr/>
              <w:t xml:space="preserve">: 标记 </w:t>
            </w:r>
            <w:r>
              <w:rPr>
                <w:rStyle w:val="000017"/>
                <w:color w:val="d34097"/>
                <w:shd w:fill="e9ebed"/>
              </w:rPr>
              <w:t>b</w:t>
            </w:r>
            <w:r>
              <w:rPr/>
              <w:t xml:space="preserve"> 是否为文件路径&lt;br&gt;</w:t>
            </w:r>
            <w:r>
              <w:rPr>
                <w:rStyle w:val="000017"/>
                <w:color w:val="d34097"/>
                <w:shd w:fill="e9ebed"/>
              </w:rPr>
              <w:t>context_lines (int, 可选, 默认 3)</w:t>
            </w:r>
            <w:r>
              <w:rPr/>
              <w:t>: 上下文行数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diff (str)</w:t>
            </w:r>
            <w:r>
              <w:rPr/>
              <w:t>: 差异内容&lt;br&gt;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rd.util.diff_images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对比两张图片（支持 </w:t>
            </w:r>
            <w:r>
              <w:rPr>
                <w:rStyle w:val="000017"/>
                <w:color w:val="d34097"/>
                <w:shd w:fill="e9ebed"/>
              </w:rPr>
              <w:t>PNG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JPEG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EXR</w:t>
            </w:r>
            <w:r>
              <w:rPr/>
              <w:t xml:space="preserve"> 格式），输出差异图及相关指标，如 </w:t>
            </w:r>
            <w:r>
              <w:rPr>
                <w:rStyle w:val="000017"/>
                <w:color w:val="d34097"/>
                <w:shd w:fill="e9ebed"/>
              </w:rPr>
              <w:t>PSNR</w:t>
            </w:r>
            <w:r>
              <w:rPr/>
              <w:t>、</w:t>
            </w:r>
            <w:r>
              <w:rPr>
                <w:rStyle w:val="000017"/>
                <w:color w:val="d34097"/>
                <w:shd w:fill="e9ebed"/>
              </w:rPr>
              <w:t>SSIM</w:t>
            </w:r>
            <w:r>
              <w:rPr/>
              <w:t xml:space="preserve"> 和最大绝对误差。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image_a_path (str)</w:t>
            </w:r>
            <w:r>
              <w:rPr/>
              <w:t>: 第一张图片的文件路径&lt;br&gt;</w:t>
            </w:r>
            <w:r>
              <w:rPr>
                <w:rStyle w:val="000017"/>
                <w:color w:val="d34097"/>
                <w:shd w:fill="e9ebed"/>
              </w:rPr>
              <w:t>image_b_path (str)</w:t>
            </w:r>
            <w:r>
              <w:rPr/>
              <w:t>: 第二张图片的文件路径&lt;br&gt;</w:t>
            </w:r>
            <w:r>
              <w:rPr>
                <w:rStyle w:val="000017"/>
                <w:color w:val="d34097"/>
                <w:shd w:fill="e9ebed"/>
              </w:rPr>
              <w:t>metrics (list[str], 可选)</w:t>
            </w:r>
            <w:r>
              <w:rPr/>
              <w:t xml:space="preserve">: 需要计算的指标列表，例如 </w:t>
            </w:r>
            <w:r>
              <w:rPr>
                <w:rStyle w:val="000017"/>
                <w:color w:val="d34097"/>
                <w:shd w:fill="e9ebed"/>
              </w:rPr>
              <w:t>['psnr', 'ssim', 'max_abs', 'mse']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output_path (str, 可选)</w:t>
            </w:r>
            <w:r>
              <w:rPr/>
              <w:t>: 差异图的输出路径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metrics (dict)</w:t>
            </w:r>
            <w:r>
              <w:rPr/>
              <w:t>: 计算出的指标结果&lt;br&gt;</w:t>
            </w:r>
            <w:r>
              <w:rPr>
                <w:rStyle w:val="000017"/>
                <w:color w:val="d34097"/>
                <w:shd w:fill="e9ebed"/>
              </w:rPr>
              <w:t>diff_image_path (str, 可选)</w:t>
            </w:r>
            <w:r>
              <w:rPr/>
              <w:t>: 差异图片路径（如果生成）&lt;br&gt;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rd.util.pack_zip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将一组文件打包成 </w:t>
            </w:r>
            <w:r>
              <w:rPr>
                <w:rStyle w:val="000017"/>
                <w:color w:val="d34097"/>
                <w:shd w:fill="e9ebed"/>
              </w:rPr>
              <w:t>zip</w:t>
            </w:r>
            <w:r>
              <w:rPr/>
              <w:t xml:space="preserve"> 压缩文件。此为通用工具，导出功能已提供专用打包接口。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paths (list[str])</w:t>
            </w:r>
            <w:r>
              <w:rPr/>
              <w:t>: 需要打包的文件路径列表&lt;br&gt;</w:t>
            </w:r>
            <w:r>
              <w:rPr>
                <w:rStyle w:val="000017"/>
                <w:color w:val="d34097"/>
                <w:shd w:fill="e9ebed"/>
              </w:rPr>
              <w:t>output_path (str)</w:t>
            </w:r>
            <w:r>
              <w:rPr/>
              <w:t xml:space="preserve">: </w:t>
            </w:r>
            <w:r>
              <w:rPr>
                <w:rStyle w:val="000017"/>
                <w:color w:val="d34097"/>
                <w:shd w:fill="e9ebed"/>
              </w:rPr>
              <w:t>zip</w:t>
            </w:r>
            <w:r>
              <w:rPr/>
              <w:t xml:space="preserve"> 文件的输出路径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zip_path (str)</w:t>
            </w:r>
            <w:r>
              <w:rPr/>
              <w:t xml:space="preserve">: 生成的 </w:t>
            </w:r>
            <w:r>
              <w:rPr>
                <w:rStyle w:val="000017"/>
                <w:color w:val="d34097"/>
                <w:shd w:fill="e9ebed"/>
              </w:rPr>
              <w:t>zip</w:t>
            </w:r>
            <w:r>
              <w:rPr/>
              <w:t xml:space="preserve"> 文件路径&lt;br&gt;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rd.util.list_artifacts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列出当前会话生成的所有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>，便于后续清理或归档。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 (str, 可选)</w:t>
            </w:r>
            <w:r>
              <w:rPr/>
              <w:t xml:space="preserve">: 会话 ID，缺省时列出全局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prefix (str, 可选)</w:t>
            </w:r>
            <w:r>
              <w:rPr/>
              <w:t xml:space="preserve">: 用于过滤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路径的前缀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artifacts (list[dict])</w:t>
            </w:r>
            <w:r>
              <w:rPr/>
              <w:t xml:space="preserve">: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列表，包含 </w:t>
            </w:r>
            <w:r>
              <w:rPr>
                <w:rStyle w:val="000017"/>
                <w:color w:val="d34097"/>
                <w:shd w:fill="e9ebed"/>
              </w:rPr>
              <w:t>{path, byte_size, mime?, created_ts?}</w:t>
            </w:r>
            <w:r>
              <w:rPr/>
              <w:t xml:space="preserve"> 等信息&lt;br&gt;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  <w:tr>
        <w:trPr/>
        <w:tc>
          <w:tcPr>
            <w:tcW w:w="54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rd.util.cleanup_artifacts</w:t>
            </w:r>
          </w:p>
        </w:tc>
        <w:tc>
          <w:tcPr>
            <w:tcW w:w="14250" w:type="dxa"/>
          </w:tcPr>
          <w:p>
            <w:pPr>
              <w:rPr/>
            </w:pPr>
            <w:r>
              <w:rPr/>
              <w:t xml:space="preserve">根据指定条件（如会话、前缀、时间或大小阈值）清理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>。</w:t>
            </w:r>
          </w:p>
        </w:tc>
        <w:tc>
          <w:tcPr>
            <w:tcW w:w="28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session_id (str, 可选)</w:t>
            </w:r>
            <w:r>
              <w:rPr/>
              <w:t>: 会话 ID&lt;br&gt;</w:t>
            </w:r>
            <w:r>
              <w:rPr>
                <w:rStyle w:val="000017"/>
                <w:color w:val="d34097"/>
                <w:shd w:fill="e9ebed"/>
              </w:rPr>
              <w:t>older_than_ms (int, 可选)</w:t>
            </w:r>
            <w:r>
              <w:rPr/>
              <w:t xml:space="preserve">: 清理早于指定毫秒数的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prefix (str, 可选)</w:t>
            </w:r>
            <w:r>
              <w:rPr/>
              <w:t xml:space="preserve">: 用于过滤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路径的前缀&lt;br&gt;</w:t>
            </w:r>
            <w:r>
              <w:rPr>
                <w:rStyle w:val="000017"/>
                <w:color w:val="d34097"/>
                <w:shd w:fill="e9ebed"/>
              </w:rPr>
              <w:t>max_total_bytes (int, 可选)</w:t>
            </w:r>
            <w:r>
              <w:rPr/>
              <w:t xml:space="preserve">: 清理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直到总大小低于指定字节数</w:t>
            </w:r>
          </w:p>
        </w:tc>
        <w:tc>
          <w:tcPr>
            <w:tcW w:w="2211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success (bool)</w:t>
            </w:r>
            <w:r>
              <w:rPr/>
              <w:t>: 操作是否成功&lt;br&gt;</w:t>
            </w:r>
            <w:r>
              <w:rPr>
                <w:rStyle w:val="000017"/>
                <w:color w:val="d34097"/>
                <w:shd w:fill="e9ebed"/>
              </w:rPr>
              <w:t>deleted (list[str])</w:t>
            </w:r>
            <w:r>
              <w:rPr/>
              <w:t xml:space="preserve">: 被删除的 </w:t>
            </w:r>
            <w:r>
              <w:rPr>
                <w:rStyle w:val="000017"/>
                <w:color w:val="d34097"/>
                <w:shd w:fill="e9ebed"/>
              </w:rPr>
              <w:t>artifacts</w:t>
            </w:r>
            <w:r>
              <w:rPr/>
              <w:t xml:space="preserve"> 路径列表&lt;br&gt;</w:t>
            </w:r>
            <w:r>
              <w:rPr>
                <w:rStyle w:val="000017"/>
                <w:color w:val="d34097"/>
                <w:shd w:fill="e9ebed"/>
              </w:rPr>
              <w:t>freed_bytes (int, 可选)</w:t>
            </w:r>
            <w:r>
              <w:rPr/>
              <w:t>: 释放的字节数&lt;br&gt;</w:t>
            </w:r>
            <w:r>
              <w:rPr>
                <w:rStyle w:val="000017"/>
                <w:color w:val="d34097"/>
                <w:shd w:fill="e9ebed"/>
              </w:rPr>
              <w:t>error_message (str, 可选)</w:t>
            </w:r>
            <w:r>
              <w:rPr/>
              <w:t>: 错误信息（如果存在）</w:t>
            </w:r>
          </w:p>
        </w:tc>
      </w:tr>
    </w:tbl>
    <w:p>
      <w:pPr>
        <w:rPr/>
      </w:pPr>
    </w:p>
    <w:p>
      <w:pPr>
        <w:pStyle w:val="000002"/>
        <w:rPr/>
      </w:pPr>
      <w:r>
        <w:rPr/>
        <w:t>四，总结</w:t>
      </w:r>
    </w:p>
    <w:p>
      <w:pPr>
        <w:rPr/>
      </w:pPr>
      <w:r>
        <w:rPr/>
        <w:t>本文通过对 RenderDoc UI 的精细解构和功能映射，详细抽象并实现了Renderdoc MCP，使其从“可用”到“专家级”的跨越。它为 AI Agent 提供了前所未有的对Renderdoc的控制粒度，使其能够模拟人类专家的完整调试流程，包括复杂的视图交互、状态设置和多窗口协同。这套工具集是实现真正智能图形调试 Agent 的坚实基础。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num w:numId="4">
    <w:abstractNumId w:val="3"/>
  </w:num>
  <w:num w:numId="2">
    <w:abstractNumId w:val="2"/>
  </w:num>
  <w:num w:numId="3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5 Dark Accent 4" w:uiPriority="50"/>
    <w:lsdException w:name="Medium Grid 2 Accent 2" w:uiPriority="68"/>
    <w:lsdException w:name="heading 3" w:qFormat="1"/>
    <w:lsdException w:name="Intense Emphasis" w:uiPriority="21" w:qFormat="1"/>
    <w:lsdException w:name="Grid Table 6 Colorful Accent 5" w:uiPriority="51"/>
    <w:lsdException w:name="List Table 1 Light" w:uiPriority="46"/>
    <w:lsdException w:name="Table Theme" w:semiHidden="1" w:unhideWhenUsed="1"/>
    <w:lsdException w:name="Grid Table 7 Colorful Accent 1" w:uiPriority="52"/>
    <w:lsdException w:name="Medium Grid 2 Accent 5" w:uiPriority="68"/>
    <w:lsdException w:name="Light Shading Accent 5" w:uiPriority="60"/>
    <w:lsdException w:name="Table Columns 1" w:semiHidden="1" w:unhideWhenUsed="1"/>
    <w:lsdException w:name="Grid Table 5 Dark Accent 6" w:uiPriority="50"/>
    <w:lsdException w:name="Table Grid 4" w:semiHidden="1" w:unhideWhenUsed="1"/>
    <w:lsdException w:name="List Table 4 Accent 4" w:uiPriority="49"/>
    <w:lsdException w:name="Grid Table 5 Dark Accent 5" w:uiPriority="50"/>
    <w:lsdException w:name="Medium List 1 Accent 2" w:uiPriority="65"/>
    <w:lsdException w:name="Light List Accent 6" w:uiPriority="61"/>
    <w:lsdException w:name="List Table 5 Dark Accent 1" w:uiPriority="50"/>
    <w:lsdException w:name="Light Shading Accent 6" w:uiPriority="60"/>
    <w:lsdException w:name="toc 5" w:uiPriority="99"/>
    <w:lsdException w:name="Grid Table 6 Colorful Accent 6" w:uiPriority="51"/>
    <w:lsdException w:name="Table List 8" w:semiHidden="1" w:unhideWhenUsed="1"/>
    <w:lsdException w:name="Colorful Grid Accent 5" w:uiPriority="73"/>
    <w:lsdException w:name="Mention" w:uiPriority="99" w:semiHidden="1" w:unhideWhenUsed="1"/>
    <w:lsdException w:name="Medium List 1" w:uiPriority="65"/>
    <w:lsdException w:name="Table Columns 4" w:semiHidden="1" w:unhideWhenUsed="1"/>
    <w:lsdException w:name="Grid Table 7 Colorful Accent 5" w:uiPriority="52"/>
    <w:lsdException w:name="Grid Table 6 Colorful Accent 3" w:uiPriority="51"/>
    <w:lsdException w:name="HTML Definition" w:uiPriority="99"/>
    <w:lsdException w:name="Hashtag" w:uiPriority="99" w:semiHidden="1" w:unhideWhenUsed="1"/>
    <w:lsdException w:name="Colorful List" w:uiPriority="72"/>
    <w:lsdException w:name="Medium List 2 Accent 1" w:uiPriority="66"/>
    <w:lsdException w:name="Medium Shading 1" w:uiPriority="63"/>
    <w:lsdException w:name="Colorful Shading Accent 3" w:uiPriority="71"/>
    <w:lsdException w:name="toc 6" w:uiPriority="99"/>
    <w:lsdException w:name="Light Grid Accent 5" w:uiPriority="62"/>
    <w:lsdException w:name="Medium List 2 Accent 3" w:uiPriority="66"/>
    <w:lsdException w:name="Grid Table 1 Light Accent 6" w:uiPriority="46"/>
    <w:lsdException w:name="Medium Grid 3 Accent 4" w:uiPriority="69"/>
    <w:lsdException w:name="Table Grid 6" w:semiHidden="1" w:unhideWhenUsed="1"/>
    <w:lsdException w:name="HTML Address" w:uiPriority="99"/>
    <w:lsdException w:name="Grid Table 6 Colorful" w:uiPriority="51"/>
    <w:lsdException w:name="heading 6" w:qFormat="1"/>
    <w:lsdException w:name="Dark List Accent 1" w:uiPriority="70"/>
    <w:lsdException w:name="heading 7" w:unhideWhenUsed="1" w:qFormat="1"/>
    <w:lsdException w:name="Grid Table 1 Light Accent 1" w:uiPriority="46"/>
    <w:lsdException w:name="Table Simple 1" w:semiHidden="1" w:unhideWhenUsed="1"/>
    <w:lsdException w:name="List Table 7 Colorful Accent 3" w:uiPriority="52"/>
    <w:lsdException w:name="List Table 5 Dark" w:uiPriority="50"/>
    <w:lsdException w:name="List Table 3 Accent 4" w:uiPriority="48"/>
    <w:lsdException w:name="Grid Table 7 Colorful" w:uiPriority="52"/>
    <w:lsdException w:name="Table 3D effects 1" w:semiHidden="1" w:unhideWhenUsed="1"/>
    <w:lsdException w:name="Grid Table 1 Light Accent 5" w:uiPriority="46"/>
    <w:lsdException w:name="List Table 3 Accent 2" w:uiPriority="48"/>
    <w:lsdException w:name="List Table 1 Light Accent 5" w:uiPriority="46"/>
    <w:lsdException w:name="Strong" w:qFormat="1"/>
    <w:lsdException w:name="Medium Grid 3 Accent 5" w:uiPriority="69"/>
    <w:lsdException w:name="List Table 2 Accent 3" w:uiPriority="47"/>
    <w:lsdException w:name="Medium Grid 2 Accent 4" w:uiPriority="68"/>
    <w:lsdException w:name="Light List Accent 4" w:uiPriority="61"/>
    <w:lsdException w:name="Medium Grid 1 Accent 2" w:uiPriority="67"/>
    <w:lsdException w:name="Grid Table 1 Light Accent 4" w:uiPriority="46"/>
    <w:lsdException w:name="toc 4" w:uiPriority="99"/>
    <w:lsdException w:name="HTML Sample" w:uiPriority="99"/>
    <w:lsdException w:name="Table Subtle 1" w:semiHidden="1" w:unhideWhenUsed="1"/>
    <w:lsdException w:name="HTML Top of Form" w:uiPriority="99" w:semiHidden="1" w:unhideWhenUsed="1"/>
    <w:lsdException w:name="Bibliography" w:uiPriority="37" w:semiHidden="1" w:unhideWhenUsed="1"/>
    <w:lsdException w:name="Colorful Shading Accent 4" w:uiPriority="71"/>
    <w:lsdException w:name="Colorful Grid Accent 1" w:uiPriority="73"/>
    <w:lsdException w:name="Medium Shading 2" w:uiPriority="64"/>
    <w:lsdException w:name="Title" w:qFormat="1"/>
    <w:lsdException w:name="Plain Table 2" w:uiPriority="42"/>
    <w:lsdException w:name="Medium Shading 2 Accent 1" w:uiPriority="64"/>
    <w:lsdException w:name="Table Web 2" w:semiHidden="1" w:unhideWhenUsed="1"/>
    <w:lsdException w:name="Grid Table Light" w:uiPriority="40"/>
    <w:lsdException w:name="List Table 6 Colorful Accent 2" w:uiPriority="51"/>
    <w:lsdException w:name="Light Shading Accent 3" w:uiPriority="60"/>
    <w:lsdException w:name="List Table 1 Light Accent 4" w:uiPriority="46"/>
    <w:lsdException w:name="Grid Table 4 Accent 2" w:uiPriority="49"/>
    <w:lsdException w:name="Outline List 1" w:uiPriority="99" w:semiHidden="1" w:unhideWhenUsed="1"/>
    <w:lsdException w:name="Table List 5" w:semiHidden="1" w:unhideWhenUsed="1"/>
    <w:lsdException w:name="Outline List 2" w:uiPriority="99" w:semiHidden="1" w:unhideWhenUsed="1"/>
    <w:lsdException w:name="Dark List Accent 3" w:uiPriority="70"/>
    <w:lsdException w:name="Table 3D effects 2" w:semiHidden="1" w:unhideWhenUsed="1"/>
    <w:lsdException w:name="Grid Table 3 Accent 6" w:uiPriority="48"/>
    <w:lsdException w:name="Medium List 1 Accent 1" w:uiPriority="65"/>
    <w:lsdException w:name="Light Grid Accent 2" w:uiPriority="62"/>
    <w:lsdException w:name="Table List 6" w:semiHidden="1" w:unhideWhenUsed="1"/>
    <w:lsdException w:name="List Table 2 Accent 6" w:uiPriority="47"/>
    <w:lsdException w:name="Medium Shading 2 Accent 3" w:uiPriority="64"/>
    <w:lsdException w:name="Medium Grid 1 Accent 5" w:uiPriority="67"/>
    <w:lsdException w:name="Table Columns 5" w:semiHidden="1" w:unhideWhenUsed="1"/>
    <w:lsdException w:name="heading 9" w:unhideWhenUsed="1" w:qFormat="1"/>
    <w:lsdException w:name="List Table 1 Light Accent 2" w:uiPriority="46"/>
    <w:lsdException w:name="Grid Table 6 Colorful Accent 1" w:uiPriority="51"/>
    <w:lsdException w:name="caption" w:semiHidden="1" w:unhideWhenUsed="1" w:qFormat="1"/>
    <w:lsdException w:name="Medium Shading 1 Accent 4" w:uiPriority="63"/>
    <w:lsdException w:name="heading 2" w:qFormat="1"/>
    <w:lsdException w:name="List Table 2 Accent 1" w:uiPriority="47"/>
    <w:lsdException w:name="Unresolved Mention" w:uiPriority="99" w:semiHidden="1" w:unhideWhenUsed="1"/>
    <w:lsdException w:name="Colorful Grid Accent 4" w:uiPriority="73"/>
    <w:lsdException w:name="Table List 2" w:semiHidden="1" w:unhideWhenUsed="1"/>
    <w:lsdException w:name="Table Colorful 1" w:semiHidden="1" w:unhideWhenUsed="1"/>
    <w:lsdException w:name="No List" w:uiPriority="99" w:semiHidden="1" w:unhideWhenUsed="1"/>
    <w:lsdException w:name="Colorful List Accent 6" w:uiPriority="72"/>
    <w:lsdException w:name="List Table 5 Dark Accent 2" w:uiPriority="50"/>
    <w:lsdException w:name="List Table 3 Accent 6" w:uiPriority="48"/>
    <w:lsdException w:name="Plain Table 4" w:uiPriority="44"/>
    <w:lsdException w:name="Table Simple 3" w:semiHidden="1" w:unhideWhenUsed="1"/>
    <w:lsdException w:name="Medium Grid 3 Accent 2" w:uiPriority="69"/>
    <w:lsdException w:name="List Table 2" w:uiPriority="47"/>
    <w:lsdException w:name="Outline List 3" w:uiPriority="99" w:semiHidden="1" w:unhideWhenUsed="1"/>
    <w:lsdException w:name="Medium List 2 Accent 5" w:uiPriority="66"/>
    <w:lsdException w:name="Table Simple 2" w:semiHidden="1" w:unhideWhenUsed="1"/>
    <w:lsdException w:name="Light Grid Accent 3" w:uiPriority="62"/>
    <w:lsdException w:name="Table Colorful 3" w:semiHidden="1" w:unhideWhenUsed="1"/>
    <w:lsdException w:name="Light Grid" w:uiPriority="62"/>
    <w:lsdException w:name="Colorful Shading Accent 6" w:uiPriority="71"/>
    <w:lsdException w:name="Colorful Grid Accent 2" w:uiPriority="73"/>
    <w:lsdException w:name="Colorful Grid" w:uiPriority="73"/>
    <w:lsdException w:name="Table Subtle 2" w:semiHidden="1" w:unhideWhenUsed="1"/>
    <w:lsdException w:name="footnote text" w:uiPriority="99" w:semiHidden="1" w:unhideWhenUsed="1"/>
    <w:lsdException w:name="Light Shading Accent 1" w:uiPriority="60"/>
    <w:lsdException w:name="Light List" w:uiPriority="61"/>
    <w:lsdException w:name="Emphasis" w:qFormat="1"/>
    <w:lsdException w:name="Quote" w:uiPriority="99"/>
    <w:lsdException w:name="Table List 3" w:semiHidden="1" w:unhideWhenUsed="1"/>
    <w:lsdException w:name="List Table 2 Accent 4" w:uiPriority="47"/>
    <w:lsdException w:name="HTML Acronym" w:uiPriority="99"/>
    <w:lsdException w:name="Medium Grid 2 Accent 3" w:uiPriority="68"/>
    <w:lsdException w:name="Subtle Emphasis" w:uiPriority="19" w:qFormat="1"/>
    <w:lsdException w:name="Book Title" w:uiPriority="33" w:qFormat="1"/>
    <w:lsdException w:name="Grid Table 5 Dark Accent 1" w:uiPriority="50"/>
    <w:lsdException w:name="List Table 3" w:uiPriority="48"/>
    <w:lsdException w:name="List Table 5 Dark Accent 3" w:uiPriority="50"/>
    <w:lsdException w:name="Grid Table 7 Colorful Accent 4" w:uiPriority="52"/>
    <w:lsdException w:name="Light Grid Accent 6" w:uiPriority="62"/>
    <w:lsdException w:name="List Table 7 Colorful Accent 4" w:uiPriority="52"/>
    <w:lsdException w:name="Medium Shading 1 Accent 5" w:uiPriority="63"/>
    <w:lsdException w:name="Medium List 2 Accent 2" w:uiPriority="66"/>
    <w:lsdException w:name="List Table 5 Dark Accent 5" w:uiPriority="50"/>
    <w:lsdException w:name="Colorful List Accent 5" w:uiPriority="72"/>
    <w:lsdException w:name="Grid Table 3 Accent 2" w:uiPriority="48"/>
    <w:lsdException w:name="Light Grid Accent 1" w:uiPriority="62"/>
    <w:lsdException w:name="Subtitle" w:qFormat="1"/>
    <w:lsdException w:name="heading 1" w:qFormat="1"/>
    <w:lsdException w:name="Light List Accent 2" w:uiPriority="61"/>
    <w:lsdException w:name="Grid Table 3 Accent 4" w:uiPriority="48"/>
    <w:lsdException w:name="Normal" w:qFormat="1"/>
    <w:lsdException w:name="Medium List 2 Accent 6" w:uiPriority="66"/>
    <w:lsdException w:name="Grid Table 5 Dark" w:uiPriority="50"/>
    <w:lsdException w:name="Grid Table 2 Accent 5" w:uiPriority="47"/>
    <w:lsdException w:name="List Table 3 Accent 3" w:uiPriority="48"/>
    <w:lsdException w:name="Grid Table 2 Accent 1" w:uiPriority="47"/>
    <w:lsdException w:name="Table Elegant" w:semiHidden="1" w:unhideWhenUsed="1"/>
    <w:lsdException w:name="Table Grid" w:qFormat="1"/>
    <w:lsdException w:name="List Table 5 Dark Accent 4" w:uiPriority="50"/>
    <w:lsdException w:name="List Table 7 Colorful Accent 1" w:uiPriority="52"/>
    <w:lsdException w:name="Medium Shading 1 Accent 1" w:uiPriority="63"/>
    <w:lsdException w:name="List Table 1 Light Accent 1" w:uiPriority="46"/>
    <w:lsdException w:name="Grid Table 6 Colorful Accent 2" w:uiPriority="51"/>
    <w:lsdException w:name="Table Classic 2" w:semiHidden="1" w:unhideWhenUsed="1"/>
    <w:lsdException w:name="Smart Link" w:uiPriority="99" w:semiHidden="1" w:unhideWhenUsed="1"/>
    <w:lsdException w:name="List Table 4 Accent 6" w:uiPriority="49"/>
    <w:lsdException w:name="heading 8" w:unhideWhenUsed="1" w:qFormat="1"/>
    <w:lsdException w:name="Grid Table 4 Accent 4" w:uiPriority="49"/>
    <w:lsdException w:name="toc 9" w:uiPriority="99"/>
    <w:lsdException w:name="Colorful Shading Accent 2" w:uiPriority="71"/>
    <w:lsdException w:name="Grid Table 2 Accent 4" w:uiPriority="47"/>
    <w:lsdException w:name="Table Classic 4" w:semiHidden="1" w:unhideWhenUsed="1"/>
    <w:lsdException w:name="Table Colorful 2" w:semiHidden="1" w:unhideWhenUsed="1"/>
    <w:lsdException w:name="Default Paragraph Font" w:uiPriority="1" w:semiHidden="1" w:unhideWhenUsed="1"/>
    <w:lsdException w:name="List Table 6 Colorful Accent 1" w:uiPriority="51"/>
    <w:lsdException w:name="Light Shading" w:uiPriority="60"/>
    <w:lsdException w:name="HTML Bottom of Form" w:uiPriority="99" w:semiHidden="1" w:unhideWhenUsed="1"/>
    <w:lsdException w:name="HTML Preformatted" w:uiPriority="99"/>
    <w:lsdException w:name="Medium Shading 2 Accent 5" w:uiPriority="64"/>
    <w:lsdException w:name="Medium Grid 1 Accent 4" w:uiPriority="67"/>
    <w:lsdException w:name="Medium Grid 3 Accent 3" w:uiPriority="69"/>
    <w:lsdException w:name="Table List 1" w:semiHidden="1" w:unhideWhenUsed="1"/>
    <w:lsdException w:name="Grid Table 4 Accent 1" w:uiPriority="49"/>
    <w:lsdException w:name="Table List 4" w:semiHidden="1" w:unhideWhenUsed="1"/>
    <w:lsdException w:name="Grid Table 2 Accent 3" w:uiPriority="47"/>
    <w:lsdException w:name="No Spacing" w:uiPriority="99"/>
    <w:lsdException w:name="toc 3" w:uiPriority="99"/>
    <w:lsdException w:name="Grid Table 2" w:uiPriority="47"/>
    <w:lsdException w:name="Dark List Accent 4" w:uiPriority="70"/>
    <w:lsdException w:name="Light List Accent 5" w:uiPriority="61"/>
    <w:lsdException w:name="Grid Table 3 Accent 3" w:uiPriority="48"/>
    <w:lsdException w:name="List Table 7 Colorful Accent 5" w:uiPriority="52"/>
    <w:lsdException w:name="Grid Table 4 Accent 6" w:uiPriority="49"/>
    <w:lsdException w:name="Medium Shading 1 Accent 6" w:uiPriority="63"/>
    <w:lsdException w:name="List Table 6 Colorful" w:uiPriority="51"/>
    <w:lsdException w:name="Medium List 1 Accent 4" w:uiPriority="65"/>
    <w:lsdException w:name="Colorful List Accent 3" w:uiPriority="72"/>
    <w:lsdException w:name="Light List Accent 3" w:uiPriority="61"/>
    <w:lsdException w:name="Medium Grid 3 Accent 1" w:uiPriority="69"/>
    <w:lsdException w:name="Grid Table 7 Colorful Accent 2" w:uiPriority="52"/>
    <w:lsdException w:name="Grid Table 4 Accent 3" w:uiPriority="49"/>
    <w:lsdException w:name="List Paragraph" w:uiPriority="99"/>
    <w:lsdException w:name="Colorful List Accent 4" w:uiPriority="72"/>
    <w:lsdException w:name="Dark List" w:uiPriority="70"/>
    <w:lsdException w:name="Medium Grid 3 Accent 6" w:uiPriority="69"/>
    <w:lsdException w:name="Table Web 3" w:semiHidden="1" w:unhideWhenUsed="1"/>
    <w:lsdException w:name="List Table 4 Accent 3" w:uiPriority="49"/>
    <w:lsdException w:name="Smart Hyperlink" w:uiPriority="99" w:semiHidden="1" w:unhideWhenUsed="1"/>
    <w:lsdException w:name="HTML Variable" w:uiPriority="99"/>
    <w:lsdException w:name="Light Shading Accent 4" w:uiPriority="60"/>
    <w:lsdException w:name="toc 7" w:uiPriority="99"/>
    <w:lsdException w:name="Medium Grid 1" w:uiPriority="67"/>
    <w:lsdException w:name="Medium List 1 Accent 6" w:uiPriority="65"/>
    <w:lsdException w:name="toc 1" w:uiPriority="99"/>
    <w:lsdException w:name="List Table 6 Colorful Accent 3" w:uiPriority="51"/>
    <w:lsdException w:name="List Table 4 Accent 2" w:uiPriority="49"/>
    <w:lsdException w:name="Table Grid 3" w:semiHidden="1" w:unhideWhenUsed="1"/>
    <w:lsdException w:name="HTML Typewriter" w:uiPriority="99"/>
    <w:lsdException w:name="footnote reference" w:uiPriority="99" w:semiHidden="1" w:unhideWhenUsed="1"/>
    <w:lsdException w:name="Medium Shading 2 Accent 2" w:uiPriority="64"/>
    <w:lsdException w:name="Table Grid 8" w:semiHidden="1" w:unhideWhenUsed="1"/>
    <w:lsdException w:name="List Table 6 Colorful Accent 5" w:uiPriority="51"/>
    <w:lsdException w:name="Grid Table 7 Colorful Accent 3" w:uiPriority="52"/>
    <w:lsdException w:name="Grid Table 6 Colorful Accent 4" w:uiPriority="51"/>
    <w:lsdException w:name="List Table 7 Colorful Accent 2" w:uiPriority="52"/>
    <w:lsdException w:name="Medium List 2" w:uiPriority="66"/>
    <w:lsdException w:name="Table Grid 1" w:semiHidden="1" w:unhideWhenUsed="1"/>
    <w:lsdException w:name="Grid Table 3 Accent 5" w:uiPriority="48"/>
    <w:lsdException w:name="Medium Shading 2 Accent 6" w:uiPriority="64"/>
    <w:lsdException w:name="Medium List 1 Accent 5" w:uiPriority="65"/>
    <w:lsdException w:name="List Table 1 Light Accent 3" w:uiPriority="46"/>
    <w:lsdException w:name="Table Columns 3" w:semiHidden="1" w:unhideWhenUsed="1"/>
    <w:lsdException w:name="Dark List Accent 2" w:uiPriority="70"/>
    <w:lsdException w:name="List Table 4 Accent 1" w:uiPriority="49"/>
    <w:lsdException w:name="Medium Shading 1 Accent 2" w:uiPriority="63"/>
    <w:lsdException w:name="List Table 3 Accent 1" w:uiPriority="48"/>
    <w:lsdException w:name="Normal Table" w:uiPriority="99" w:semiHidden="1" w:unhideWhenUsed="1"/>
    <w:lsdException w:name="Placeholder Text" w:uiPriority="99" w:semiHidden="1"/>
    <w:lsdException w:name="heading 4" w:qFormat="1"/>
    <w:lsdException w:name="Medium Shading 2 Accent 4" w:uiPriority="64"/>
    <w:lsdException w:name="List Table 6 Colorful Accent 6" w:uiPriority="51"/>
    <w:lsdException w:name="HTML Keyboard" w:uiPriority="99"/>
    <w:lsdException w:name="List Table 4" w:uiPriority="49"/>
    <w:lsdException w:name="Intense Quote" w:uiPriority="99"/>
    <w:lsdException w:name="toc 8" w:uiPriority="99"/>
    <w:lsdException w:name="Grid Table 1 Light Accent 3" w:uiPriority="46"/>
    <w:lsdException w:name="Plain Table 5" w:uiPriority="45"/>
    <w:lsdException w:name="Grid Table 4" w:uiPriority="49"/>
    <w:lsdException w:name="Table 3D effects 3" w:semiHidden="1" w:unhideWhenUsed="1"/>
    <w:lsdException w:name="List Table 5 Dark Accent 6" w:uiPriority="50"/>
    <w:lsdException w:name="Light Grid Accent 4" w:uiPriority="62"/>
    <w:lsdException w:name="Plain Table 3" w:uiPriority="43"/>
    <w:lsdException w:name="Grid Table 7 Colorful Accent 6" w:uiPriority="52"/>
    <w:lsdException w:name="Table Classic 1" w:semiHidden="1" w:unhideWhenUsed="1"/>
    <w:lsdException w:name="Medium Grid 1 Accent 3" w:uiPriority="67"/>
    <w:lsdException w:name="Grid Table 4 Accent 5" w:uiPriority="49"/>
    <w:lsdException w:name="Table Grid 7" w:semiHidden="1" w:unhideWhenUsed="1"/>
    <w:lsdException w:name="Light Shading Accent 2" w:uiPriority="60"/>
    <w:lsdException w:name="Medium Grid 1 Accent 6" w:uiPriority="67"/>
    <w:lsdException w:name="heading 5" w:qFormat="1"/>
    <w:lsdException w:name="Light List Accent 1" w:uiPriority="61"/>
    <w:lsdException w:name="HTML Cite" w:uiPriority="99"/>
    <w:lsdException w:name="Table Professional" w:semiHidden="1" w:unhideWhenUsed="1"/>
    <w:lsdException w:name="Colorful Shading" w:uiPriority="71"/>
    <w:lsdException w:name="Table Web 1" w:semiHidden="1" w:unhideWhenUsed="1"/>
    <w:lsdException w:name="Grid Table 3 Accent 1" w:uiPriority="48"/>
    <w:lsdException w:name="Medium List 1 Accent 3" w:uiPriority="65"/>
    <w:lsdException w:name="Table Columns 2" w:semiHidden="1" w:unhideWhenUsed="1"/>
    <w:lsdException w:name="List Table 1 Light Accent 6" w:uiPriority="46"/>
    <w:lsdException w:name="Medium Shading 1 Accent 3" w:uiPriority="63"/>
    <w:lsdException w:name="Revision" w:uiPriority="99" w:semiHidden="1"/>
    <w:lsdException w:name="Grid Table 1 Light Accent 2" w:uiPriority="46"/>
    <w:lsdException w:name="Dark List Accent 6" w:uiPriority="70"/>
    <w:lsdException w:name="List Table 6 Colorful Accent 4" w:uiPriority="51"/>
    <w:lsdException w:name="Table List 7" w:semiHidden="1" w:unhideWhenUsed="1"/>
    <w:lsdException w:name="toc 2" w:uiPriority="99"/>
    <w:lsdException w:name="Table Grid 2" w:semiHidden="1" w:unhideWhenUsed="1"/>
    <w:lsdException w:name="List Table 7 Colorful Accent 6" w:uiPriority="52"/>
    <w:lsdException w:name="Medium Grid 2 Accent 6" w:uiPriority="68"/>
    <w:lsdException w:name="HTML Code" w:uiPriority="99"/>
    <w:lsdException w:name="Colorful List Accent 2" w:uiPriority="72"/>
    <w:lsdException w:name="Medium List 2 Accent 4" w:uiPriority="66"/>
    <w:lsdException w:name="Colorful Shading Accent 5" w:uiPriority="71"/>
    <w:lsdException w:name="Medium Grid 2" w:uiPriority="68"/>
    <w:lsdException w:name="List Table 3 Accent 5" w:uiPriority="48"/>
    <w:lsdException w:name="Grid Table 5 Dark Accent 3" w:uiPriority="50"/>
    <w:lsdException w:name="List Table 2 Accent 2" w:uiPriority="47"/>
    <w:lsdException w:name="Subtle Reference" w:uiPriority="31" w:qFormat="1"/>
    <w:lsdException w:name="Medium Grid 2 Accent 1" w:uiPriority="68"/>
    <w:lsdException w:name="Colorful List Accent 1" w:uiPriority="72"/>
    <w:lsdException w:name="Colorful Grid Accent 3" w:uiPriority="73"/>
    <w:lsdException w:name="Grid Table 5 Dark Accent 2" w:uiPriority="50"/>
    <w:lsdException w:name="Medium Grid 3" w:uiPriority="69"/>
    <w:lsdException w:name="List Table 2 Accent 5" w:uiPriority="47"/>
    <w:lsdException w:name="Table Contemporary" w:semiHidden="1" w:unhideWhenUsed="1"/>
    <w:lsdException w:name="Table Classic 3" w:semiHidden="1" w:unhideWhenUsed="1"/>
    <w:lsdException w:name="Medium Grid 1 Accent 1" w:uiPriority="67"/>
    <w:lsdException w:name="Grid Table 1 Light" w:uiPriority="46"/>
    <w:lsdException w:name="Dark List Accent 5" w:uiPriority="70"/>
    <w:lsdException w:name="List Table 7 Colorful" w:uiPriority="52"/>
    <w:lsdException w:name="Grid Table 2 Accent 2" w:uiPriority="47"/>
    <w:lsdException w:name="TOC Heading" w:uiPriority="39" w:semiHidden="1" w:unhideWhenUsed="1" w:qFormat="1"/>
    <w:lsdException w:name="Table Grid 5" w:semiHidden="1" w:unhideWhenUsed="1"/>
    <w:lsdException w:name="Grid Table 2 Accent 6" w:uiPriority="47"/>
    <w:lsdException w:name="List Table 4 Accent 5" w:uiPriority="49"/>
    <w:lsdException w:name="Colorful Grid Accent 6" w:uiPriority="73"/>
    <w:lsdException w:name="Grid Table 3" w:uiPriority="48"/>
    <w:lsdException w:name="Colorful Shading Accent 1" w:uiPriority="71"/>
    <w:lsdException w:name="Intense Reference" w:uiPriority="32" w:qFormat="1"/>
    <w:lsdException w:name="Plain Table 1" w:uiPriority="41"/>
  </w:latentStyles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2026-02-14T23:41:24Z</dcterms:created>
  <dcterms:modified xsi:type="dcterms:W3CDTF">2026-02-14T23:41:24Z</dcterms:modified>
</cp:coreProperties>
</file>