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03" w:rsidRDefault="00096A56" w:rsidP="00096A56">
      <w:pPr>
        <w:pStyle w:val="a3"/>
      </w:pPr>
      <w:r>
        <w:t>electron-</w:t>
      </w:r>
      <w:r>
        <w:rPr>
          <w:rFonts w:hint="eastAsia"/>
        </w:rPr>
        <w:t>r</w:t>
      </w:r>
      <w:r>
        <w:t>eact</w:t>
      </w:r>
      <w:r>
        <w:rPr>
          <w:rFonts w:hint="eastAsia"/>
        </w:rPr>
        <w:t>学习手册</w:t>
      </w:r>
    </w:p>
    <w:p w:rsidR="00096A56" w:rsidRDefault="00096A56" w:rsidP="00096A56">
      <w:pPr>
        <w:pStyle w:val="1"/>
      </w:pPr>
      <w:r>
        <w:rPr>
          <w:rFonts w:hint="eastAsia"/>
        </w:rPr>
        <w:t>环境安装</w:t>
      </w:r>
    </w:p>
    <w:p w:rsidR="00E82F5E" w:rsidRPr="00E82F5E" w:rsidRDefault="00E82F5E" w:rsidP="00E82F5E">
      <w:pPr>
        <w:pStyle w:val="2"/>
      </w:pPr>
      <w:r>
        <w:rPr>
          <w:rFonts w:hint="eastAsia"/>
        </w:rPr>
        <w:t>安装过程</w:t>
      </w:r>
    </w:p>
    <w:p w:rsidR="00E82F5E" w:rsidRPr="00E82F5E" w:rsidRDefault="00E82F5E" w:rsidP="00E82F5E"/>
    <w:p w:rsidR="00096A56" w:rsidRDefault="007C47A5" w:rsidP="007C47A5">
      <w:pPr>
        <w:pStyle w:val="a5"/>
        <w:numPr>
          <w:ilvl w:val="0"/>
          <w:numId w:val="2"/>
        </w:numPr>
        <w:ind w:firstLineChars="0"/>
      </w:pPr>
      <w:r>
        <w:rPr>
          <w:rFonts w:hint="eastAsia"/>
        </w:rPr>
        <w:t>配置n</w:t>
      </w:r>
      <w:r>
        <w:t>ode</w:t>
      </w:r>
    </w:p>
    <w:p w:rsidR="007C47A5" w:rsidRDefault="007C47A5" w:rsidP="007C47A5">
      <w:pPr>
        <w:pStyle w:val="a5"/>
        <w:numPr>
          <w:ilvl w:val="0"/>
          <w:numId w:val="2"/>
        </w:numPr>
        <w:ind w:firstLineChars="0"/>
      </w:pPr>
      <w:r>
        <w:rPr>
          <w:rFonts w:hint="eastAsia"/>
        </w:rPr>
        <w:t>安装c</w:t>
      </w:r>
      <w:r>
        <w:t>reate-react-app</w:t>
      </w:r>
    </w:p>
    <w:p w:rsidR="007C47A5" w:rsidRDefault="007C47A5" w:rsidP="007C47A5">
      <w:pPr>
        <w:pStyle w:val="a5"/>
        <w:ind w:left="360" w:firstLineChars="0" w:firstLine="0"/>
      </w:pPr>
      <w:r w:rsidRPr="007C47A5">
        <w:t>npm install -g create-react-app</w:t>
      </w:r>
    </w:p>
    <w:p w:rsidR="007C47A5" w:rsidRDefault="007C47A5" w:rsidP="007C47A5">
      <w:pPr>
        <w:pStyle w:val="a5"/>
        <w:numPr>
          <w:ilvl w:val="0"/>
          <w:numId w:val="2"/>
        </w:numPr>
        <w:ind w:firstLineChars="0"/>
      </w:pPr>
      <w:r>
        <w:rPr>
          <w:rFonts w:hint="eastAsia"/>
        </w:rPr>
        <w:t>创建项目</w:t>
      </w:r>
    </w:p>
    <w:p w:rsidR="007C47A5" w:rsidRDefault="007C47A5" w:rsidP="007C47A5">
      <w:pPr>
        <w:pStyle w:val="a5"/>
        <w:ind w:left="360" w:firstLineChars="0" w:firstLine="0"/>
      </w:pPr>
      <w:r>
        <w:rPr>
          <w:rFonts w:hint="eastAsia"/>
        </w:rPr>
        <w:t>c</w:t>
      </w:r>
      <w:r>
        <w:t>reate-react-app react-demo</w:t>
      </w:r>
    </w:p>
    <w:p w:rsidR="007C47A5" w:rsidRDefault="00E7190F" w:rsidP="007C47A5">
      <w:pPr>
        <w:pStyle w:val="a5"/>
        <w:numPr>
          <w:ilvl w:val="0"/>
          <w:numId w:val="2"/>
        </w:numPr>
        <w:ind w:firstLineChars="0"/>
      </w:pPr>
      <w:r>
        <w:rPr>
          <w:rFonts w:hint="eastAsia"/>
        </w:rPr>
        <w:t>展开项目</w:t>
      </w:r>
    </w:p>
    <w:p w:rsidR="00E7190F" w:rsidRDefault="00E7190F" w:rsidP="00E7190F">
      <w:pPr>
        <w:pStyle w:val="a5"/>
        <w:ind w:left="360" w:firstLineChars="0" w:firstLine="0"/>
      </w:pPr>
      <w:r>
        <w:rPr>
          <w:rFonts w:hint="eastAsia"/>
        </w:rPr>
        <w:t>c</w:t>
      </w:r>
      <w:r>
        <w:t>d react-demo</w:t>
      </w:r>
    </w:p>
    <w:p w:rsidR="00E7190F" w:rsidRDefault="00E7190F" w:rsidP="00E7190F">
      <w:pPr>
        <w:pStyle w:val="a5"/>
        <w:ind w:left="360" w:firstLineChars="0" w:firstLine="0"/>
      </w:pPr>
      <w:r>
        <w:t>npm run eject</w:t>
      </w:r>
    </w:p>
    <w:p w:rsidR="00E7190F" w:rsidRDefault="00E7190F" w:rsidP="007C47A5">
      <w:pPr>
        <w:pStyle w:val="a5"/>
        <w:numPr>
          <w:ilvl w:val="0"/>
          <w:numId w:val="2"/>
        </w:numPr>
        <w:ind w:firstLineChars="0"/>
      </w:pPr>
      <w:r>
        <w:rPr>
          <w:rFonts w:hint="eastAsia"/>
        </w:rPr>
        <w:t>安装</w:t>
      </w:r>
      <w:r w:rsidRPr="00E7190F">
        <w:t>"@babel/plugin-proposal-decorators"</w:t>
      </w:r>
    </w:p>
    <w:p w:rsidR="00E7190F" w:rsidRDefault="00B54352" w:rsidP="00B54352">
      <w:pPr>
        <w:pStyle w:val="a5"/>
        <w:ind w:left="360" w:firstLineChars="0" w:firstLine="0"/>
      </w:pPr>
      <w:r w:rsidRPr="00B54352">
        <w:t>npm install @babel/plugin-proposal-decorators</w:t>
      </w:r>
    </w:p>
    <w:p w:rsidR="00B54352" w:rsidRDefault="00B54352" w:rsidP="007C47A5">
      <w:pPr>
        <w:pStyle w:val="a5"/>
        <w:numPr>
          <w:ilvl w:val="0"/>
          <w:numId w:val="2"/>
        </w:numPr>
        <w:ind w:firstLineChars="0"/>
      </w:pPr>
      <w:r>
        <w:rPr>
          <w:rFonts w:hint="eastAsia"/>
        </w:rPr>
        <w:t>安装</w:t>
      </w:r>
      <w:r>
        <w:t>mobx</w:t>
      </w:r>
    </w:p>
    <w:p w:rsidR="00B54352" w:rsidRDefault="00B54352" w:rsidP="00B54352">
      <w:pPr>
        <w:pStyle w:val="a5"/>
        <w:ind w:left="360" w:firstLineChars="0" w:firstLine="0"/>
      </w:pPr>
      <w:r w:rsidRPr="00B54352">
        <w:t>npm install mobx mobx-react</w:t>
      </w:r>
    </w:p>
    <w:p w:rsidR="00B54352" w:rsidRDefault="00B54352" w:rsidP="007C47A5">
      <w:pPr>
        <w:pStyle w:val="a5"/>
        <w:numPr>
          <w:ilvl w:val="0"/>
          <w:numId w:val="2"/>
        </w:numPr>
        <w:ind w:firstLineChars="0"/>
      </w:pPr>
      <w:r>
        <w:rPr>
          <w:rFonts w:hint="eastAsia"/>
        </w:rPr>
        <w:t>修改p</w:t>
      </w:r>
      <w:r>
        <w:t>ackage.json</w:t>
      </w:r>
      <w:r>
        <w:rPr>
          <w:rFonts w:hint="eastAsia"/>
        </w:rPr>
        <w:t>，红色部分为添加</w:t>
      </w:r>
    </w:p>
    <w:p w:rsidR="00B54352" w:rsidRDefault="00B54352" w:rsidP="00B54352">
      <w:pPr>
        <w:pStyle w:val="a5"/>
        <w:ind w:left="360"/>
      </w:pPr>
      <w:r>
        <w:t>"babel": {</w:t>
      </w:r>
    </w:p>
    <w:p w:rsidR="00B54352" w:rsidRPr="00B54352" w:rsidRDefault="00B54352" w:rsidP="00B54352">
      <w:pPr>
        <w:pStyle w:val="a5"/>
        <w:ind w:left="360"/>
        <w:rPr>
          <w:color w:val="FF0000"/>
        </w:rPr>
      </w:pPr>
      <w:r>
        <w:t xml:space="preserve">    </w:t>
      </w:r>
      <w:r w:rsidRPr="00B54352">
        <w:rPr>
          <w:color w:val="FF0000"/>
        </w:rPr>
        <w:t>"plugins":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"@babel/plugin-proposal-decorators",</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"legacy": true</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Default="00B54352" w:rsidP="00B54352">
      <w:pPr>
        <w:pStyle w:val="a5"/>
        <w:ind w:left="360"/>
      </w:pPr>
      <w:r>
        <w:t xml:space="preserve">    "presets": [</w:t>
      </w:r>
    </w:p>
    <w:p w:rsidR="00B54352" w:rsidRDefault="00B54352" w:rsidP="00B54352">
      <w:pPr>
        <w:pStyle w:val="a5"/>
        <w:ind w:left="360"/>
      </w:pPr>
      <w:r>
        <w:t xml:space="preserve">      "react-app"</w:t>
      </w:r>
    </w:p>
    <w:p w:rsidR="00B54352" w:rsidRDefault="00B54352" w:rsidP="00B54352">
      <w:pPr>
        <w:pStyle w:val="a5"/>
        <w:ind w:left="360"/>
      </w:pPr>
      <w:r>
        <w:t xml:space="preserve">    ]</w:t>
      </w:r>
    </w:p>
    <w:p w:rsidR="00B54352" w:rsidRDefault="00B54352" w:rsidP="00B54352">
      <w:pPr>
        <w:pStyle w:val="a5"/>
        <w:ind w:left="360"/>
      </w:pPr>
      <w:r>
        <w:t xml:space="preserve">  }</w:t>
      </w:r>
    </w:p>
    <w:p w:rsidR="00B54352" w:rsidRDefault="00B54352" w:rsidP="00B54352">
      <w:pPr>
        <w:pStyle w:val="a5"/>
        <w:ind w:left="360" w:firstLineChars="0" w:firstLine="0"/>
      </w:pPr>
      <w:r>
        <w:t>}</w:t>
      </w:r>
    </w:p>
    <w:p w:rsidR="00B54352" w:rsidRDefault="00B54352" w:rsidP="002C1B21">
      <w:pPr>
        <w:pStyle w:val="a5"/>
        <w:numPr>
          <w:ilvl w:val="0"/>
          <w:numId w:val="2"/>
        </w:numPr>
        <w:ind w:firstLineChars="0"/>
      </w:pPr>
      <w:r>
        <w:rPr>
          <w:rFonts w:hint="eastAsia"/>
        </w:rPr>
        <w:t>n</w:t>
      </w:r>
      <w:r>
        <w:t xml:space="preserve">pm i </w:t>
      </w:r>
      <w:r>
        <w:rPr>
          <w:rFonts w:hint="eastAsia"/>
        </w:rPr>
        <w:t>--安装依赖</w:t>
      </w:r>
    </w:p>
    <w:p w:rsidR="00F16B03" w:rsidRDefault="00F16B03" w:rsidP="002C1B21">
      <w:pPr>
        <w:pStyle w:val="a5"/>
        <w:numPr>
          <w:ilvl w:val="0"/>
          <w:numId w:val="2"/>
        </w:numPr>
        <w:ind w:firstLineChars="0"/>
      </w:pPr>
      <w:r>
        <w:rPr>
          <w:rFonts w:hint="eastAsia"/>
        </w:rPr>
        <w:t>将</w:t>
      </w:r>
      <w:r>
        <w:t>package.json</w:t>
      </w:r>
      <w:r>
        <w:rPr>
          <w:rFonts w:hint="eastAsia"/>
        </w:rPr>
        <w:t>中</w:t>
      </w:r>
      <w:r>
        <w:t>dependes</w:t>
      </w:r>
      <w:r>
        <w:rPr>
          <w:rFonts w:hint="eastAsia"/>
        </w:rPr>
        <w:t>都移到</w:t>
      </w:r>
      <w:r>
        <w:t>devDependencies</w:t>
      </w:r>
      <w:r>
        <w:rPr>
          <w:rFonts w:hint="eastAsia"/>
        </w:rPr>
        <w:t>中，这个是把</w:t>
      </w:r>
      <w:r>
        <w:t>create-react-app</w:t>
      </w:r>
      <w:r>
        <w:rPr>
          <w:rFonts w:hint="eastAsia"/>
        </w:rPr>
        <w:t>得配置移到d</w:t>
      </w:r>
      <w:r>
        <w:t>ev</w:t>
      </w:r>
      <w:r>
        <w:rPr>
          <w:rFonts w:hint="eastAsia"/>
        </w:rPr>
        <w:t>中。</w:t>
      </w:r>
    </w:p>
    <w:p w:rsidR="00F16B03" w:rsidRDefault="00636E81" w:rsidP="002C1B21">
      <w:pPr>
        <w:pStyle w:val="a5"/>
        <w:numPr>
          <w:ilvl w:val="0"/>
          <w:numId w:val="2"/>
        </w:numPr>
        <w:ind w:firstLineChars="0"/>
      </w:pPr>
      <w:r>
        <w:rPr>
          <w:rFonts w:hint="eastAsia"/>
        </w:rPr>
        <w:t>再根据需要安装依赖的库</w:t>
      </w:r>
    </w:p>
    <w:p w:rsidR="00636E81" w:rsidRDefault="00E82F5E" w:rsidP="00E82F5E">
      <w:pPr>
        <w:pStyle w:val="2"/>
      </w:pPr>
      <w:r>
        <w:lastRenderedPageBreak/>
        <w:t>Electron</w:t>
      </w:r>
      <w:r>
        <w:rPr>
          <w:rFonts w:hint="eastAsia"/>
        </w:rPr>
        <w:t>下载慢的问题解决方案</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安装Electron时会判断缓存中是否有要下载的zip包，如果没有的话就去下载这个zip包。但是往往下载这个zip包时非常慢，总是下载不成功。下面给出我的解决办法：</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 xml:space="preserve">首先要知道缓存位置在哪，根据 </w:t>
      </w:r>
      <w:hyperlink r:id="rId5" w:tgtFrame="_blank" w:history="1">
        <w:r w:rsidRPr="00E82F5E">
          <w:rPr>
            <w:rFonts w:ascii="宋体" w:eastAsia="宋体" w:hAnsi="宋体" w:cs="宋体"/>
            <w:b/>
            <w:bCs/>
            <w:color w:val="0000FF"/>
            <w:kern w:val="0"/>
            <w:sz w:val="24"/>
            <w:szCs w:val="24"/>
            <w:u w:val="single"/>
          </w:rPr>
          <w:t>electron-download</w:t>
        </w:r>
      </w:hyperlink>
      <w:r w:rsidRPr="00E82F5E">
        <w:rPr>
          <w:rFonts w:ascii="宋体" w:eastAsia="宋体" w:hAnsi="宋体" w:cs="宋体"/>
          <w:kern w:val="0"/>
          <w:sz w:val="24"/>
          <w:szCs w:val="24"/>
        </w:rPr>
        <w:t>的描述,缓存的位置取决于操作系统，默认值为：</w:t>
      </w:r>
      <w:r w:rsidRPr="00E82F5E">
        <w:rPr>
          <w:rFonts w:ascii="宋体" w:eastAsia="宋体" w:hAnsi="宋体" w:cs="宋体"/>
          <w:kern w:val="0"/>
          <w:sz w:val="24"/>
          <w:szCs w:val="24"/>
        </w:rPr>
        <w:br/>
        <w:t>Linux：$XDG_CACHE_HOME或~/.cache/electron/</w:t>
      </w:r>
      <w:r w:rsidRPr="00E82F5E">
        <w:rPr>
          <w:rFonts w:ascii="宋体" w:eastAsia="宋体" w:hAnsi="宋体" w:cs="宋体"/>
          <w:kern w:val="0"/>
          <w:sz w:val="24"/>
          <w:szCs w:val="24"/>
        </w:rPr>
        <w:br/>
        <w:t>苹果系统：~/Library/Caches/electron/</w:t>
      </w:r>
      <w:r w:rsidRPr="00E82F5E">
        <w:rPr>
          <w:rFonts w:ascii="宋体" w:eastAsia="宋体" w:hAnsi="宋体" w:cs="宋体"/>
          <w:kern w:val="0"/>
          <w:sz w:val="24"/>
          <w:szCs w:val="24"/>
        </w:rPr>
        <w:br/>
        <w:t>Windows：$LOCALAPPDATA/electron/Cache或~/AppData/Local/electron/Cache/</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然后，</w:t>
      </w:r>
      <w:hyperlink r:id="rId6" w:tgtFrame="_blank" w:history="1">
        <w:r w:rsidRPr="00E82F5E">
          <w:rPr>
            <w:rFonts w:ascii="宋体" w:eastAsia="宋体" w:hAnsi="宋体" w:cs="宋体"/>
            <w:color w:val="0000FF"/>
            <w:kern w:val="0"/>
            <w:sz w:val="24"/>
            <w:szCs w:val="24"/>
            <w:u w:val="single"/>
          </w:rPr>
          <w:t>下载</w:t>
        </w:r>
      </w:hyperlink>
      <w:r w:rsidRPr="00E82F5E">
        <w:rPr>
          <w:rFonts w:ascii="宋体" w:eastAsia="宋体" w:hAnsi="宋体" w:cs="宋体"/>
          <w:kern w:val="0"/>
          <w:sz w:val="24"/>
          <w:szCs w:val="24"/>
        </w:rPr>
        <w:t>需要的zip版本的包,放到上面提到的缓存地址中。</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最后，在命令窗口中执行npm install electron -g,执行成功</w:t>
      </w:r>
    </w:p>
    <w:p w:rsidR="00E82F5E" w:rsidRDefault="00E82F5E" w:rsidP="00636E81">
      <w:r>
        <w:rPr>
          <w:rFonts w:hint="eastAsia"/>
        </w:rPr>
        <w:t>使用n</w:t>
      </w:r>
      <w:r>
        <w:t xml:space="preserve">pm install </w:t>
      </w:r>
      <w:hyperlink r:id="rId7" w:history="1">
        <w:r w:rsidRPr="00DC4415">
          <w:rPr>
            <w:rStyle w:val="a8"/>
          </w:rPr>
          <w:t>electron@6.1.3</w:t>
        </w:r>
      </w:hyperlink>
      <w:r>
        <w:t xml:space="preserve"> -g </w:t>
      </w:r>
      <w:r>
        <w:rPr>
          <w:rFonts w:hint="eastAsia"/>
        </w:rPr>
        <w:t>安装特定版本的e</w:t>
      </w:r>
      <w:r>
        <w:t>lectron</w:t>
      </w:r>
    </w:p>
    <w:p w:rsidR="0021519B" w:rsidRDefault="0021519B" w:rsidP="00636E81"/>
    <w:p w:rsidR="0021519B" w:rsidRDefault="0021519B" w:rsidP="00636E81"/>
    <w:p w:rsidR="0021519B" w:rsidRDefault="0021519B" w:rsidP="0021519B">
      <w:r>
        <w:rPr>
          <w:rFonts w:hint="eastAsia"/>
        </w:rPr>
        <w:t>问题描述</w:t>
      </w:r>
    </w:p>
    <w:p w:rsidR="0021519B" w:rsidRDefault="0021519B" w:rsidP="0021519B">
      <w:r>
        <w:rPr>
          <w:rFonts w:hint="eastAsia"/>
        </w:rPr>
        <w:t>在</w:t>
      </w:r>
      <w:proofErr w:type="gramStart"/>
      <w:r>
        <w:rPr>
          <w:rFonts w:hint="eastAsia"/>
        </w:rPr>
        <w:t>运行官网示例</w:t>
      </w:r>
      <w:proofErr w:type="gramEnd"/>
      <w:r>
        <w:rPr>
          <w:rFonts w:hint="eastAsia"/>
        </w:rPr>
        <w:t>的过程中，一个安装包（</w:t>
      </w:r>
      <w:r>
        <w:t>electron-v1.8.6-darwin-x64.zip）下载特别慢，基本下载不下来。更改npm的安装源到taobao的镜像，也没有效果。</w:t>
      </w:r>
    </w:p>
    <w:p w:rsidR="0021519B" w:rsidRDefault="0021519B" w:rsidP="0021519B"/>
    <w:p w:rsidR="0021519B" w:rsidRDefault="0021519B" w:rsidP="0021519B">
      <w:r>
        <w:rPr>
          <w:rFonts w:hint="eastAsia"/>
        </w:rPr>
        <w:t>解决方案</w:t>
      </w:r>
    </w:p>
    <w:p w:rsidR="0021519B" w:rsidRDefault="0021519B" w:rsidP="0021519B">
      <w:r>
        <w:rPr>
          <w:rFonts w:hint="eastAsia"/>
        </w:rPr>
        <w:t>所以，可以先在这里下载安装包：</w:t>
      </w:r>
    </w:p>
    <w:p w:rsidR="0021519B" w:rsidRDefault="0021519B" w:rsidP="0021519B"/>
    <w:p w:rsidR="0021519B" w:rsidRDefault="0021519B" w:rsidP="0021519B">
      <w:r>
        <w:t>https://npm.taobao.org/mirrors/electron/</w:t>
      </w:r>
    </w:p>
    <w:p w:rsidR="0021519B" w:rsidRDefault="0021519B" w:rsidP="0021519B"/>
    <w:p w:rsidR="0021519B" w:rsidRDefault="0021519B" w:rsidP="0021519B">
      <w:r>
        <w:rPr>
          <w:rFonts w:hint="eastAsia"/>
        </w:rPr>
        <w:t>然后，将安装包（</w:t>
      </w:r>
      <w:r>
        <w:t>.zip文件）拷贝到以下路径（Mac）：</w:t>
      </w:r>
    </w:p>
    <w:p w:rsidR="0021519B" w:rsidRDefault="0021519B" w:rsidP="0021519B"/>
    <w:p w:rsidR="0021519B" w:rsidRDefault="0021519B" w:rsidP="0021519B">
      <w:r>
        <w:rPr>
          <w:rFonts w:hint="eastAsia"/>
        </w:rPr>
        <w:t>作者：</w:t>
      </w:r>
      <w:r>
        <w:t>iOSnow</w:t>
      </w:r>
    </w:p>
    <w:p w:rsidR="0021519B" w:rsidRDefault="0021519B" w:rsidP="0021519B">
      <w:r>
        <w:rPr>
          <w:rFonts w:hint="eastAsia"/>
        </w:rPr>
        <w:t>链接：</w:t>
      </w:r>
      <w:r>
        <w:t>https://www.jianshu.com/p/d4a8768e0617</w:t>
      </w:r>
    </w:p>
    <w:p w:rsidR="0021519B" w:rsidRDefault="0021519B" w:rsidP="0021519B">
      <w:r>
        <w:rPr>
          <w:rFonts w:hint="eastAsia"/>
        </w:rPr>
        <w:t>来源：简书</w:t>
      </w:r>
    </w:p>
    <w:p w:rsidR="0021519B" w:rsidRPr="00E82F5E" w:rsidRDefault="0021519B" w:rsidP="0021519B">
      <w:pPr>
        <w:rPr>
          <w:rFonts w:hint="eastAsia"/>
        </w:rPr>
      </w:pPr>
      <w:r>
        <w:rPr>
          <w:rFonts w:hint="eastAsia"/>
        </w:rPr>
        <w:t>著作权</w:t>
      </w:r>
      <w:proofErr w:type="gramStart"/>
      <w:r>
        <w:rPr>
          <w:rFonts w:hint="eastAsia"/>
        </w:rPr>
        <w:t>归作者</w:t>
      </w:r>
      <w:proofErr w:type="gramEnd"/>
      <w:r>
        <w:rPr>
          <w:rFonts w:hint="eastAsia"/>
        </w:rPr>
        <w:t>所有。商业转载请联系作者获得授权，非商业转载请注明出处。</w:t>
      </w:r>
    </w:p>
    <w:p w:rsidR="00636E81" w:rsidRDefault="00636E81" w:rsidP="00636E81">
      <w:pPr>
        <w:pStyle w:val="1"/>
      </w:pPr>
      <w:r>
        <w:t>electron</w:t>
      </w:r>
    </w:p>
    <w:p w:rsidR="00636E81" w:rsidRDefault="00636E81" w:rsidP="00636E81">
      <w:pPr>
        <w:pStyle w:val="2"/>
      </w:pPr>
      <w:r>
        <w:rPr>
          <w:rFonts w:hint="eastAsia"/>
        </w:rPr>
        <w:t>El</w:t>
      </w:r>
      <w:r>
        <w:t>ectron</w:t>
      </w:r>
      <w:r>
        <w:rPr>
          <w:rFonts w:hint="eastAsia"/>
        </w:rPr>
        <w:t>工作原理</w:t>
      </w:r>
    </w:p>
    <w:p w:rsidR="00636E81" w:rsidRDefault="00636E81" w:rsidP="00636E81">
      <w:r>
        <w:t xml:space="preserve">Eletron appliactions consist of two types of processes: the main process and zero or more </w:t>
      </w:r>
      <w:r>
        <w:lastRenderedPageBreak/>
        <w:t>renderer processes. Each process plays a different role in the appliaction. The electron runtime includes different modules to assist you in building your application. Certain modules, such as the ability to read and write from the system’s clipboard, are available in both types of processes. Others, such as the ability to access an operating system’s APIs, are limited to the main process.</w:t>
      </w:r>
    </w:p>
    <w:p w:rsidR="00636E81" w:rsidRDefault="00636E81" w:rsidP="00636E81">
      <w:pPr>
        <w:pStyle w:val="a5"/>
        <w:numPr>
          <w:ilvl w:val="0"/>
          <w:numId w:val="3"/>
        </w:numPr>
        <w:ind w:firstLineChars="0"/>
      </w:pPr>
      <w:r>
        <w:t>The main process</w:t>
      </w:r>
    </w:p>
    <w:p w:rsidR="00636E81" w:rsidRDefault="00636E81" w:rsidP="00636E81">
      <w:pPr>
        <w:pStyle w:val="a5"/>
        <w:ind w:left="420" w:firstLineChars="0" w:firstLine="0"/>
      </w:pPr>
      <w:r>
        <w:t xml:space="preserve">The main process has a few important responsibilites. It can respond to application </w:t>
      </w:r>
      <w:r w:rsidR="001041A9">
        <w:t>lifecycle events such as starting up, quitting, preparing to quit, going to the background, coming to the foreground, and more. The main process is also responsible for communicating to native operating system APIs. If you want to display a dialog box to open or save a file, you do it from the main process.</w:t>
      </w:r>
    </w:p>
    <w:p w:rsidR="00636E81" w:rsidRDefault="00CA261F" w:rsidP="00636E81">
      <w:pPr>
        <w:pStyle w:val="a5"/>
        <w:numPr>
          <w:ilvl w:val="0"/>
          <w:numId w:val="3"/>
        </w:numPr>
        <w:ind w:firstLineChars="0"/>
      </w:pPr>
      <w:r>
        <w:t>Renderer processes</w:t>
      </w:r>
    </w:p>
    <w:p w:rsidR="00CA261F" w:rsidRPr="00636E81" w:rsidRDefault="00CA261F" w:rsidP="00CA261F">
      <w:pPr>
        <w:pStyle w:val="a5"/>
        <w:ind w:left="420" w:firstLineChars="0" w:firstLine="0"/>
      </w:pPr>
      <w:r>
        <w:t xml:space="preserve">The main process can create and destroy renderer processes using Electron’s BrowserWindow module. Renderer processes can load web pages to display a GUI. Each process takes advantage of Chromiums’multiprocess architecture and runs on its own thread. </w:t>
      </w:r>
    </w:p>
    <w:p w:rsidR="002C1B21" w:rsidRDefault="005C1225" w:rsidP="005C1225">
      <w:pPr>
        <w:pStyle w:val="2"/>
      </w:pPr>
      <w:r>
        <w:t>Electron</w:t>
      </w:r>
      <w:r>
        <w:rPr>
          <w:rFonts w:hint="eastAsia"/>
        </w:rPr>
        <w:t>主要</w:t>
      </w:r>
      <w:r>
        <w:t>API</w:t>
      </w:r>
    </w:p>
    <w:p w:rsidR="005C1225" w:rsidRDefault="005C1225" w:rsidP="005C1225">
      <w:pPr>
        <w:pStyle w:val="3"/>
      </w:pPr>
      <w:r>
        <w:t>app</w:t>
      </w:r>
    </w:p>
    <w:p w:rsidR="005C1225" w:rsidRDefault="005C1225" w:rsidP="005C1225">
      <w:r>
        <w:rPr>
          <w:rFonts w:hint="eastAsia"/>
        </w:rPr>
        <w:t>应用程序的本身，提供控制应用程序的生命周期，提供事件。</w:t>
      </w:r>
    </w:p>
    <w:p w:rsidR="005C1225" w:rsidRDefault="005C1225" w:rsidP="005C1225">
      <w:pPr>
        <w:pStyle w:val="3"/>
      </w:pPr>
      <w:r>
        <w:rPr>
          <w:rFonts w:hint="eastAsia"/>
        </w:rPr>
        <w:t>B</w:t>
      </w:r>
      <w:r>
        <w:t>rowserWindow</w:t>
      </w:r>
    </w:p>
    <w:p w:rsidR="005C1225" w:rsidRDefault="005C1225" w:rsidP="005C1225">
      <w:r>
        <w:rPr>
          <w:rFonts w:hint="eastAsia"/>
        </w:rPr>
        <w:t>创建和控制浏览器窗口</w:t>
      </w:r>
    </w:p>
    <w:p w:rsidR="005C1225" w:rsidRDefault="00B32FCA" w:rsidP="005C1225">
      <w:r>
        <w:rPr>
          <w:rFonts w:hint="eastAsia"/>
        </w:rPr>
        <w:t>选项</w:t>
      </w:r>
    </w:p>
    <w:p w:rsidR="00B32FCA" w:rsidRDefault="00B32FCA" w:rsidP="00B32FCA">
      <w:pPr>
        <w:pStyle w:val="a5"/>
        <w:numPr>
          <w:ilvl w:val="0"/>
          <w:numId w:val="3"/>
        </w:numPr>
        <w:ind w:firstLineChars="0"/>
      </w:pPr>
      <w:r w:rsidRPr="00B32FCA">
        <w:t>webPreferences</w:t>
      </w:r>
      <w:r>
        <w:t xml:space="preserve"> </w:t>
      </w:r>
      <w:r>
        <w:rPr>
          <w:rFonts w:hint="eastAsia"/>
        </w:rPr>
        <w:t>网页功能的设置</w:t>
      </w:r>
    </w:p>
    <w:p w:rsidR="00B32FCA" w:rsidRDefault="00B32FCA" w:rsidP="00B32FCA">
      <w:pPr>
        <w:pStyle w:val="a5"/>
        <w:numPr>
          <w:ilvl w:val="1"/>
          <w:numId w:val="3"/>
        </w:numPr>
        <w:ind w:firstLineChars="0"/>
      </w:pPr>
      <w:r w:rsidRPr="00B32FCA">
        <w:t>nodeIntegration</w:t>
      </w:r>
      <w:r>
        <w:t xml:space="preserve"> – </w:t>
      </w:r>
      <w:r>
        <w:rPr>
          <w:rFonts w:hint="eastAsia"/>
        </w:rPr>
        <w:t>是否集成N</w:t>
      </w:r>
      <w:r>
        <w:t>ode,</w:t>
      </w:r>
      <w:r>
        <w:rPr>
          <w:rFonts w:hint="eastAsia"/>
        </w:rPr>
        <w:t>默认为f</w:t>
      </w:r>
      <w:r>
        <w:t>alse</w:t>
      </w:r>
    </w:p>
    <w:p w:rsidR="00B32FCA" w:rsidRDefault="00B32FCA" w:rsidP="00B32FCA">
      <w:pPr>
        <w:pStyle w:val="a5"/>
        <w:numPr>
          <w:ilvl w:val="1"/>
          <w:numId w:val="3"/>
        </w:numPr>
        <w:ind w:firstLineChars="0"/>
      </w:pPr>
      <w:r w:rsidRPr="00B32FCA">
        <w:t>nodeIntegrationInWorker</w:t>
      </w:r>
      <w:r>
        <w:t xml:space="preserve"> – </w:t>
      </w:r>
      <w:r>
        <w:rPr>
          <w:rFonts w:hint="eastAsia"/>
        </w:rPr>
        <w:t>是否再W</w:t>
      </w:r>
      <w:r>
        <w:t>eb</w:t>
      </w:r>
      <w:proofErr w:type="gramStart"/>
      <w:r>
        <w:rPr>
          <w:rFonts w:hint="eastAsia"/>
        </w:rPr>
        <w:t>工作器</w:t>
      </w:r>
      <w:proofErr w:type="gramEnd"/>
      <w:r>
        <w:rPr>
          <w:rFonts w:hint="eastAsia"/>
        </w:rPr>
        <w:t>中启用了N</w:t>
      </w:r>
      <w:r>
        <w:t>ode</w:t>
      </w:r>
      <w:r>
        <w:rPr>
          <w:rFonts w:hint="eastAsia"/>
        </w:rPr>
        <w:t>集成，默认为f</w:t>
      </w:r>
      <w:r>
        <w:t>alse</w:t>
      </w:r>
    </w:p>
    <w:p w:rsidR="00B32FCA" w:rsidRDefault="00B32FCA" w:rsidP="00B32FCA">
      <w:pPr>
        <w:pStyle w:val="a5"/>
        <w:numPr>
          <w:ilvl w:val="1"/>
          <w:numId w:val="3"/>
        </w:numPr>
        <w:ind w:firstLineChars="0"/>
      </w:pPr>
      <w:r w:rsidRPr="00B32FCA">
        <w:t>webSecurity</w:t>
      </w:r>
      <w:r>
        <w:t xml:space="preserve"> – </w:t>
      </w:r>
      <w:r>
        <w:rPr>
          <w:rFonts w:hint="eastAsia"/>
        </w:rPr>
        <w:t>当设置为f</w:t>
      </w:r>
      <w:r>
        <w:t>alse</w:t>
      </w:r>
      <w:r>
        <w:rPr>
          <w:rFonts w:hint="eastAsia"/>
        </w:rPr>
        <w:t>，它将禁用同源策略，如果此选项不是由开发者设置的，还会把</w:t>
      </w:r>
      <w:bookmarkStart w:id="0" w:name="_Hlk21703902"/>
      <w:r>
        <w:rPr>
          <w:rFonts w:hint="eastAsia"/>
        </w:rPr>
        <w:t>a</w:t>
      </w:r>
      <w:r>
        <w:t>llowRunningInsecureContent</w:t>
      </w:r>
      <w:bookmarkEnd w:id="0"/>
      <w:r>
        <w:rPr>
          <w:rFonts w:hint="eastAsia"/>
        </w:rPr>
        <w:t>设置为t</w:t>
      </w:r>
      <w:r>
        <w:t>rue.</w:t>
      </w:r>
      <w:r>
        <w:rPr>
          <w:rFonts w:hint="eastAsia"/>
        </w:rPr>
        <w:t>默认为t</w:t>
      </w:r>
      <w:r>
        <w:t>rue.</w:t>
      </w:r>
    </w:p>
    <w:p w:rsidR="00B32FCA" w:rsidRDefault="00B32FCA" w:rsidP="00B32FCA">
      <w:pPr>
        <w:pStyle w:val="a5"/>
        <w:numPr>
          <w:ilvl w:val="1"/>
          <w:numId w:val="3"/>
        </w:numPr>
        <w:ind w:firstLineChars="0"/>
      </w:pPr>
      <w:r w:rsidRPr="00B32FCA">
        <w:t>allowRunningInsecureContent</w:t>
      </w:r>
      <w:r>
        <w:t xml:space="preserve"> – </w:t>
      </w:r>
      <w:r>
        <w:rPr>
          <w:rFonts w:hint="eastAsia"/>
        </w:rPr>
        <w:t>允许一个h</w:t>
      </w:r>
      <w:r>
        <w:t>ttps</w:t>
      </w:r>
      <w:r>
        <w:rPr>
          <w:rFonts w:hint="eastAsia"/>
        </w:rPr>
        <w:t>页面运行h</w:t>
      </w:r>
      <w:r>
        <w:t>ttp url</w:t>
      </w:r>
      <w:r>
        <w:rPr>
          <w:rFonts w:hint="eastAsia"/>
        </w:rPr>
        <w:t>里的资源，包括J</w:t>
      </w:r>
      <w:r>
        <w:t>avaScript</w:t>
      </w:r>
      <w:r>
        <w:rPr>
          <w:rFonts w:hint="eastAsia"/>
        </w:rPr>
        <w:t>,</w:t>
      </w:r>
      <w:r>
        <w:t>CSS</w:t>
      </w:r>
      <w:r>
        <w:rPr>
          <w:rFonts w:hint="eastAsia"/>
        </w:rPr>
        <w:t>或p</w:t>
      </w:r>
      <w:r>
        <w:t>lugins</w:t>
      </w:r>
      <w:r>
        <w:rPr>
          <w:rFonts w:hint="eastAsia"/>
        </w:rPr>
        <w:t>，默认为f</w:t>
      </w:r>
      <w:r>
        <w:t>alse</w:t>
      </w:r>
      <w:r>
        <w:rPr>
          <w:rFonts w:hint="eastAsia"/>
        </w:rPr>
        <w:t>。</w:t>
      </w:r>
    </w:p>
    <w:p w:rsidR="00B32FCA" w:rsidRDefault="00B32FCA" w:rsidP="00B32FCA">
      <w:pPr>
        <w:pStyle w:val="a5"/>
        <w:numPr>
          <w:ilvl w:val="1"/>
          <w:numId w:val="3"/>
        </w:numPr>
        <w:ind w:firstLineChars="0"/>
      </w:pPr>
      <w:r>
        <w:rPr>
          <w:rFonts w:hint="eastAsia"/>
        </w:rPr>
        <w:t>p</w:t>
      </w:r>
      <w:r>
        <w:t xml:space="preserve">reload </w:t>
      </w:r>
      <w:r>
        <w:rPr>
          <w:rFonts w:hint="eastAsia"/>
        </w:rPr>
        <w:t>在页面运行其他脚本之前预先加载指定的脚本</w:t>
      </w:r>
      <w:r w:rsidR="000005E3">
        <w:rPr>
          <w:rFonts w:hint="eastAsia"/>
        </w:rPr>
        <w:t>。</w:t>
      </w:r>
      <w:r>
        <w:rPr>
          <w:rFonts w:hint="eastAsia"/>
        </w:rPr>
        <w:t>无论页面是否集成N</w:t>
      </w:r>
      <w:r>
        <w:t>ode</w:t>
      </w:r>
      <w:r>
        <w:rPr>
          <w:rFonts w:hint="eastAsia"/>
        </w:rPr>
        <w:t>，</w:t>
      </w:r>
      <w:r w:rsidR="000005E3">
        <w:rPr>
          <w:rFonts w:hint="eastAsia"/>
        </w:rPr>
        <w:t>此脚本都可以访问所有N</w:t>
      </w:r>
      <w:r w:rsidR="000005E3">
        <w:t>ode API</w:t>
      </w:r>
      <w:r w:rsidR="000005E3">
        <w:rPr>
          <w:rFonts w:hint="eastAsia"/>
        </w:rPr>
        <w:t>脚本路径的文件的绝对路径。当n</w:t>
      </w:r>
      <w:r w:rsidR="000005E3">
        <w:t>ode integration</w:t>
      </w:r>
      <w:r w:rsidR="000005E3">
        <w:rPr>
          <w:rFonts w:hint="eastAsia"/>
        </w:rPr>
        <w:t>关闭时，预加载的脚本将从</w:t>
      </w:r>
      <w:r w:rsidR="00EF170D">
        <w:rPr>
          <w:rFonts w:hint="eastAsia"/>
        </w:rPr>
        <w:t>全局</w:t>
      </w:r>
      <w:r w:rsidR="000005E3">
        <w:rPr>
          <w:rFonts w:hint="eastAsia"/>
        </w:rPr>
        <w:t>范围重新引入n</w:t>
      </w:r>
      <w:r w:rsidR="000005E3">
        <w:t>ode</w:t>
      </w:r>
      <w:r w:rsidR="000005E3">
        <w:rPr>
          <w:rFonts w:hint="eastAsia"/>
        </w:rPr>
        <w:t>的</w:t>
      </w:r>
      <w:r w:rsidR="00EF170D">
        <w:rPr>
          <w:rFonts w:hint="eastAsia"/>
        </w:rPr>
        <w:t>全局</w:t>
      </w:r>
      <w:r w:rsidR="000005E3">
        <w:rPr>
          <w:rFonts w:hint="eastAsia"/>
        </w:rPr>
        <w:t>引用标准。</w:t>
      </w:r>
    </w:p>
    <w:p w:rsidR="000005E3" w:rsidRDefault="000005E3" w:rsidP="000005E3">
      <w:pPr>
        <w:pStyle w:val="3"/>
      </w:pPr>
      <w:r>
        <w:rPr>
          <w:rFonts w:hint="eastAsia"/>
        </w:rPr>
        <w:t>ip</w:t>
      </w:r>
      <w:r>
        <w:t>cMain</w:t>
      </w:r>
    </w:p>
    <w:p w:rsidR="000005E3" w:rsidRDefault="000005E3" w:rsidP="000005E3">
      <w:r>
        <w:rPr>
          <w:rFonts w:hint="eastAsia"/>
        </w:rPr>
        <w:t>从</w:t>
      </w:r>
      <w:proofErr w:type="gramStart"/>
      <w:r>
        <w:rPr>
          <w:rFonts w:hint="eastAsia"/>
        </w:rPr>
        <w:t>主进程到</w:t>
      </w:r>
      <w:proofErr w:type="gramEnd"/>
      <w:r>
        <w:rPr>
          <w:rFonts w:hint="eastAsia"/>
        </w:rPr>
        <w:t>渲染进程的异步通信</w:t>
      </w:r>
      <w:r w:rsidR="00EF170D">
        <w:rPr>
          <w:rFonts w:hint="eastAsia"/>
        </w:rPr>
        <w:t>，是E</w:t>
      </w:r>
      <w:r w:rsidR="00EF170D">
        <w:t>ventEmitter</w:t>
      </w:r>
      <w:r w:rsidR="00EF170D">
        <w:rPr>
          <w:rFonts w:hint="eastAsia"/>
        </w:rPr>
        <w:t>类的一个实例。当在</w:t>
      </w:r>
      <w:proofErr w:type="gramStart"/>
      <w:r w:rsidR="00EF170D">
        <w:rPr>
          <w:rFonts w:hint="eastAsia"/>
        </w:rPr>
        <w:t>主进程</w:t>
      </w:r>
      <w:proofErr w:type="gramEnd"/>
      <w:r w:rsidR="00EF170D">
        <w:rPr>
          <w:rFonts w:hint="eastAsia"/>
        </w:rPr>
        <w:t>使用时，它处</w:t>
      </w:r>
      <w:r w:rsidR="00EF170D">
        <w:rPr>
          <w:rFonts w:hint="eastAsia"/>
        </w:rPr>
        <w:lastRenderedPageBreak/>
        <w:t>理从渲染进程（网页）发送出来的</w:t>
      </w:r>
      <w:proofErr w:type="gramStart"/>
      <w:r w:rsidR="00EF170D">
        <w:rPr>
          <w:rFonts w:hint="eastAsia"/>
        </w:rPr>
        <w:t>异步和</w:t>
      </w:r>
      <w:proofErr w:type="gramEnd"/>
      <w:r w:rsidR="00EF170D">
        <w:rPr>
          <w:rFonts w:hint="eastAsia"/>
        </w:rPr>
        <w:t>同步信息。从渲染进程发送的消息将被发送到该模块。</w:t>
      </w:r>
    </w:p>
    <w:p w:rsidR="00EF170D" w:rsidRDefault="00EF170D" w:rsidP="00EF170D">
      <w:pPr>
        <w:pStyle w:val="3"/>
      </w:pPr>
      <w:r w:rsidRPr="00EF170D">
        <w:t>WebContents</w:t>
      </w:r>
    </w:p>
    <w:p w:rsidR="00EF170D" w:rsidRDefault="00EF170D" w:rsidP="00EF170D">
      <w:r w:rsidRPr="00EF170D">
        <w:rPr>
          <w:rFonts w:hint="eastAsia"/>
        </w:rPr>
        <w:t>渲染和控制</w:t>
      </w:r>
      <w:r w:rsidRPr="00EF170D">
        <w:t xml:space="preserve"> BrowserWindow 实例的内容。webContents 是 EventEmitter 的实例， 负责渲染和控制网页, 是 BrowserWindow 对象的一个属性。</w:t>
      </w:r>
    </w:p>
    <w:p w:rsidR="00EF170D" w:rsidRDefault="00B426EE" w:rsidP="00EF170D">
      <w:pPr>
        <w:pStyle w:val="3"/>
      </w:pPr>
      <w:r>
        <w:rPr>
          <w:rFonts w:hint="eastAsia"/>
        </w:rPr>
        <w:t>i</w:t>
      </w:r>
      <w:r>
        <w:t>pcRenderer</w:t>
      </w:r>
    </w:p>
    <w:p w:rsidR="00B426EE" w:rsidRDefault="00B426EE" w:rsidP="00B426EE">
      <w:r>
        <w:rPr>
          <w:rFonts w:hint="eastAsia"/>
        </w:rPr>
        <w:t>从</w:t>
      </w:r>
      <w:proofErr w:type="gramStart"/>
      <w:r>
        <w:rPr>
          <w:rFonts w:hint="eastAsia"/>
        </w:rPr>
        <w:t>渲染器进程到主进程</w:t>
      </w:r>
      <w:proofErr w:type="gramEnd"/>
      <w:r>
        <w:rPr>
          <w:rFonts w:hint="eastAsia"/>
        </w:rPr>
        <w:t>的异步通信。</w:t>
      </w:r>
    </w:p>
    <w:p w:rsidR="00B426EE" w:rsidRDefault="00B426EE" w:rsidP="00B426EE"/>
    <w:p w:rsidR="00B426EE" w:rsidRDefault="00B426EE" w:rsidP="00B426EE">
      <w:r>
        <w:rPr>
          <w:rFonts w:hint="eastAsia"/>
        </w:rPr>
        <w:t>进程</w:t>
      </w:r>
      <w:r>
        <w:t>: Renderer</w:t>
      </w:r>
    </w:p>
    <w:p w:rsidR="00B426EE" w:rsidRDefault="00B426EE" w:rsidP="00B426EE"/>
    <w:p w:rsidR="00B426EE" w:rsidRDefault="00B426EE" w:rsidP="00B426EE">
      <w:r>
        <w:t>ipcRenderer 是一个 EventEmitter 的实例。 你可以使用它提供的一些方法从渲染进程 (web 页面) 发送同步或异步的消息到主进程。 也可以接收</w:t>
      </w:r>
      <w:proofErr w:type="gramStart"/>
      <w:r>
        <w:t>主进程</w:t>
      </w:r>
      <w:proofErr w:type="gramEnd"/>
      <w:r>
        <w:t>回复的消息。</w:t>
      </w:r>
    </w:p>
    <w:p w:rsidR="00B426EE" w:rsidRDefault="00B426EE" w:rsidP="00B426EE"/>
    <w:p w:rsidR="00B426EE" w:rsidRDefault="00B426EE" w:rsidP="00B426EE">
      <w:pPr>
        <w:pStyle w:val="3"/>
      </w:pPr>
      <w:r>
        <w:rPr>
          <w:rFonts w:hint="eastAsia"/>
        </w:rPr>
        <w:t>r</w:t>
      </w:r>
      <w:r>
        <w:t>emote</w:t>
      </w:r>
    </w:p>
    <w:p w:rsidR="00B426EE" w:rsidRDefault="00B426EE" w:rsidP="00B426EE">
      <w:r>
        <w:rPr>
          <w:rFonts w:hint="eastAsia"/>
        </w:rPr>
        <w:t>在渲染进程中使用</w:t>
      </w:r>
      <w:proofErr w:type="gramStart"/>
      <w:r>
        <w:rPr>
          <w:rFonts w:hint="eastAsia"/>
        </w:rPr>
        <w:t>主进程</w:t>
      </w:r>
      <w:proofErr w:type="gramEnd"/>
      <w:r>
        <w:rPr>
          <w:rFonts w:hint="eastAsia"/>
        </w:rPr>
        <w:t>模块。在渲染进程中，它代表主进程。使用r</w:t>
      </w:r>
      <w:r>
        <w:t>emote</w:t>
      </w:r>
      <w:r>
        <w:rPr>
          <w:rFonts w:hint="eastAsia"/>
        </w:rPr>
        <w:t>模块，可以调用m</w:t>
      </w:r>
      <w:r>
        <w:t>ain</w:t>
      </w:r>
      <w:r>
        <w:rPr>
          <w:rFonts w:hint="eastAsia"/>
        </w:rPr>
        <w:t>进程对象的方法。</w:t>
      </w:r>
    </w:p>
    <w:p w:rsidR="00B426EE" w:rsidRDefault="00B426EE" w:rsidP="00B426EE">
      <w:pPr>
        <w:pStyle w:val="3"/>
      </w:pPr>
      <w:r>
        <w:rPr>
          <w:rFonts w:hint="eastAsia"/>
        </w:rPr>
        <w:t>we</w:t>
      </w:r>
      <w:r>
        <w:t>bFrame</w:t>
      </w:r>
    </w:p>
    <w:p w:rsidR="00B426EE" w:rsidRPr="00B426EE" w:rsidRDefault="00B426EE" w:rsidP="00B426EE">
      <w:r>
        <w:rPr>
          <w:rFonts w:hint="eastAsia"/>
        </w:rPr>
        <w:t>在渲染进程中使用，表示当前B</w:t>
      </w:r>
      <w:r>
        <w:t>rowserWindow</w:t>
      </w:r>
      <w:r>
        <w:rPr>
          <w:rFonts w:hint="eastAsia"/>
        </w:rPr>
        <w:t>的t</w:t>
      </w:r>
      <w:r>
        <w:t>op frame</w:t>
      </w:r>
      <w:r>
        <w:rPr>
          <w:rFonts w:hint="eastAsia"/>
        </w:rPr>
        <w:t>。子框架可以通过属性和方法获得</w:t>
      </w:r>
    </w:p>
    <w:p w:rsidR="002C1B21" w:rsidRDefault="00E33B0C" w:rsidP="00E33B0C">
      <w:pPr>
        <w:pStyle w:val="1"/>
      </w:pPr>
      <w:r>
        <w:rPr>
          <w:rFonts w:hint="eastAsia"/>
        </w:rPr>
        <w:t>组件的显示和隐藏</w:t>
      </w:r>
    </w:p>
    <w:p w:rsidR="00E44F9D" w:rsidRPr="00E44F9D" w:rsidRDefault="00E44F9D" w:rsidP="00E44F9D">
      <w:pPr>
        <w:pStyle w:val="2"/>
      </w:pPr>
      <w:r>
        <w:rPr>
          <w:rFonts w:hint="eastAsia"/>
        </w:rPr>
        <w:t>原理</w:t>
      </w:r>
    </w:p>
    <w:p w:rsidR="00E33B0C" w:rsidRPr="00E33B0C" w:rsidRDefault="00E33B0C" w:rsidP="00E33B0C">
      <w:r>
        <w:rPr>
          <w:rFonts w:hint="eastAsia"/>
        </w:rPr>
        <w:t>h</w:t>
      </w:r>
      <w:r>
        <w:t>tml5</w:t>
      </w:r>
      <w:r>
        <w:rPr>
          <w:rFonts w:hint="eastAsia"/>
        </w:rPr>
        <w:t>的元素显示属性，在r</w:t>
      </w:r>
      <w:r>
        <w:t>eact</w:t>
      </w:r>
      <w:r>
        <w:rPr>
          <w:rFonts w:hint="eastAsia"/>
        </w:rPr>
        <w:t>中可以使用</w:t>
      </w:r>
    </w:p>
    <w:p w:rsidR="00E33B0C" w:rsidRDefault="00E33B0C" w:rsidP="00E33B0C">
      <w:r>
        <w:t>display属性：</w:t>
      </w:r>
    </w:p>
    <w:p w:rsidR="00E33B0C" w:rsidRDefault="00E33B0C" w:rsidP="00E33B0C">
      <w:r>
        <w:t>block</w:t>
      </w:r>
    </w:p>
    <w:p w:rsidR="00E33B0C" w:rsidRDefault="00E33B0C" w:rsidP="00E33B0C">
      <w:proofErr w:type="gramStart"/>
      <w:r>
        <w:rPr>
          <w:rFonts w:hint="eastAsia"/>
        </w:rPr>
        <w:t>块级元素</w:t>
      </w:r>
      <w:proofErr w:type="gramEnd"/>
      <w:r>
        <w:rPr>
          <w:rFonts w:hint="eastAsia"/>
        </w:rPr>
        <w:t>的默认值，元素会被显示</w:t>
      </w:r>
      <w:proofErr w:type="gramStart"/>
      <w:r>
        <w:rPr>
          <w:rFonts w:hint="eastAsia"/>
        </w:rPr>
        <w:t>为块级元素</w:t>
      </w:r>
      <w:proofErr w:type="gramEnd"/>
      <w:r>
        <w:rPr>
          <w:rFonts w:hint="eastAsia"/>
        </w:rPr>
        <w:t>，该元素前后会带有换行符</w:t>
      </w:r>
    </w:p>
    <w:p w:rsidR="00E33B0C" w:rsidRDefault="00E33B0C" w:rsidP="00E33B0C">
      <w:r>
        <w:t>inline</w:t>
      </w:r>
    </w:p>
    <w:p w:rsidR="00E33B0C" w:rsidRDefault="00E33B0C" w:rsidP="00E33B0C">
      <w:r>
        <w:rPr>
          <w:rFonts w:hint="eastAsia"/>
        </w:rPr>
        <w:t>内联元素的默认值。元素会被显示为内联元素，该元素前后没有换行符</w:t>
      </w:r>
    </w:p>
    <w:p w:rsidR="00E33B0C" w:rsidRDefault="00E33B0C" w:rsidP="00E33B0C">
      <w:r>
        <w:t>inline-block</w:t>
      </w:r>
    </w:p>
    <w:p w:rsidR="00E33B0C" w:rsidRDefault="00E33B0C" w:rsidP="00E33B0C">
      <w:r>
        <w:rPr>
          <w:rFonts w:hint="eastAsia"/>
        </w:rPr>
        <w:lastRenderedPageBreak/>
        <w:t>行内块元素，元素既具有内联元素的特性，也具有块元素的特性</w:t>
      </w:r>
    </w:p>
    <w:p w:rsidR="00E33B0C" w:rsidRDefault="00E33B0C" w:rsidP="00E33B0C">
      <w:r>
        <w:t>none</w:t>
      </w:r>
    </w:p>
    <w:p w:rsidR="00E33B0C" w:rsidRDefault="00E33B0C" w:rsidP="00E33B0C">
      <w:r>
        <w:rPr>
          <w:rFonts w:hint="eastAsia"/>
        </w:rPr>
        <w:t>设置元素不会被显示</w:t>
      </w:r>
    </w:p>
    <w:p w:rsidR="00E33B0C" w:rsidRDefault="00E33B0C" w:rsidP="00E44F9D">
      <w:pPr>
        <w:pStyle w:val="2"/>
      </w:pPr>
      <w:r>
        <w:rPr>
          <w:rFonts w:hint="eastAsia"/>
        </w:rPr>
        <w:t> </w:t>
      </w:r>
      <w:r w:rsidR="00E44F9D">
        <w:t>react</w:t>
      </w:r>
      <w:r w:rsidR="00E44F9D">
        <w:rPr>
          <w:rFonts w:hint="eastAsia"/>
        </w:rPr>
        <w:t>中使用</w:t>
      </w:r>
    </w:p>
    <w:p w:rsidR="00E44F9D" w:rsidRPr="00E44F9D" w:rsidRDefault="00E44F9D" w:rsidP="00E44F9D">
      <w:pPr>
        <w:pStyle w:val="HTML"/>
        <w:rPr>
          <w:color w:val="000000"/>
          <w:sz w:val="18"/>
          <w:szCs w:val="18"/>
        </w:rPr>
      </w:pPr>
      <w:r>
        <w:rPr>
          <w:rFonts w:hint="eastAsia"/>
        </w:rPr>
        <w:t>在r</w:t>
      </w:r>
      <w:r>
        <w:t>eact</w:t>
      </w:r>
      <w:r>
        <w:rPr>
          <w:rFonts w:hint="eastAsia"/>
        </w:rPr>
        <w:t>中使用</w:t>
      </w:r>
      <w:r w:rsidRPr="00E44F9D">
        <w:rPr>
          <w:color w:val="000000"/>
        </w:rPr>
        <w:t>style={{'display':'block'</w:t>
      </w:r>
      <w:r>
        <w:rPr>
          <w:rFonts w:hint="eastAsia"/>
          <w:color w:val="000000"/>
        </w:rPr>
        <w:t>}}设置。</w:t>
      </w:r>
    </w:p>
    <w:p w:rsidR="00E33B0C" w:rsidRDefault="00E33B0C" w:rsidP="00E33B0C"/>
    <w:p w:rsidR="008532F3" w:rsidRDefault="008532F3" w:rsidP="008532F3">
      <w:pPr>
        <w:pStyle w:val="1"/>
      </w:pPr>
      <w:r>
        <w:rPr>
          <w:rFonts w:hint="eastAsia"/>
        </w:rPr>
        <w:t>第一个e</w:t>
      </w:r>
      <w:r>
        <w:t>lectron</w:t>
      </w:r>
      <w:r>
        <w:rPr>
          <w:rFonts w:hint="eastAsia"/>
        </w:rPr>
        <w:t>应用</w:t>
      </w:r>
    </w:p>
    <w:p w:rsidR="008532F3" w:rsidRDefault="008532F3" w:rsidP="008532F3">
      <w:r>
        <w:rPr>
          <w:rFonts w:hint="eastAsia"/>
        </w:rPr>
        <w:t>使用n</w:t>
      </w:r>
      <w:r>
        <w:t>odejs 12.13.0</w:t>
      </w:r>
      <w:r>
        <w:rPr>
          <w:rFonts w:hint="eastAsia"/>
        </w:rPr>
        <w:t>,</w:t>
      </w:r>
      <w:r>
        <w:t xml:space="preserve"> </w:t>
      </w:r>
      <w:r>
        <w:rPr>
          <w:rFonts w:hint="eastAsia"/>
        </w:rPr>
        <w:t>ele</w:t>
      </w:r>
      <w:r>
        <w:t>ctron6.1.4</w:t>
      </w:r>
    </w:p>
    <w:p w:rsidR="008532F3" w:rsidRDefault="008532F3" w:rsidP="008532F3"/>
    <w:p w:rsidR="008532F3" w:rsidRDefault="008532F3" w:rsidP="008532F3">
      <w:r>
        <w:t>const electron = require('electron');</w:t>
      </w:r>
    </w:p>
    <w:p w:rsidR="008532F3" w:rsidRDefault="008532F3" w:rsidP="008532F3">
      <w:r>
        <w:t>const {app, BrowserWindow} = require('electron');</w:t>
      </w:r>
    </w:p>
    <w:p w:rsidR="008532F3" w:rsidRDefault="008532F3" w:rsidP="008532F3"/>
    <w:p w:rsidR="008532F3" w:rsidRDefault="008532F3" w:rsidP="008532F3">
      <w:r>
        <w:t xml:space="preserve">function </w:t>
      </w:r>
      <w:proofErr w:type="gramStart"/>
      <w:r>
        <w:t>createWindow(</w:t>
      </w:r>
      <w:proofErr w:type="gramEnd"/>
      <w:r>
        <w:t>){</w:t>
      </w:r>
    </w:p>
    <w:p w:rsidR="008532F3" w:rsidRDefault="008532F3" w:rsidP="008532F3">
      <w:r>
        <w:t xml:space="preserve">    let win = new </w:t>
      </w:r>
      <w:proofErr w:type="gramStart"/>
      <w:r>
        <w:t>BrowserWindow(</w:t>
      </w:r>
      <w:proofErr w:type="gramEnd"/>
      <w:r>
        <w:t>{</w:t>
      </w:r>
    </w:p>
    <w:p w:rsidR="008532F3" w:rsidRDefault="008532F3" w:rsidP="008532F3">
      <w:r>
        <w:t xml:space="preserve">        width:800,</w:t>
      </w:r>
    </w:p>
    <w:p w:rsidR="008532F3" w:rsidRDefault="008532F3" w:rsidP="008532F3">
      <w:r>
        <w:t xml:space="preserve">        height: 600,</w:t>
      </w:r>
    </w:p>
    <w:p w:rsidR="008532F3" w:rsidRDefault="008532F3" w:rsidP="008532F3">
      <w:r>
        <w:t xml:space="preserve">        webPreferences: {</w:t>
      </w:r>
    </w:p>
    <w:p w:rsidR="008532F3" w:rsidRDefault="008532F3" w:rsidP="008532F3">
      <w:r>
        <w:t xml:space="preserve">            nodeIntegration: true</w:t>
      </w:r>
    </w:p>
    <w:p w:rsidR="008532F3" w:rsidRDefault="008532F3" w:rsidP="008532F3">
      <w:r>
        <w:t xml:space="preserve">        }</w:t>
      </w:r>
    </w:p>
    <w:p w:rsidR="008532F3" w:rsidRDefault="008532F3" w:rsidP="008532F3">
      <w:r>
        <w:t xml:space="preserve">    })</w:t>
      </w:r>
    </w:p>
    <w:p w:rsidR="008532F3" w:rsidRDefault="008532F3" w:rsidP="008532F3">
      <w:r>
        <w:t xml:space="preserve">    </w:t>
      </w:r>
      <w:proofErr w:type="gramStart"/>
      <w:r>
        <w:t>win.loadFile</w:t>
      </w:r>
      <w:proofErr w:type="gramEnd"/>
      <w:r>
        <w:t>('index.html');</w:t>
      </w:r>
    </w:p>
    <w:p w:rsidR="008532F3" w:rsidRDefault="008532F3" w:rsidP="008532F3"/>
    <w:p w:rsidR="008532F3" w:rsidRDefault="008532F3" w:rsidP="008532F3">
      <w:r>
        <w:t xml:space="preserve">    </w:t>
      </w:r>
      <w:proofErr w:type="gramStart"/>
      <w:r>
        <w:t>win.webContents.openDevTools</w:t>
      </w:r>
      <w:proofErr w:type="gramEnd"/>
      <w:r>
        <w:t>()</w:t>
      </w:r>
    </w:p>
    <w:p w:rsidR="008532F3" w:rsidRDefault="008532F3" w:rsidP="008532F3"/>
    <w:p w:rsidR="008532F3" w:rsidRDefault="008532F3" w:rsidP="008532F3">
      <w:r>
        <w:t xml:space="preserve">    </w:t>
      </w:r>
      <w:proofErr w:type="gramStart"/>
      <w:r>
        <w:t>win.on</w:t>
      </w:r>
      <w:proofErr w:type="gramEnd"/>
      <w:r>
        <w:t>('closed',()=&gt; {</w:t>
      </w:r>
    </w:p>
    <w:p w:rsidR="008532F3" w:rsidRDefault="008532F3" w:rsidP="008532F3">
      <w:r>
        <w:t xml:space="preserve">        win = null;</w:t>
      </w:r>
    </w:p>
    <w:p w:rsidR="008532F3" w:rsidRDefault="008532F3" w:rsidP="008532F3">
      <w:r>
        <w:t xml:space="preserve">    })</w:t>
      </w:r>
    </w:p>
    <w:p w:rsidR="008532F3" w:rsidRDefault="008532F3" w:rsidP="008532F3">
      <w:r>
        <w:t>}</w:t>
      </w:r>
    </w:p>
    <w:p w:rsidR="008532F3" w:rsidRDefault="008532F3" w:rsidP="008532F3">
      <w:proofErr w:type="gramStart"/>
      <w:r>
        <w:t>app.on</w:t>
      </w:r>
      <w:proofErr w:type="gramEnd"/>
      <w:r>
        <w:t>('ready',createWindow);</w:t>
      </w:r>
    </w:p>
    <w:p w:rsidR="008532F3" w:rsidRDefault="008532F3" w:rsidP="008532F3"/>
    <w:p w:rsidR="008532F3" w:rsidRDefault="008532F3" w:rsidP="008532F3">
      <w:proofErr w:type="gramStart"/>
      <w:r>
        <w:t>app.on</w:t>
      </w:r>
      <w:proofErr w:type="gramEnd"/>
      <w:r>
        <w:t>('window-all-closed', () =&gt; {</w:t>
      </w:r>
    </w:p>
    <w:p w:rsidR="008532F3" w:rsidRDefault="008532F3" w:rsidP="008532F3">
      <w:r>
        <w:t xml:space="preserve">    // 在 macOS 上，除非用户用 Cmd + Q 确定地退出，</w:t>
      </w:r>
    </w:p>
    <w:p w:rsidR="008532F3" w:rsidRDefault="008532F3" w:rsidP="008532F3">
      <w:r>
        <w:t xml:space="preserve">    // 否则绝大部分应用及其菜单栏会保持激活。</w:t>
      </w:r>
    </w:p>
    <w:p w:rsidR="008532F3" w:rsidRDefault="008532F3" w:rsidP="008532F3">
      <w:r>
        <w:t xml:space="preserve">    if (</w:t>
      </w:r>
      <w:proofErr w:type="gramStart"/>
      <w:r>
        <w:t>process.platform</w:t>
      </w:r>
      <w:proofErr w:type="gramEnd"/>
      <w:r>
        <w:t xml:space="preserve"> !== 'darwin') {</w:t>
      </w:r>
    </w:p>
    <w:p w:rsidR="008532F3" w:rsidRDefault="008532F3" w:rsidP="008532F3">
      <w:r>
        <w:t xml:space="preserve">      </w:t>
      </w:r>
      <w:proofErr w:type="gramStart"/>
      <w:r>
        <w:t>app.quit</w:t>
      </w:r>
      <w:proofErr w:type="gramEnd"/>
      <w:r>
        <w:t>()</w:t>
      </w:r>
    </w:p>
    <w:p w:rsidR="008532F3" w:rsidRDefault="008532F3" w:rsidP="008532F3">
      <w:r>
        <w:t xml:space="preserve">    }</w:t>
      </w:r>
    </w:p>
    <w:p w:rsidR="008532F3" w:rsidRDefault="008532F3" w:rsidP="008532F3">
      <w:r>
        <w:t xml:space="preserve">  })</w:t>
      </w:r>
    </w:p>
    <w:p w:rsidR="008532F3" w:rsidRDefault="008532F3" w:rsidP="008532F3">
      <w:r>
        <w:t xml:space="preserve">  </w:t>
      </w:r>
    </w:p>
    <w:p w:rsidR="008532F3" w:rsidRDefault="008532F3" w:rsidP="008532F3">
      <w:r>
        <w:lastRenderedPageBreak/>
        <w:t xml:space="preserve">  </w:t>
      </w:r>
      <w:proofErr w:type="gramStart"/>
      <w:r>
        <w:t>app.on</w:t>
      </w:r>
      <w:proofErr w:type="gramEnd"/>
      <w:r>
        <w:t>('activate', () =&gt; {</w:t>
      </w:r>
    </w:p>
    <w:p w:rsidR="008532F3" w:rsidRDefault="008532F3" w:rsidP="008532F3">
      <w:r>
        <w:t xml:space="preserve">    // 在macOS上，当单击dock图标并且没有其他窗口打开时，</w:t>
      </w:r>
    </w:p>
    <w:p w:rsidR="008532F3" w:rsidRDefault="008532F3" w:rsidP="008532F3">
      <w:r>
        <w:t xml:space="preserve">    // 通常在应用程序中重新创建一个窗口。</w:t>
      </w:r>
    </w:p>
    <w:p w:rsidR="008532F3" w:rsidRDefault="008532F3" w:rsidP="008532F3">
      <w:r>
        <w:t xml:space="preserve">    if (win === null) {</w:t>
      </w:r>
    </w:p>
    <w:p w:rsidR="008532F3" w:rsidRDefault="008532F3" w:rsidP="008532F3">
      <w:r>
        <w:t xml:space="preserve">      </w:t>
      </w:r>
      <w:proofErr w:type="gramStart"/>
      <w:r>
        <w:t>createWindow(</w:t>
      </w:r>
      <w:proofErr w:type="gramEnd"/>
      <w:r>
        <w:t>)</w:t>
      </w:r>
    </w:p>
    <w:p w:rsidR="008532F3" w:rsidRDefault="008532F3" w:rsidP="008532F3">
      <w:r>
        <w:t xml:space="preserve">    }</w:t>
      </w:r>
    </w:p>
    <w:p w:rsidR="008532F3" w:rsidRDefault="008532F3" w:rsidP="008532F3">
      <w:r>
        <w:t xml:space="preserve">  })</w:t>
      </w:r>
    </w:p>
    <w:p w:rsidR="009566C7" w:rsidRDefault="009566C7" w:rsidP="008532F3"/>
    <w:p w:rsidR="006874B8" w:rsidRPr="008532F3" w:rsidRDefault="006874B8" w:rsidP="008532F3">
      <w:pPr>
        <w:rPr>
          <w:rFonts w:hint="eastAsia"/>
        </w:rPr>
      </w:pPr>
      <w:bookmarkStart w:id="1" w:name="_GoBack"/>
      <w:bookmarkEnd w:id="1"/>
    </w:p>
    <w:sectPr w:rsidR="006874B8" w:rsidRPr="0085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E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31B2C89"/>
    <w:multiLevelType w:val="hybridMultilevel"/>
    <w:tmpl w:val="CBE8079C"/>
    <w:lvl w:ilvl="0" w:tplc="2948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B5A27"/>
    <w:multiLevelType w:val="hybridMultilevel"/>
    <w:tmpl w:val="E99A78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6"/>
    <w:rsid w:val="000005E3"/>
    <w:rsid w:val="00096A56"/>
    <w:rsid w:val="001041A9"/>
    <w:rsid w:val="0021519B"/>
    <w:rsid w:val="002C1B21"/>
    <w:rsid w:val="005C1225"/>
    <w:rsid w:val="00636E81"/>
    <w:rsid w:val="006874B8"/>
    <w:rsid w:val="00773F03"/>
    <w:rsid w:val="007C47A5"/>
    <w:rsid w:val="008532F3"/>
    <w:rsid w:val="009566C7"/>
    <w:rsid w:val="00A90A9C"/>
    <w:rsid w:val="00B32FCA"/>
    <w:rsid w:val="00B426EE"/>
    <w:rsid w:val="00B54352"/>
    <w:rsid w:val="00CA261F"/>
    <w:rsid w:val="00E33B0C"/>
    <w:rsid w:val="00E44F9D"/>
    <w:rsid w:val="00E7190F"/>
    <w:rsid w:val="00E82F5E"/>
    <w:rsid w:val="00EF170D"/>
    <w:rsid w:val="00F1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A1A6"/>
  <w15:chartTrackingRefBased/>
  <w15:docId w15:val="{BB6A690C-291F-483F-B161-D72E3AD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A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5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6A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96A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96A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6A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6A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6A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6A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A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A56"/>
    <w:rPr>
      <w:b/>
      <w:bCs/>
      <w:kern w:val="44"/>
      <w:sz w:val="44"/>
      <w:szCs w:val="44"/>
    </w:rPr>
  </w:style>
  <w:style w:type="character" w:customStyle="1" w:styleId="20">
    <w:name w:val="标题 2 字符"/>
    <w:basedOn w:val="a0"/>
    <w:link w:val="2"/>
    <w:uiPriority w:val="9"/>
    <w:rsid w:val="00096A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A56"/>
    <w:rPr>
      <w:b/>
      <w:bCs/>
      <w:sz w:val="32"/>
      <w:szCs w:val="32"/>
    </w:rPr>
  </w:style>
  <w:style w:type="character" w:customStyle="1" w:styleId="40">
    <w:name w:val="标题 4 字符"/>
    <w:basedOn w:val="a0"/>
    <w:link w:val="4"/>
    <w:uiPriority w:val="9"/>
    <w:semiHidden/>
    <w:rsid w:val="00096A5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96A56"/>
    <w:rPr>
      <w:b/>
      <w:bCs/>
      <w:sz w:val="28"/>
      <w:szCs w:val="28"/>
    </w:rPr>
  </w:style>
  <w:style w:type="character" w:customStyle="1" w:styleId="60">
    <w:name w:val="标题 6 字符"/>
    <w:basedOn w:val="a0"/>
    <w:link w:val="6"/>
    <w:uiPriority w:val="9"/>
    <w:semiHidden/>
    <w:rsid w:val="00096A5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6A56"/>
    <w:rPr>
      <w:b/>
      <w:bCs/>
      <w:sz w:val="24"/>
      <w:szCs w:val="24"/>
    </w:rPr>
  </w:style>
  <w:style w:type="character" w:customStyle="1" w:styleId="80">
    <w:name w:val="标题 8 字符"/>
    <w:basedOn w:val="a0"/>
    <w:link w:val="8"/>
    <w:uiPriority w:val="9"/>
    <w:semiHidden/>
    <w:rsid w:val="00096A5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6A56"/>
    <w:rPr>
      <w:rFonts w:asciiTheme="majorHAnsi" w:eastAsiaTheme="majorEastAsia" w:hAnsiTheme="majorHAnsi" w:cstheme="majorBidi"/>
      <w:szCs w:val="21"/>
    </w:rPr>
  </w:style>
  <w:style w:type="paragraph" w:styleId="a5">
    <w:name w:val="List Paragraph"/>
    <w:basedOn w:val="a"/>
    <w:uiPriority w:val="34"/>
    <w:qFormat/>
    <w:rsid w:val="007C47A5"/>
    <w:pPr>
      <w:ind w:firstLineChars="200" w:firstLine="420"/>
    </w:pPr>
  </w:style>
  <w:style w:type="paragraph" w:styleId="HTML">
    <w:name w:val="HTML Preformatted"/>
    <w:basedOn w:val="a"/>
    <w:link w:val="HTML0"/>
    <w:uiPriority w:val="99"/>
    <w:semiHidden/>
    <w:unhideWhenUsed/>
    <w:rsid w:val="00E44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F9D"/>
    <w:rPr>
      <w:rFonts w:ascii="宋体" w:eastAsia="宋体" w:hAnsi="宋体" w:cs="宋体"/>
      <w:kern w:val="0"/>
      <w:sz w:val="24"/>
      <w:szCs w:val="24"/>
    </w:rPr>
  </w:style>
  <w:style w:type="paragraph" w:styleId="a6">
    <w:name w:val="Normal (Web)"/>
    <w:basedOn w:val="a"/>
    <w:uiPriority w:val="99"/>
    <w:semiHidden/>
    <w:unhideWhenUsed/>
    <w:rsid w:val="00E82F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82F5E"/>
    <w:rPr>
      <w:b/>
      <w:bCs/>
    </w:rPr>
  </w:style>
  <w:style w:type="character" w:styleId="a8">
    <w:name w:val="Hyperlink"/>
    <w:basedOn w:val="a0"/>
    <w:uiPriority w:val="99"/>
    <w:unhideWhenUsed/>
    <w:rsid w:val="00E82F5E"/>
    <w:rPr>
      <w:color w:val="0000FF"/>
      <w:u w:val="single"/>
    </w:rPr>
  </w:style>
  <w:style w:type="character" w:styleId="HTML1">
    <w:name w:val="HTML Code"/>
    <w:basedOn w:val="a0"/>
    <w:uiPriority w:val="99"/>
    <w:semiHidden/>
    <w:unhideWhenUsed/>
    <w:rsid w:val="00E82F5E"/>
    <w:rPr>
      <w:rFonts w:ascii="宋体" w:eastAsia="宋体" w:hAnsi="宋体" w:cs="宋体"/>
      <w:sz w:val="24"/>
      <w:szCs w:val="24"/>
    </w:rPr>
  </w:style>
  <w:style w:type="character" w:styleId="a9">
    <w:name w:val="Unresolved Mention"/>
    <w:basedOn w:val="a0"/>
    <w:uiPriority w:val="99"/>
    <w:semiHidden/>
    <w:unhideWhenUsed/>
    <w:rsid w:val="00E8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59298">
      <w:bodyDiv w:val="1"/>
      <w:marLeft w:val="0"/>
      <w:marRight w:val="0"/>
      <w:marTop w:val="0"/>
      <w:marBottom w:val="0"/>
      <w:divBdr>
        <w:top w:val="none" w:sz="0" w:space="0" w:color="auto"/>
        <w:left w:val="none" w:sz="0" w:space="0" w:color="auto"/>
        <w:bottom w:val="none" w:sz="0" w:space="0" w:color="auto"/>
        <w:right w:val="none" w:sz="0" w:space="0" w:color="auto"/>
      </w:divBdr>
    </w:div>
    <w:div w:id="1275282017">
      <w:bodyDiv w:val="1"/>
      <w:marLeft w:val="0"/>
      <w:marRight w:val="0"/>
      <w:marTop w:val="0"/>
      <w:marBottom w:val="0"/>
      <w:divBdr>
        <w:top w:val="none" w:sz="0" w:space="0" w:color="auto"/>
        <w:left w:val="none" w:sz="0" w:space="0" w:color="auto"/>
        <w:bottom w:val="none" w:sz="0" w:space="0" w:color="auto"/>
        <w:right w:val="none" w:sz="0" w:space="0" w:color="auto"/>
      </w:divBdr>
      <w:divsChild>
        <w:div w:id="505942259">
          <w:marLeft w:val="0"/>
          <w:marRight w:val="0"/>
          <w:marTop w:val="0"/>
          <w:marBottom w:val="0"/>
          <w:divBdr>
            <w:top w:val="none" w:sz="0" w:space="0" w:color="auto"/>
            <w:left w:val="none" w:sz="0" w:space="0" w:color="auto"/>
            <w:bottom w:val="none" w:sz="0" w:space="0" w:color="auto"/>
            <w:right w:val="none" w:sz="0" w:space="0" w:color="auto"/>
          </w:divBdr>
          <w:divsChild>
            <w:div w:id="1683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ectron@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m.taobao.org/mirrors/electron" TargetMode="External"/><Relationship Id="rId5" Type="http://schemas.openxmlformats.org/officeDocument/2006/relationships/hyperlink" Target="https://github.com/electron-userland/electro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Lifeng</dc:creator>
  <cp:keywords/>
  <dc:description/>
  <cp:lastModifiedBy>xbany</cp:lastModifiedBy>
  <cp:revision>15</cp:revision>
  <dcterms:created xsi:type="dcterms:W3CDTF">2019-03-09T02:29:00Z</dcterms:created>
  <dcterms:modified xsi:type="dcterms:W3CDTF">2019-11-06T12:39:00Z</dcterms:modified>
</cp:coreProperties>
</file>