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00000"/>
        </w:rPr>
        <w:t xml:space="preserve">Gmapping 仿真实验指导书</w:t>
      </w:r>
    </w:p>
    <w:p>
      <w:pPr>
        <w:keepNext/>
        <w:keepLines/>
      </w:pPr>
      <w:r>
        <w:rPr>
          <w:i/>
          <w:iCs/>
        </w:rPr>
        <w:t xml:space="preserve">ROS 2 · SLAM · LABORATORY GUIDE</w:t>
      </w:r>
    </w:p>
    <w:p>
      <w:pPr>
        <w:keepNext w:val="false"/>
        <w:keepLines/>
      </w:pPr>
      <w:r>
        <w:t xml:space="preserve">仿真实验 · 学生操作版 · Ubuntu 22.04 虚拟机 + ROS 2 Humble + Gazebo</w:t>
      </w:r>
    </w:p>
    <w:p>
      <w:pPr>
        <w:pStyle w:val="Procedure"/>
        <w:keepNext w:val="false"/>
        <w:keepLines/>
        <w:numPr>
          <w:ilvl w:val="0"/>
          <w:numId w:val="2"/>
        </w:numPr>
      </w:pPr>
      <w:r>
        <w:rPr>
          <w:b/>
          <w:bCs/>
        </w:rPr>
        <w:t xml:space="preserve">实验学时</w:t>
      </w:r>
      <w:r>
        <w:t xml:space="preserve">：2 学时（上机实操，约 90 分钟）</w:t>
      </w:r>
    </w:p>
    <w:p>
      <w:pPr>
        <w:pStyle w:val="Procedure"/>
        <w:keepNext w:val="false"/>
        <w:keepLines/>
        <w:numPr>
          <w:ilvl w:val="0"/>
          <w:numId w:val="2"/>
        </w:numPr>
      </w:pPr>
      <w:r>
        <w:rPr>
          <w:b/>
          <w:bCs/>
        </w:rPr>
        <w:t xml:space="preserve">实验平台</w:t>
      </w:r>
      <w:r>
        <w:t xml:space="preserve">：Ubuntu 22.04 虚拟机 · ROS 2 Humble · Gazebo · RViz2</w:t>
      </w:r>
    </w:p>
    <w:p>
      <w:pPr>
        <w:pStyle w:val="Procedure"/>
        <w:keepNext w:val="false"/>
        <w:keepLines/>
        <w:numPr>
          <w:ilvl w:val="0"/>
          <w:numId w:val="2"/>
        </w:numPr>
      </w:pPr>
      <w:r>
        <w:rPr>
          <w:b/>
          <w:bCs/>
        </w:rPr>
        <w:t xml:space="preserve">仿真机器人</w:t>
      </w:r>
      <w:r>
        <w:t xml:space="preserve">：TurtleBot3 Burger</w:t>
      </w:r>
    </w:p>
    <w:p>
      <w:pPr>
        <w:pStyle w:val="Procedure"/>
        <w:keepNext w:val="false"/>
        <w:keepLines/>
        <w:numPr>
          <w:ilvl w:val="0"/>
          <w:numId w:val="2"/>
        </w:numPr>
      </w:pPr>
      <w:r>
        <w:rPr>
          <w:b/>
          <w:bCs/>
        </w:rPr>
        <w:t xml:space="preserve">算法源码</w:t>
      </w:r>
      <w:r>
        <w:t xml:space="preserve">：kutschl/slam_gmapping （ humble-devel 分支）</w:t>
      </w:r>
    </w:p>
    <w:p>
      <w:pPr>
        <w:pStyle w:val="Procedure"/>
        <w:keepNext w:val="false"/>
        <w:keepLines/>
        <w:numPr>
          <w:ilvl w:val="0"/>
          <w:numId w:val="2"/>
        </w:numPr>
      </w:pPr>
      <w:r>
        <w:rPr>
          <w:b/>
          <w:bCs/>
        </w:rPr>
        <w:t xml:space="preserve">文档版本</w:t>
      </w:r>
      <w:r>
        <w:t xml:space="preserve">：仿真实验精简版</w:t>
      </w:r>
    </w:p>
    <w:p>
      <w:pPr>
        <w:pStyle w:val="Heading1"/>
      </w:pPr>
      <w:r>
        <w:rPr>
          <w:color w:val="000000"/>
        </w:rPr>
        <w:t xml:space="preserve">目录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一、实验目标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二、原理一句话（不看也能做）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三、课前准备（环境就绪验收）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四、实验步骤（五步走）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五、本章验收标准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六、结合 Nav2 进行仿真导航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七、常见问题速查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八、思考题</w:t>
      </w:r>
    </w:p>
    <w:p>
      <w:pPr>
        <w:pStyle w:val="Procedure"/>
        <w:keepNext w:val="false"/>
        <w:keepLines/>
        <w:numPr>
          <w:ilvl w:val="0"/>
          <w:numId w:val="3"/>
        </w:numPr>
      </w:pPr>
      <w:r>
        <w:t xml:space="preserve">九、附录：命令速查与参考资料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📋</w:t>
      </w:r>
      <w:r>
        <w:rPr>
          <w:color w:val="000000"/>
        </w:rPr>
        <w:t xml:space="preserve"> 一、实验目标</w:t>
      </w:r>
    </w:p>
    <w:p>
      <w:pPr>
        <w:keepNext/>
        <w:keepLines/>
      </w:pPr>
      <w:r>
        <w:t xml:space="preserve">完成本实验后，你应当能够独立做到以下三件事：</w:t>
      </w:r>
    </w:p>
    <w:p>
      <w:pPr>
        <w:keepNext w:val="false"/>
        <w:keepLines/>
      </w:pPr>
      <w:r>
        <w:rPr>
          <w:b/>
          <w:bCs/>
        </w:rPr>
        <w:t xml:space="preserve">本实验完全在仿真环境中进行</w:t>
      </w:r>
      <w:r>
        <w:t xml:space="preserve">：使用 Gazebo 模拟的 TurtleBot3 小车和虚拟激光雷达，</w:t>
      </w:r>
      <w:r>
        <w:rPr>
          <w:b/>
          <w:bCs/>
        </w:rPr>
        <w:t xml:space="preserve">不需要任何真实机器人或真实激光雷达硬件</w:t>
      </w:r>
      <w:r>
        <w:t xml:space="preserve">。所有操作都在 Ubuntu 虚拟机里完成，靠键盘遥控虚拟小车绕场即可建图。</w:t>
      </w:r>
    </w:p>
    <w:p>
      <w:pPr>
        <w:pStyle w:val="Procedure"/>
        <w:keepNext w:val="false"/>
        <w:keepLines/>
        <w:numPr>
          <w:ilvl w:val="0"/>
          <w:numId w:val="4"/>
        </w:numPr>
      </w:pPr>
      <w:r>
        <w:t xml:space="preserve">在 Ubuntu 22.04 虚拟机中启动 ROS 2 Humble 的 TurtleBot3 Gazebo 仿真环境；</w:t>
      </w:r>
    </w:p>
    <w:p>
      <w:pPr>
        <w:pStyle w:val="Procedure"/>
        <w:keepNext w:val="false"/>
        <w:keepLines/>
        <w:numPr>
          <w:ilvl w:val="0"/>
          <w:numId w:val="4"/>
        </w:numPr>
      </w:pPr>
      <w:r>
        <w:t xml:space="preserve">运行 Gmapping 节点，遥控小车走一圈，实时构建出一张二维栅格地图；</w:t>
      </w:r>
    </w:p>
    <w:p>
      <w:pPr>
        <w:pStyle w:val="Procedure"/>
        <w:keepNext w:val="false"/>
        <w:keepLines/>
        <w:numPr>
          <w:ilvl w:val="0"/>
          <w:numId w:val="4"/>
        </w:numPr>
      </w:pPr>
      <w:r>
        <w:t xml:space="preserve">把建好的地图保存为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.pgm</w:t>
      </w:r>
      <w:r>
        <w:t xml:space="preserve"> +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.yaml</w:t>
      </w:r>
      <w:r>
        <w:t xml:space="preserve"> 文件，并截图留证。</w:t>
      </w:r>
    </w:p>
    <w:p>
      <w:pPr>
        <w:keepNext/>
        <w:keepLines/>
      </w:pPr>
      <w:r>
        <w:rPr>
          <w:b/>
          <w:bCs/>
        </w:rPr>
        <w:t xml:space="preserve">本实验不要求理解算法数学</w:t>
      </w:r>
    </w:p>
    <w:p>
      <w:pPr>
        <w:keepNext w:val="false"/>
        <w:keepLines/>
      </w:pPr>
      <w:r>
        <w:t xml:space="preserve">只要照着第三、四章的命令一步步敲、看到对应的预期现象即可。原理看第二章就够了。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🔬</w:t>
      </w:r>
      <w:r>
        <w:rPr>
          <w:color w:val="000000"/>
        </w:rPr>
        <w:t xml:space="preserve"> 二、原理一句话（不看也能做）</w:t>
      </w:r>
    </w:p>
    <w:p>
      <w:pPr>
        <w:keepNext w:val="false"/>
        <w:keepLines/>
      </w:pPr>
      <w:r>
        <w:rPr>
          <w:b/>
          <w:bCs/>
        </w:rPr>
        <w:t xml:space="preserve">SLAM 是什么？</w:t>
      </w:r>
      <w:r>
        <w:t xml:space="preserve"> 机器人一边在未知环境里走、一边同时做两件事：搞清楚"我现在在哪"（定位），和画出"周围长什么样"（建图）。这两个问题互相纠缠，所以叫"同步定位与建图"。</w:t>
      </w:r>
    </w:p>
    <w:p>
      <w:pPr>
        <w:keepNext w:val="false"/>
        <w:keepLines/>
      </w:pPr>
      <w:r>
        <w:rPr>
          <w:b/>
          <w:bCs/>
        </w:rPr>
        <w:t xml:space="preserve">Gmapping 是什么？</w:t>
      </w:r>
      <w:r>
        <w:t xml:space="preserve"> 它是 ROS 里最经典的 2D 激光 SLAM 算法之一，输入是</w:t>
      </w:r>
      <w:r>
        <w:rPr>
          <w:b/>
          <w:bCs/>
        </w:rPr>
        <w:t xml:space="preserve">激光雷达</w:t>
      </w:r>
      <w:r>
        <w:t xml:space="preserve">扫描数据和</w:t>
      </w:r>
      <w:r>
        <w:rPr>
          <w:b/>
          <w:bCs/>
        </w:rPr>
        <w:t xml:space="preserve">里程计</w:t>
      </w:r>
      <w:r>
        <w:t xml:space="preserve">（轮子转了多少）数据，输出一张</w:t>
      </w:r>
      <w:r>
        <w:rPr>
          <w:b/>
          <w:bCs/>
        </w:rPr>
        <w:t xml:space="preserve">占据栅格地图</w:t>
      </w:r>
      <w:r>
        <w:t xml:space="preserve">：黑格=有障碍，白格=空地，灰格=还没探索。</w:t>
      </w:r>
      <w:r>
        <w:rPr>
          <w:b/>
          <w:bCs/>
        </w:rPr>
        <w:t xml:space="preserve">在本仿真实验中，激光和里程计数据都由 Gazebo 仿真器直接提供，无需真实传感器。</w:t>
      </w:r>
    </w:p>
    <w:p>
      <w:pPr>
        <w:keepNext w:val="false"/>
        <w:keepLines/>
      </w:pPr>
      <w:r>
        <w:rPr>
          <w:b/>
          <w:bCs/>
        </w:rPr>
        <w:t xml:space="preserve">它怎么"猜"位置的？</w:t>
      </w:r>
      <w:r>
        <w:t xml:space="preserve"> 用很多个"粒子"代表机器人可能在的不同位姿；每扫一帧激光，和地图匹配得上的粒子得分高、被保留，匹配不上的被淘汰。地图就随着这些幸存粒子的轨迹逐渐拼出来。所以——</w:t>
      </w:r>
      <w:r>
        <w:rPr>
          <w:b/>
          <w:bCs/>
        </w:rPr>
        <w:t xml:space="preserve">小车走得越稳、越慢，地图越准</w:t>
      </w:r>
      <w:r>
        <w:t xml:space="preserve">。</w:t>
      </w:r>
    </w:p>
    <w:p>
      <w:pPr>
        <w:keepNext/>
        <w:keepLines/>
      </w:pPr>
      <w:r>
        <w:rPr>
          <w:b/>
          <w:bCs/>
        </w:rPr>
        <w:t xml:space="preserve">适用场景提醒</w:t>
      </w:r>
    </w:p>
    <w:p>
      <w:pPr>
        <w:keepNext w:val="false"/>
        <w:keepLines/>
      </w:pPr>
      <w:r>
        <w:t xml:space="preserve">Gmapping 适合中小场景、单线激光雷达。场景很大或长时间运行会漂移，那种情况应改用 Cartographer 或 slam_toolbox。本实验仅在 TurtleBot3 World 小场景内验证即可。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🖥️</w:t>
      </w:r>
      <w:r>
        <w:rPr>
          <w:color w:val="000000"/>
        </w:rPr>
        <w:t xml:space="preserve"> 三、课前准备（环境就绪验收）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📦</w:t>
      </w:r>
      <w:r>
        <w:rPr>
          <w:color w:val="000000"/>
        </w:rPr>
        <w:t xml:space="preserve"> 第1章 系统环境与ROS2检查</w:t>
      </w:r>
    </w:p>
    <w:p>
      <w:pPr>
        <w:pStyle w:val="Heading3"/>
      </w:pPr>
      <w:r>
        <w:rPr>
          <w:color w:val="000000"/>
        </w:rPr>
        <w:t xml:space="preserve">1.1 打开终端并检查系统</w:t>
      </w:r>
    </w:p>
    <w:p>
      <w:pPr>
        <w:keepNext/>
        <w:keepLines/>
      </w:pPr>
      <w:r>
        <w:t xml:space="preserve">在 Ubuntu 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Ctrl+Alt+T</w:t>
      </w:r>
      <w:r>
        <w:t xml:space="preserve">，执行：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lsb_release -ds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uname -m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test -f /opt/ros/humble/setup.bash &amp;&amp; echo '找到 ROS 2 Humble'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系统应为 Ubuntu 22.04 系列，架构应为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x86_64</w:t>
      </w:r>
      <w:r>
        <w:t xml:space="preserve">，并显示找到 Humble。若最后一行没有输出，先解决 Humble 安装位置或安装状态，再继续。</w:t>
      </w:r>
    </w:p>
    <w:p>
      <w:pPr>
        <w:keepNext/>
        <w:keepLines/>
      </w:pPr>
      <w:r>
        <w:t xml:space="preserve">加载已有的 ROS 2：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echo "$ROS_DISTRO"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rclcpp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应显示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humble</w:t>
      </w:r>
      <w:r>
        <w:t xml:space="preserve">，并找到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rclcpp</w:t>
      </w:r>
      <w:r>
        <w:t xml:space="preserve">。后面使用系统的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/usr/bin/python3</w:t>
      </w:r>
      <w:r>
        <w:t xml:space="preserve"> 和已有的 Humble 环境。如果终端处于 Conda 环境，先用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conda deactivate</w:t>
      </w:r>
      <w:r>
        <w:t xml:space="preserve"> 退出后再进行构建。</w:t>
      </w:r>
    </w:p>
    <w:p>
      <w:pPr>
        <w:pStyle w:val="Heading3"/>
      </w:pPr>
      <w:r>
        <w:rPr>
          <w:color w:val="000000"/>
        </w:rPr>
        <w:t xml:space="preserve">1.2 安装基础构建工具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update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apt install -y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build-essential cmake git lld pkg-config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python3-colcon-common-extensions python3-rosdep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software-properties-common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输入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sudo</w:t>
      </w:r>
      <w:r>
        <w:t xml:space="preserve"> 密码时终端不会显示字符，输入完成后按 Enter。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📦</w:t>
      </w:r>
      <w:r>
        <w:rPr>
          <w:color w:val="000000"/>
        </w:rPr>
        <w:t xml:space="preserve"> 第2章 安装 Gazebo 11 和 ROS 依赖</w:t>
      </w:r>
    </w:p>
    <w:p>
      <w:pPr>
        <w:pStyle w:val="Heading3"/>
      </w:pPr>
      <w:r>
        <w:rPr>
          <w:color w:val="000000"/>
        </w:rPr>
        <w:t xml:space="preserve">2.1 安装 Gazebo 与 ROS 插件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install -y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gazebo libgazebo-dev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ros-humble-gazebo-ros-pkgs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ros-humble-dynamixel-sdk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ros-humble-robot-state-publisher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ros-humble-xacro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ros-humble-rviz2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ros-humble-tf2-ros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ros-humble-tf2-geometry-msgs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ros-humble-message-filters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ros-humble-nav2-map-server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gazebo</w:t>
      </w:r>
      <w:r>
        <w:t xml:space="preserve"> 提供 Classic 程序；Ubuntu Jammy 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libgazebo-dev</w:t>
      </w:r>
      <w:r>
        <w:t xml:space="preserve"> 提供对应 11 系列开发文件；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gazebo_ros_pkgs</w:t>
      </w:r>
      <w:r>
        <w:t xml:space="preserve"> 提供 ROS 插件。Dynamixel SDK 用于编译 TurtleBot3 基础驱动，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nav2_map_server</w:t>
      </w:r>
      <w:r>
        <w:t xml:space="preserve"> 在本教程中只用于保存地图。[2][6]</w:t>
      </w:r>
    </w:p>
    <w:p>
      <w:pPr>
        <w:keepNext w:val="false"/>
        <w:keepLines/>
      </w:pPr>
      <w:r>
        <w:t xml:space="preserve">这里不安装额外版本的 OpenCV 或 Eigen，也不向 ORB-SLAM2 添加补丁。</w:t>
      </w:r>
    </w:p>
    <w:p>
      <w:pPr>
        <w:pStyle w:val="Heading3"/>
      </w:pPr>
      <w:r>
        <w:rPr>
          <w:color w:val="000000"/>
        </w:rPr>
        <w:t xml:space="preserve">3.2 确认找到正确的软件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gazebo --version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gazebo_ros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nav2_map_server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Gazebo 应显示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version 11...</w:t>
      </w:r>
      <w:r>
        <w:t xml:space="preserve">。如果提示无法定位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ros-humble-*</w:t>
      </w:r>
      <w:r>
        <w:t xml:space="preserve"> 软件包，先检查已有的 ROS APT 源和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sudo apt update</w:t>
      </w:r>
      <w:r>
        <w:t xml:space="preserve"> 报错，不要换成其他 ROS 发行版的包名。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🗂️</w:t>
      </w:r>
      <w:r>
        <w:rPr>
          <w:color w:val="000000"/>
        </w:rPr>
        <w:t xml:space="preserve"> 第3章 建立工作目录并下载源码</w:t>
      </w:r>
    </w:p>
    <w:p>
      <w:pPr>
        <w:pStyle w:val="Heading3"/>
      </w:pPr>
      <w:r>
        <w:rPr>
          <w:color w:val="000000"/>
        </w:rPr>
        <w:t xml:space="preserve">3.1 创建独立工作空间</w:t>
      </w:r>
    </w:p>
    <w:p>
      <w:pPr>
        <w:keepNext/>
        <w:keepLines/>
      </w:pPr>
      <w:r>
        <w:t xml:space="preserve">本教程的工作空间固定为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~/gmapping_ws</w:t>
      </w:r>
      <w:r>
        <w:t xml:space="preserve">。源码、构建结果、运行环境文件、模型和地图均使用这个目录。如果你已经在该目录中放过其他工程，先停下并核对内容，不要删除或覆盖原工程。首次操作时执行：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"$HOME/gmapping_ws/src"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"$HOME/gmapping_ws/src"</w:t>
            </w:r>
          </w:p>
        </w:tc>
      </w:tr>
    </w:tbl>
    <w:p>
      <w:pPr>
        <w:pStyle w:val="CodeSpacer"/>
      </w:pPr>
    </w:p>
    <w:p>
      <w:pPr>
        <w:pStyle w:val="Heading3"/>
      </w:pPr>
      <w:r>
        <w:rPr>
          <w:color w:val="000000"/>
        </w:rPr>
        <w:t xml:space="preserve">3.2 下载 TurtleBot3 和 Gmapping</w:t>
      </w:r>
    </w:p>
    <w:p>
      <w:pPr>
        <w:keepNext/>
        <w:keepLines/>
      </w:pPr>
      <w:r>
        <w:t xml:space="preserve">以下命令使用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&amp;&amp;</w:t>
      </w:r>
      <w:r>
        <w:t xml:space="preserve"> 串接，前面的下载失败时，后面的下载不会继续。等每个仓库下载完成。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git clone --branch humble --single-branch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https://gitcode.com/gh_mirrors/tu/turtlebot3.git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clone --branch humble --single-branch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https://gitcode.com/gh_mirrors/tu/turtlebot3_simulations.git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clone --branch humble --single-branch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https://ghfast.top/https://github.com/ROBOTIS-GIT/turtlebot3_msgs.git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clone --branch feature/namespace_launch --single-branch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https://ghfast.top/https://github.com/charlielito/slam_gmapping.git</w:t>
            </w:r>
          </w:p>
        </w:tc>
      </w:tr>
    </w:tbl>
    <w:p>
      <w:pPr>
        <w:pStyle w:val="CodeSpacer"/>
      </w:pPr>
    </w:p>
    <w:p>
      <w:pPr>
        <w:pStyle w:val="Heading3"/>
      </w:pPr>
      <w:r>
        <w:rPr>
          <w:color w:val="000000"/>
        </w:rPr>
        <w:t xml:space="preserve">3.3 准备基础场景模型</w:t>
      </w:r>
    </w:p>
    <w:p>
      <w:pPr>
        <w:keepNext/>
        <w:keepLines/>
      </w:pPr>
      <w:r>
        <w:t xml:space="preserve">TurtleBot3 World 需要地面、光源和仓库自带场景。为避免 Gazebo 第一次启动时等待远程模型数据库，本教程预先从 OSRF 模型仓库取出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ground_plane</w:t>
      </w:r>
      <w:r>
        <w:t xml:space="preserve"> 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sun</w:t>
      </w:r>
      <w:r>
        <w:t xml:space="preserve"> 两个模型。[7]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git clone --depth 1 --filter=blob:none --sparse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https://gitcode.com/gh_mirrors/ga/gazebo_models.git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"$HOME/gmapping_ws/gazebo_models"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-C "$HOME/gmapping_ws/gazebo_models"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sparse-checkout set ground_plane sun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此处使用 GitCode 的 Gazebo 模型镜像。模型仓库放在工作空间根目录，不放进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src</w:t>
      </w:r>
      <w:r>
        <w:t xml:space="preserve">，也不需要参与 ROS 编译。模型已经下载完整时跳过本节，不修改已有仓库的下载源。[13]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🔧</w:t>
      </w:r>
      <w:r>
        <w:rPr>
          <w:color w:val="000000"/>
        </w:rPr>
        <w:t xml:space="preserve"> 第4章 完成必要配置并安装源码依赖</w:t>
      </w:r>
    </w:p>
    <w:p>
      <w:pPr>
        <w:pStyle w:val="Heading3"/>
      </w:pPr>
      <w:r>
        <w:rPr>
          <w:color w:val="000000"/>
        </w:rPr>
        <w:t xml:space="preserve">4.1 处理单机器人 TF 前缀</w:t>
      </w:r>
    </w:p>
    <w:p>
      <w:pPr>
        <w:keepNext w:val="false"/>
        <w:keepLines/>
      </w:pPr>
      <w:r>
        <w:t xml:space="preserve">核对时的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humble</w:t>
      </w:r>
      <w:r>
        <w:t xml:space="preserve"> 分支将空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frame_prefix</w:t>
      </w:r>
      <w:r>
        <w:t xml:space="preserve"> 拼接为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</w:t>
      </w:r>
      <w:r>
        <w:t xml:space="preserve">。本次单机器人需要不带前缀的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base_link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base_scan</w:t>
      </w:r>
      <w:r>
        <w:t xml:space="preserve"> 等坐标系，以便与 Gazebo 插件中的帧名对应。下面只调整本次下载的仿真启动文件，移除这一条前缀覆盖，使用状态发布器默认的空前缀。[8]</w:t>
      </w:r>
    </w:p>
    <w:p>
      <w:pPr>
        <w:keepNext/>
        <w:keepLines/>
      </w:pPr>
      <w:r>
        <w:t xml:space="preserve">完整复制以下代码块，包括最后单独一行的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PY</w:t>
      </w:r>
      <w:r>
        <w:t xml:space="preserve">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python3 - &lt;&lt;'PY'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from pathlib import Path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path = Path.home() / "gmapping_ws/src/turtlebot3_simulations/turtlebot3_gazebo/launch/robot_state_publisher.launch.py"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text = path.read_text(encoding="utf-8")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old = "'frame_prefix': PythonExpression([\"'\", frame_prefix, \"/'\"])"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new = "# Single robot: use the default empty frame_prefix."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old in text: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backup = path.with_name(path.name + ".before_single_robot_fix")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if not backup.exists():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backup.write_text(text, encoding="utf-8")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path.write_text(text.replace(old, new), encoding="utf-8")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print("已修正单机器人 TF 前缀，原文件已备份。")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elif new in text: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print("该项已修正，无需重复修改。")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elif "'frame_prefix':" not in text: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print("当前文件没有该前缀设置，跳过此修正。")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else: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SystemExit("文件写法与本教程核对版本不同，请停在这里核对 frame_prefix，不继续盲目修改。")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这不是添加额外静态 TF，也不需要手工发布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odom → base_link</w:t>
      </w:r>
      <w:r>
        <w:t xml:space="preserve">。机器人本体的 TF 应由仿真插件和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robot_state_publisher</w:t>
      </w:r>
      <w:r>
        <w:t xml:space="preserve"> 提供。</w:t>
      </w:r>
    </w:p>
    <w:p>
      <w:pPr>
        <w:pStyle w:val="Heading3"/>
      </w:pPr>
      <w:r>
        <w:rPr>
          <w:color w:val="000000"/>
        </w:rPr>
        <w:t xml:space="preserve">4.2 使用工作空间内的 rosdep 国内镜像配置</w:t>
      </w: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rosdep init</w:t>
      </w:r>
      <w:r>
        <w:t xml:space="preserve"> 默认会访问 GitHub，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rosdep update</w:t>
      </w:r>
      <w:r>
        <w:t xml:space="preserve"> 也需要下载依赖规则与 ROS 发行版索引。本节改用清华 TUNA 的 rosdistro 镜像，并将本实验的源清单与环境文件放进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~/gmapping_ws/rosdep</w:t>
      </w:r>
      <w:r>
        <w:t xml:space="preserve">。已有的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/etc/ros/rosdep</w:t>
      </w:r>
      <w:r>
        <w:t xml:space="preserve"> 源文件、Ubuntu APT 源和 ROS 2 APT 源都不覆盖。[11][12]</w:t>
      </w:r>
    </w:p>
    <w:p>
      <w:pPr>
        <w:keepNext/>
        <w:keepLines/>
      </w:pPr>
      <w:r>
        <w:t xml:space="preserve">完整复制下面代码块，包含两处单独一行的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EOF</w:t>
      </w:r>
      <w:r>
        <w:t xml:space="preserve">。本节不再运行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sudo rosdep init</w:t>
      </w:r>
      <w:r>
        <w:t xml:space="preserve">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"$HOME/gmapping_ws/rosdep/sources.list.d"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cat &gt; "$HOME/gmapping_ws/rosdep/sources.list.d/20-tuna.list" &lt;&lt;'EOF'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yaml https://mirrors.tuna.tsinghua.edu.cn/rosdistro/rosdep/base.yaml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yaml https://mirrors.tuna.tsinghua.edu.cn/rosdistro/rosdep/python.yaml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yaml https://mirrors.tuna.tsinghua.edu.cn/rosdistro/rosdep/ruby.yaml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EOF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cat &gt; "$HOME/gmapping_ws/rosdep/use_rosdep.bash" &lt;&lt;'EOF'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ROSDEP_SOURCE_PATH="$HOME/gmapping_ws/rosdep/sources.list.d"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ROSDISTRO_INDEX_URL="https://mirrors.tuna.tsinghua.edu.cn/rosdistro/index-v4.yaml"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EOF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"$HOME/gmapping_ws/rosdep/use_rosdep.bash"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rosdep update --rosdistro humble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这三个 YAML 文件提供本次 Ubuntu 环境使用的依赖规则；发行版索引及 Humble 的发行版数据也从清华镜像读取。这里只为本实验指定读取入口，不重写系统中已经配置好的源。</w:t>
      </w: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rosdep update</w:t>
      </w:r>
      <w:r>
        <w:t xml:space="preserve"> 以普通用户运行，不添加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sudo</w:t>
      </w:r>
      <w:r>
        <w:t xml:space="preserve">。看到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Hit https://mirrors.tuna.tsinghua.edu.cn/...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Add distro "humble"</w:t>
      </w:r>
      <w:r>
        <w:t xml:space="preserve"> 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updated cache in ...</w:t>
      </w:r>
      <w:r>
        <w:t xml:space="preserve">，且没有下载错误后继续。若显示读取的是其他源目录，先确认已执行上面的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source</w:t>
      </w:r>
      <w:r>
        <w:t xml:space="preserve"> 命令。以后换终端运行本实验的 rosdep 命令时，也要先加载这个环境文件。</w:t>
      </w:r>
    </w:p>
    <w:p>
      <w:pPr>
        <w:pStyle w:val="Heading3"/>
      </w:pPr>
      <w:r>
        <w:rPr>
          <w:color w:val="000000"/>
        </w:rPr>
        <w:t xml:space="preserve">4.3 安装本次需要编译的包的依赖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"$HOME/gmapping_ws/rosdep/use_rosdep.bash"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"$HOME/gmapping_ws"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rosdep install --from-paths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src/turtlebot3_msgs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src/turtlebot3/turtlebot3_node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src/turtlebot3/turtlebot3_description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src/turtlebot3/turtlebot3_teleop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src/turtlebot3_simulations/turtlebot3_gazebo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src/slam_gmapping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--ignore-src --rosdistro humble -y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这里按实际构建范围安装依赖。rosdep 使用第5.2节加载的依赖规则，安装软件包时继续调用你现有 APT 源，不执行换源。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slam_gmapping</w:t>
      </w:r>
      <w:r>
        <w:t xml:space="preserve"> 仓库内已经包含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openslam_gmapping</w:t>
      </w:r>
      <w:r>
        <w:t xml:space="preserve">，不需要再克隆一份同名包。</w:t>
      </w:r>
    </w:p>
    <w:p>
      <w:pPr>
        <w:keepNext w:val="false"/>
        <w:keepLines/>
      </w:pPr>
      <w:r>
        <w:t xml:space="preserve">本教程编译 TurtleBot3 基础驱动、描述、遥控及 Gazebo 仿真包，不启动实物驱动，也不构建机械臂、Cartographer 或完整 Nav2 导航示例。不要把本教程的指定目标擅自改为构建仓库中所有包，否则会引入额外依赖。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🔨</w:t>
      </w:r>
      <w:r>
        <w:rPr>
          <w:color w:val="000000"/>
        </w:rPr>
        <w:t xml:space="preserve"> 第5章 编译 TurtleBot3 和 Gmapping</w:t>
      </w:r>
    </w:p>
    <w:p>
      <w:pPr>
        <w:pStyle w:val="Heading3"/>
      </w:pPr>
      <w:r>
        <w:rPr>
          <w:color w:val="000000"/>
        </w:rPr>
        <w:t xml:space="preserve">5.1 编译 TurtleBot3 相关包</w:t>
      </w:r>
    </w:p>
    <w:p>
      <w:pPr>
        <w:keepNext/>
        <w:keepLines/>
      </w:pPr>
      <w:r>
        <w:t xml:space="preserve">关闭其他正在执行的大型编译任务，在当前终端执行：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"$HOME/gmapping_ws"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CMAKE_BUILD_PARALLEL_LEVEL=2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MAKEFLAGS="-j2"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colcon build --symlink-install --executor sequential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--packages-up-to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turtlebot3_node turtlebot3_description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turtlebot3_teleop turtlebot3_gazebo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--cmake-args -DCMAKE_BUILD_TYPE=Release -DBUILD_TESTING=OFF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命令会同时处理依赖的本地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turtlebot3_msgs</w:t>
      </w:r>
      <w:r>
        <w:t xml:space="preserve">。Dynamixel SDK 使用第3章安装的二进制依赖。</w:t>
      </w:r>
    </w:p>
    <w:p>
      <w:pPr>
        <w:keepNext w:val="false"/>
        <w:keepLines/>
      </w:pPr>
      <w:r>
        <w:t xml:space="preserve">等待出现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Summary: ... packages finished</w:t>
      </w:r>
      <w:r>
        <w:t xml:space="preserve">，且没有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Failed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Aborted</w:t>
      </w:r>
      <w:r>
        <w:t xml:space="preserve">。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warning</w:t>
      </w:r>
      <w:r>
        <w:t xml:space="preserve"> 不一定表示失败，真正出现错误时先停下。</w:t>
      </w:r>
    </w:p>
    <w:p>
      <w:pPr>
        <w:pStyle w:val="Heading3"/>
      </w:pPr>
      <w:r>
        <w:rPr>
          <w:color w:val="000000"/>
        </w:rPr>
        <w:t xml:space="preserve">5.2 编译 Gmapping</w:t>
      </w:r>
    </w:p>
    <w:p>
      <w:pPr>
        <w:keepNext/>
        <w:keepLines/>
      </w:pPr>
      <w:r>
        <w:t xml:space="preserve">继续在同一终端执行：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cd "$HOME/gmapping_ws"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CMAKE_BUILD_PARALLEL_LEVEL=2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MAKEFLAGS="-j2"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colcon build --symlink-install --executor sequential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--packages-up-to slam_gmapping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--cmake-args -DCMAKE_BUILD_TYPE=Release -DBUILD_TESTING=OFF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--packages-up-to slam_gmapping</w:t>
      </w:r>
      <w:r>
        <w:t xml:space="preserve"> 会先构建仓库内的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openslam_gmapping</w:t>
      </w:r>
      <w:r>
        <w:t xml:space="preserve">，再构建 ROS 2 封装包。不要只在首次构建时写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--packages-select slam_gmapping</w:t>
      </w:r>
      <w:r>
        <w:t xml:space="preserve">，否则其本地前置库可能尚未安装。</w:t>
      </w:r>
    </w:p>
    <w:p>
      <w:pPr>
        <w:keepNext w:val="false"/>
        <w:keepLines/>
      </w:pPr>
      <w:r>
        <w:t xml:space="preserve">此处不统一设置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CMAKE_CXX_STANDARD</w:t>
      </w:r>
      <w:r>
        <w:t xml:space="preserve">，由各自包选择所需标准；不要把 ORB-SLAM2 使用的 C++14 参数全局强加到 TurtleBot3 Gazebo 工程。</w:t>
      </w:r>
    </w:p>
    <w:p>
      <w:pPr>
        <w:pStyle w:val="Heading3"/>
      </w:pPr>
      <w:r>
        <w:rPr>
          <w:color w:val="000000"/>
        </w:rPr>
        <w:t xml:space="preserve">5.3 加载并确认构建产物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"$HOME/gmapping_ws/install/local_setup.bash"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turtlebot3_gazebo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turtlebot3_teleop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slam_gmapping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executables slam_gmapping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前三条应指向本次工作空间中的安装目录，最后应列出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slam_gmapping slam_gmapping</w:t>
      </w:r>
      <w:r>
        <w:t xml:space="preserve">。</w:t>
      </w:r>
    </w:p>
    <w:p>
      <w:pPr>
        <w:pStyle w:val="Heading2"/>
      </w:pPr>
      <w:r>
        <w:rPr>
          <w:rFonts w:ascii="Segoe UI Emoji" w:cs="Segoe UI Emoji" w:eastAsia="Segoe UI Emoji" w:hAnsi="Segoe UI Emoji"/>
          <w:color w:val="000000"/>
        </w:rPr>
        <w:t xml:space="preserve">⚙️</w:t>
      </w:r>
      <w:r>
        <w:rPr>
          <w:color w:val="000000"/>
        </w:rPr>
        <w:t xml:space="preserve"> 第6章 配置统一的运行环境</w:t>
      </w:r>
    </w:p>
    <w:p>
      <w:pPr>
        <w:pStyle w:val="Heading3"/>
      </w:pPr>
      <w:r>
        <w:rPr>
          <w:color w:val="000000"/>
        </w:rPr>
        <w:t xml:space="preserve">6.1 创建环境文件</w:t>
      </w:r>
    </w:p>
    <w:p>
      <w:pPr>
        <w:keepNext/>
        <w:keepLines/>
      </w:pPr>
      <w:r>
        <w:t xml:space="preserve">为了避免每个终端漏掉环境变量，将运行配置放在工作空间自己的文件中。完整复制下面代码块，包含最后的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EOF</w:t>
      </w:r>
      <w:r>
        <w:t xml:space="preserve">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cat &gt; "$HOME/gmapping_ws/use_tb3.bash" &lt;&lt;'EOF'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/opt/ros/humble/setup.bash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/usr/share/gazebo/setup.sh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source "$HOME/gmapping_ws/install/local_setup.bash"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TURTLEBOT3_MODEL=burger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ROS_DOMAIN_ID=30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ROS_LOCALHOST_ONLY=1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GAZEBO_MODEL_PATH="$HOME/gmapping_ws/gazebo_models:$HOME/gmapping_ws/src/turtlebot3_simulations/turtlebot3_gazebo/models${GAZEBO_MODEL_PATH:+:$GAZEBO_MODEL_PATH}"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export GAZEBO_MODEL_DATABASE_URI=""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EOF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说明：</w:t>
      </w:r>
    </w:p>
    <w:p>
      <w:pPr>
        <w:pStyle w:val="Procedure"/>
        <w:keepNext w:val="false"/>
        <w:keepLines/>
        <w:numPr>
          <w:ilvl w:val="0"/>
          <w:numId w:val="5"/>
        </w:numPr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burger</w:t>
      </w:r>
      <w:r>
        <w:t xml:space="preserve"> 是本次使用的机器人型号。</w:t>
      </w:r>
    </w:p>
    <w:p>
      <w:pPr>
        <w:pStyle w:val="Procedure"/>
        <w:keepNext w:val="false"/>
        <w:keepLines/>
        <w:numPr>
          <w:ilvl w:val="0"/>
          <w:numId w:val="5"/>
        </w:numPr>
      </w:pPr>
      <w:r>
        <w:t xml:space="preserve">所有终端使用同一个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ROS_DOMAIN_ID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5"/>
        </w:numPr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ROS_LOCALHOST_ONLY=1</w:t>
      </w:r>
      <w:r>
        <w:t xml:space="preserve"> 用于本次同虚拟机仿真；以后连接 Jetson 等其他机器时，需要重新配置这一项。</w:t>
      </w:r>
    </w:p>
    <w:p>
      <w:pPr>
        <w:pStyle w:val="Procedure"/>
        <w:keepNext w:val="false"/>
        <w:keepLines/>
        <w:numPr>
          <w:ilvl w:val="0"/>
          <w:numId w:val="5"/>
        </w:numPr>
      </w:pPr>
      <w:r>
        <w:t xml:space="preserve">模型搜索路径包含预下载的地面／光源模型，以及 TurtleBot3 仓库自带的机器人和场景模型。</w:t>
      </w:r>
    </w:p>
    <w:p>
      <w:pPr>
        <w:pStyle w:val="Procedure"/>
        <w:keepNext w:val="false"/>
        <w:keepLines/>
        <w:numPr>
          <w:ilvl w:val="0"/>
          <w:numId w:val="5"/>
        </w:numPr>
      </w:pPr>
      <w:r>
        <w:t xml:space="preserve">空模型数据库地址用于本教程已准备本地资源的场景，不等待旧的远程模型数据库。</w:t>
      </w:r>
    </w:p>
    <w:p>
      <w:pPr>
        <w:keepNext w:val="false"/>
        <w:keepLines/>
      </w:pPr>
      <w:r>
        <w:t xml:space="preserve">这些设置只在你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source</w:t>
      </w:r>
      <w:r>
        <w:t xml:space="preserve"> 该文件的终端中生效，不需要追加到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.bashrc</w:t>
      </w:r>
      <w:r>
        <w:t xml:space="preserve">。</w:t>
      </w:r>
    </w:p>
    <w:p>
      <w:pPr>
        <w:pStyle w:val="Heading3"/>
      </w:pPr>
      <w:r>
        <w:rPr>
          <w:color w:val="000000"/>
        </w:rPr>
        <w:t xml:space="preserve">6.2 加载配置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echo "$TURTLEBOT3_MODEL"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应输出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burger</w:t>
      </w:r>
      <w:r>
        <w:t xml:space="preserve">。</w:t>
      </w:r>
    </w:p>
    <w:p>
      <w:pPr>
        <w:keepNext w:val="false"/>
        <w:keepLines/>
      </w:pPr>
      <w:r>
        <w:rPr>
          <w:b/>
          <w:bCs/>
        </w:rPr>
        <w:t xml:space="preserve">以后每个用于本实验的新终端都先执行这条 </w:t>
      </w:r>
      <w:r>
        <w:rPr>
          <w:rFonts w:ascii="Consolas" w:cs="Consolas" w:eastAsia="Microsoft YaHei" w:hAnsi="Consolas"/>
          <w:b/>
          <w:bCs/>
          <w:color w:val="242424"/>
          <w:sz w:val="20"/>
          <w:szCs w:val="20"/>
        </w:rPr>
        <w:t xml:space="preserve">source</w:t>
      </w:r>
      <w:r>
        <w:rPr>
          <w:b/>
          <w:bCs/>
        </w:rPr>
        <w:t xml:space="preserve"> 命令！！！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🚀</w:t>
      </w:r>
      <w:r>
        <w:rPr>
          <w:color w:val="000000"/>
        </w:rPr>
        <w:t xml:space="preserve"> 四、实验步骤（五步走）</w:t>
      </w:r>
    </w:p>
    <w:p>
      <w:pPr>
        <w:keepNext w:val="false"/>
        <w:keepLines/>
      </w:pPr>
      <w:r>
        <w:t xml:space="preserve">下面每一步都给出</w:t>
      </w:r>
      <w:r>
        <w:rPr>
          <w:b/>
          <w:bCs/>
        </w:rPr>
        <w:t xml:space="preserve">命令</w:t>
      </w:r>
      <w:r>
        <w:t xml:space="preserve">、</w:t>
      </w:r>
      <w:r>
        <w:rPr>
          <w:b/>
          <w:bCs/>
        </w:rPr>
        <w:t xml:space="preserve">预期现象</w:t>
      </w:r>
      <w:r>
        <w:t xml:space="preserve">和</w:t>
      </w:r>
      <w:r>
        <w:rPr>
          <w:b/>
          <w:bCs/>
        </w:rPr>
        <w:t xml:space="preserve">验证/截图</w:t>
      </w:r>
      <w:r>
        <w:t xml:space="preserve">。请按顺序在</w:t>
      </w:r>
      <w:r>
        <w:rPr>
          <w:b/>
          <w:bCs/>
        </w:rPr>
        <w:t xml:space="preserve">不同的终端标签页</w:t>
      </w:r>
      <w:r>
        <w:t xml:space="preserve">里执行（每个终端都先 source 对应环境）。</w:t>
      </w:r>
    </w:p>
    <w:p>
      <w:pPr>
        <w:pStyle w:val="Heading2"/>
      </w:pPr>
      <w:r>
        <w:rPr>
          <w:color w:val="000000"/>
        </w:rPr>
        <w:t xml:space="preserve">步骤 1：启动仿真世界</w:t>
      </w:r>
    </w:p>
    <w:p>
      <w:pPr>
        <w:keepNext/>
        <w:keepLines/>
      </w:pPr>
      <w:r>
        <w:t xml:space="preserve">终端 A：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turtlebot3_gazebo turtlebot3_world.launch.py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b/>
          <w:bCs/>
        </w:rPr>
        <w:t xml:space="preserve">预期现象</w:t>
      </w:r>
      <w:r>
        <w:t xml:space="preserve">：弹出 Gazebo 窗口，场景中停着一台 TurtleBot3 Burger 小车；RViz2（若一并启动）中可见小车模型与一圈激光扫描线。</w:t>
      </w:r>
    </w:p>
    <w:p>
      <w:pPr>
        <w:keepNext/>
        <w:keepLines/>
      </w:pPr>
      <w:r>
        <w:rPr>
          <w:rFonts w:ascii="Segoe UI Emoji" w:cs="Segoe UI Emoji" w:eastAsia="Segoe UI Emoji" w:hAnsi="Segoe UI Emoji"/>
          <w:b/>
          <w:bCs/>
        </w:rPr>
        <w:t xml:space="preserve">📸</w:t>
      </w:r>
      <w:r>
        <w:rPr>
          <w:b/>
          <w:bCs/>
        </w:rPr>
        <w:t xml:space="preserve"> 截图记录 1（实验报告必备）</w:t>
      </w:r>
    </w:p>
    <w:p>
      <w:pPr>
        <w:keepNext w:val="false"/>
        <w:keepLines/>
      </w:pPr>
      <w:r>
        <w:t xml:space="preserve">截取 Gazebo 中显示小车的画面，保存为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step1_gazebo.png</w:t>
      </w:r>
      <w:r>
        <w:t xml:space="preserve">。</w:t>
      </w:r>
    </w:p>
    <w:p>
      <w:pPr>
        <w:pStyle w:val="Heading2"/>
      </w:pPr>
      <w:r>
        <w:rPr>
          <w:color w:val="000000"/>
        </w:rPr>
        <w:t xml:space="preserve">步骤 2：启动 Gmapping 建图节点</w:t>
      </w:r>
    </w:p>
    <w:p>
      <w:pPr>
        <w:keepNext/>
        <w:keepLines/>
      </w:pPr>
      <w:r>
        <w:t xml:space="preserve">终端 B：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slam_gmapping slam_gmapping.launch.py use_sim_time:=true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b/>
          <w:bCs/>
        </w:rPr>
        <w:t xml:space="preserve">预期现象</w:t>
      </w:r>
      <w:r>
        <w:t xml:space="preserve">：终端持续打印日志（scan 匹配、地图更新），无明显报错。</w:t>
      </w:r>
      <w:r>
        <w:rPr>
          <w:b/>
          <w:bCs/>
        </w:rPr>
        <w:t xml:space="preserve">此时还没地图</w:t>
      </w:r>
      <w:r>
        <w:t xml:space="preserve">——地图要等小车动起来后才逐渐生成。</w:t>
      </w:r>
    </w:p>
    <w:p>
      <w:pPr>
        <w:keepNext/>
        <w:keepLines/>
      </w:pPr>
      <w:r>
        <w:rPr>
          <w:b/>
          <w:bCs/>
        </w:rPr>
        <w:t xml:space="preserve">若长时间无地图</w:t>
      </w:r>
    </w:p>
    <w:p>
      <w:pPr>
        <w:keepNext w:val="false"/>
        <w:keepLines/>
      </w:pPr>
      <w:r>
        <w:t xml:space="preserve">先确认激光话题存在：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ros2 topic echo /scan --once</w:t>
      </w:r>
      <w:r>
        <w:t xml:space="preserve">。若提示无该话题，说明小车模型没起来，回到步骤 1。默认参数已足够本实验使用，无需修改。</w:t>
      </w:r>
    </w:p>
    <w:p>
      <w:pPr>
        <w:pStyle w:val="Heading2"/>
      </w:pPr>
      <w:r>
        <w:rPr>
          <w:color w:val="000000"/>
        </w:rPr>
        <w:t xml:space="preserve">步骤 3：终端C启动Rviz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rviz2 --ros-args -p use_sim_time:=true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在 RViz 窗口中按下面顺序设置：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在左侧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Displays</w:t>
      </w:r>
      <w:r>
        <w:t xml:space="preserve"> 展开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Global Options</w:t>
      </w:r>
      <w:r>
        <w:t xml:space="preserve">，把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Fixed Frame</w:t>
      </w:r>
      <w:r>
        <w:t xml:space="preserve"> 改为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点击左下角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Add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选择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By topic</w:t>
      </w:r>
      <w:r>
        <w:t xml:space="preserve">，展开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/map</w:t>
      </w:r>
      <w:r>
        <w:t xml:space="preserve">，选择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</w:t>
      </w:r>
      <w:r>
        <w:t xml:space="preserve">，点击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OK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再次点击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Add → By topic</w:t>
      </w:r>
      <w:r>
        <w:t xml:space="preserve">，展开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/scan</w:t>
      </w:r>
      <w:r>
        <w:t xml:space="preserve">，选择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LaserScan</w:t>
      </w:r>
      <w:r>
        <w:t xml:space="preserve">，点击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OK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展开刚添加的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</w:t>
      </w:r>
      <w:r>
        <w:t xml:space="preserve"> 显示项，确认 Topic 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/map</w:t>
      </w:r>
      <w:r>
        <w:t xml:space="preserve">；如果显示 QoS 选项，将 Reliability 设为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Reliable</w:t>
      </w:r>
      <w:r>
        <w:t xml:space="preserve">，Durability 设为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Transient Local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展开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LaserScan</w:t>
      </w:r>
      <w:r>
        <w:t xml:space="preserve">，确认 Topic 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/scan</w:t>
      </w:r>
      <w:r>
        <w:t xml:space="preserve">；将 Reliability 设为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Best Effort</w:t>
      </w:r>
      <w:r>
        <w:t xml:space="preserve">，Durability 设为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Volatile</w:t>
      </w:r>
      <w:r>
        <w:t xml:space="preserve">。这一设置要与传感器数据的 QoS 兼容。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如视图看不到地图，使用鼠标滚轮缩放；可将视图类型设为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TopDownOrtho</w:t>
      </w:r>
      <w:r>
        <w:t xml:space="preserve">，从上方观察。</w:t>
      </w:r>
    </w:p>
    <w:p>
      <w:pPr>
        <w:pStyle w:val="Procedure"/>
        <w:keepNext w:val="false"/>
        <w:keepLines/>
        <w:numPr>
          <w:ilvl w:val="0"/>
          <w:numId w:val="6"/>
        </w:numPr>
      </w:pPr>
      <w:r>
        <w:t xml:space="preserve">需要查看 TF 时，点击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Add → By display type → TF → OK</w:t>
      </w:r>
      <w:r>
        <w:t xml:space="preserve">。</w:t>
      </w:r>
    </w:p>
    <w:p>
      <w:pPr>
        <w:keepNext w:val="false"/>
        <w:keepLines/>
      </w:pPr>
      <w:r>
        <w:t xml:space="preserve">暂时没有第一张地图时，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</w:t>
      </w:r>
      <w:r>
        <w:t xml:space="preserve"> 不存在的提示可能短暂出现。先保持 Gazebo 和 Gmapping 运行，等激光和 TF 就绪；持续没有地图时按第10章排查。</w:t>
      </w:r>
    </w:p>
    <w:p>
      <w:pPr>
        <w:keepNext/>
        <w:keepLines/>
      </w:pPr>
      <w:r>
        <w:t xml:space="preserve">建议在首次配置完成后选择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File → Save Config As</w:t>
      </w:r>
      <w:r>
        <w:t xml:space="preserve">，保存为：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/home/USERNAME/gmapping_ws/tb3_gmapping.rviz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如果你的用户名不同，使用对应的主目录。</w:t>
      </w:r>
    </w:p>
    <w:p>
      <w:pPr>
        <w:pStyle w:val="Heading2"/>
      </w:pPr>
      <w:r>
        <w:rPr>
          <w:color w:val="000000"/>
        </w:rPr>
        <w:t xml:space="preserve">步骤 4：遥控小车建图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run turtlebot3_teleop teleop_keyboard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点击这个终端，让它获得键盘焦点，再按键：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按键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增加前进方向的线速度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减小线速度，可逐步变成后退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增加左转方向的角速度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减小角速度，可逐步变成右转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或空格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立即把线速度和角速度置零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Ctrl+C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退出键盘控制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按键改变的是目标速度，不是“按住才动、松开就停”。第一次只按几次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w</w:t>
      </w:r>
      <w:r>
        <w:t xml:space="preserve">，让机器人低速前进；需要转弯时先减速，转向合适后按空格停止，再继续前进。该 Humble 遥控代码发布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geometry_msgs/msg/Twist</w:t>
      </w:r>
      <w:r>
        <w:t xml:space="preserve">，与当前仿真控制接口对应。[9]</w:t>
      </w:r>
    </w:p>
    <w:p>
      <w:pPr>
        <w:keepNext w:val="false"/>
        <w:keepLines/>
      </w:pPr>
      <w:r>
        <w:t xml:space="preserve">沿场景中的可通行区域缓慢移动，并逐步观察新的墙面和障碍物。RViz 中应出现灰色未知区域、白色可通行区域及黑色占用区域，地图随机器人移动逐渐扩展。</w:t>
      </w:r>
    </w:p>
    <w:p>
      <w:pPr>
        <w:keepNext w:val="false"/>
        <w:keepLines/>
      </w:pPr>
      <w:r>
        <w:rPr>
          <w:b/>
          <w:bCs/>
        </w:rPr>
        <w:t xml:space="preserve">预期现象</w:t>
      </w:r>
      <w:r>
        <w:t xml:space="preserve">：终端提示 w/a/s/d 等按键控制方向。</w:t>
      </w:r>
      <w:r>
        <w:rPr>
          <w:b/>
          <w:bCs/>
        </w:rPr>
        <w:t xml:space="preserve">用方向键让小车缓慢绕场一周</w:t>
      </w:r>
      <w:r>
        <w:t xml:space="preserve">，RViz2 中的地图会随移动一块块"长"出来。建图时务必</w:t>
      </w:r>
      <w:r>
        <w:rPr>
          <w:b/>
          <w:bCs/>
        </w:rPr>
        <w:t xml:space="preserve">慢速、平稳</w:t>
      </w:r>
      <w:r>
        <w:t xml:space="preserve">，急转弯会导致地图重影。</w:t>
      </w:r>
    </w:p>
    <w:p>
      <w:pPr>
        <w:keepNext/>
        <w:keepLines/>
      </w:pPr>
      <w:r>
        <w:rPr>
          <w:rFonts w:ascii="Segoe UI Emoji" w:cs="Segoe UI Emoji" w:eastAsia="Segoe UI Emoji" w:hAnsi="Segoe UI Emoji"/>
          <w:b/>
          <w:bCs/>
        </w:rPr>
        <w:t xml:space="preserve">📸</w:t>
      </w:r>
      <w:r>
        <w:rPr>
          <w:b/>
          <w:bCs/>
        </w:rPr>
        <w:t xml:space="preserve"> 截图记录 2（实验报告必备）</w:t>
      </w:r>
    </w:p>
    <w:p>
      <w:pPr>
        <w:keepNext w:val="false"/>
        <w:keepLines/>
      </w:pPr>
      <w:r>
        <w:t xml:space="preserve">当小车绕场大半圈、地图轮廓基本成型时，截取 RViz2 中的地图画面，保存为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step3_mapping.png</w:t>
      </w:r>
      <w:r>
        <w:t xml:space="preserve">。</w:t>
      </w:r>
    </w:p>
    <w:p>
      <w:pPr>
        <w:pStyle w:val="Heading2"/>
      </w:pPr>
      <w:r>
        <w:rPr>
          <w:color w:val="000000"/>
        </w:rPr>
        <w:t xml:space="preserve">步骤 4：保存地图</w:t>
      </w:r>
    </w:p>
    <w:p>
      <w:pPr>
        <w:keepNext/>
        <w:keepLines/>
      </w:pPr>
      <w:r>
        <w:t xml:space="preserve">确认地图已完整覆盖目标区域后，在</w:t>
      </w:r>
      <w:r>
        <w:rPr>
          <w:b/>
          <w:bCs/>
        </w:rPr>
        <w:t xml:space="preserve">新终端 D</w:t>
      </w:r>
      <w:r>
        <w:t xml:space="preserve"> 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mkdir -p "$HOME/gmapping_ws/maps"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run nav2_map_server map_saver_cli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-f "$HOME/gmapping_ws/maps/tb3_gmapping"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--ros-args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use_sim_time:=true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save_map_timeout:=20.0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map_subscribe_transient_local:=true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地图保存工具使用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/map</w:t>
      </w:r>
      <w:r>
        <w:t xml:space="preserve">，等待时间设置为20秒，地图订阅使用可靠、Transient Local 的方式，与所选 Gmapping 分支的地图发布设置对应。[10]</w:t>
      </w:r>
    </w:p>
    <w:p>
      <w:pPr>
        <w:keepNext/>
        <w:keepLines/>
      </w:pPr>
      <w:r>
        <w:t xml:space="preserve">若已保存过同名地图，再执行会覆盖同名文件；需要保留旧结果时，将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-f</w:t>
      </w:r>
      <w:r>
        <w:t xml:space="preserve"> 后面的名称换成新名称。</w:t>
      </w:r>
    </w:p>
    <w:p>
      <w:pPr>
        <w:keepNext w:val="false"/>
        <w:keepLines/>
      </w:pPr>
      <w:r>
        <w:rPr>
          <w:b/>
          <w:bCs/>
        </w:rPr>
        <w:t xml:space="preserve">预期现象</w:t>
      </w:r>
      <w:r>
        <w:t xml:space="preserve">：终端输出类似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Writing map to /home/.../map/tb3_gmapping.pgm</w:t>
      </w:r>
      <w:r>
        <w:t xml:space="preserve"> 与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...tb3_gmapping.yaml</w:t>
      </w:r>
      <w:r>
        <w:t xml:space="preserve">，表示保存成功。</w:t>
      </w:r>
    </w:p>
    <w:p>
      <w:pPr>
        <w:keepNext/>
        <w:keepLines/>
      </w:pPr>
      <w:r>
        <w:rPr>
          <w:b/>
          <w:bCs/>
        </w:rPr>
        <w:t xml:space="preserve">保存失败的常见原因</w:t>
      </w:r>
    </w:p>
    <w:p>
      <w:pPr>
        <w:keepNext w:val="false"/>
        <w:keepLines/>
      </w:pPr>
      <w:r>
        <w:t xml:space="preserve">若提示找不到 map 话题，确认步骤 2 的 Gmapping 节点仍在运行（别关了）。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map_saver_cli</w:t>
      </w:r>
      <w:r>
        <w:t xml:space="preserve"> 是 Humble 的写法，注意带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_cli</w:t>
      </w:r>
      <w:r>
        <w:t xml:space="preserve"> 后缀。</w:t>
      </w:r>
    </w:p>
    <w:p>
      <w:pPr>
        <w:pStyle w:val="Heading2"/>
      </w:pPr>
      <w:r>
        <w:rPr>
          <w:color w:val="000000"/>
        </w:rPr>
        <w:t xml:space="preserve">步骤 5：查看并导出地图</w:t>
      </w:r>
    </w:p>
    <w:p>
      <w:pPr>
        <w:keepNext/>
        <w:keepLines/>
      </w:pPr>
      <w:r>
        <w:t xml:space="preserve">在文件管理器中打开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~/map</w:t>
      </w:r>
      <w:r>
        <w:t xml:space="preserve">，用图片查看器打开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tb3_gmapping.pgm</w:t>
      </w:r>
      <w:r>
        <w:t xml:space="preserve">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eog ~/map/tb3_gmapping.pgm &amp;        # 无图形界面可把文件拷出到本机查看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rPr>
          <w:b/>
          <w:bCs/>
        </w:rPr>
        <w:t xml:space="preserve">预期现象</w:t>
      </w:r>
      <w:r>
        <w:t xml:space="preserve">：看到一张黑白占据栅格地图，墙体和障碍为深色，通道为浅色，整体结构与实际 World 场景一致。</w:t>
      </w:r>
    </w:p>
    <w:p>
      <w:pPr>
        <w:keepNext/>
        <w:keepLines/>
      </w:pPr>
      <w:r>
        <w:rPr>
          <w:rFonts w:ascii="Segoe UI Emoji" w:cs="Segoe UI Emoji" w:eastAsia="Segoe UI Emoji" w:hAnsi="Segoe UI Emoji"/>
          <w:b/>
          <w:bCs/>
        </w:rPr>
        <w:t xml:space="preserve">📸</w:t>
      </w:r>
      <w:r>
        <w:rPr>
          <w:b/>
          <w:bCs/>
        </w:rPr>
        <w:t xml:space="preserve"> 截图记录 3（实验报告必备）</w:t>
      </w:r>
    </w:p>
    <w:p>
      <w:pPr>
        <w:keepNext w:val="false"/>
        <w:keepLines/>
      </w:pPr>
      <w:r>
        <w:t xml:space="preserve">截取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tb3_gmapping.pgm</w:t>
      </w:r>
      <w:r>
        <w:t xml:space="preserve"> 的地图图片，保存为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step5_map.png</w:t>
      </w:r>
      <w:r>
        <w:t xml:space="preserve">。这张就是你的实验成果。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✅</w:t>
      </w:r>
      <w:r>
        <w:rPr>
          <w:color w:val="000000"/>
        </w:rPr>
        <w:t xml:space="preserve"> 五、本章验收标准</w:t>
      </w:r>
    </w:p>
    <w:p>
      <w:pPr>
        <w:keepNext w:val="false"/>
        <w:keepLines/>
      </w:pPr>
      <w:r>
        <w:t xml:space="preserve">完成上述五步后，请逐一核对以下 5 项，全部满足即视为实验通过：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620"/>
        <w:gridCol w:w="2750"/>
        <w:gridCol w:w="6268"/>
      </w:tblGrid>
      <w:tr>
        <w:trPr>
          <w:cantSplit/>
          <w:tblHeader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验收项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判定标准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Gazebo 仿真正常启动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能看到 TurtleBot3 Burger 小车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Gmapping 节点运行无报错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终端持续输出建图日志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地图实时生成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RViz2 中地图随小车移动逐渐成型、无明显重影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地图成功保存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生成 tb3_gmapping.pgm 与 tb3_gmapping.yaml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三张截图齐全</w:t>
            </w:r>
          </w:p>
        </w:tc>
        <w:tc>
          <w:tcPr>
            <w:tcW w:type="dxa" w:w="626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step1/step3/step5 三张图已存入实验报告</w:t>
            </w:r>
          </w:p>
        </w:tc>
      </w:tr>
    </w:tbl>
    <w:p>
      <w:pPr>
        <w:pStyle w:val="CodeSpacer"/>
      </w:pPr>
    </w:p>
    <w:p>
      <w:pPr>
        <w:pStyle w:val="Heading1"/>
      </w:pPr>
      <w:r>
        <w:rPr>
          <w:color w:val="000000"/>
        </w:rPr>
        <w:t xml:space="preserve">六、结合 Nav2 进行仿真导航</w:t>
      </w:r>
    </w:p>
    <w:p>
      <w:pPr>
        <w:pStyle w:val="Heading2"/>
      </w:pPr>
      <w:r>
        <w:rPr>
          <w:color w:val="000000"/>
        </w:rPr>
        <w:t xml:space="preserve">6.1 安装 Nav2</w:t>
      </w:r>
    </w:p>
    <w:p>
      <w:pPr>
        <w:keepNext/>
        <w:keepLines/>
      </w:pPr>
      <w:r>
        <w:t xml:space="preserve">继续使用你已经设置好的 Ubuntu 和 ROS 2 国内 APT 源：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update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apt install -y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ros-humble-navigation2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ros-humble-nav2-bringup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ros-humble-nav2-rviz-plugins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python3-yaml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navigation2</w:t>
      </w:r>
      <w:r>
        <w:t xml:space="preserve"> 安装导航功能，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nav2_bringup</w:t>
      </w:r>
      <w:r>
        <w:t xml:space="preserve"> 提供启动文件和默认配置，RViz 插件提供导航面板与目标工具，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python3-yaml</w:t>
      </w:r>
      <w:r>
        <w:t xml:space="preserve"> 用于生成配置和检查地图文件。</w:t>
      </w:r>
      <w:r>
        <w:rPr>
          <w:sz w:val="16"/>
          <w:szCs w:val="16"/>
          <w:vertAlign w:val="superscript"/>
        </w:rPr>
        <w:t xml:space="preserve">[3]</w:t>
      </w:r>
    </w:p>
    <w:p>
      <w:pPr>
        <w:keepNext w:val="false"/>
        <w:keepLines/>
      </w:pPr>
      <w:r>
        <w:t xml:space="preserve">这里使用 Nav2 的 Humble 二进制包，不需要额外克隆源码、重新编译 Gazebo，或修改现有仓库的下载地址。若更新索引仍有“不能解析域名”等错误，先恢复联网，再继续安装。</w:t>
      </w:r>
    </w:p>
    <w:p>
      <w:pPr>
        <w:keepNext/>
        <w:keepLines/>
      </w:pPr>
      <w:r>
        <w:t xml:space="preserve">安装完成后执行：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nav2_bringup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pkg prefix nav2_rviz_plugins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两项都应找到安装位置。以后启动终端时仍使用原来的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use_tb3.bash</w:t>
      </w:r>
      <w:r>
        <w:t xml:space="preserve">，保持相同的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ROS_DOMAIN_ID</w:t>
      </w:r>
      <w:r>
        <w:t xml:space="preserve"> 和仿真环境。</w:t>
      </w:r>
    </w:p>
    <w:p>
      <w:pPr>
        <w:pStyle w:val="Heading2"/>
      </w:pPr>
      <w:r>
        <w:rPr>
          <w:color w:val="000000"/>
        </w:rPr>
        <w:t xml:space="preserve">6.2 检查 YAML 指向的图像是否存在</w:t>
      </w:r>
    </w:p>
    <w:p>
      <w:pPr>
        <w:keepNext/>
        <w:keepLines/>
      </w:pPr>
      <w:r>
        <w:t xml:space="preserve">APT 安装完成后，在终端完整执行：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python3 - &lt;&lt;'PY'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from pathlib import Path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import yaml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map_file = Path.home() / "gmapping_ws/maps/tb3_gmapping.yaml"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not map_file.is_file():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SystemExit(f"找不到地图：{map_file}。请先保存地图或核对文件名。")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data = yaml.safe_load(map_file.read_text(encoding="utf-8"))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required = {"image", "resolution", "origin", "negate", "occupied_thresh", "free_thresh"}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not isinstance(data, dict) or not required.issubset(data) or not data["image"]: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SystemExit("地图 YAML 字段不完整，请检查保存的地图文件。")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str(data["image"]).startswith("~"):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SystemExit("image 字段请使用相对路径或完整绝对路径，不使用 ~。")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image_file = Path(data["image"])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not image_file.is_absolute():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image_file = map_file.parent / image_file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not image_file.is_file():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SystemExit(f"YAML 指向的图像不存在：{image_file}")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float(data.get("resolution", 0)) &lt;= 0 or len(data.get("origin", [])) != 3: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SystemExit("地图 resolution 或 origin 配置不完整。")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print("地图 YAML：", map_file)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print("地图图像：", image_file.resolve())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print("分辨率：", data["resolution"])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print("地图文件检查通过。")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image</w:t>
      </w:r>
      <w:r>
        <w:t xml:space="preserve"> 为相对路径时，是相对于 YAML 所在目录查找图像。若它保留了其他电脑的绝对路径，应核对实际图像位置后修正这个字段。不要修改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resolution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origin</w:t>
      </w:r>
      <w:r>
        <w:t xml:space="preserve"> 来迁就显示位置，这会改变地图的物理含义。</w:t>
      </w:r>
      <w:r>
        <w:rPr>
          <w:sz w:val="16"/>
          <w:szCs w:val="16"/>
          <w:vertAlign w:val="superscript"/>
        </w:rPr>
        <w:t xml:space="preserve">[4]</w:t>
      </w:r>
    </w:p>
    <w:p>
      <w:pPr>
        <w:pStyle w:val="Heading2"/>
      </w:pPr>
      <w:r>
        <w:rPr>
          <w:color w:val="000000"/>
        </w:rPr>
        <w:t xml:space="preserve">6.3 生成本次导航配置</w:t>
      </w:r>
    </w:p>
    <w:p>
      <w:pPr>
        <w:keepNext/>
        <w:keepLines/>
      </w:pPr>
      <w:r>
        <w:t xml:space="preserve">完整复制代码块，包括最后单独一行的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PY</w:t>
      </w:r>
      <w:r>
        <w:t xml:space="preserve">。若目标文件已经存在，程序会停止并保留它们；后续正常启动不需要重新生成配置。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 w:val="false"/>
              <w:spacing w:after="0" w:before="0" w:line="245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python3 - &lt;&lt;'PY'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from pathlib import Path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import yaml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from ament_index_python.packages import get_package_share_directory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share = Path(get_package_share_directory("nav2_bringup"))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folder = Path.home() / "gmapping_ws/nav2"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params_file = folder / "nav2_params.yaml"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rviz_file = folder / "navigation.rviz"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params_file.exists() or rviz_file.exists():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SystemExit("导航配置已存在，已保留原文件。已有完整配置时跳过本节。")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config = yaml.safe_load((share / "params/nav2_params.yaml").read_text())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 = yaml.safe_load((share / "rviz/nav2_default_view.rviz").read_text())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def enable_sim_time(node):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if isinstance(node, dict):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if "use_sim_time" in node: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node["use_sim_time"] = True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for value in node.values():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enable_sim_time(value)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elif isinstance(node, list):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for value in node: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enable_sim_time(value)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enable_sim_time(config)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amcl = config["amcl"]["ros__parameters"]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amcl.update(base_frame_id="base_footprint", odom_frame_id="odom",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global_frame_id="map", scan_topic="/scan")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controller = config["controller_server"]["ros__parameters"]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controller["controller_frequency"] = 10.0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controller["progress_checker"]["required_movement_radius"] = 0.1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dwb = controller["FollowPath"]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if dwb["plugin"] != "dwb_core::DWBLocalPlanner":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raise SystemExit("本机模板不是预期的 Humble DWB 配置，请先核对版本。")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dwb.update(max_vel_x=0.15, max_speed_xy=0.15, max_vel_theta=0.8,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trans_stopped_velocity=0.05, vy_samples=1)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for name in ("local_costmap", "global_costmap"):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costmap = config[name][name]["ros__parameters"]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costmap.pop("footprint", None)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costmap["robot_radius"] = 0.1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config["planner_server"]["ros__parameters"]["GridBased"]["allow_unknown"] = False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smoother = config["velocity_smoother"]["ros__parameters"]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smoother["max_velocity"] = [0.15, 0.0, 0.8]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smoother["min_velocity"] = [-0.15, 0.0, -0.8]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def prepare_displays(items):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for item in items: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if item.get("Name") in {"Bumper Hit", "Downsampled Costmap", "VoxelGrid", "Realsense"}: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item["Enabled"] = False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item["Value"] = False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if item.get("Class") == "rviz_default_plugins/RobotModel":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item["Enabled"] = True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item["Value"] = True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item["Description Topic"]["Durability Policy"] = "Transient Local"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if isinstance(item.get("Displays"), list):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      prepare_displays(item["Displays"])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prepare_displays(rviz["Visualization Manager"]["Displays"])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rviz["Visualization Manager"]["Global Options"]["Fixed Frame"] = "map"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folder.mkdir(parents=True, exist_ok=True)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params_file.write_text(yaml.safe_dump(config, sort_keys=False), encoding="utf-8")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rviz_file.write_text(yaml.safe_dump(rviz, sort_keys=False), encoding="utf-8")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print("已生成：", params_file)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print("已生成：", rviz_file)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PY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生成的配置使用约 0.10 米的圆形机器人半径，最高前进速度设为 0.15 米/秒，最高角速度设为 0.8 弧度/秒，适合作为本次 Burger 仿真的起始配置。机器人半径参考 ROBOTIS 的 Burger 参数；速度是本教程选用的低速设置。</w:t>
      </w:r>
      <w:r>
        <w:rPr>
          <w:sz w:val="16"/>
          <w:szCs w:val="16"/>
          <w:vertAlign w:val="superscript"/>
        </w:rPr>
        <w:t xml:space="preserve">[7]</w:t>
      </w:r>
    </w:p>
    <w:p>
      <w:pPr>
        <w:keepNext w:val="false"/>
        <w:keepLines/>
      </w:pPr>
      <w:r>
        <w:t xml:space="preserve">两种速度限制同时写入局部控制器和速度平滑器，避免两者上限不一致。本次全局规划禁止穿过未知区域，因此后面应在已经扫描出的连通区域内选目标。上述配置只适用于本次仿真型号，换车或换场景后应重新核对。</w:t>
      </w:r>
    </w:p>
    <w:p>
      <w:pPr>
        <w:pStyle w:val="Heading2"/>
      </w:pPr>
      <w:r>
        <w:rPr>
          <w:color w:val="000000"/>
        </w:rPr>
        <w:t xml:space="preserve">6.4 先结束上一轮建图</w:t>
      </w:r>
    </w:p>
    <w:p>
      <w:pPr>
        <w:keepNext w:val="false"/>
        <w:keepLines/>
      </w:pPr>
      <w:r>
        <w:t xml:space="preserve">如果原来的仿真仍在运行，依次完成：</w:t>
      </w:r>
    </w:p>
    <w:p>
      <w:pPr>
        <w:pStyle w:val="Procedure"/>
        <w:keepNext w:val="false"/>
        <w:keepLines/>
        <w:numPr>
          <w:ilvl w:val="0"/>
          <w:numId w:val="7"/>
        </w:numPr>
      </w:pPr>
      <w:r>
        <w:t xml:space="preserve">在键盘遥控终端按空格或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</w:t>
      </w:r>
      <w:r>
        <w:t xml:space="preserve">，使小车停止，再按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 退出遥控。</w:t>
      </w:r>
    </w:p>
    <w:p>
      <w:pPr>
        <w:pStyle w:val="Procedure"/>
        <w:keepNext w:val="false"/>
        <w:keepLines/>
        <w:numPr>
          <w:ilvl w:val="0"/>
          <w:numId w:val="7"/>
        </w:numPr>
      </w:pPr>
      <w:r>
        <w:t xml:space="preserve">确认地图已保存，再在 Gmapping 终端按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7"/>
        </w:numPr>
      </w:pPr>
      <w:r>
        <w:t xml:space="preserve">关闭建图时的 RViz。</w:t>
      </w:r>
    </w:p>
    <w:p>
      <w:pPr>
        <w:pStyle w:val="Procedure"/>
        <w:keepNext w:val="false"/>
        <w:keepLines/>
        <w:numPr>
          <w:ilvl w:val="0"/>
          <w:numId w:val="7"/>
        </w:numPr>
      </w:pPr>
      <w:r>
        <w:t xml:space="preserve">在原 Gazebo 启动终端按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，等原仿真正常退出。</w:t>
      </w:r>
    </w:p>
    <w:p>
      <w:pPr>
        <w:keepNext w:val="false"/>
        <w:keepLines/>
      </w:pPr>
      <w:r>
        <w:t xml:space="preserve">下面重新启动同一个世界，让导航从固定的初始场景开始。每次只保留一套 Gazebo 和一套导航系统；不要在它们上面再启动第二套完整仿真。</w:t>
      </w:r>
    </w:p>
    <w:p>
      <w:pPr>
        <w:pStyle w:val="Heading2"/>
      </w:pPr>
      <w:r>
        <w:rPr>
          <w:color w:val="000000"/>
        </w:rPr>
        <w:t xml:space="preserve">6.5 终端A 启动 Gazebo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turtlebot3_gazebo turtlebot3_world.launch.py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等待原来的 TurtleBot3 World 场景和 Burger 小车出现。如果底部显示暂停状态，点击播放，让仿真时间前进。保持终端A运行。</w:t>
      </w:r>
    </w:p>
    <w:p>
      <w:pPr>
        <w:pStyle w:val="Heading2"/>
      </w:pPr>
      <w:r>
        <w:rPr>
          <w:color w:val="000000"/>
        </w:rPr>
        <w:t xml:space="preserve">6.6 终端B 启动定位和导航</w:t>
      </w:r>
    </w:p>
    <w:p>
      <w:pPr>
        <w:keepNext/>
        <w:keepLines/>
      </w:pPr>
      <w:r>
        <w:t xml:space="preserve">另开一个终端：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nav2_bringup bringup_launch.py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map:="$HOME/gmapping_ws/maps/tb3_gmapping.yaml"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params_file:="$HOME/gmapping_ws/nav2/nav2_params.yaml"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use_sim_time:=true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slam:=False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autostart:=true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use_composition:=False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这条命令启动地图服务、AMCL 和导航节点。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slam:=False</w:t>
      </w:r>
      <w:r>
        <w:t xml:space="preserve"> 表示加载已有地图；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use_sim_time:=true</w:t>
      </w:r>
      <w:r>
        <w:t xml:space="preserve"> 使用 Gazebo 时间；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autostart:=true</w:t>
      </w:r>
      <w:r>
        <w:t xml:space="preserve"> 自动配置和激活节点。关闭组合进程是为了便于在终端区分各节点日志。这里的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False</w:t>
      </w:r>
      <w:r>
        <w:t xml:space="preserve"> 按命令所示使用首字母大写，以兼容启动文件中的 Python 条件表达式。</w:t>
      </w:r>
      <w:r>
        <w:rPr>
          <w:sz w:val="16"/>
          <w:szCs w:val="16"/>
          <w:vertAlign w:val="superscript"/>
        </w:rPr>
        <w:t xml:space="preserve">[2]</w:t>
      </w:r>
    </w:p>
    <w:p>
      <w:pPr>
        <w:keepNext w:val="false"/>
        <w:keepLines/>
      </w:pPr>
      <w:r>
        <w:t xml:space="preserve">此时还没有输入初始位置，可能暂时出现等待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 → odom</w:t>
      </w:r>
      <w:r>
        <w:t xml:space="preserve"> 的提示。先继续打开 RViz 并设置初始位姿，不要为消除提示添加一个固定的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 → odom</w:t>
      </w:r>
      <w:r>
        <w:t xml:space="preserve"> 静态变换。</w:t>
      </w:r>
    </w:p>
    <w:p>
      <w:pPr>
        <w:pStyle w:val="Heading2"/>
      </w:pPr>
      <w:r>
        <w:rPr>
          <w:color w:val="000000"/>
        </w:rPr>
        <w:t xml:space="preserve">6.7 终端C 启动导航用 RViz</w:t>
      </w:r>
    </w:p>
    <w:p>
      <w:pPr>
        <w:keepNext/>
        <w:keepLines/>
      </w:pPr>
      <w:r>
        <w:t xml:space="preserve">再开一个终端：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rviz2 -d "$HOME/gmapping_ws/nav2/navigation.rviz"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--ros-args -p use_sim_time:=true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窗口中应包含保存的地图、激光显示及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 2</w:t>
      </w:r>
      <w:r>
        <w:t xml:space="preserve"> 面板。需要时双击 RViz 标题栏最大化窗口。确认左侧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Global Options → Fixed Frame</w:t>
      </w:r>
      <w:r>
        <w:t xml:space="preserve"> 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</w:t>
      </w:r>
      <w:r>
        <w:t xml:space="preserve">。</w:t>
      </w:r>
    </w:p>
    <w:p>
      <w:pPr>
        <w:keepNext w:val="false"/>
        <w:keepLines/>
      </w:pPr>
      <w:r>
        <w:t xml:space="preserve">若界面没有导航面板，选择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Panels → Add New Panel</w:t>
      </w:r>
      <w:r>
        <w:t xml:space="preserve">，找到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nav2_rviz_plugins</w:t>
      </w:r>
      <w:r>
        <w:t xml:space="preserve"> 下的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 2</w:t>
      </w:r>
      <w:r>
        <w:t xml:space="preserve"> 后添加。若缺少目标工具，点击顶部工具栏的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+</w:t>
      </w:r>
      <w:r>
        <w:t xml:space="preserve">，添加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nav2_rviz_plugins</w:t>
      </w:r>
      <w:r>
        <w:t xml:space="preserve"> 下的导航目标工具。</w:t>
      </w:r>
    </w:p>
    <w:p>
      <w:pPr>
        <w:keepNext w:val="false"/>
        <w:keepLines/>
      </w:pPr>
      <w:r>
        <w:t xml:space="preserve">配图位置：Gazebo 场景与 RViz 已加载地图的界面。</w:t>
      </w:r>
    </w:p>
    <w:p>
      <w:pPr>
        <w:pStyle w:val="Heading2"/>
      </w:pPr>
      <w:r>
        <w:rPr>
          <w:color w:val="000000"/>
        </w:rPr>
        <w:t xml:space="preserve">6.8 告诉 AMCL 小车从哪里出发</w:t>
      </w:r>
    </w:p>
    <w:p>
      <w:pPr>
        <w:keepNext w:val="false"/>
        <w:keepLines/>
      </w:pPr>
      <w:r>
        <w:t xml:space="preserve">初始位置要设置为机器人在当前地图中的实际位置，朝向也要一致：</w:t>
      </w:r>
      <w:r>
        <w:rPr>
          <w:sz w:val="16"/>
          <w:szCs w:val="16"/>
          <w:vertAlign w:val="superscript"/>
        </w:rPr>
        <w:t xml:space="preserve">[8]</w:t>
      </w:r>
    </w:p>
    <w:p>
      <w:pPr>
        <w:pStyle w:val="Procedure"/>
        <w:keepNext w:val="false"/>
        <w:keepLines/>
        <w:numPr>
          <w:ilvl w:val="0"/>
          <w:numId w:val="8"/>
        </w:numPr>
      </w:pPr>
      <w:r>
        <w:t xml:space="preserve">看 Gazebo，确认小车位于哪一片区域、面向哪个方向，可借助附近墙角和障碍物对照地图。</w:t>
      </w:r>
    </w:p>
    <w:p>
      <w:pPr>
        <w:pStyle w:val="Procedure"/>
        <w:keepNext w:val="false"/>
        <w:keepLines/>
        <w:numPr>
          <w:ilvl w:val="0"/>
          <w:numId w:val="8"/>
        </w:numPr>
      </w:pPr>
      <w:r>
        <w:t xml:space="preserve">在 RViz 顶部点击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2D Pose Estimate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8"/>
        </w:numPr>
      </w:pPr>
      <w:r>
        <w:t xml:space="preserve">在地图上小车实际所在位置按住鼠标左键。</w:t>
      </w:r>
    </w:p>
    <w:p>
      <w:pPr>
        <w:pStyle w:val="Procedure"/>
        <w:keepNext w:val="false"/>
        <w:keepLines/>
        <w:numPr>
          <w:ilvl w:val="0"/>
          <w:numId w:val="8"/>
        </w:numPr>
      </w:pPr>
      <w:r>
        <w:t xml:space="preserve">拖动箭头，使箭头朝向与小车朝向一致，然后松开鼠标。</w:t>
      </w:r>
    </w:p>
    <w:p>
      <w:pPr>
        <w:pStyle w:val="Procedure"/>
        <w:keepNext w:val="false"/>
        <w:keepLines/>
        <w:numPr>
          <w:ilvl w:val="0"/>
          <w:numId w:val="8"/>
        </w:numPr>
      </w:pPr>
      <w:r>
        <w:t xml:space="preserve">观察激光点与地图中的墙体、障碍边缘是否大致重合；不重合时重新设置位置和方向。</w:t>
      </w:r>
    </w:p>
    <w:p>
      <w:pPr>
        <w:keepNext w:val="false"/>
        <w:keepLines/>
      </w:pPr>
      <w:r>
        <w:t xml:space="preserve">Gazebo 世界坐标与 Gmapping 地图坐标不一定相同。默认仿真启动文件中的出生位置为世界坐标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x=-2.0、y=-0.5</w:t>
      </w:r>
      <w:r>
        <w:t xml:space="preserve">，不能直接将这一对数值当作地图初始位姿。地图 YAML 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origin</w:t>
      </w:r>
      <w:r>
        <w:t xml:space="preserve"> 也不是机器人初始位置。</w:t>
      </w:r>
      <w:r>
        <w:rPr>
          <w:sz w:val="16"/>
          <w:szCs w:val="16"/>
          <w:vertAlign w:val="superscript"/>
        </w:rPr>
        <w:t xml:space="preserve">[9]</w:t>
      </w:r>
    </w:p>
    <w:p>
      <w:pPr>
        <w:keepNext w:val="false"/>
        <w:keepLines/>
      </w:pPr>
      <w:r>
        <w:t xml:space="preserve">本次定位应看到机器人模型或姿态标记落在正确区域，激光轮廓与保存的地图对应。粒子显示初期较分散是正常现象，收到更多有效观测后会逐渐收敛。</w:t>
      </w:r>
    </w:p>
    <w:p>
      <w:pPr>
        <w:keepNext w:val="false"/>
        <w:keepLines/>
      </w:pPr>
      <w:r>
        <w:t xml:space="preserve">配图位置：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2D Pose Estimate</w:t>
      </w:r>
      <w:r>
        <w:t xml:space="preserve"> 按钮，以及设置后激光与墙体对齐的效果。</w:t>
      </w:r>
    </w:p>
    <w:p>
      <w:pPr>
        <w:pStyle w:val="Heading2"/>
      </w:pPr>
      <w:r>
        <w:rPr>
          <w:color w:val="000000"/>
        </w:rPr>
        <w:t xml:space="preserve">6.9 需要时小幅辅助定位</w:t>
      </w:r>
    </w:p>
    <w:p>
      <w:pPr>
        <w:keepNext/>
        <w:keepLines/>
      </w:pPr>
      <w:r>
        <w:t xml:space="preserve">如果初始估计已接近正确位置，但仍需让 AMCL 收集更多观测，可以临时开终端D：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run turtlebot3_teleop teleop_keyboard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在空旷位置低速前后移动一点或小角度转动，观察激光与地图对齐。随后按空格停止，再按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 退出遥控。</w:t>
      </w:r>
      <w:r>
        <w:rPr>
          <w:b/>
          <w:bCs/>
        </w:rPr>
        <w:t xml:space="preserve">发送自主导航目标前，关闭遥控节点。</w:t>
      </w:r>
      <w:r>
        <w:rPr>
          <w:sz w:val="16"/>
          <w:szCs w:val="16"/>
          <w:vertAlign w:val="superscript"/>
        </w:rPr>
        <w:t xml:space="preserve">[8]</w:t>
      </w:r>
    </w:p>
    <w:p>
      <w:pPr>
        <w:pStyle w:val="Heading2"/>
      </w:pPr>
      <w:r>
        <w:rPr>
          <w:color w:val="000000"/>
        </w:rPr>
        <w:t xml:space="preserve">6.10 确认导航系统已就绪</w:t>
      </w:r>
    </w:p>
    <w:p>
      <w:pPr>
        <w:keepNext/>
        <w:keepLines/>
      </w:pPr>
      <w:r>
        <w:t xml:space="preserve">设置初始位置后，可在一个新终端查看：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lifecycle get /amcl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lifecycle get /controller_server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lifecycle get /bt_navigator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正常情况下都应为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active [3]</w:t>
      </w:r>
      <w:r>
        <w:t xml:space="preserve">，RViz 的导航面板显示导航已激活。如果仍在等待，先按第9章检查时间、激光和 TF，再发送目标。</w:t>
      </w:r>
    </w:p>
    <w:p>
      <w:pPr>
        <w:pStyle w:val="Heading2"/>
      </w:pPr>
      <w:r>
        <w:rPr>
          <w:color w:val="000000"/>
        </w:rPr>
        <w:t xml:space="preserve">6.11 发送第一个目标</w:t>
      </w:r>
    </w:p>
    <w:p>
      <w:pPr>
        <w:pStyle w:val="Procedure"/>
        <w:keepNext w:val="false"/>
        <w:keepLines/>
        <w:numPr>
          <w:ilvl w:val="0"/>
          <w:numId w:val="9"/>
        </w:numPr>
      </w:pPr>
      <w:r>
        <w:t xml:space="preserve">在 RViz 顶部点击导航目标工具，通常显示为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 Goal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Navigation2 Goal</w:t>
      </w:r>
      <w:r>
        <w:t xml:space="preserve">。</w:t>
      </w:r>
    </w:p>
    <w:p>
      <w:pPr>
        <w:pStyle w:val="Procedure"/>
        <w:keepNext w:val="false"/>
        <w:keepLines/>
        <w:numPr>
          <w:ilvl w:val="0"/>
          <w:numId w:val="9"/>
        </w:numPr>
      </w:pPr>
      <w:r>
        <w:t xml:space="preserve">在小车附近、已经建好的白色可通行区域选一个位置。第一次选距离约1米、通路清楚的目标，避开墙边和灰色未知区域。</w:t>
      </w:r>
    </w:p>
    <w:p>
      <w:pPr>
        <w:pStyle w:val="Procedure"/>
        <w:keepNext w:val="false"/>
        <w:keepLines/>
        <w:numPr>
          <w:ilvl w:val="0"/>
          <w:numId w:val="9"/>
        </w:numPr>
      </w:pPr>
      <w:r>
        <w:t xml:space="preserve">在目标点按住鼠标左键，拖出箭头，指定小车到达后的朝向。</w:t>
      </w:r>
    </w:p>
    <w:p>
      <w:pPr>
        <w:pStyle w:val="Procedure"/>
        <w:keepNext w:val="false"/>
        <w:keepLines/>
        <w:numPr>
          <w:ilvl w:val="0"/>
          <w:numId w:val="9"/>
        </w:numPr>
      </w:pPr>
      <w:r>
        <w:t xml:space="preserve">松开鼠标，目标随即发送。</w:t>
      </w:r>
    </w:p>
    <w:p>
      <w:pPr>
        <w:pStyle w:val="Procedure"/>
        <w:keepNext w:val="false"/>
        <w:keepLines/>
        <w:numPr>
          <w:ilvl w:val="0"/>
          <w:numId w:val="9"/>
        </w:numPr>
      </w:pPr>
      <w:r>
        <w:t xml:space="preserve">保持 Gazebo、Nav2 和 RViz 三个终端运行，观察全局路径及 Gazebo 中的小车运动。</w:t>
      </w:r>
      <w:r>
        <w:rPr>
          <w:sz w:val="16"/>
          <w:szCs w:val="16"/>
          <w:vertAlign w:val="superscript"/>
        </w:rPr>
        <w:t xml:space="preserve">[8]</w:t>
      </w:r>
    </w:p>
    <w:p>
      <w:pPr>
        <w:keepNext w:val="false"/>
        <w:keepLines/>
      </w:pPr>
      <w:r>
        <w:t xml:space="preserve">正常情况下，无需再按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w/a/s/d</w:t>
      </w:r>
      <w:r>
        <w:t xml:space="preserve">。小车会沿规划路线行驶，到达后调整到目标朝向并停止。终端或导航面板应报告本次目标成功，例如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Goal succeeded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SUCCEEDED</w:t>
      </w:r>
      <w:r>
        <w:t xml:space="preserve">。</w:t>
      </w:r>
    </w:p>
    <w:p>
      <w:pPr>
        <w:pStyle w:val="Heading2"/>
      </w:pPr>
      <w:r>
        <w:rPr>
          <w:color w:val="000000"/>
        </w:rPr>
        <w:t xml:space="preserve">6.12 验证绕障到达另一个目标</w:t>
      </w:r>
    </w:p>
    <w:p>
      <w:pPr>
        <w:keepNext w:val="false"/>
        <w:keepLines/>
      </w:pPr>
      <w:r>
        <w:t xml:space="preserve">第一个目标完成后，选第二个目标：让起点与终点之间有场景中的固定障碍，但地图上存在可绕行的白色通路。仍用导航目标工具点击、拖动朝向并松开。</w:t>
      </w:r>
    </w:p>
    <w:p>
      <w:pPr>
        <w:keepNext w:val="false"/>
        <w:keepLines/>
      </w:pPr>
      <w:r>
        <w:t xml:space="preserve">观察 RViz 中的规划路线绕过障碍，小车跟随路线到达目标。目标点应位于已建图且与当前位置连通的区域；没有可行通路时，导航会失败，而不是穿过障碍到达。</w:t>
      </w:r>
    </w:p>
    <w:p>
      <w:pPr>
        <w:keepNext w:val="false"/>
        <w:keepLines/>
      </w:pPr>
      <w:r>
        <w:t xml:space="preserve">配图位置：第二个目标的规划路径、Gazebo 中的小车位置和目标成功状态。</w:t>
      </w:r>
    </w:p>
    <w:p>
      <w:pPr>
        <w:pStyle w:val="Heading2"/>
      </w:pPr>
      <w:r>
        <w:rPr>
          <w:color w:val="000000"/>
        </w:rPr>
        <w:t xml:space="preserve">6.13 取消导航和正常结束</w:t>
      </w:r>
    </w:p>
    <w:p>
      <w:pPr>
        <w:keepNext w:val="false"/>
        <w:keepLines/>
      </w:pPr>
      <w:r>
        <w:t xml:space="preserve">如果需要取消当前任务，在 RViz 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 2</w:t>
      </w:r>
      <w:r>
        <w:t xml:space="preserve"> 面板点击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Cancel</w:t>
      </w:r>
      <w:r>
        <w:t xml:space="preserve">，等待任务取消、小车停止。需要立即暂停仿真时，先点击 Gazebo 底部的暂停按钮，再处理导航任务。</w:t>
      </w:r>
      <w:r>
        <w:rPr>
          <w:sz w:val="16"/>
          <w:szCs w:val="16"/>
          <w:vertAlign w:val="superscript"/>
        </w:rPr>
        <w:t xml:space="preserve">[10]</w:t>
      </w:r>
    </w:p>
    <w:p>
      <w:pPr>
        <w:keepNext w:val="false"/>
        <w:keepLines/>
      </w:pPr>
      <w:r>
        <w:t xml:space="preserve">实验结束时，先取消未完成的目标，再依次在终端B、C、A按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，结束 Nav2、RViz 和 Gazebo。单独发送一次零速度不等于取消导航任务，规划控制器仍可能继续发布速度。</w:t>
      </w:r>
    </w:p>
    <w:p>
      <w:pPr>
        <w:pStyle w:val="Heading2"/>
      </w:pPr>
      <w:r>
        <w:rPr>
          <w:color w:val="000000"/>
        </w:rPr>
        <w:t xml:space="preserve">6.14 下次如何启动</w:t>
      </w:r>
    </w:p>
    <w:p>
      <w:pPr>
        <w:keepNext w:val="false"/>
        <w:keepLines/>
      </w:pPr>
      <w:r>
        <w:t xml:space="preserve">已经装好 Nav2、保存地图并生成配置后，下次从第5.2节开始，依次启动终端A、B、C，再设置初始位置和目标即可。无需重新建图或重新生成配置。</w:t>
      </w:r>
    </w:p>
    <w:p>
      <w:pPr>
        <w:keepNext w:val="false"/>
        <w:keepLines/>
      </w:pPr>
      <w:r>
        <w:t xml:space="preserve">如果只重启了 Gazebo，仿真时间会重新从零开始。首次排查时建议把本次 Nav2 和 RViz 也一起正常关闭，再按三终端顺序重新启动。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🛠️</w:t>
      </w:r>
      <w:r>
        <w:rPr>
          <w:color w:val="000000"/>
        </w:rPr>
        <w:t xml:space="preserve"> 七、常见问题速查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现象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原因 / 解决办法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敲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提示 command not found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忘了 source 。先执行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source "$HOME/gmapping_ws/use_tb3.bash"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Gazebo 卡在 "Loading world" 不动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虚拟机内存不足。关闭其他程序，或把虚拟机内存调到 8 GB 再试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RViz2 里一直没地图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检查 /scan 话题；确认 Gmapping 节点在运行且小车已移动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地图严重重影、错位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建图时速度太快 / 急转。重来，放慢、平稳绕行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编译报错找不到 openslam 头文件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必须先编译底层的 openslam_gmapping ，再编 slam_gmapping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map_saver 提示无服务 / 无响应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确认 Gmapping 节点没被关掉；命令用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map_saver_cli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（带 _cli ）</w:t>
            </w:r>
          </w:p>
        </w:tc>
      </w:tr>
    </w:tbl>
    <w:p>
      <w:pPr>
        <w:pStyle w:val="CodeSpacer"/>
      </w:pP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📝</w:t>
      </w:r>
      <w:r>
        <w:rPr>
          <w:color w:val="000000"/>
        </w:rPr>
        <w:t xml:space="preserve"> 八、思考题</w:t>
      </w:r>
    </w:p>
    <w:p>
      <w:pPr>
        <w:pStyle w:val="Procedure"/>
        <w:keepNext/>
        <w:keepLines/>
        <w:numPr>
          <w:ilvl w:val="0"/>
          <w:numId w:val="10"/>
        </w:numPr>
      </w:pPr>
      <w:r>
        <w:t xml:space="preserve">Gmapping 和"边走边画"的直觉区别在哪？为什么它需要激光雷达和里程计</w:t>
      </w:r>
      <w:r>
        <w:rPr>
          <w:b/>
          <w:bCs/>
        </w:rPr>
        <w:t xml:space="preserve">两类</w:t>
      </w:r>
      <w:r>
        <w:t xml:space="preserve">数据？</w:t>
      </w:r>
    </w:p>
    <w:p>
      <w:pPr>
        <w:pStyle w:val="Procedure"/>
        <w:keepNext/>
        <w:keepLines/>
        <w:numPr>
          <w:ilvl w:val="0"/>
          <w:numId w:val="10"/>
        </w:numPr>
      </w:pPr>
      <w:r>
        <w:t xml:space="preserve">实验中若让小车快速急转弯，地图为什么容易重影？这与粒子滤波的"粒子"有什么关系？</w:t>
      </w:r>
    </w:p>
    <w:p>
      <w:pPr>
        <w:pStyle w:val="Procedure"/>
        <w:keepNext/>
        <w:keepLines/>
        <w:numPr>
          <w:ilvl w:val="0"/>
          <w:numId w:val="10"/>
        </w:numPr>
      </w:pPr>
      <w:r>
        <w:t xml:space="preserve">本实验保存的是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.pgm</w:t>
      </w:r>
      <w:r>
        <w:t xml:space="preserve"> +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.yaml</w:t>
      </w:r>
      <w:r>
        <w:t xml:space="preserve"> 两张文件，它们分别存了什么？为什么导航时要一起用？</w:t>
      </w:r>
    </w:p>
    <w:p>
      <w:pPr>
        <w:pStyle w:val="Procedure"/>
        <w:keepNext/>
        <w:keepLines/>
        <w:numPr>
          <w:ilvl w:val="0"/>
          <w:numId w:val="10"/>
        </w:numPr>
      </w:pPr>
      <w:r>
        <w:t xml:space="preserve">已经保存了 Gmapping 地图，为什么自主导航时仍需要 AMCL 定位，并在 RViz 中设置初始位姿？如果初始位置或朝向设置错误，激光点与地图会出现什么现象？</w:t>
      </w:r>
    </w:p>
    <w:p>
      <w:pPr>
        <w:pStyle w:val="Procedure"/>
        <w:keepNext w:val="false"/>
        <w:keepLines/>
        <w:numPr>
          <w:ilvl w:val="0"/>
          <w:numId w:val="10"/>
        </w:numPr>
      </w:pPr>
      <w:r>
        <w:t xml:space="preserve">Nav2 的全局路径规划与局部避障分别解决什么问题？若目标点看起来在白色空地上，小车却无法到达，应如何从定位是否准确、通路是否连通，以及机器人尺寸与障碍物间距三个方面分析原因？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📎</w:t>
      </w:r>
      <w:r>
        <w:rPr>
          <w:color w:val="000000"/>
        </w:rPr>
        <w:t xml:space="preserve"> 九、附录：命令速查与参考资料</w:t>
      </w:r>
    </w:p>
    <w:p>
      <w:pPr>
        <w:pStyle w:val="Heading2"/>
      </w:pPr>
      <w:r>
        <w:rPr>
          <w:color w:val="000000"/>
        </w:rPr>
        <w:t xml:space="preserve">（一）命令速查</w:t>
      </w:r>
    </w:p>
    <w:p>
      <w:pPr>
        <w:keepNext w:val="false"/>
        <w:keepLines/>
      </w:pPr>
      <w:r>
        <w:t xml:space="preserve">以下命令沿用本指导书的工作空间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~/gmapping_ws</w:t>
      </w:r>
      <w:r>
        <w:t xml:space="preserve">、地图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maps/tb3_gmapping.yaml</w:t>
      </w:r>
      <w:r>
        <w:t xml:space="preserve"> 和第6章生成的导航配置。首次使用前先完成对应章节的安装、编译、地图保存及配置生成；速查命令不替代这些准备步骤。</w:t>
      </w:r>
    </w:p>
    <w:p>
      <w:pPr>
        <w:pStyle w:val="Heading3"/>
      </w:pPr>
      <w:r>
        <w:rPr>
          <w:color w:val="000000"/>
        </w:rPr>
        <w:t xml:space="preserve">1. 每个新终端先加载实验环境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</w:p>
        </w:tc>
      </w:tr>
    </w:tbl>
    <w:p>
      <w:pPr>
        <w:pStyle w:val="CodeSpacer"/>
      </w:pPr>
    </w:p>
    <w:p>
      <w:pPr>
        <w:pStyle w:val="Heading3"/>
      </w:pPr>
      <w:r>
        <w:rPr>
          <w:color w:val="000000"/>
        </w:rPr>
        <w:t xml:space="preserve">2. 仿真与建图常用命令</w:t>
      </w:r>
    </w:p>
    <w:p>
      <w:pPr>
        <w:keepNext w:val="false"/>
        <w:keepLines/>
      </w:pPr>
      <w:r>
        <w:t xml:space="preserve">以下各命令按对应步骤在不同终端运行；正在运行的 Gazebo、建图或遥控终端应保持打开。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命令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启动仿真世界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launch turtlebot3_gazebo turtlebot3_world.launch.py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启动 Gmapping 建图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launch slam_gmapping slam_gmapping.launch.py use_sim_time:=true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打开建图用 RViz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rviz2 --ros-args -p use_sim_time:=true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启动键盘遥控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run turtlebot3_teleop teleop_keyboard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查看一次激光数据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topic echo /scan --once --qos-reliability best_effort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保存地图时，保持 Gmapping 运行，在新终端加载环境后执行：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"$HOME/gmapping_ws/maps"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run nav2_map_server map_saver_cli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-f "$HOME/gmapping_ws/maps/tb3_gmapping"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--ros-args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use_sim_time:=true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save_map_timeout:=20.0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-p map_subscribe_transient_local:=true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这会生成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tb3_gmapping.pgm</w:t>
      </w:r>
      <w:r>
        <w:t xml:space="preserve"> 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tb3_gmapping.yaml</w:t>
      </w:r>
      <w:r>
        <w:t xml:space="preserve">；重复保存会覆盖同名地图。需要保留旧地图时，先修改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-f</w:t>
      </w:r>
      <w:r>
        <w:t xml:space="preserve"> 后的文件名前缀。</w:t>
      </w:r>
    </w:p>
    <w:p>
      <w:pPr>
        <w:pStyle w:val="Heading3"/>
      </w:pPr>
      <w:r>
        <w:rPr>
          <w:color w:val="000000"/>
        </w:rPr>
        <w:t xml:space="preserve">3. 自主导航三终端命令</w:t>
      </w:r>
    </w:p>
    <w:p>
      <w:pPr>
        <w:keepNext w:val="false"/>
        <w:keepLines/>
      </w:pPr>
      <w:r>
        <w:t xml:space="preserve">先按第6.4节结束上一轮建图、遥控、RViz 和仿真，再按 A、B、C 的顺序启动。导航使用与建图时相同的 TurtleBot3 World 场景；AMCL 定位时不要同时运行 Gmapping。</w:t>
      </w:r>
    </w:p>
    <w:p>
      <w:pPr>
        <w:keepNext/>
        <w:keepLines/>
      </w:pPr>
      <w:r>
        <w:rPr>
          <w:b/>
          <w:bCs/>
        </w:rPr>
        <w:t xml:space="preserve">终端A 启动 Gazebo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turtlebot3_gazebo turtlebot3_world.launch.py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rPr>
          <w:b/>
          <w:bCs/>
        </w:rPr>
        <w:t xml:space="preserve">终端B 启动地图服务、AMCL 和 Nav2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ros2 launch nav2_bringup bringup_launch.py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map:="$HOME/gmapping_ws/maps/tb3_gmapping.yaml"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params_file:="$HOME/gmapping_ws/nav2/nav2_params.yaml"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use_sim_time:=true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slam:=False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autostart:=true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use_composition:=False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rPr>
          <w:b/>
          <w:bCs/>
        </w:rPr>
        <w:t xml:space="preserve">终端C 打开导航用 RViz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source "$HOME/gmapping_ws/use_tb3.bash"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rviz2 -d "$HOME/gmapping_ws/nav2/navigation.rviz"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--ros-args -p use_sim_time:=true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在 RViz 中先用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2D Pose Estimate</w:t>
      </w:r>
      <w:r>
        <w:t xml:space="preserve"> 设置机器人在地图中的实际位置与朝向；激光与墙体对齐、导航就绪后，再用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Nav2 Goal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Navigation2 Goal</w:t>
      </w:r>
      <w:r>
        <w:t xml:space="preserve"> 发送目标。需要取消任务时，在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Navigation 2</w:t>
      </w:r>
      <w:r>
        <w:t xml:space="preserve"> 面板点击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Cancel</w:t>
      </w:r>
      <w:r>
        <w:t xml:space="preserve">。</w:t>
      </w:r>
    </w:p>
    <w:p>
      <w:pPr>
        <w:pStyle w:val="Heading3"/>
      </w:pPr>
      <w:r>
        <w:rPr>
          <w:color w:val="000000"/>
        </w:rPr>
        <w:t xml:space="preserve">4. 导航状态与故障定位</w:t>
      </w:r>
    </w:p>
    <w:p>
      <w:pPr>
        <w:keepNext w:val="false"/>
        <w:keepLines/>
      </w:pPr>
      <w:r>
        <w:t xml:space="preserve">在新终端加载实验环境后执行；以下命令用于查看状态，不会替代初始位姿设置或导航目标操作。</w:t>
      </w:r>
    </w:p>
    <w:tbl>
      <w:tblPr>
        <w:tblW w:type="dxa" w:w="9638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8EEF4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命令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检查 AMCL 定位节点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lifecycle get /amcl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检查控制器节点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lifecycle get /controller_server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检查导航行为树节点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lifecycle get /bt_navigator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检查仿真时间是否前进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topic echo /clock --once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查看地图到机器人坐标变换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run tf2_ros tf2_echo map base_link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查看速度话题的发布与订阅端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topic info /cmd_vel -v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查看导航动作接口</w:t>
            </w:r>
          </w:p>
        </w:tc>
        <w:tc>
          <w:tcPr>
            <w:tcW w:type="dxa" w:w="773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keepLines/>
              <w:spacing w:after="0" w:before="0" w:line="290"/>
              <w:jc w:val="left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000000"/>
                <w:sz w:val="20"/>
                <w:szCs w:val="20"/>
              </w:rPr>
              <w:t xml:space="preserve">ros2 action list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设置初始位姿并完成启动后，前三个节点通常应显示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active [3]</w:t>
      </w:r>
      <w:r>
        <w:t xml:space="preserve">。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tf2_echo</w:t>
      </w:r>
      <w:r>
        <w:t xml:space="preserve"> 会持续输出，检查后按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 退出。导航过程中取消任务请使用 RViz 面板；单次发布零速度不能代替取消目标。</w:t>
      </w:r>
    </w:p>
    <w:p>
      <w:pPr>
        <w:pStyle w:val="Heading2"/>
      </w:pPr>
      <w:r>
        <w:rPr>
          <w:color w:val="000000"/>
        </w:rPr>
        <w:t xml:space="preserve">（二）参考资料</w:t>
      </w:r>
    </w:p>
    <w:p>
      <w:pPr>
        <w:pStyle w:val="Procedure"/>
        <w:keepNext w:val="false"/>
        <w:keepLines/>
        <w:numPr>
          <w:ilvl w:val="0"/>
          <w:numId w:val="11"/>
        </w:numPr>
      </w:pPr>
      <w:r>
        <w:t xml:space="preserve">G. Grisetti, C. Stachniss, W. Burgard, “Improved Techniques for Grid Mapping with Rao-Blackwellized Particle Filters,” IEEE Transactions on Robotics, 2007.（Gmapping 原始论文，Google Scholar 引用约 3600 次）</w:t>
      </w:r>
    </w:p>
    <w:p>
      <w:pPr>
        <w:pStyle w:val="Procedure"/>
        <w:keepNext w:val="false"/>
        <w:keepLines/>
        <w:numPr>
          <w:ilvl w:val="0"/>
          <w:numId w:val="11"/>
        </w:numPr>
      </w:pPr>
      <w:r>
        <w:t xml:space="preserve">kutschl/slam_gmapping（ROS 2 Humble 维护分支）[EB/OL]. </w:t>
      </w:r>
      <w:hyperlink w:history="1" r:id="rIdikhznpmrv6wirxrhxmioc">
        <w:r>
          <w:rPr>
            <w:color w:val="245579"/>
            <w:u w:val="single"/>
          </w:rPr>
          <w:t xml:space="preserve">https://github.com/kutschl/slam_gmapping</w:t>
        </w:r>
      </w:hyperlink>
    </w:p>
    <w:p>
      <w:pPr>
        <w:pStyle w:val="Procedure"/>
        <w:keepNext w:val="false"/>
        <w:keepLines/>
        <w:numPr>
          <w:ilvl w:val="0"/>
          <w:numId w:val="11"/>
        </w:numPr>
      </w:pPr>
      <w:r>
        <w:t xml:space="preserve">OpenSLAM GMapping 官方实现 [EB/OL]. </w:t>
      </w:r>
      <w:hyperlink w:history="1" r:id="rIdyxzjsms04rztv13cyieks">
        <w:r>
          <w:rPr>
            <w:color w:val="245579"/>
            <w:u w:val="single"/>
          </w:rPr>
          <w:t xml:space="preserve">https://github.com/OpenSLAM-org/openslam_gmapping</w:t>
        </w:r>
      </w:hyperlink>
    </w:p>
    <w:p>
      <w:pPr>
        <w:pStyle w:val="Procedure"/>
        <w:keepNext w:val="false"/>
        <w:keepLines/>
        <w:numPr>
          <w:ilvl w:val="0"/>
          <w:numId w:val="11"/>
        </w:numPr>
      </w:pPr>
      <w:r>
        <w:t xml:space="preserve">ROS 2 Humble 文档 [EB/OL]. </w:t>
      </w:r>
      <w:hyperlink w:history="1" r:id="rIdifle96hwfcigwv6vp99ps">
        <w:r>
          <w:rPr>
            <w:color w:val="245579"/>
            <w:u w:val="single"/>
          </w:rPr>
          <w:t xml:space="preserve">https://docs.ros.org/en/humble/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430" w:footer="43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55555"/>
        <w:sz w:val="18"/>
        <w:szCs w:val="18"/>
      </w:rPr>
      <w:t xml:space="preserve">第 </w:t>
    </w:r>
    <w:r>
      <w:rPr>
        <w:rFonts w:ascii="Calibri" w:cs="Calibri" w:eastAsia="Microsoft YaHe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Microsoft YaHei" w:hAnsi="Calibri"/>
        <w:color w:val="000000"/>
        <w:sz w:val="16"/>
        <w:szCs w:val="16"/>
      </w:rPr>
      <w:t xml:space="preserve">Gmapping 仿真实验指导书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color w:val="000000"/>
        <w:sz w:val="22"/>
        <w:szCs w:val="22"/>
      </w:rPr>
    </w:rPrDefault>
    <w:pPrDefault>
      <w:pPr>
        <w:widowControl/>
        <w:spacing w:after="120" w:line="330"/>
      </w:pPr>
    </w:pPrDefault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240" w:before="0" w:line="300"/>
    </w:pPr>
    <w:rPr>
      <w:rFonts w:ascii="Calibri" w:cs="Calibri" w:eastAsia="Microsoft YaHe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40" w:line="300"/>
      <w:outlineLvl w:val="0"/>
    </w:pPr>
    <w:rPr>
      <w:rFonts w:ascii="Calibri" w:cs="Calibri" w:eastAsia="Microsoft YaHe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00"/>
      <w:outlineLvl w:val="1"/>
    </w:pPr>
    <w:rPr>
      <w:rFonts w:ascii="Calibri" w:cs="Calibri" w:eastAsia="Microsoft YaHe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95" w:before="180" w:line="300"/>
      <w:outlineLvl w:val="2"/>
    </w:pPr>
    <w:rPr>
      <w:rFonts w:ascii="Calibri" w:cs="Calibri" w:eastAsia="Microsoft YaHei" w:hAnsi="Calibri"/>
      <w:b/>
      <w:bCs/>
      <w:color w:val="000000"/>
      <w:sz w:val="23"/>
      <w:szCs w:val="23"/>
    </w:rPr>
  </w:style>
  <w:style w:type="paragraph" w:styleId="Procedure">
    <w:name w:val="Procedure"/>
    <w:basedOn w:val="Normal"/>
    <w:next w:val="Normal"/>
    <w:pPr>
      <w:widowControl/>
      <w:spacing w:after="70" w:line="320"/>
    </w:pPr>
  </w:style>
  <w:style w:type="paragraph" w:styleId="Code">
    <w:name w:val="Code"/>
    <w:basedOn w:val="Normal"/>
    <w:next w:val="Normal"/>
    <w:pPr>
      <w:wordWrap w:val="0"/>
      <w:spacing w:after="0" w:before="0" w:line="260"/>
    </w:pPr>
    <w:rPr>
      <w:rFonts w:ascii="Consolas" w:cs="Consolas" w:eastAsia="Microsoft YaHei" w:hAnsi="Consolas"/>
      <w:noProof/>
      <w:color w:val="1E1E1E"/>
      <w:sz w:val="19"/>
      <w:szCs w:val="19"/>
    </w:rPr>
  </w:style>
  <w:style w:type="paragraph" w:styleId="CodeSpacer">
    <w:name w:val="Code Spacer"/>
    <w:basedOn w:val="Normal"/>
    <w:pPr>
      <w:spacing w:after="70" w:before="0" w:line="40"/>
    </w:pPr>
    <w:rPr>
      <w:sz w:val="2"/>
      <w:szCs w:val="2"/>
    </w:rPr>
  </w:style>
  <w:style w:type="paragraph" w:styleId="Figure">
    <w:name w:val="Figure"/>
    <w:basedOn w:val="Normal"/>
    <w:next w:val="Normal"/>
    <w:pPr>
      <w:keepLines/>
      <w:spacing w:after="160" w:before="60"/>
    </w:pPr>
  </w:style>
  <w:style w:type="paragraph" w:styleId="Reference">
    <w:name w:val="Reference"/>
    <w:basedOn w:val="Normal"/>
    <w:next w:val="Normal"/>
    <w:pPr>
      <w:widowControl/>
      <w:wordWrap w:val="0"/>
      <w:spacing w:after="95" w:before="0" w:line="260"/>
    </w:pPr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khznpmrv6wirxrhxmioc" Type="http://schemas.openxmlformats.org/officeDocument/2006/relationships/hyperlink" Target="https://github.com/kutschl/slam_gmapping" TargetMode="External"/><Relationship Id="rIdyxzjsms04rztv13cyieks" Type="http://schemas.openxmlformats.org/officeDocument/2006/relationships/hyperlink" Target="https://github.com/OpenSLAM-org/openslam_gmapping" TargetMode="External"/><Relationship Id="rIdifle96hwfcigwv6vp99ps" Type="http://schemas.openxmlformats.org/officeDocument/2006/relationships/hyperlink" Target="https://docs.ros.org/en/humble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Gmapping 仿真实验指导书</dc:title>
  <dc:creator>学生实验教程</dc:creator>
  <dc:description>Ubuntu 22.04.5 与 ROS 2 Humble，工作空间为 ~/gmapping_ws。</dc:description>
  <cp:lastModifiedBy>Un-named</cp:lastModifiedBy>
  <cp:revision>1</cp:revision>
  <dcterms:created xsi:type="dcterms:W3CDTF">2026-10-25T09:19:16.488Z</dcterms:created>
  <dcterms:modified xsi:type="dcterms:W3CDTF">2026-10-25T09:19:16.489Z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