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2D5BD">
      <w:pPr>
        <w:jc w:val="center"/>
        <w:rPr>
          <w:rFonts w:asciiTheme="majorEastAsia" w:hAnsiTheme="majorEastAsia" w:eastAsiaTheme="majorEastAsia"/>
          <w:b/>
          <w:sz w:val="32"/>
        </w:rPr>
      </w:pPr>
      <w:r>
        <w:rPr>
          <w:rFonts w:asciiTheme="majorEastAsia" w:hAnsiTheme="majorEastAsia" w:eastAsiaTheme="majorEastAsia"/>
          <w:b/>
          <w:sz w:val="32"/>
        </w:rPr>
        <w:t>IEC-61850 MMS协议分析</w:t>
      </w:r>
    </w:p>
    <w:p w14:paraId="61638DF5">
      <w:pPr>
        <w:pStyle w:val="3"/>
        <w:spacing w:before="120" w:after="120" w:line="360" w:lineRule="auto"/>
        <w:rPr>
          <w:rFonts w:asciiTheme="majorEastAsia" w:hAnsiTheme="majorEastAsia"/>
          <w:sz w:val="28"/>
        </w:rPr>
      </w:pPr>
      <w:r>
        <w:rPr>
          <w:rFonts w:hint="eastAsia" w:asciiTheme="majorEastAsia" w:hAnsiTheme="majorEastAsia"/>
          <w:sz w:val="28"/>
        </w:rPr>
        <w:t>1、协议简介</w:t>
      </w:r>
    </w:p>
    <w:p w14:paraId="30797549">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MMS(Manufacturing</w:t>
      </w:r>
      <w:r>
        <w:rPr>
          <w:rFonts w:asciiTheme="majorEastAsia" w:hAnsiTheme="majorEastAsia" w:eastAsiaTheme="majorEastAsia"/>
          <w:sz w:val="24"/>
        </w:rPr>
        <w:t xml:space="preserve"> </w:t>
      </w:r>
      <w:r>
        <w:rPr>
          <w:rFonts w:hint="eastAsia" w:asciiTheme="majorEastAsia" w:hAnsiTheme="majorEastAsia" w:eastAsiaTheme="majorEastAsia"/>
          <w:sz w:val="24"/>
        </w:rPr>
        <w:t>Message</w:t>
      </w:r>
      <w:r>
        <w:rPr>
          <w:rFonts w:asciiTheme="majorEastAsia" w:hAnsiTheme="majorEastAsia" w:eastAsiaTheme="majorEastAsia"/>
          <w:sz w:val="24"/>
        </w:rPr>
        <w:t xml:space="preserve"> </w:t>
      </w:r>
      <w:r>
        <w:rPr>
          <w:rFonts w:hint="eastAsia" w:asciiTheme="majorEastAsia" w:hAnsiTheme="majorEastAsia" w:eastAsiaTheme="majorEastAsia"/>
          <w:sz w:val="24"/>
        </w:rPr>
        <w:t>Specification)制造报文规范。IEC-61850是电力系统自动化领域唯一的全球通用标准，MMS就是运用在IEC-61850标准站控层和间隔层之间，MMS通过对实际设备进行面向对象建模方法，实现了网络环境下不同制造设备之间的互操作。在2015年前MMS在电力系统远动通信协议中并未应用，但是IEC-61850标准将其引入电力自动化领域，将其核心ACSI服务直接映射到MMS标准</w:t>
      </w:r>
    </w:p>
    <w:p w14:paraId="757894DF">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由于MMS是由ISO技术委员会184(TC184)开发和维护的一种涉及用来在设备或程序之间传送实时数据和监督信息的信息传递系统的国际标准，它的定义如下。</w:t>
      </w:r>
    </w:p>
    <w:p w14:paraId="78C20CC5">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每个设备中必须存在一组标准对象(standard</w:t>
      </w:r>
      <w:r>
        <w:rPr>
          <w:rFonts w:asciiTheme="majorEastAsia" w:hAnsiTheme="majorEastAsia" w:eastAsiaTheme="majorEastAsia"/>
          <w:sz w:val="24"/>
        </w:rPr>
        <w:t xml:space="preserve"> </w:t>
      </w:r>
      <w:r>
        <w:rPr>
          <w:rFonts w:hint="eastAsia" w:asciiTheme="majorEastAsia" w:hAnsiTheme="majorEastAsia" w:eastAsiaTheme="majorEastAsia"/>
          <w:sz w:val="24"/>
        </w:rPr>
        <w:t>objects)，可以执行如，读写事件信令(event</w:t>
      </w:r>
      <w:r>
        <w:rPr>
          <w:rFonts w:asciiTheme="majorEastAsia" w:hAnsiTheme="majorEastAsia" w:eastAsiaTheme="majorEastAsia"/>
          <w:sz w:val="24"/>
        </w:rPr>
        <w:t xml:space="preserve"> </w:t>
      </w:r>
      <w:r>
        <w:rPr>
          <w:rFonts w:hint="eastAsia" w:asciiTheme="majorEastAsia" w:hAnsiTheme="majorEastAsia" w:eastAsiaTheme="majorEastAsia"/>
          <w:sz w:val="24"/>
        </w:rPr>
        <w:t>signaling)等操作。</w:t>
      </w:r>
    </w:p>
    <w:p w14:paraId="4347B678">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VMD是主要对象，诸如变量，域，日志，文件等都属于VMD范围内。在客户端和服务器站之间有一组用来监视或控制上述对象的一组标准信息。一组用于在传输时将信息映射到位和字节的编码规则。</w:t>
      </w:r>
    </w:p>
    <w:p w14:paraId="1745262E">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其他通信协议一样，IEC-61850也可分为服务器和客户端两部分，服务器提供对应的服务，客户端则请求服务。</w:t>
      </w:r>
    </w:p>
    <w:p w14:paraId="2E747473">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服务器和客户端的划分都只是逻辑上的，并不规定他们的物理位置，同一台设备，可能既具备服务器的功能，又具备客户端的功能。</w:t>
      </w:r>
    </w:p>
    <w:p w14:paraId="2A23BE1C">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服务器和客户端的通信也高度抽象，不规定服务具体怎样被调用的，只规定了服务接口，接口的实现由系统决定(可以为USB、Ethernet、当服务器和客户端位于同一台机器上也可直接进行内存拷贝)当前大部分以Ethernet为主。</w:t>
      </w:r>
    </w:p>
    <w:p w14:paraId="267BBA0F">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(1) 和其他通信协议一样，IEC61850也可分为服务器和客户端两部分，服务器提供对应的服务，客户端则请求服务</w:t>
      </w:r>
    </w:p>
    <w:p w14:paraId="17683F20">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(2) 服务器和客户端的划分都只是逻辑上的，并不规定他们的物理位置，同一台设备，可能既具备服务器的功能，又具备客户端的功能</w:t>
      </w:r>
    </w:p>
    <w:p w14:paraId="052715D5">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(3) 服务器和客户端的通信也高度抽象，不规定服务具体怎样被调用的，只规定了服务接口，接口的实现由系统决定(可以为USB、Ethernet、当服务器和客户端位于同一台机器上也可直接进行内存拷贝)当前大部分以Ethernet为主。</w:t>
      </w:r>
    </w:p>
    <w:p w14:paraId="5A930789">
      <w:pPr>
        <w:pStyle w:val="3"/>
        <w:rPr>
          <w:rFonts w:asciiTheme="majorEastAsia" w:hAnsiTheme="majorEastAsia"/>
        </w:rPr>
      </w:pPr>
      <w:r>
        <w:rPr>
          <w:rFonts w:asciiTheme="majorEastAsia" w:hAnsiTheme="majorEastAsia"/>
        </w:rPr>
        <w:t>2</w:t>
      </w:r>
      <w:r>
        <w:rPr>
          <w:rFonts w:hint="eastAsia" w:asciiTheme="majorEastAsia" w:hAnsiTheme="majorEastAsia"/>
        </w:rPr>
        <w:t>、</w:t>
      </w:r>
      <w:bookmarkStart w:id="0" w:name="_Toc499730981"/>
      <w:r>
        <w:t>MMS</w:t>
      </w:r>
      <w:r>
        <w:rPr>
          <w:rFonts w:hint="eastAsia"/>
        </w:rPr>
        <w:t>的主要通信机制</w:t>
      </w:r>
      <w:bookmarkEnd w:id="0"/>
    </w:p>
    <w:p w14:paraId="2E6F21CD">
      <w:pPr>
        <w:spacing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MMS</w:t>
      </w:r>
      <w:r>
        <w:rPr>
          <w:rFonts w:hint="eastAsia" w:asciiTheme="majorEastAsia" w:hAnsiTheme="majorEastAsia" w:eastAsiaTheme="majorEastAsia"/>
          <w:sz w:val="24"/>
        </w:rPr>
        <w:t>协议在开始进行数据交互之前需要建立关联，交互完成后有解除关联的过程。</w:t>
      </w:r>
    </w:p>
    <w:p w14:paraId="10DBC00E">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建立连接：对应到实际报文上有三次交互过程，即TCP，COTP和MMS，其中会话层、表示层、ACSE的关联报文与MMS关联报文一起发送。</w:t>
      </w:r>
    </w:p>
    <w:p w14:paraId="50EA7741">
      <w:pPr>
        <w:pStyle w:val="22"/>
        <w:ind w:left="780"/>
      </w:pPr>
      <w:r>
        <w:drawing>
          <wp:inline distT="0" distB="0" distL="0" distR="0">
            <wp:extent cx="4120515" cy="290131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6"/>
                    <a:stretch>
                      <a:fillRect/>
                    </a:stretch>
                  </pic:blipFill>
                  <pic:spPr>
                    <a:xfrm>
                      <a:off x="0" y="0"/>
                      <a:ext cx="4124717" cy="2904583"/>
                    </a:xfrm>
                    <a:prstGeom prst="rect">
                      <a:avLst/>
                    </a:prstGeom>
                  </pic:spPr>
                </pic:pic>
              </a:graphicData>
            </a:graphic>
          </wp:inline>
        </w:drawing>
      </w:r>
    </w:p>
    <w:p w14:paraId="2E3CF566">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数据传输，简单请求-响应式交互。</w:t>
      </w:r>
    </w:p>
    <w:p w14:paraId="5F63100A">
      <w:pPr>
        <w:pStyle w:val="22"/>
        <w:ind w:left="780"/>
        <w:jc w:val="center"/>
      </w:pPr>
      <w:r>
        <w:drawing>
          <wp:inline distT="0" distB="0" distL="0" distR="0">
            <wp:extent cx="4550410" cy="1180465"/>
            <wp:effectExtent l="0" t="0" r="2540" b="63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7"/>
                    <a:stretch>
                      <a:fillRect/>
                    </a:stretch>
                  </pic:blipFill>
                  <pic:spPr>
                    <a:xfrm>
                      <a:off x="0" y="0"/>
                      <a:ext cx="4564258" cy="1184202"/>
                    </a:xfrm>
                    <a:prstGeom prst="rect">
                      <a:avLst/>
                    </a:prstGeom>
                  </pic:spPr>
                </pic:pic>
              </a:graphicData>
            </a:graphic>
          </wp:inline>
        </w:drawing>
      </w:r>
    </w:p>
    <w:p w14:paraId="55CD4443">
      <w:pPr>
        <w:spacing w:line="360" w:lineRule="auto"/>
        <w:ind w:firstLine="480" w:firstLineChars="200"/>
        <w:rPr>
          <w:rFonts w:asciiTheme="majorEastAsia" w:hAnsiTheme="majorEastAsia" w:eastAsiaTheme="majorEastAsia"/>
          <w:sz w:val="24"/>
        </w:rPr>
      </w:pPr>
      <w:r>
        <w:rPr>
          <w:rFonts w:hint="eastAsia" w:asciiTheme="majorEastAsia" w:hAnsiTheme="majorEastAsia" w:eastAsiaTheme="majorEastAsia"/>
          <w:sz w:val="24"/>
        </w:rPr>
        <w:t>断开连接：断开连接不仅需要断开MMS的关联，还需要断开底层建立的关联/连接。对应到报文上也是三次报文交互。</w:t>
      </w:r>
    </w:p>
    <w:p w14:paraId="7329FF07">
      <w:r>
        <w:drawing>
          <wp:inline distT="0" distB="0" distL="0" distR="0">
            <wp:extent cx="3943350" cy="2816860"/>
            <wp:effectExtent l="0" t="0" r="0" b="254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8"/>
                    <a:stretch>
                      <a:fillRect/>
                    </a:stretch>
                  </pic:blipFill>
                  <pic:spPr>
                    <a:xfrm>
                      <a:off x="0" y="0"/>
                      <a:ext cx="3950568" cy="2821902"/>
                    </a:xfrm>
                    <a:prstGeom prst="rect">
                      <a:avLst/>
                    </a:prstGeom>
                  </pic:spPr>
                </pic:pic>
              </a:graphicData>
            </a:graphic>
          </wp:inline>
        </w:drawing>
      </w:r>
    </w:p>
    <w:p w14:paraId="6D67B1CC">
      <w:pPr>
        <w:pStyle w:val="3"/>
        <w:rPr>
          <w:rFonts w:asciiTheme="majorEastAsia" w:hAnsiTheme="majorEastAsia"/>
        </w:rPr>
      </w:pPr>
      <w:r>
        <w:rPr>
          <w:rFonts w:asciiTheme="majorEastAsia" w:hAnsiTheme="majorEastAsia"/>
        </w:rPr>
        <w:t>3</w:t>
      </w:r>
      <w:r>
        <w:rPr>
          <w:rFonts w:hint="eastAsia" w:asciiTheme="majorEastAsia" w:hAnsiTheme="majorEastAsia"/>
        </w:rPr>
        <w:t>、M</w:t>
      </w:r>
      <w:r>
        <w:rPr>
          <w:rFonts w:asciiTheme="majorEastAsia" w:hAnsiTheme="majorEastAsia"/>
        </w:rPr>
        <w:t>MS</w:t>
      </w:r>
      <w:r>
        <w:rPr>
          <w:rFonts w:hint="eastAsia" w:asciiTheme="majorEastAsia" w:hAnsiTheme="majorEastAsia"/>
        </w:rPr>
        <w:t>协议解析</w:t>
      </w:r>
    </w:p>
    <w:p w14:paraId="5CD7657E">
      <w:pPr>
        <w:pStyle w:val="4"/>
        <w:numPr>
          <w:ilvl w:val="0"/>
          <w:numId w:val="2"/>
        </w:numPr>
        <w:spacing w:before="156" w:after="156"/>
        <w:rPr>
          <w:rFonts w:asciiTheme="majorEastAsia" w:hAnsiTheme="majorEastAsia"/>
          <w:kern w:val="0"/>
          <w:szCs w:val="27"/>
        </w:rPr>
      </w:pPr>
      <w:r>
        <w:rPr>
          <w:rFonts w:hint="eastAsia" w:asciiTheme="majorEastAsia" w:hAnsiTheme="majorEastAsia"/>
        </w:rPr>
        <w:t>建立TCP连接(三次握手)</w:t>
      </w:r>
    </w:p>
    <w:p w14:paraId="69211029">
      <w:pPr>
        <w:pStyle w:val="22"/>
        <w:spacing w:before="156" w:beforeLines="50" w:after="156" w:afterLines="50" w:line="360" w:lineRule="auto"/>
        <w:ind w:firstLine="140" w:firstLineChars="67"/>
        <w:jc w:val="left"/>
        <w:rPr>
          <w:rStyle w:val="16"/>
          <w:rFonts w:asciiTheme="majorEastAsia" w:hAnsiTheme="majorEastAsia" w:eastAsiaTheme="majorEastAsia"/>
          <w:b w:val="0"/>
          <w:color w:val="333333"/>
        </w:rPr>
      </w:pPr>
      <w:r>
        <w:drawing>
          <wp:inline distT="0" distB="0" distL="0" distR="0">
            <wp:extent cx="5274310" cy="113157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274310" cy="1131570"/>
                    </a:xfrm>
                    <a:prstGeom prst="rect">
                      <a:avLst/>
                    </a:prstGeom>
                  </pic:spPr>
                </pic:pic>
              </a:graphicData>
            </a:graphic>
          </wp:inline>
        </w:drawing>
      </w:r>
    </w:p>
    <w:p w14:paraId="7F801820">
      <w:pPr>
        <w:spacing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客户端随机端口访问</w:t>
      </w:r>
      <w:r>
        <w:rPr>
          <w:rFonts w:asciiTheme="majorEastAsia" w:hAnsiTheme="majorEastAsia" w:eastAsiaTheme="majorEastAsia"/>
          <w:b/>
          <w:bCs/>
          <w:sz w:val="24"/>
        </w:rPr>
        <w:t>服务端默认102端口</w:t>
      </w:r>
      <w:r>
        <w:rPr>
          <w:rFonts w:asciiTheme="majorEastAsia" w:hAnsiTheme="majorEastAsia" w:eastAsiaTheme="majorEastAsia"/>
          <w:sz w:val="24"/>
        </w:rPr>
        <w:t>请求建立连接</w:t>
      </w:r>
      <w:r>
        <w:fldChar w:fldCharType="begin"/>
      </w:r>
      <w:r>
        <w:instrText xml:space="preserve"> HYPERLINK "https://so.csdn.net/so/search?q=syn&amp;spm=1001.2101.3001.7020" \t "_blank" </w:instrText>
      </w:r>
      <w:r>
        <w:fldChar w:fldCharType="separate"/>
      </w:r>
      <w:r>
        <w:rPr>
          <w:rFonts w:asciiTheme="majorEastAsia" w:hAnsiTheme="majorEastAsia" w:eastAsiaTheme="majorEastAsia"/>
          <w:sz w:val="24"/>
        </w:rPr>
        <w:t>syn</w:t>
      </w:r>
      <w:r>
        <w:rPr>
          <w:rFonts w:asciiTheme="majorEastAsia" w:hAnsiTheme="majorEastAsia" w:eastAsiaTheme="majorEastAsia"/>
          <w:sz w:val="24"/>
        </w:rPr>
        <w:fldChar w:fldCharType="end"/>
      </w:r>
      <w:r>
        <w:rPr>
          <w:rFonts w:asciiTheme="majorEastAsia" w:hAnsiTheme="majorEastAsia" w:eastAsiaTheme="majorEastAsia"/>
          <w:sz w:val="24"/>
        </w:rPr>
        <w:t>，服务端确认ack，同时也向客户端请求建立连接syn，客户端回复确认ack，tcp三次握手结束，连接建立。</w:t>
      </w:r>
    </w:p>
    <w:p w14:paraId="13ABB413">
      <w:pPr>
        <w:pStyle w:val="4"/>
        <w:numPr>
          <w:ilvl w:val="0"/>
          <w:numId w:val="2"/>
        </w:numPr>
        <w:spacing w:before="156" w:after="156"/>
        <w:rPr>
          <w:rFonts w:asciiTheme="majorEastAsia" w:hAnsiTheme="majorEastAsia"/>
        </w:rPr>
      </w:pPr>
      <w:r>
        <w:rPr>
          <w:rFonts w:hint="eastAsia" w:asciiTheme="majorEastAsia" w:hAnsiTheme="majorEastAsia"/>
        </w:rPr>
        <w:t>COTP建立链接</w:t>
      </w:r>
    </w:p>
    <w:p w14:paraId="283A4B6D">
      <w:pPr>
        <w:pStyle w:val="22"/>
        <w:spacing w:before="156" w:beforeLines="50" w:after="156" w:afterLines="50" w:line="360" w:lineRule="auto"/>
        <w:ind w:firstLine="140" w:firstLineChars="67"/>
        <w:jc w:val="left"/>
        <w:rPr>
          <w:rStyle w:val="16"/>
          <w:rFonts w:asciiTheme="majorEastAsia" w:hAnsiTheme="majorEastAsia" w:eastAsiaTheme="majorEastAsia"/>
          <w:b w:val="0"/>
          <w:color w:val="333333"/>
        </w:rPr>
      </w:pPr>
      <w:r>
        <w:drawing>
          <wp:inline distT="0" distB="0" distL="0" distR="0">
            <wp:extent cx="5274310" cy="14382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4310" cy="1438275"/>
                    </a:xfrm>
                    <a:prstGeom prst="rect">
                      <a:avLst/>
                    </a:prstGeom>
                  </pic:spPr>
                </pic:pic>
              </a:graphicData>
            </a:graphic>
          </wp:inline>
        </w:drawing>
      </w:r>
    </w:p>
    <w:p w14:paraId="5920DAE2">
      <w:pPr>
        <w:spacing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TPKT，应用</w:t>
      </w:r>
      <w:r>
        <w:rPr>
          <w:rFonts w:hint="eastAsia" w:asciiTheme="majorEastAsia" w:hAnsiTheme="majorEastAsia" w:eastAsiaTheme="majorEastAsia"/>
          <w:sz w:val="24"/>
          <w:lang w:val="en-US" w:eastAsia="zh-CN"/>
        </w:rPr>
        <w:t>层</w:t>
      </w:r>
      <w:r>
        <w:rPr>
          <w:rFonts w:asciiTheme="majorEastAsia" w:hAnsiTheme="majorEastAsia" w:eastAsiaTheme="majorEastAsia"/>
          <w:sz w:val="24"/>
        </w:rPr>
        <w:t>数据传输协议，介于TCP和COTP协议之间；这是一个传输服务协议，主要用来在COTP和TCP之间建立桥梁</w:t>
      </w:r>
      <w:r>
        <w:rPr>
          <w:rFonts w:hint="eastAsia" w:asciiTheme="majorEastAsia" w:hAnsiTheme="majorEastAsia" w:eastAsiaTheme="majorEastAsia"/>
          <w:sz w:val="24"/>
        </w:rPr>
        <w:t>。报文主要体现以下三点：</w:t>
      </w:r>
    </w:p>
    <w:p w14:paraId="12077EFB">
      <w:pPr>
        <w:widowControl/>
        <w:ind w:firstLine="141"/>
        <w:jc w:val="left"/>
        <w:rPr>
          <w:rFonts w:ascii="Consolas" w:hAnsi="Consolas" w:eastAsia="宋体" w:cs="宋体"/>
          <w:color w:val="000000"/>
          <w:kern w:val="0"/>
          <w:szCs w:val="21"/>
          <w:shd w:val="clear" w:color="auto" w:fill="FAFAFA"/>
        </w:rPr>
      </w:pPr>
      <w:r>
        <w:rPr>
          <w:rFonts w:hint="eastAsia" w:ascii="Consolas" w:hAnsi="Consolas" w:eastAsia="宋体" w:cs="宋体"/>
          <w:color w:val="000000"/>
          <w:kern w:val="0"/>
          <w:szCs w:val="21"/>
          <w:shd w:val="clear" w:color="auto" w:fill="FAFAFA"/>
        </w:rPr>
        <w:t>1、</w:t>
      </w:r>
      <w:r>
        <w:rPr>
          <w:rFonts w:ascii="Consolas" w:hAnsi="Consolas" w:eastAsia="宋体" w:cs="宋体"/>
          <w:color w:val="000000"/>
          <w:kern w:val="0"/>
          <w:szCs w:val="21"/>
          <w:shd w:val="clear" w:color="auto" w:fill="FAFAFA"/>
        </w:rPr>
        <w:t>版本号： 0x03</w:t>
      </w:r>
    </w:p>
    <w:p w14:paraId="4A872A02">
      <w:pPr>
        <w:widowControl/>
        <w:ind w:firstLine="141"/>
        <w:jc w:val="left"/>
        <w:rPr>
          <w:rFonts w:ascii="Consolas" w:hAnsi="Consolas" w:eastAsia="宋体" w:cs="宋体"/>
          <w:color w:val="000000"/>
          <w:kern w:val="0"/>
          <w:szCs w:val="21"/>
          <w:shd w:val="clear" w:color="auto" w:fill="FAFAFA"/>
        </w:rPr>
      </w:pPr>
      <w:r>
        <w:rPr>
          <w:rFonts w:hint="eastAsia" w:ascii="Consolas" w:hAnsi="Consolas" w:eastAsia="宋体" w:cs="宋体"/>
          <w:color w:val="000000"/>
          <w:kern w:val="0"/>
          <w:szCs w:val="21"/>
          <w:shd w:val="clear" w:color="auto" w:fill="FAFAFA"/>
        </w:rPr>
        <w:t>2、</w:t>
      </w:r>
      <w:r>
        <w:rPr>
          <w:rFonts w:ascii="Consolas" w:hAnsi="Consolas" w:eastAsia="宋体" w:cs="宋体"/>
          <w:color w:val="000000"/>
          <w:kern w:val="0"/>
          <w:szCs w:val="21"/>
          <w:shd w:val="clear" w:color="auto" w:fill="FAFAFA"/>
        </w:rPr>
        <w:t>预留： 0x00</w:t>
      </w:r>
    </w:p>
    <w:p w14:paraId="349EF612">
      <w:pPr>
        <w:widowControl/>
        <w:ind w:firstLine="141"/>
        <w:jc w:val="left"/>
        <w:rPr>
          <w:rFonts w:ascii="Consolas" w:hAnsi="Consolas" w:eastAsia="宋体" w:cs="宋体"/>
          <w:color w:val="000000"/>
          <w:kern w:val="0"/>
          <w:szCs w:val="21"/>
          <w:shd w:val="clear" w:color="auto" w:fill="FAFAFA"/>
        </w:rPr>
      </w:pPr>
      <w:r>
        <w:rPr>
          <w:rFonts w:ascii="Consolas" w:hAnsi="Consolas" w:eastAsia="宋体" w:cs="宋体"/>
          <w:color w:val="000000"/>
          <w:kern w:val="0"/>
          <w:szCs w:val="21"/>
          <w:shd w:val="clear" w:color="auto" w:fill="FAFAFA"/>
        </w:rPr>
        <w:t>3</w:t>
      </w:r>
      <w:r>
        <w:rPr>
          <w:rFonts w:hint="eastAsia" w:ascii="Consolas" w:hAnsi="Consolas" w:eastAsia="宋体" w:cs="宋体"/>
          <w:color w:val="000000"/>
          <w:kern w:val="0"/>
          <w:szCs w:val="21"/>
          <w:shd w:val="clear" w:color="auto" w:fill="FAFAFA"/>
        </w:rPr>
        <w:t>、</w:t>
      </w:r>
      <w:r>
        <w:rPr>
          <w:rFonts w:ascii="Consolas" w:hAnsi="Consolas" w:eastAsia="宋体" w:cs="宋体"/>
          <w:color w:val="000000"/>
          <w:kern w:val="0"/>
          <w:szCs w:val="21"/>
          <w:shd w:val="clear" w:color="auto" w:fill="FAFAFA"/>
        </w:rPr>
        <w:t>长度： 0x0016</w:t>
      </w:r>
    </w:p>
    <w:p w14:paraId="432A6931">
      <w:pPr>
        <w:spacing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COTP（Connection-Oriented Transport Protocol），即面向连接的传输协议，从这个名字就可以看出，它的传输必然是依赖于连接的，所以在传输数据前必然有类似TCP握手建立链接的操作。 COTP 是 OSI 7层协议</w:t>
      </w:r>
      <w:r>
        <w:rPr>
          <w:rFonts w:hint="eastAsia" w:asciiTheme="majorEastAsia" w:hAnsiTheme="majorEastAsia" w:eastAsiaTheme="majorEastAsia"/>
          <w:sz w:val="24"/>
          <w:lang w:eastAsia="zh-CN"/>
        </w:rPr>
        <w:t>，</w:t>
      </w:r>
      <w:r>
        <w:rPr>
          <w:rFonts w:hint="eastAsia" w:asciiTheme="majorEastAsia" w:hAnsiTheme="majorEastAsia" w:eastAsiaTheme="majorEastAsia"/>
          <w:sz w:val="24"/>
          <w:lang w:val="en-US" w:eastAsia="zh-CN"/>
        </w:rPr>
        <w:t>所以</w:t>
      </w:r>
      <w:r>
        <w:rPr>
          <w:rFonts w:asciiTheme="majorEastAsia" w:hAnsiTheme="majorEastAsia" w:eastAsiaTheme="majorEastAsia"/>
          <w:sz w:val="24"/>
        </w:rPr>
        <w:t>位于TCP</w:t>
      </w:r>
      <w:r>
        <w:rPr>
          <w:rFonts w:hint="eastAsia" w:asciiTheme="majorEastAsia" w:hAnsiTheme="majorEastAsia" w:eastAsiaTheme="majorEastAsia"/>
          <w:sz w:val="24"/>
          <w:lang w:val="en-US" w:eastAsia="zh-CN"/>
        </w:rPr>
        <w:t>协议</w:t>
      </w:r>
      <w:bookmarkStart w:id="1" w:name="_GoBack"/>
      <w:bookmarkEnd w:id="1"/>
      <w:r>
        <w:rPr>
          <w:rFonts w:asciiTheme="majorEastAsia" w:hAnsiTheme="majorEastAsia" w:eastAsiaTheme="majorEastAsia"/>
          <w:sz w:val="24"/>
        </w:rPr>
        <w:t>之上。</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418"/>
        <w:gridCol w:w="5749"/>
      </w:tblGrid>
      <w:tr w14:paraId="4A66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D6A9C20">
            <w:pPr>
              <w:jc w:val="center"/>
              <w:rPr>
                <w:rFonts w:cs="Courier New" w:asciiTheme="majorEastAsia" w:hAnsiTheme="majorEastAsia" w:eastAsiaTheme="majorEastAsia"/>
                <w:b/>
                <w:color w:val="444444"/>
                <w:sz w:val="20"/>
                <w:szCs w:val="18"/>
                <w:shd w:val="clear" w:color="auto" w:fill="F5F5F5"/>
              </w:rPr>
            </w:pPr>
            <w:r>
              <w:rPr>
                <w:rFonts w:hint="eastAsia" w:cs="Courier New" w:asciiTheme="majorEastAsia" w:hAnsiTheme="majorEastAsia" w:eastAsiaTheme="majorEastAsia"/>
                <w:b/>
                <w:color w:val="444444"/>
                <w:sz w:val="20"/>
                <w:szCs w:val="18"/>
                <w:shd w:val="clear" w:color="auto" w:fill="F5F5F5"/>
              </w:rPr>
              <w:t>字节</w:t>
            </w:r>
          </w:p>
        </w:tc>
        <w:tc>
          <w:tcPr>
            <w:tcW w:w="1418" w:type="dxa"/>
          </w:tcPr>
          <w:p w14:paraId="105363D6">
            <w:pPr>
              <w:jc w:val="center"/>
              <w:rPr>
                <w:rFonts w:cs="Courier New" w:asciiTheme="majorEastAsia" w:hAnsiTheme="majorEastAsia" w:eastAsiaTheme="majorEastAsia"/>
                <w:b/>
                <w:color w:val="444444"/>
                <w:sz w:val="20"/>
                <w:szCs w:val="18"/>
                <w:shd w:val="clear" w:color="auto" w:fill="F5F5F5"/>
              </w:rPr>
            </w:pPr>
            <w:r>
              <w:rPr>
                <w:rFonts w:hint="eastAsia" w:cs="Courier New" w:asciiTheme="majorEastAsia" w:hAnsiTheme="majorEastAsia" w:eastAsiaTheme="majorEastAsia"/>
                <w:b/>
                <w:color w:val="444444"/>
                <w:sz w:val="20"/>
                <w:szCs w:val="18"/>
                <w:shd w:val="clear" w:color="auto" w:fill="F5F5F5"/>
              </w:rPr>
              <w:t>数据报文</w:t>
            </w:r>
          </w:p>
        </w:tc>
        <w:tc>
          <w:tcPr>
            <w:tcW w:w="5749" w:type="dxa"/>
          </w:tcPr>
          <w:p w14:paraId="3766DCD1">
            <w:pPr>
              <w:jc w:val="center"/>
              <w:rPr>
                <w:rFonts w:cs="Courier New" w:asciiTheme="majorEastAsia" w:hAnsiTheme="majorEastAsia" w:eastAsiaTheme="majorEastAsia"/>
                <w:b/>
                <w:color w:val="444444"/>
                <w:sz w:val="20"/>
                <w:szCs w:val="18"/>
                <w:shd w:val="clear" w:color="auto" w:fill="F5F5F5"/>
              </w:rPr>
            </w:pPr>
            <w:r>
              <w:rPr>
                <w:rFonts w:hint="eastAsia" w:cs="Courier New" w:asciiTheme="majorEastAsia" w:hAnsiTheme="majorEastAsia" w:eastAsiaTheme="majorEastAsia"/>
                <w:b/>
                <w:color w:val="444444"/>
                <w:sz w:val="20"/>
                <w:szCs w:val="18"/>
                <w:shd w:val="clear" w:color="auto" w:fill="F5F5F5"/>
              </w:rPr>
              <w:t>报文含义</w:t>
            </w:r>
          </w:p>
        </w:tc>
      </w:tr>
      <w:tr w14:paraId="70D3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32A6C9F">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1 byte</w:t>
            </w:r>
          </w:p>
        </w:tc>
        <w:tc>
          <w:tcPr>
            <w:tcW w:w="1418" w:type="dxa"/>
          </w:tcPr>
          <w:p w14:paraId="6908FD22">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Length</w:t>
            </w:r>
          </w:p>
        </w:tc>
        <w:tc>
          <w:tcPr>
            <w:tcW w:w="5749" w:type="dxa"/>
          </w:tcPr>
          <w:p w14:paraId="6369E021">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COTP后续数据的长度</w:t>
            </w:r>
          </w:p>
        </w:tc>
      </w:tr>
      <w:tr w14:paraId="0CB9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A9AF833">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1 byte</w:t>
            </w:r>
          </w:p>
        </w:tc>
        <w:tc>
          <w:tcPr>
            <w:tcW w:w="1418" w:type="dxa"/>
          </w:tcPr>
          <w:p w14:paraId="3129EC6B">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PDU</w:t>
            </w:r>
            <w:r>
              <w:rPr>
                <w:rFonts w:cs="Courier New" w:asciiTheme="majorEastAsia" w:hAnsiTheme="majorEastAsia" w:eastAsiaTheme="majorEastAsia"/>
                <w:color w:val="444444"/>
                <w:sz w:val="18"/>
                <w:szCs w:val="18"/>
                <w:shd w:val="clear" w:color="auto" w:fill="F5F5F5"/>
              </w:rPr>
              <w:t xml:space="preserve"> </w:t>
            </w:r>
            <w:r>
              <w:rPr>
                <w:rFonts w:hint="eastAsia" w:cs="Courier New" w:asciiTheme="majorEastAsia" w:hAnsiTheme="majorEastAsia" w:eastAsiaTheme="majorEastAsia"/>
                <w:color w:val="444444"/>
                <w:sz w:val="18"/>
                <w:szCs w:val="18"/>
                <w:shd w:val="clear" w:color="auto" w:fill="F5F5F5"/>
              </w:rPr>
              <w:t>type</w:t>
            </w:r>
          </w:p>
        </w:tc>
        <w:tc>
          <w:tcPr>
            <w:tcW w:w="5749" w:type="dxa"/>
          </w:tcPr>
          <w:p w14:paraId="7CB811BC">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w:t>
            </w:r>
            <w:r>
              <w:rPr>
                <w:rFonts w:cs="Courier New" w:asciiTheme="majorEastAsia" w:hAnsiTheme="majorEastAsia" w:eastAsiaTheme="majorEastAsia"/>
                <w:color w:val="444444"/>
                <w:sz w:val="18"/>
                <w:szCs w:val="18"/>
                <w:shd w:val="clear" w:color="auto" w:fill="F5F5F5"/>
              </w:rPr>
              <w:t>DU</w:t>
            </w:r>
            <w:r>
              <w:rPr>
                <w:rFonts w:hint="eastAsia" w:cs="Courier New" w:asciiTheme="majorEastAsia" w:hAnsiTheme="majorEastAsia" w:eastAsiaTheme="majorEastAsia"/>
                <w:color w:val="444444"/>
                <w:sz w:val="18"/>
                <w:szCs w:val="18"/>
                <w:shd w:val="clear" w:color="auto" w:fill="F5F5F5"/>
              </w:rPr>
              <w:t>类型如下：</w:t>
            </w:r>
          </w:p>
          <w:p w14:paraId="49206945">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ED</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Expedited</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Data</w:t>
            </w:r>
            <w:r>
              <w:rPr>
                <w:rFonts w:cs="Courier New" w:asciiTheme="majorEastAsia" w:hAnsiTheme="majorEastAsia" w:eastAsiaTheme="majorEastAsia"/>
                <w:color w:val="444444"/>
                <w:sz w:val="18"/>
                <w:szCs w:val="18"/>
                <w:shd w:val="clear" w:color="auto" w:fill="F5F5F5"/>
              </w:rPr>
              <w:t>，加急数据</w:t>
            </w:r>
          </w:p>
          <w:p w14:paraId="4BA01D9E">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EA</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Expedited</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Data</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Acknowledgement</w:t>
            </w:r>
            <w:r>
              <w:rPr>
                <w:rFonts w:cs="Courier New" w:asciiTheme="majorEastAsia" w:hAnsiTheme="majorEastAsia" w:eastAsiaTheme="majorEastAsia"/>
                <w:color w:val="444444"/>
                <w:sz w:val="18"/>
                <w:szCs w:val="18"/>
                <w:shd w:val="clear" w:color="auto" w:fill="F5F5F5"/>
              </w:rPr>
              <w:t>，加急数据确认</w:t>
            </w:r>
          </w:p>
          <w:p w14:paraId="4B502FC7">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UD</w:t>
            </w:r>
            <w:r>
              <w:rPr>
                <w:rFonts w:cs="Courier New" w:asciiTheme="majorEastAsia" w:hAnsiTheme="majorEastAsia" w:eastAsiaTheme="majorEastAsia"/>
                <w:color w:val="444444"/>
                <w:sz w:val="18"/>
                <w:szCs w:val="18"/>
                <w:shd w:val="clear" w:color="auto" w:fill="F5F5F5"/>
              </w:rPr>
              <w:t>，用户数据</w:t>
            </w:r>
          </w:p>
          <w:p w14:paraId="79BC23B7">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RJ</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Reject</w:t>
            </w:r>
            <w:r>
              <w:rPr>
                <w:rFonts w:cs="Courier New" w:asciiTheme="majorEastAsia" w:hAnsiTheme="majorEastAsia" w:eastAsiaTheme="majorEastAsia"/>
                <w:color w:val="444444"/>
                <w:sz w:val="18"/>
                <w:szCs w:val="18"/>
                <w:shd w:val="clear" w:color="auto" w:fill="F5F5F5"/>
              </w:rPr>
              <w:t>，拒绝</w:t>
            </w:r>
          </w:p>
          <w:p w14:paraId="3533A8DD">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AK</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Data</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Acknowledgement</w:t>
            </w:r>
            <w:r>
              <w:rPr>
                <w:rFonts w:cs="Courier New" w:asciiTheme="majorEastAsia" w:hAnsiTheme="majorEastAsia" w:eastAsiaTheme="majorEastAsia"/>
                <w:color w:val="444444"/>
                <w:sz w:val="18"/>
                <w:szCs w:val="18"/>
                <w:shd w:val="clear" w:color="auto" w:fill="F5F5F5"/>
              </w:rPr>
              <w:t>，数据确认</w:t>
            </w:r>
          </w:p>
          <w:p w14:paraId="11684A37">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ER</w:t>
            </w:r>
            <w:r>
              <w:rPr>
                <w:rFonts w:cs="Courier New" w:asciiTheme="majorEastAsia" w:hAnsiTheme="majorEastAsia" w:eastAsiaTheme="majorEastAsia"/>
                <w:color w:val="444444"/>
                <w:sz w:val="18"/>
                <w:szCs w:val="18"/>
                <w:shd w:val="clear" w:color="auto" w:fill="F5F5F5"/>
              </w:rPr>
              <w:t xml:space="preserve"> </w:t>
            </w:r>
            <w:r>
              <w:rPr>
                <w:rStyle w:val="29"/>
                <w:rFonts w:cs="Courier New" w:asciiTheme="majorEastAsia" w:hAnsiTheme="majorEastAsia" w:eastAsiaTheme="majorEastAsia"/>
                <w:color w:val="008000"/>
                <w:sz w:val="18"/>
                <w:szCs w:val="18"/>
              </w:rPr>
              <w:t>TPDU</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Error</w:t>
            </w:r>
            <w:r>
              <w:rPr>
                <w:rFonts w:cs="Courier New" w:asciiTheme="majorEastAsia" w:hAnsiTheme="majorEastAsia" w:eastAsiaTheme="majorEastAsia"/>
                <w:color w:val="444444"/>
                <w:sz w:val="18"/>
                <w:szCs w:val="18"/>
                <w:shd w:val="clear" w:color="auto" w:fill="F5F5F5"/>
              </w:rPr>
              <w:t>，</w:t>
            </w:r>
            <w:r>
              <w:rPr>
                <w:rStyle w:val="29"/>
                <w:rFonts w:cs="Courier New" w:asciiTheme="majorEastAsia" w:hAnsiTheme="majorEastAsia" w:eastAsiaTheme="majorEastAsia"/>
                <w:color w:val="008000"/>
                <w:sz w:val="18"/>
                <w:szCs w:val="18"/>
              </w:rPr>
              <w:t>TPDU</w:t>
            </w:r>
            <w:r>
              <w:rPr>
                <w:rFonts w:cs="Courier New" w:asciiTheme="majorEastAsia" w:hAnsiTheme="majorEastAsia" w:eastAsiaTheme="majorEastAsia"/>
                <w:color w:val="444444"/>
                <w:sz w:val="18"/>
                <w:szCs w:val="18"/>
                <w:shd w:val="clear" w:color="auto" w:fill="F5F5F5"/>
              </w:rPr>
              <w:t>错误</w:t>
            </w:r>
          </w:p>
          <w:p w14:paraId="0E25878F">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DR</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Disconnect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Request</w:t>
            </w:r>
            <w:r>
              <w:rPr>
                <w:rFonts w:cs="Courier New" w:asciiTheme="majorEastAsia" w:hAnsiTheme="majorEastAsia" w:eastAsiaTheme="majorEastAsia"/>
                <w:color w:val="444444"/>
                <w:sz w:val="18"/>
                <w:szCs w:val="18"/>
                <w:shd w:val="clear" w:color="auto" w:fill="F5F5F5"/>
              </w:rPr>
              <w:t>，断开请求</w:t>
            </w:r>
          </w:p>
          <w:p w14:paraId="7B720FF7">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DC</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Disconnect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Confirm</w:t>
            </w:r>
            <w:r>
              <w:rPr>
                <w:rFonts w:cs="Courier New" w:asciiTheme="majorEastAsia" w:hAnsiTheme="majorEastAsia" w:eastAsiaTheme="majorEastAsia"/>
                <w:color w:val="444444"/>
                <w:sz w:val="18"/>
                <w:szCs w:val="18"/>
                <w:shd w:val="clear" w:color="auto" w:fill="F5F5F5"/>
              </w:rPr>
              <w:t>，断开确认</w:t>
            </w:r>
          </w:p>
          <w:p w14:paraId="7F691BBB">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CC</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Connect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Confirm</w:t>
            </w:r>
            <w:r>
              <w:rPr>
                <w:rFonts w:cs="Courier New" w:asciiTheme="majorEastAsia" w:hAnsiTheme="majorEastAsia" w:eastAsiaTheme="majorEastAsia"/>
                <w:color w:val="444444"/>
                <w:sz w:val="18"/>
                <w:szCs w:val="18"/>
                <w:shd w:val="clear" w:color="auto" w:fill="F5F5F5"/>
              </w:rPr>
              <w:t>，连接确认</w:t>
            </w:r>
          </w:p>
          <w:p w14:paraId="61129263">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CR</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Connect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Request</w:t>
            </w:r>
            <w:r>
              <w:rPr>
                <w:rFonts w:cs="Courier New" w:asciiTheme="majorEastAsia" w:hAnsiTheme="majorEastAsia" w:eastAsiaTheme="majorEastAsia"/>
                <w:color w:val="444444"/>
                <w:sz w:val="18"/>
                <w:szCs w:val="18"/>
                <w:shd w:val="clear" w:color="auto" w:fill="F5F5F5"/>
              </w:rPr>
              <w:t>，连接请求</w:t>
            </w:r>
          </w:p>
          <w:p w14:paraId="75D79970">
            <w:pPr>
              <w:rPr>
                <w:rFonts w:cs="Courier New" w:asciiTheme="majorEastAsia" w:hAnsiTheme="majorEastAsia" w:eastAsiaTheme="majorEastAsia"/>
                <w:color w:val="444444"/>
                <w:sz w:val="18"/>
                <w:szCs w:val="18"/>
                <w:shd w:val="clear" w:color="auto" w:fill="F5F5F5"/>
              </w:rPr>
            </w:pPr>
            <w:r>
              <w:rPr>
                <w:rStyle w:val="29"/>
                <w:rFonts w:cs="Courier New" w:asciiTheme="majorEastAsia" w:hAnsiTheme="majorEastAsia" w:eastAsiaTheme="majorEastAsia"/>
                <w:color w:val="008000"/>
                <w:sz w:val="18"/>
                <w:szCs w:val="18"/>
              </w:rPr>
              <w:t>DT</w:t>
            </w:r>
            <w:r>
              <w:rPr>
                <w:rFonts w:cs="Courier New" w:asciiTheme="majorEastAsia" w:hAnsiTheme="majorEastAsia" w:eastAsiaTheme="majorEastAsia"/>
                <w:color w:val="444444"/>
                <w:sz w:val="18"/>
                <w:szCs w:val="18"/>
                <w:shd w:val="clear" w:color="auto" w:fill="F5F5F5"/>
              </w:rPr>
              <w:t xml:space="preserve"> </w:t>
            </w:r>
            <w:r>
              <w:rPr>
                <w:rStyle w:val="30"/>
                <w:rFonts w:cs="Courier New" w:asciiTheme="majorEastAsia" w:hAnsiTheme="majorEastAsia" w:eastAsiaTheme="majorEastAsia"/>
                <w:color w:val="A31515"/>
                <w:sz w:val="18"/>
                <w:szCs w:val="18"/>
              </w:rPr>
              <w:t>Data</w:t>
            </w:r>
            <w:r>
              <w:rPr>
                <w:rFonts w:cs="Courier New" w:asciiTheme="majorEastAsia" w:hAnsiTheme="majorEastAsia" w:eastAsiaTheme="majorEastAsia"/>
                <w:color w:val="444444"/>
                <w:sz w:val="18"/>
                <w:szCs w:val="18"/>
                <w:shd w:val="clear" w:color="auto" w:fill="F5F5F5"/>
              </w:rPr>
              <w:t>，数据传输</w:t>
            </w:r>
          </w:p>
        </w:tc>
      </w:tr>
      <w:tr w14:paraId="39D62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12170271">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2 byte</w:t>
            </w:r>
          </w:p>
        </w:tc>
        <w:tc>
          <w:tcPr>
            <w:tcW w:w="1418" w:type="dxa"/>
          </w:tcPr>
          <w:p w14:paraId="2E4DE5CD">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Destination reference</w:t>
            </w:r>
          </w:p>
        </w:tc>
        <w:tc>
          <w:tcPr>
            <w:tcW w:w="5749" w:type="dxa"/>
          </w:tcPr>
          <w:p w14:paraId="780B60DD">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目标的引用，可以认为是用来唯一标识目标</w:t>
            </w:r>
          </w:p>
        </w:tc>
      </w:tr>
      <w:tr w14:paraId="3939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BD12B34">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2 byte</w:t>
            </w:r>
          </w:p>
        </w:tc>
        <w:tc>
          <w:tcPr>
            <w:tcW w:w="1418" w:type="dxa"/>
          </w:tcPr>
          <w:p w14:paraId="1AB68131">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Source reference</w:t>
            </w:r>
          </w:p>
        </w:tc>
        <w:tc>
          <w:tcPr>
            <w:tcW w:w="5749" w:type="dxa"/>
          </w:tcPr>
          <w:p w14:paraId="3001CC76">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源的引用，可以认为是用来唯一标识目标</w:t>
            </w:r>
          </w:p>
        </w:tc>
      </w:tr>
      <w:tr w14:paraId="288F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3659EC1">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1</w:t>
            </w:r>
            <w:r>
              <w:rPr>
                <w:rFonts w:cs="Courier New" w:asciiTheme="majorEastAsia" w:hAnsiTheme="majorEastAsia" w:eastAsiaTheme="majorEastAsia"/>
                <w:color w:val="444444"/>
                <w:sz w:val="18"/>
                <w:szCs w:val="18"/>
                <w:shd w:val="clear" w:color="auto" w:fill="F5F5F5"/>
              </w:rPr>
              <w:t xml:space="preserve"> byte</w:t>
            </w:r>
          </w:p>
        </w:tc>
        <w:tc>
          <w:tcPr>
            <w:tcW w:w="1418" w:type="dxa"/>
          </w:tcPr>
          <w:p w14:paraId="06E2192A">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opt</w:t>
            </w:r>
          </w:p>
        </w:tc>
        <w:tc>
          <w:tcPr>
            <w:tcW w:w="5749" w:type="dxa"/>
          </w:tcPr>
          <w:p w14:paraId="108783B6">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包括Extended formats、No explicit flow control，值都是Boolean类型。前四位标识class，也就是标识类别，倒数第二位对应Extended formats，是否使用拓展样式，倒数第一位对应No explicit flow control，是否有明确的指定流控制。</w:t>
            </w:r>
          </w:p>
        </w:tc>
      </w:tr>
      <w:tr w14:paraId="46F3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6333ECC">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7 bytes</w:t>
            </w:r>
          </w:p>
        </w:tc>
        <w:tc>
          <w:tcPr>
            <w:tcW w:w="1418" w:type="dxa"/>
          </w:tcPr>
          <w:p w14:paraId="2595C0D4">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Parameter</w:t>
            </w:r>
          </w:p>
        </w:tc>
        <w:tc>
          <w:tcPr>
            <w:tcW w:w="5749" w:type="dxa"/>
          </w:tcPr>
          <w:p w14:paraId="5D84B6FF">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参数。一般参数包含</w:t>
            </w:r>
          </w:p>
          <w:p w14:paraId="6D25F131">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Parameter code(Unsigned integer, 1 byte)</w:t>
            </w:r>
          </w:p>
          <w:p w14:paraId="6D3876F7">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Parameter length(Unsigned integer, 1 byte)</w:t>
            </w:r>
          </w:p>
          <w:p w14:paraId="5661896C">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Parameter data三部分</w:t>
            </w:r>
          </w:p>
        </w:tc>
      </w:tr>
      <w:tr w14:paraId="24B3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CBC9EB9">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1</w:t>
            </w:r>
            <w:r>
              <w:rPr>
                <w:rFonts w:cs="Courier New" w:asciiTheme="majorEastAsia" w:hAnsiTheme="majorEastAsia" w:eastAsiaTheme="majorEastAsia"/>
                <w:color w:val="444444"/>
                <w:sz w:val="18"/>
                <w:szCs w:val="18"/>
                <w:shd w:val="clear" w:color="auto" w:fill="F5F5F5"/>
              </w:rPr>
              <w:t xml:space="preserve"> byte</w:t>
            </w:r>
          </w:p>
        </w:tc>
        <w:tc>
          <w:tcPr>
            <w:tcW w:w="1418" w:type="dxa"/>
          </w:tcPr>
          <w:p w14:paraId="1639BAC3">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code</w:t>
            </w:r>
          </w:p>
        </w:tc>
        <w:tc>
          <w:tcPr>
            <w:tcW w:w="5749" w:type="dxa"/>
          </w:tcPr>
          <w:p w14:paraId="16A25CD3">
            <w:pPr>
              <w:rPr>
                <w:rFonts w:cs="Courier New" w:asciiTheme="majorEastAsia" w:hAnsiTheme="majorEastAsia" w:eastAsiaTheme="majorEastAsia"/>
                <w:color w:val="444444"/>
                <w:sz w:val="18"/>
                <w:szCs w:val="18"/>
                <w:shd w:val="clear" w:color="auto" w:fill="F5F5F5"/>
              </w:rPr>
            </w:pPr>
            <w:r>
              <w:rPr>
                <w:rFonts w:hint="eastAsia" w:cs="Courier New" w:asciiTheme="majorEastAsia" w:hAnsiTheme="majorEastAsia" w:eastAsiaTheme="majorEastAsia"/>
                <w:color w:val="444444"/>
                <w:sz w:val="18"/>
                <w:szCs w:val="18"/>
                <w:shd w:val="clear" w:color="auto" w:fill="F5F5F5"/>
              </w:rPr>
              <w:t>标识类型，主要包括：</w:t>
            </w:r>
          </w:p>
          <w:p w14:paraId="1856A1AB">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 xml:space="preserve">0xc0，tpdu的size，tpdu即传送协议数据单元，也就是传输的数据的大小 </w:t>
            </w:r>
          </w:p>
          <w:p w14:paraId="1C676C11">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 xml:space="preserve">0xc1，src-tsap，源的端到端传输。 </w:t>
            </w:r>
          </w:p>
          <w:p w14:paraId="068D83D3">
            <w:pPr>
              <w:rPr>
                <w:rFonts w:cs="Courier New" w:asciiTheme="majorEastAsia" w:hAnsiTheme="majorEastAsia" w:eastAsiaTheme="majorEastAsia"/>
                <w:color w:val="444444"/>
                <w:sz w:val="18"/>
                <w:szCs w:val="18"/>
                <w:shd w:val="clear" w:color="auto" w:fill="F5F5F5"/>
              </w:rPr>
            </w:pPr>
            <w:r>
              <w:rPr>
                <w:rFonts w:cs="Courier New" w:asciiTheme="majorEastAsia" w:hAnsiTheme="majorEastAsia" w:eastAsiaTheme="majorEastAsia"/>
                <w:color w:val="444444"/>
                <w:sz w:val="18"/>
                <w:szCs w:val="18"/>
                <w:shd w:val="clear" w:color="auto" w:fill="F5F5F5"/>
              </w:rPr>
              <w:t>0xc2，dst-tsap，目标的端到端传输。</w:t>
            </w:r>
          </w:p>
        </w:tc>
      </w:tr>
    </w:tbl>
    <w:p w14:paraId="585949F9">
      <w:pPr>
        <w:pStyle w:val="4"/>
        <w:numPr>
          <w:ilvl w:val="0"/>
          <w:numId w:val="2"/>
        </w:numPr>
        <w:spacing w:before="156" w:after="156"/>
        <w:rPr>
          <w:rFonts w:asciiTheme="majorEastAsia" w:hAnsiTheme="majorEastAsia"/>
        </w:rPr>
      </w:pPr>
      <w:r>
        <w:rPr>
          <w:rFonts w:asciiTheme="majorEastAsia" w:hAnsiTheme="majorEastAsia"/>
        </w:rPr>
        <w:t>MMS</w:t>
      </w:r>
      <w:r>
        <w:rPr>
          <w:rFonts w:hint="eastAsia" w:asciiTheme="majorEastAsia" w:hAnsiTheme="majorEastAsia"/>
        </w:rPr>
        <w:t>初始化请求（</w:t>
      </w:r>
      <w:r>
        <w:rPr>
          <w:rStyle w:val="16"/>
          <w:rFonts w:ascii="Helvetica" w:hAnsi="Helvetica"/>
          <w:b w:val="0"/>
          <w:bCs w:val="0"/>
          <w:color w:val="333333"/>
        </w:rPr>
        <w:t>initiate-RequestPDU</w:t>
      </w:r>
      <w:r>
        <w:rPr>
          <w:rFonts w:hint="eastAsia" w:asciiTheme="majorEastAsia" w:hAnsiTheme="majorEastAsia"/>
        </w:rPr>
        <w:t>）</w:t>
      </w:r>
    </w:p>
    <w:p w14:paraId="69241E0B">
      <w:pPr>
        <w:wordWrap w:val="0"/>
        <w:spacing w:line="360" w:lineRule="auto"/>
        <w:rPr>
          <w:rFonts w:asciiTheme="majorEastAsia" w:hAnsiTheme="majorEastAsia" w:eastAsiaTheme="majorEastAsia"/>
          <w:sz w:val="24"/>
        </w:rPr>
      </w:pPr>
      <w:r>
        <w:rPr>
          <w:rFonts w:asciiTheme="majorEastAsia" w:hAnsiTheme="majorEastAsia" w:eastAsiaTheme="majorEastAsia"/>
        </w:rPr>
        <w:drawing>
          <wp:inline distT="0" distB="0" distL="0" distR="0">
            <wp:extent cx="5272405" cy="2984500"/>
            <wp:effectExtent l="0" t="0" r="4445" b="6350"/>
            <wp:docPr id="43" name="图片 43" descr="https://img2020.cnblogs.com/blog/1950403/202007/1950403-20200708152447508-1784062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s://img2020.cnblogs.com/blog/1950403/202007/1950403-20200708152447508-17840629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88426" cy="2993659"/>
                    </a:xfrm>
                    <a:prstGeom prst="rect">
                      <a:avLst/>
                    </a:prstGeom>
                    <a:noFill/>
                    <a:ln>
                      <a:noFill/>
                    </a:ln>
                  </pic:spPr>
                </pic:pic>
              </a:graphicData>
            </a:graphic>
          </wp:inline>
        </w:drawing>
      </w:r>
    </w:p>
    <w:p w14:paraId="27297B1C">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16C5EEF3">
      <w:pPr>
        <w:wordWrap w:val="0"/>
        <w:spacing w:line="360" w:lineRule="auto"/>
        <w:rPr>
          <w:rFonts w:asciiTheme="majorEastAsia" w:hAnsiTheme="majorEastAsia" w:eastAsiaTheme="majorEastAsia"/>
          <w:sz w:val="24"/>
        </w:rPr>
      </w:pPr>
      <w:r>
        <w:rPr>
          <w:rFonts w:hint="eastAsia" w:asciiTheme="majorEastAsia" w:hAnsiTheme="majorEastAsia" w:eastAsiaTheme="majorEastAsia"/>
          <w:sz w:val="24"/>
        </w:rPr>
        <w:t>a</w:t>
      </w:r>
      <w:r>
        <w:rPr>
          <w:rFonts w:asciiTheme="majorEastAsia" w:hAnsiTheme="majorEastAsia" w:eastAsiaTheme="majorEastAsia"/>
          <w:sz w:val="24"/>
        </w:rPr>
        <w:t>8 26 80 03 04 e2 00 81 01 01 82 01 01 83 01 05</w:t>
      </w:r>
    </w:p>
    <w:p w14:paraId="318483D1">
      <w:pPr>
        <w:wordWrap w:val="0"/>
        <w:spacing w:line="360" w:lineRule="auto"/>
        <w:rPr>
          <w:rFonts w:asciiTheme="majorEastAsia" w:hAnsiTheme="majorEastAsia" w:eastAsiaTheme="majorEastAsia"/>
          <w:sz w:val="24"/>
        </w:rPr>
      </w:pPr>
      <w:r>
        <w:rPr>
          <w:rFonts w:asciiTheme="majorEastAsia" w:hAnsiTheme="majorEastAsia" w:eastAsiaTheme="majorEastAsia"/>
          <w:sz w:val="24"/>
        </w:rPr>
        <w:t>a4 16 80 01 01 81 03 05 f1 00 82 0c 03 20 00 00</w:t>
      </w:r>
    </w:p>
    <w:p w14:paraId="6549A353">
      <w:pPr>
        <w:wordWrap w:val="0"/>
        <w:spacing w:line="360" w:lineRule="auto"/>
        <w:rPr>
          <w:rFonts w:asciiTheme="majorEastAsia" w:hAnsiTheme="majorEastAsia" w:eastAsiaTheme="majorEastAsia"/>
          <w:sz w:val="24"/>
        </w:rPr>
      </w:pPr>
      <w:r>
        <w:rPr>
          <w:rFonts w:asciiTheme="majorEastAsia" w:hAnsiTheme="majorEastAsia" w:eastAsiaTheme="majorEastAsia"/>
          <w:sz w:val="24"/>
        </w:rPr>
        <w:t>00 00 00 00 00 00 e1 00</w:t>
      </w:r>
    </w:p>
    <w:p w14:paraId="261352DF">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865"/>
        <w:gridCol w:w="4287"/>
        <w:gridCol w:w="2171"/>
      </w:tblGrid>
      <w:tr w14:paraId="75B0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73" w:type="dxa"/>
            <w:vAlign w:val="center"/>
          </w:tcPr>
          <w:p w14:paraId="71306B3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865" w:type="dxa"/>
            <w:vAlign w:val="center"/>
          </w:tcPr>
          <w:p w14:paraId="6EA2010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287" w:type="dxa"/>
            <w:vAlign w:val="center"/>
          </w:tcPr>
          <w:p w14:paraId="5B96EAD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171" w:type="dxa"/>
            <w:vAlign w:val="center"/>
          </w:tcPr>
          <w:p w14:paraId="77030FF2">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2441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0CF282A8">
            <w:pPr>
              <w:jc w:val="center"/>
              <w:rPr>
                <w:rFonts w:asciiTheme="minorEastAsia" w:hAnsiTheme="minorEastAsia"/>
                <w:szCs w:val="21"/>
              </w:rPr>
            </w:pPr>
            <w:r>
              <w:t>1 bytes</w:t>
            </w:r>
          </w:p>
        </w:tc>
        <w:tc>
          <w:tcPr>
            <w:tcW w:w="865" w:type="dxa"/>
            <w:vAlign w:val="center"/>
          </w:tcPr>
          <w:p w14:paraId="65F9915F">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xa8</w:t>
            </w:r>
          </w:p>
        </w:tc>
        <w:tc>
          <w:tcPr>
            <w:tcW w:w="4287" w:type="dxa"/>
            <w:vAlign w:val="center"/>
          </w:tcPr>
          <w:p w14:paraId="656DAF8E">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初始化请求</w:t>
            </w:r>
            <w:r>
              <w:rPr>
                <w:rFonts w:cs="微软雅黑" w:asciiTheme="majorEastAsia" w:hAnsiTheme="majorEastAsia" w:eastAsiaTheme="majorEastAsia"/>
                <w:color w:val="000000"/>
                <w:kern w:val="0"/>
                <w:sz w:val="20"/>
                <w:szCs w:val="21"/>
              </w:rPr>
              <w:t>initiate-RequestPDU</w:t>
            </w:r>
            <w:r>
              <w:rPr>
                <w:rFonts w:hint="eastAsia" w:cs="微软雅黑" w:asciiTheme="majorEastAsia" w:hAnsiTheme="majorEastAsia" w:eastAsiaTheme="majorEastAsia"/>
                <w:color w:val="000000"/>
                <w:kern w:val="0"/>
                <w:sz w:val="20"/>
                <w:szCs w:val="21"/>
              </w:rPr>
              <w:t>的标识</w:t>
            </w:r>
          </w:p>
        </w:tc>
        <w:tc>
          <w:tcPr>
            <w:tcW w:w="2171" w:type="dxa"/>
            <w:vAlign w:val="center"/>
          </w:tcPr>
          <w:p w14:paraId="649ABB2D">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08B6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03B10F7F">
            <w:pPr>
              <w:jc w:val="center"/>
              <w:rPr>
                <w:rFonts w:asciiTheme="majorEastAsia" w:hAnsiTheme="majorEastAsia" w:eastAsiaTheme="majorEastAsia"/>
                <w:kern w:val="0"/>
                <w:sz w:val="24"/>
                <w:szCs w:val="20"/>
              </w:rPr>
            </w:pPr>
            <w:r>
              <w:t>1 bytes</w:t>
            </w:r>
          </w:p>
        </w:tc>
        <w:tc>
          <w:tcPr>
            <w:tcW w:w="865" w:type="dxa"/>
            <w:vAlign w:val="center"/>
          </w:tcPr>
          <w:p w14:paraId="72D0220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x26</w:t>
            </w:r>
          </w:p>
        </w:tc>
        <w:tc>
          <w:tcPr>
            <w:tcW w:w="4287" w:type="dxa"/>
            <w:vAlign w:val="center"/>
          </w:tcPr>
          <w:p w14:paraId="4F5EF748">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初始化请求</w:t>
            </w:r>
            <w:r>
              <w:rPr>
                <w:rFonts w:cs="微软雅黑" w:asciiTheme="majorEastAsia" w:hAnsiTheme="majorEastAsia" w:eastAsiaTheme="majorEastAsia"/>
                <w:color w:val="000000"/>
                <w:kern w:val="0"/>
                <w:sz w:val="20"/>
                <w:szCs w:val="21"/>
              </w:rPr>
              <w:t>initiate-RequestPDU</w:t>
            </w:r>
            <w:r>
              <w:rPr>
                <w:rFonts w:hint="eastAsia" w:cs="微软雅黑" w:asciiTheme="majorEastAsia" w:hAnsiTheme="majorEastAsia" w:eastAsiaTheme="majorEastAsia"/>
                <w:color w:val="000000"/>
                <w:kern w:val="0"/>
                <w:sz w:val="20"/>
                <w:szCs w:val="21"/>
              </w:rPr>
              <w:t>消息的长度</w:t>
            </w:r>
          </w:p>
        </w:tc>
        <w:tc>
          <w:tcPr>
            <w:tcW w:w="2171" w:type="dxa"/>
            <w:vAlign w:val="center"/>
          </w:tcPr>
          <w:p w14:paraId="7470F75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7E90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59AF2B46">
            <w:pPr>
              <w:jc w:val="center"/>
              <w:rPr>
                <w:rFonts w:asciiTheme="majorEastAsia" w:hAnsiTheme="majorEastAsia" w:eastAsiaTheme="majorEastAsia"/>
                <w:kern w:val="0"/>
                <w:sz w:val="24"/>
                <w:szCs w:val="20"/>
              </w:rPr>
            </w:pPr>
            <w:r>
              <w:t>1 bytes</w:t>
            </w:r>
          </w:p>
        </w:tc>
        <w:tc>
          <w:tcPr>
            <w:tcW w:w="865" w:type="dxa"/>
            <w:vAlign w:val="center"/>
          </w:tcPr>
          <w:p w14:paraId="0528E06D">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x80</w:t>
            </w:r>
          </w:p>
        </w:tc>
        <w:tc>
          <w:tcPr>
            <w:tcW w:w="4287" w:type="dxa"/>
            <w:vAlign w:val="center"/>
          </w:tcPr>
          <w:p w14:paraId="565572D8">
            <w:pPr>
              <w:jc w:val="center"/>
              <w:rPr>
                <w:rFonts w:cs="微软雅黑" w:asciiTheme="majorEastAsia" w:hAnsiTheme="majorEastAsia" w:eastAsiaTheme="majorEastAsia"/>
                <w:color w:val="000000"/>
                <w:kern w:val="0"/>
                <w:sz w:val="20"/>
                <w:szCs w:val="21"/>
              </w:rPr>
            </w:pPr>
            <w:r>
              <w:rPr>
                <w:rFonts w:ascii="Arial" w:hAnsi="Arial" w:cs="Arial"/>
                <w:color w:val="4D4D4D"/>
                <w:shd w:val="clear" w:color="auto" w:fill="FFFFFF"/>
              </w:rPr>
              <w:t>本地详细信息调用</w:t>
            </w:r>
            <w:r>
              <w:rPr>
                <w:rFonts w:hint="eastAsia" w:ascii="Arial" w:hAnsi="Arial" w:cs="Arial"/>
                <w:color w:val="4D4D4D"/>
                <w:shd w:val="clear" w:color="auto" w:fill="FFFFFF"/>
              </w:rPr>
              <w:t>参数</w:t>
            </w:r>
            <w:r>
              <w:rPr>
                <w:rFonts w:hint="eastAsia" w:cs="微软雅黑" w:asciiTheme="majorEastAsia" w:hAnsiTheme="majorEastAsia" w:eastAsiaTheme="majorEastAsia"/>
                <w:color w:val="000000"/>
                <w:kern w:val="0"/>
                <w:sz w:val="20"/>
                <w:szCs w:val="21"/>
              </w:rPr>
              <w:t>LocalDetailCalling参数的类型的标识</w:t>
            </w:r>
          </w:p>
        </w:tc>
        <w:tc>
          <w:tcPr>
            <w:tcW w:w="2171" w:type="dxa"/>
            <w:vAlign w:val="center"/>
          </w:tcPr>
          <w:p w14:paraId="17681629">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42E1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6EB212B1">
            <w:pPr>
              <w:jc w:val="center"/>
              <w:rPr>
                <w:rFonts w:asciiTheme="majorEastAsia" w:hAnsiTheme="majorEastAsia" w:eastAsiaTheme="majorEastAsia"/>
                <w:kern w:val="0"/>
                <w:sz w:val="24"/>
                <w:szCs w:val="20"/>
              </w:rPr>
            </w:pPr>
            <w:r>
              <w:t>1 bytes</w:t>
            </w:r>
          </w:p>
        </w:tc>
        <w:tc>
          <w:tcPr>
            <w:tcW w:w="865" w:type="dxa"/>
            <w:vAlign w:val="center"/>
          </w:tcPr>
          <w:p w14:paraId="06B9CEAD">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x03</w:t>
            </w:r>
          </w:p>
        </w:tc>
        <w:tc>
          <w:tcPr>
            <w:tcW w:w="4287" w:type="dxa"/>
            <w:vAlign w:val="center"/>
          </w:tcPr>
          <w:p w14:paraId="32F36500">
            <w:pPr>
              <w:jc w:val="center"/>
              <w:rPr>
                <w:rFonts w:cs="微软雅黑" w:asciiTheme="majorEastAsia" w:hAnsiTheme="majorEastAsia" w:eastAsiaTheme="majorEastAsia"/>
                <w:color w:val="000000"/>
                <w:kern w:val="0"/>
                <w:sz w:val="20"/>
                <w:szCs w:val="21"/>
              </w:rPr>
            </w:pPr>
            <w:r>
              <w:rPr>
                <w:rFonts w:ascii="Arial" w:hAnsi="Arial" w:cs="Arial"/>
                <w:color w:val="4D4D4D"/>
                <w:shd w:val="clear" w:color="auto" w:fill="FFFFFF"/>
              </w:rPr>
              <w:t>本地详细信息调用</w:t>
            </w:r>
            <w:r>
              <w:rPr>
                <w:rFonts w:hint="eastAsia" w:ascii="Arial" w:hAnsi="Arial" w:cs="Arial"/>
                <w:color w:val="4D4D4D"/>
                <w:shd w:val="clear" w:color="auto" w:fill="FFFFFF"/>
              </w:rPr>
              <w:t>参数</w:t>
            </w:r>
            <w:r>
              <w:rPr>
                <w:rFonts w:hint="eastAsia" w:cs="微软雅黑" w:asciiTheme="majorEastAsia" w:hAnsiTheme="majorEastAsia" w:eastAsiaTheme="majorEastAsia"/>
                <w:color w:val="000000"/>
                <w:kern w:val="0"/>
                <w:sz w:val="20"/>
                <w:szCs w:val="21"/>
              </w:rPr>
              <w:t>LocalDetailCalling参数的长度</w:t>
            </w:r>
          </w:p>
        </w:tc>
        <w:tc>
          <w:tcPr>
            <w:tcW w:w="2171" w:type="dxa"/>
            <w:vAlign w:val="center"/>
          </w:tcPr>
          <w:p w14:paraId="33C183A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5F15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57F52E96">
            <w:pPr>
              <w:jc w:val="center"/>
              <w:rPr>
                <w:rFonts w:asciiTheme="majorEastAsia" w:hAnsiTheme="majorEastAsia" w:eastAsiaTheme="majorEastAsia"/>
                <w:kern w:val="0"/>
                <w:sz w:val="24"/>
                <w:szCs w:val="20"/>
              </w:rPr>
            </w:pPr>
            <w:r>
              <w:t>3 bytes</w:t>
            </w:r>
          </w:p>
        </w:tc>
        <w:tc>
          <w:tcPr>
            <w:tcW w:w="865" w:type="dxa"/>
            <w:vAlign w:val="center"/>
          </w:tcPr>
          <w:p w14:paraId="2DB6F09D">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04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e2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00</w:t>
            </w:r>
          </w:p>
        </w:tc>
        <w:tc>
          <w:tcPr>
            <w:tcW w:w="4287" w:type="dxa"/>
            <w:vAlign w:val="center"/>
          </w:tcPr>
          <w:p w14:paraId="662BB4DB">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本地详细信息调用参数LocalDetailCalling的值</w:t>
            </w:r>
          </w:p>
        </w:tc>
        <w:tc>
          <w:tcPr>
            <w:tcW w:w="2171" w:type="dxa"/>
            <w:vAlign w:val="center"/>
          </w:tcPr>
          <w:p w14:paraId="58955CC6">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742F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6805DB87">
            <w:pPr>
              <w:jc w:val="center"/>
              <w:rPr>
                <w:rFonts w:asciiTheme="majorEastAsia" w:hAnsiTheme="majorEastAsia" w:eastAsiaTheme="majorEastAsia"/>
                <w:kern w:val="0"/>
                <w:sz w:val="24"/>
                <w:szCs w:val="20"/>
              </w:rPr>
            </w:pPr>
            <w:r>
              <w:t>1 bytes</w:t>
            </w:r>
          </w:p>
        </w:tc>
        <w:tc>
          <w:tcPr>
            <w:tcW w:w="865" w:type="dxa"/>
            <w:vAlign w:val="center"/>
          </w:tcPr>
          <w:p w14:paraId="2E722FD8">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81</w:t>
            </w:r>
          </w:p>
        </w:tc>
        <w:tc>
          <w:tcPr>
            <w:tcW w:w="4287" w:type="dxa"/>
            <w:vAlign w:val="center"/>
          </w:tcPr>
          <w:p w14:paraId="24F549A6">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提出的最大服务端呼叫数值proposedMaxServOutstandingCalling参数的类型的标识</w:t>
            </w:r>
          </w:p>
        </w:tc>
        <w:tc>
          <w:tcPr>
            <w:tcW w:w="2171" w:type="dxa"/>
            <w:vAlign w:val="center"/>
          </w:tcPr>
          <w:p w14:paraId="22F0F7BF">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0E72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178A4633">
            <w:pPr>
              <w:jc w:val="center"/>
              <w:rPr>
                <w:rFonts w:asciiTheme="majorEastAsia" w:hAnsiTheme="majorEastAsia" w:eastAsiaTheme="majorEastAsia"/>
                <w:kern w:val="0"/>
                <w:sz w:val="24"/>
                <w:szCs w:val="20"/>
              </w:rPr>
            </w:pPr>
            <w:r>
              <w:t>1 bytes</w:t>
            </w:r>
          </w:p>
        </w:tc>
        <w:tc>
          <w:tcPr>
            <w:tcW w:w="865" w:type="dxa"/>
            <w:vAlign w:val="center"/>
          </w:tcPr>
          <w:p w14:paraId="0095A8A2">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01</w:t>
            </w:r>
          </w:p>
        </w:tc>
        <w:tc>
          <w:tcPr>
            <w:tcW w:w="4287" w:type="dxa"/>
            <w:vAlign w:val="center"/>
          </w:tcPr>
          <w:p w14:paraId="72412157">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提出的最大服务端呼叫数值proposedMaxServOutstandingCalling参数的长度</w:t>
            </w:r>
          </w:p>
        </w:tc>
        <w:tc>
          <w:tcPr>
            <w:tcW w:w="2171" w:type="dxa"/>
            <w:vAlign w:val="center"/>
          </w:tcPr>
          <w:p w14:paraId="0ECCA6F5">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5376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6A8362A0">
            <w:pPr>
              <w:jc w:val="center"/>
              <w:rPr>
                <w:rFonts w:asciiTheme="majorEastAsia" w:hAnsiTheme="majorEastAsia" w:eastAsiaTheme="majorEastAsia"/>
                <w:kern w:val="0"/>
                <w:sz w:val="24"/>
                <w:szCs w:val="20"/>
              </w:rPr>
            </w:pPr>
            <w:r>
              <w:t>1 bytes</w:t>
            </w:r>
          </w:p>
        </w:tc>
        <w:tc>
          <w:tcPr>
            <w:tcW w:w="865" w:type="dxa"/>
            <w:vAlign w:val="center"/>
          </w:tcPr>
          <w:p w14:paraId="4E4387E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0x01</w:t>
            </w:r>
          </w:p>
        </w:tc>
        <w:tc>
          <w:tcPr>
            <w:tcW w:w="4287" w:type="dxa"/>
            <w:vAlign w:val="center"/>
          </w:tcPr>
          <w:p w14:paraId="52626F0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提出的最大服务端呼叫数值proposedMaxServOutstandingCalling参数具体数值</w:t>
            </w:r>
          </w:p>
        </w:tc>
        <w:tc>
          <w:tcPr>
            <w:tcW w:w="2171" w:type="dxa"/>
            <w:vAlign w:val="center"/>
          </w:tcPr>
          <w:p w14:paraId="46FE1D8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6A02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844DF07">
            <w:pPr>
              <w:jc w:val="center"/>
              <w:rPr>
                <w:rFonts w:asciiTheme="majorEastAsia" w:hAnsiTheme="majorEastAsia" w:eastAsiaTheme="majorEastAsia"/>
                <w:kern w:val="0"/>
                <w:sz w:val="24"/>
                <w:szCs w:val="20"/>
              </w:rPr>
            </w:pPr>
            <w:r>
              <w:t>1 bytes</w:t>
            </w:r>
          </w:p>
        </w:tc>
        <w:tc>
          <w:tcPr>
            <w:tcW w:w="865" w:type="dxa"/>
            <w:vAlign w:val="center"/>
          </w:tcPr>
          <w:p w14:paraId="4B045BE3">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2</w:t>
            </w:r>
          </w:p>
        </w:tc>
        <w:tc>
          <w:tcPr>
            <w:tcW w:w="4287" w:type="dxa"/>
            <w:vAlign w:val="center"/>
          </w:tcPr>
          <w:p w14:paraId="52CC585C">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提出的最大服务端呼叫proposedMaxServOutstandingCalled参数参数的标识</w:t>
            </w:r>
          </w:p>
        </w:tc>
        <w:tc>
          <w:tcPr>
            <w:tcW w:w="2171" w:type="dxa"/>
            <w:vAlign w:val="center"/>
          </w:tcPr>
          <w:p w14:paraId="57066232">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438B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4E696D78">
            <w:pPr>
              <w:jc w:val="center"/>
              <w:rPr>
                <w:rFonts w:asciiTheme="majorEastAsia" w:hAnsiTheme="majorEastAsia" w:eastAsiaTheme="majorEastAsia"/>
                <w:kern w:val="0"/>
                <w:sz w:val="24"/>
                <w:szCs w:val="20"/>
              </w:rPr>
            </w:pPr>
            <w:r>
              <w:t>1 bytes</w:t>
            </w:r>
          </w:p>
        </w:tc>
        <w:tc>
          <w:tcPr>
            <w:tcW w:w="865" w:type="dxa"/>
            <w:vAlign w:val="center"/>
          </w:tcPr>
          <w:p w14:paraId="31262BA5">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2BEB34B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提出的最大服务端呼叫proposedMaxServOutstandingCalled的长度</w:t>
            </w:r>
          </w:p>
        </w:tc>
        <w:tc>
          <w:tcPr>
            <w:tcW w:w="2171" w:type="dxa"/>
            <w:vAlign w:val="center"/>
          </w:tcPr>
          <w:p w14:paraId="4447257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1467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35EAE59D">
            <w:pPr>
              <w:jc w:val="center"/>
              <w:rPr>
                <w:rFonts w:asciiTheme="majorEastAsia" w:hAnsiTheme="majorEastAsia" w:eastAsiaTheme="majorEastAsia"/>
                <w:kern w:val="0"/>
                <w:sz w:val="24"/>
                <w:szCs w:val="20"/>
              </w:rPr>
            </w:pPr>
            <w:r>
              <w:t>1 bytes</w:t>
            </w:r>
          </w:p>
        </w:tc>
        <w:tc>
          <w:tcPr>
            <w:tcW w:w="865" w:type="dxa"/>
            <w:vAlign w:val="center"/>
          </w:tcPr>
          <w:p w14:paraId="6B3DBE70">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36FF896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提出的最大服务端呼叫proposedMaxServOutstandingCalled的具体数值</w:t>
            </w:r>
          </w:p>
        </w:tc>
        <w:tc>
          <w:tcPr>
            <w:tcW w:w="2171" w:type="dxa"/>
            <w:vAlign w:val="center"/>
          </w:tcPr>
          <w:p w14:paraId="41E3B87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1056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jc w:val="center"/>
        </w:trPr>
        <w:tc>
          <w:tcPr>
            <w:tcW w:w="973" w:type="dxa"/>
            <w:vAlign w:val="center"/>
          </w:tcPr>
          <w:p w14:paraId="0B0DD5BD">
            <w:pPr>
              <w:jc w:val="center"/>
              <w:rPr>
                <w:rFonts w:asciiTheme="majorEastAsia" w:hAnsiTheme="majorEastAsia" w:eastAsiaTheme="majorEastAsia"/>
                <w:kern w:val="0"/>
                <w:sz w:val="24"/>
                <w:szCs w:val="20"/>
              </w:rPr>
            </w:pPr>
            <w:r>
              <w:t>1 bytes</w:t>
            </w:r>
          </w:p>
        </w:tc>
        <w:tc>
          <w:tcPr>
            <w:tcW w:w="865" w:type="dxa"/>
            <w:vAlign w:val="center"/>
          </w:tcPr>
          <w:p w14:paraId="4BF361B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3</w:t>
            </w:r>
          </w:p>
        </w:tc>
        <w:tc>
          <w:tcPr>
            <w:tcW w:w="4287" w:type="dxa"/>
            <w:vAlign w:val="center"/>
          </w:tcPr>
          <w:p w14:paraId="53457E78">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预先编码的数据结构嵌套级别proposedDataStructureNestingLevel参数类型的标识</w:t>
            </w:r>
          </w:p>
        </w:tc>
        <w:tc>
          <w:tcPr>
            <w:tcW w:w="2171" w:type="dxa"/>
            <w:vAlign w:val="center"/>
          </w:tcPr>
          <w:p w14:paraId="3C9450C5">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7922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55502EA">
            <w:pPr>
              <w:jc w:val="center"/>
              <w:rPr>
                <w:rFonts w:asciiTheme="majorEastAsia" w:hAnsiTheme="majorEastAsia" w:eastAsiaTheme="majorEastAsia"/>
                <w:kern w:val="0"/>
                <w:sz w:val="24"/>
                <w:szCs w:val="20"/>
              </w:rPr>
            </w:pPr>
            <w:r>
              <w:t>1 bytes</w:t>
            </w:r>
          </w:p>
        </w:tc>
        <w:tc>
          <w:tcPr>
            <w:tcW w:w="865" w:type="dxa"/>
            <w:vAlign w:val="center"/>
          </w:tcPr>
          <w:p w14:paraId="7F1B5292">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647FD577">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预先编码的数据结构嵌套级别proposedDataStructureNestingLevel参数的长度</w:t>
            </w:r>
          </w:p>
        </w:tc>
        <w:tc>
          <w:tcPr>
            <w:tcW w:w="2171" w:type="dxa"/>
            <w:vAlign w:val="center"/>
          </w:tcPr>
          <w:p w14:paraId="280E9323">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6AC7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2F7EB01">
            <w:pPr>
              <w:jc w:val="center"/>
              <w:rPr>
                <w:rFonts w:asciiTheme="majorEastAsia" w:hAnsiTheme="majorEastAsia" w:eastAsiaTheme="majorEastAsia"/>
                <w:kern w:val="0"/>
                <w:sz w:val="24"/>
                <w:szCs w:val="20"/>
              </w:rPr>
            </w:pPr>
            <w:r>
              <w:t>1 bytes</w:t>
            </w:r>
          </w:p>
        </w:tc>
        <w:tc>
          <w:tcPr>
            <w:tcW w:w="865" w:type="dxa"/>
            <w:vAlign w:val="center"/>
          </w:tcPr>
          <w:p w14:paraId="26BBD1A3">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5</w:t>
            </w:r>
          </w:p>
        </w:tc>
        <w:tc>
          <w:tcPr>
            <w:tcW w:w="4287" w:type="dxa"/>
            <w:vAlign w:val="center"/>
          </w:tcPr>
          <w:p w14:paraId="18C0559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预先编码的数据结构嵌套级别proposedDataStructureNestingLevel的值</w:t>
            </w:r>
          </w:p>
        </w:tc>
        <w:tc>
          <w:tcPr>
            <w:tcW w:w="2171" w:type="dxa"/>
            <w:vAlign w:val="center"/>
          </w:tcPr>
          <w:p w14:paraId="6B9AA1A6">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7EEC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82AE28A">
            <w:pPr>
              <w:jc w:val="center"/>
              <w:rPr>
                <w:rFonts w:asciiTheme="majorEastAsia" w:hAnsiTheme="majorEastAsia" w:eastAsiaTheme="majorEastAsia"/>
                <w:kern w:val="0"/>
                <w:sz w:val="24"/>
                <w:szCs w:val="20"/>
              </w:rPr>
            </w:pPr>
            <w:r>
              <w:t>1 bytes</w:t>
            </w:r>
          </w:p>
        </w:tc>
        <w:tc>
          <w:tcPr>
            <w:tcW w:w="865" w:type="dxa"/>
            <w:vAlign w:val="center"/>
          </w:tcPr>
          <w:p w14:paraId="30F38FED">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0xa4</w:t>
            </w:r>
          </w:p>
        </w:tc>
        <w:tc>
          <w:tcPr>
            <w:tcW w:w="4287" w:type="dxa"/>
            <w:vAlign w:val="center"/>
          </w:tcPr>
          <w:p w14:paraId="468F7547">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初始请求详细信息类型</w:t>
            </w:r>
            <w:r>
              <w:rPr>
                <w:rFonts w:cs="微软雅黑" w:asciiTheme="majorEastAsia" w:hAnsiTheme="majorEastAsia" w:eastAsiaTheme="majorEastAsia"/>
                <w:color w:val="000000"/>
                <w:kern w:val="0"/>
                <w:sz w:val="20"/>
                <w:szCs w:val="21"/>
              </w:rPr>
              <w:t>mmsInitRequestDetail</w:t>
            </w:r>
            <w:r>
              <w:rPr>
                <w:rFonts w:hint="eastAsia" w:cs="微软雅黑" w:asciiTheme="majorEastAsia" w:hAnsiTheme="majorEastAsia" w:eastAsiaTheme="majorEastAsia"/>
                <w:color w:val="000000"/>
                <w:kern w:val="0"/>
                <w:sz w:val="20"/>
                <w:szCs w:val="21"/>
              </w:rPr>
              <w:t>的标识</w:t>
            </w:r>
          </w:p>
        </w:tc>
        <w:tc>
          <w:tcPr>
            <w:tcW w:w="2171" w:type="dxa"/>
            <w:vAlign w:val="center"/>
          </w:tcPr>
          <w:p w14:paraId="24AF6208">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2DBC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6E601E4">
            <w:pPr>
              <w:jc w:val="center"/>
              <w:rPr>
                <w:rFonts w:asciiTheme="majorEastAsia" w:hAnsiTheme="majorEastAsia" w:eastAsiaTheme="majorEastAsia"/>
                <w:kern w:val="0"/>
                <w:sz w:val="24"/>
                <w:szCs w:val="20"/>
              </w:rPr>
            </w:pPr>
            <w:r>
              <w:t>1 bytes</w:t>
            </w:r>
          </w:p>
        </w:tc>
        <w:tc>
          <w:tcPr>
            <w:tcW w:w="865" w:type="dxa"/>
            <w:vAlign w:val="center"/>
          </w:tcPr>
          <w:p w14:paraId="0E3453AA">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1</w:t>
            </w:r>
            <w:r>
              <w:rPr>
                <w:rFonts w:asciiTheme="majorEastAsia" w:hAnsiTheme="majorEastAsia" w:eastAsiaTheme="majorEastAsia"/>
                <w:color w:val="000000"/>
                <w:kern w:val="0"/>
                <w:sz w:val="20"/>
                <w:szCs w:val="21"/>
              </w:rPr>
              <w:t>6</w:t>
            </w:r>
          </w:p>
        </w:tc>
        <w:tc>
          <w:tcPr>
            <w:tcW w:w="4287" w:type="dxa"/>
            <w:vAlign w:val="center"/>
          </w:tcPr>
          <w:p w14:paraId="0B126063">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初始请求详细信息</w:t>
            </w:r>
            <w:r>
              <w:rPr>
                <w:rFonts w:cs="微软雅黑" w:asciiTheme="majorEastAsia" w:hAnsiTheme="majorEastAsia" w:eastAsiaTheme="majorEastAsia"/>
                <w:color w:val="000000"/>
                <w:kern w:val="0"/>
                <w:sz w:val="20"/>
                <w:szCs w:val="21"/>
              </w:rPr>
              <w:t>mmsInitRequestDetail</w:t>
            </w:r>
            <w:r>
              <w:rPr>
                <w:rFonts w:hint="eastAsia" w:cs="微软雅黑" w:asciiTheme="majorEastAsia" w:hAnsiTheme="majorEastAsia" w:eastAsiaTheme="majorEastAsia"/>
                <w:color w:val="000000"/>
                <w:kern w:val="0"/>
                <w:sz w:val="20"/>
                <w:szCs w:val="21"/>
              </w:rPr>
              <w:t>的长度</w:t>
            </w:r>
          </w:p>
        </w:tc>
        <w:tc>
          <w:tcPr>
            <w:tcW w:w="2171" w:type="dxa"/>
            <w:vAlign w:val="center"/>
          </w:tcPr>
          <w:p w14:paraId="2B5B6D76">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CB7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17787B28">
            <w:pPr>
              <w:jc w:val="center"/>
              <w:rPr>
                <w:rFonts w:asciiTheme="majorEastAsia" w:hAnsiTheme="majorEastAsia" w:eastAsiaTheme="majorEastAsia"/>
                <w:kern w:val="0"/>
                <w:sz w:val="24"/>
                <w:szCs w:val="20"/>
              </w:rPr>
            </w:pPr>
            <w:r>
              <w:t>1 bytes</w:t>
            </w:r>
          </w:p>
        </w:tc>
        <w:tc>
          <w:tcPr>
            <w:tcW w:w="865" w:type="dxa"/>
            <w:vAlign w:val="center"/>
          </w:tcPr>
          <w:p w14:paraId="1A7DBA26">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0</w:t>
            </w:r>
          </w:p>
        </w:tc>
        <w:tc>
          <w:tcPr>
            <w:tcW w:w="4287" w:type="dxa"/>
            <w:vAlign w:val="center"/>
          </w:tcPr>
          <w:p w14:paraId="1567EEF6">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提出的版本号参数proposedVersionNumber参数的类型的标识</w:t>
            </w:r>
          </w:p>
        </w:tc>
        <w:tc>
          <w:tcPr>
            <w:tcW w:w="2171" w:type="dxa"/>
            <w:vAlign w:val="center"/>
          </w:tcPr>
          <w:p w14:paraId="4C37C1F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4E37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3CD4751">
            <w:pPr>
              <w:jc w:val="center"/>
              <w:rPr>
                <w:rFonts w:asciiTheme="majorEastAsia" w:hAnsiTheme="majorEastAsia" w:eastAsiaTheme="majorEastAsia"/>
                <w:kern w:val="0"/>
                <w:sz w:val="24"/>
                <w:szCs w:val="20"/>
              </w:rPr>
            </w:pPr>
            <w:r>
              <w:t>1 bytes</w:t>
            </w:r>
          </w:p>
        </w:tc>
        <w:tc>
          <w:tcPr>
            <w:tcW w:w="865" w:type="dxa"/>
            <w:vAlign w:val="center"/>
          </w:tcPr>
          <w:p w14:paraId="4E166055">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04BD5EE8">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提出的版本号参数proposedVersionNumber参数的长度</w:t>
            </w:r>
          </w:p>
        </w:tc>
        <w:tc>
          <w:tcPr>
            <w:tcW w:w="2171" w:type="dxa"/>
            <w:vAlign w:val="center"/>
          </w:tcPr>
          <w:p w14:paraId="4C49A2A3">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4307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91DA921">
            <w:pPr>
              <w:jc w:val="center"/>
              <w:rPr>
                <w:rFonts w:asciiTheme="majorEastAsia" w:hAnsiTheme="majorEastAsia" w:eastAsiaTheme="majorEastAsia"/>
                <w:kern w:val="0"/>
                <w:sz w:val="24"/>
                <w:szCs w:val="20"/>
              </w:rPr>
            </w:pPr>
            <w:r>
              <w:t>1 bytes</w:t>
            </w:r>
          </w:p>
        </w:tc>
        <w:tc>
          <w:tcPr>
            <w:tcW w:w="865" w:type="dxa"/>
            <w:vAlign w:val="center"/>
          </w:tcPr>
          <w:p w14:paraId="43839CB7">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4287" w:type="dxa"/>
            <w:vAlign w:val="center"/>
          </w:tcPr>
          <w:p w14:paraId="2ACC06F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提出的版本号参数proposedVersionNumber的值</w:t>
            </w:r>
          </w:p>
        </w:tc>
        <w:tc>
          <w:tcPr>
            <w:tcW w:w="2171" w:type="dxa"/>
            <w:vAlign w:val="center"/>
          </w:tcPr>
          <w:p w14:paraId="630201E9">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r w14:paraId="0A1F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218EF207">
            <w:pPr>
              <w:jc w:val="center"/>
              <w:rPr>
                <w:rFonts w:asciiTheme="majorEastAsia" w:hAnsiTheme="majorEastAsia" w:eastAsiaTheme="majorEastAsia"/>
                <w:kern w:val="0"/>
                <w:sz w:val="24"/>
                <w:szCs w:val="20"/>
              </w:rPr>
            </w:pPr>
            <w:r>
              <w:t>1 bytes</w:t>
            </w:r>
          </w:p>
        </w:tc>
        <w:tc>
          <w:tcPr>
            <w:tcW w:w="865" w:type="dxa"/>
            <w:vAlign w:val="center"/>
          </w:tcPr>
          <w:p w14:paraId="13E14F3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1</w:t>
            </w:r>
          </w:p>
        </w:tc>
        <w:tc>
          <w:tcPr>
            <w:tcW w:w="4287" w:type="dxa"/>
            <w:vAlign w:val="center"/>
          </w:tcPr>
          <w:p w14:paraId="2BEEDE4E">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padding参数类型的标识</w:t>
            </w:r>
          </w:p>
        </w:tc>
        <w:tc>
          <w:tcPr>
            <w:tcW w:w="2171" w:type="dxa"/>
            <w:vAlign w:val="center"/>
          </w:tcPr>
          <w:p w14:paraId="308AE46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6850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4EC31F6">
            <w:pPr>
              <w:jc w:val="center"/>
              <w:rPr>
                <w:rFonts w:asciiTheme="majorEastAsia" w:hAnsiTheme="majorEastAsia" w:eastAsiaTheme="majorEastAsia"/>
                <w:kern w:val="0"/>
                <w:sz w:val="24"/>
                <w:szCs w:val="20"/>
              </w:rPr>
            </w:pPr>
            <w:r>
              <w:t>1 bytes</w:t>
            </w:r>
          </w:p>
        </w:tc>
        <w:tc>
          <w:tcPr>
            <w:tcW w:w="865" w:type="dxa"/>
            <w:vAlign w:val="center"/>
          </w:tcPr>
          <w:p w14:paraId="39096618">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3</w:t>
            </w:r>
          </w:p>
        </w:tc>
        <w:tc>
          <w:tcPr>
            <w:tcW w:w="4287" w:type="dxa"/>
            <w:vAlign w:val="center"/>
          </w:tcPr>
          <w:p w14:paraId="2F9667C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padding参数的长度</w:t>
            </w:r>
          </w:p>
        </w:tc>
        <w:tc>
          <w:tcPr>
            <w:tcW w:w="2171" w:type="dxa"/>
            <w:vAlign w:val="center"/>
          </w:tcPr>
          <w:p w14:paraId="1CC70ECD">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78EE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418AE3F7">
            <w:pPr>
              <w:jc w:val="center"/>
              <w:rPr>
                <w:rFonts w:asciiTheme="majorEastAsia" w:hAnsiTheme="majorEastAsia" w:eastAsiaTheme="majorEastAsia"/>
                <w:kern w:val="0"/>
                <w:sz w:val="24"/>
                <w:szCs w:val="20"/>
              </w:rPr>
            </w:pPr>
            <w:r>
              <w:t>1 bytes</w:t>
            </w:r>
          </w:p>
        </w:tc>
        <w:tc>
          <w:tcPr>
            <w:tcW w:w="865" w:type="dxa"/>
            <w:vAlign w:val="center"/>
          </w:tcPr>
          <w:p w14:paraId="74F54ED8">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5</w:t>
            </w:r>
          </w:p>
        </w:tc>
        <w:tc>
          <w:tcPr>
            <w:tcW w:w="4287" w:type="dxa"/>
            <w:vAlign w:val="center"/>
          </w:tcPr>
          <w:p w14:paraId="73F1B0BC">
            <w:pPr>
              <w:jc w:val="center"/>
              <w:rPr>
                <w:rFonts w:cs="微软雅黑" w:asciiTheme="majorEastAsia" w:hAnsiTheme="majorEastAsia" w:eastAsiaTheme="majorEastAsia"/>
                <w:color w:val="000000"/>
                <w:kern w:val="0"/>
                <w:sz w:val="20"/>
                <w:szCs w:val="21"/>
              </w:rPr>
            </w:pPr>
            <w:r>
              <w:rPr>
                <w:rFonts w:cs="微软雅黑" w:asciiTheme="majorEastAsia" w:hAnsiTheme="majorEastAsia" w:eastAsiaTheme="majorEastAsia"/>
                <w:color w:val="000000"/>
                <w:kern w:val="0"/>
                <w:sz w:val="20"/>
                <w:szCs w:val="21"/>
              </w:rPr>
              <w:t>P</w:t>
            </w:r>
            <w:r>
              <w:rPr>
                <w:rFonts w:hint="eastAsia" w:cs="微软雅黑" w:asciiTheme="majorEastAsia" w:hAnsiTheme="majorEastAsia" w:eastAsiaTheme="majorEastAsia"/>
                <w:color w:val="000000"/>
                <w:kern w:val="0"/>
                <w:sz w:val="20"/>
                <w:szCs w:val="21"/>
              </w:rPr>
              <w:t>adding的值</w:t>
            </w:r>
          </w:p>
        </w:tc>
        <w:tc>
          <w:tcPr>
            <w:tcW w:w="2171" w:type="dxa"/>
            <w:vAlign w:val="center"/>
          </w:tcPr>
          <w:p w14:paraId="2A8EC65E">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r w14:paraId="76A7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34DCB208">
            <w:pPr>
              <w:jc w:val="center"/>
              <w:rPr>
                <w:rFonts w:asciiTheme="majorEastAsia" w:hAnsiTheme="majorEastAsia" w:eastAsiaTheme="majorEastAsia"/>
                <w:kern w:val="0"/>
                <w:sz w:val="24"/>
                <w:szCs w:val="20"/>
              </w:rPr>
            </w:pPr>
            <w:r>
              <w:t>2 bytes</w:t>
            </w:r>
          </w:p>
        </w:tc>
        <w:tc>
          <w:tcPr>
            <w:tcW w:w="865" w:type="dxa"/>
            <w:vAlign w:val="center"/>
          </w:tcPr>
          <w:p w14:paraId="32190BC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f1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00</w:t>
            </w:r>
          </w:p>
        </w:tc>
        <w:tc>
          <w:tcPr>
            <w:tcW w:w="4287" w:type="dxa"/>
            <w:vAlign w:val="center"/>
          </w:tcPr>
          <w:p w14:paraId="5FB2C41B">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服务支持的呼叫参数proposedParmeterCBB的参数</w:t>
            </w:r>
          </w:p>
        </w:tc>
        <w:tc>
          <w:tcPr>
            <w:tcW w:w="2171" w:type="dxa"/>
            <w:vAlign w:val="center"/>
          </w:tcPr>
          <w:p w14:paraId="4CC97473">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0A7E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0AB82E0D">
            <w:pPr>
              <w:jc w:val="center"/>
              <w:rPr>
                <w:rFonts w:asciiTheme="majorEastAsia" w:hAnsiTheme="majorEastAsia" w:eastAsiaTheme="majorEastAsia"/>
                <w:kern w:val="0"/>
                <w:sz w:val="24"/>
                <w:szCs w:val="20"/>
              </w:rPr>
            </w:pPr>
            <w:r>
              <w:t>1 bytes</w:t>
            </w:r>
          </w:p>
        </w:tc>
        <w:tc>
          <w:tcPr>
            <w:tcW w:w="865" w:type="dxa"/>
            <w:vAlign w:val="center"/>
          </w:tcPr>
          <w:p w14:paraId="258F05B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2</w:t>
            </w:r>
          </w:p>
        </w:tc>
        <w:tc>
          <w:tcPr>
            <w:tcW w:w="4287" w:type="dxa"/>
            <w:vAlign w:val="center"/>
          </w:tcPr>
          <w:p w14:paraId="5B85A3DA">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padding或servicesSupportedCalling参数的类型的标识</w:t>
            </w:r>
          </w:p>
        </w:tc>
        <w:tc>
          <w:tcPr>
            <w:tcW w:w="2171" w:type="dxa"/>
            <w:vAlign w:val="center"/>
          </w:tcPr>
          <w:p w14:paraId="474E9FBF">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34E8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7E368001">
            <w:pPr>
              <w:jc w:val="center"/>
              <w:rPr>
                <w:rFonts w:asciiTheme="majorEastAsia" w:hAnsiTheme="majorEastAsia" w:eastAsiaTheme="majorEastAsia"/>
                <w:kern w:val="0"/>
                <w:sz w:val="24"/>
                <w:szCs w:val="20"/>
              </w:rPr>
            </w:pPr>
            <w:r>
              <w:t>1 bytes</w:t>
            </w:r>
          </w:p>
        </w:tc>
        <w:tc>
          <w:tcPr>
            <w:tcW w:w="865" w:type="dxa"/>
            <w:vAlign w:val="center"/>
          </w:tcPr>
          <w:p w14:paraId="7BFE8CD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0c</w:t>
            </w:r>
          </w:p>
        </w:tc>
        <w:tc>
          <w:tcPr>
            <w:tcW w:w="4287" w:type="dxa"/>
            <w:vAlign w:val="center"/>
          </w:tcPr>
          <w:p w14:paraId="45A7FF9E">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服务支持的呼叫值proposedParmeterCBB的长度</w:t>
            </w:r>
          </w:p>
        </w:tc>
        <w:tc>
          <w:tcPr>
            <w:tcW w:w="2171" w:type="dxa"/>
            <w:vAlign w:val="center"/>
          </w:tcPr>
          <w:p w14:paraId="2392BC4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0B7E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4EAF3CA3">
            <w:pPr>
              <w:jc w:val="center"/>
              <w:rPr>
                <w:rFonts w:asciiTheme="majorEastAsia" w:hAnsiTheme="majorEastAsia" w:eastAsiaTheme="majorEastAsia"/>
                <w:kern w:val="0"/>
                <w:sz w:val="24"/>
                <w:szCs w:val="20"/>
              </w:rPr>
            </w:pPr>
            <w:r>
              <w:t>1 bytes</w:t>
            </w:r>
          </w:p>
        </w:tc>
        <w:tc>
          <w:tcPr>
            <w:tcW w:w="865" w:type="dxa"/>
            <w:vAlign w:val="center"/>
          </w:tcPr>
          <w:p w14:paraId="221E2985">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0x3</w:t>
            </w:r>
          </w:p>
        </w:tc>
        <w:tc>
          <w:tcPr>
            <w:tcW w:w="4287" w:type="dxa"/>
            <w:vAlign w:val="center"/>
          </w:tcPr>
          <w:p w14:paraId="06B73D7A">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padding的值</w:t>
            </w:r>
          </w:p>
        </w:tc>
        <w:tc>
          <w:tcPr>
            <w:tcW w:w="2171" w:type="dxa"/>
            <w:vAlign w:val="center"/>
          </w:tcPr>
          <w:p w14:paraId="1D610DF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r w14:paraId="6817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3" w:type="dxa"/>
            <w:vAlign w:val="center"/>
          </w:tcPr>
          <w:p w14:paraId="4BAA0B5F">
            <w:pPr>
              <w:jc w:val="center"/>
              <w:rPr>
                <w:rFonts w:asciiTheme="majorEastAsia" w:hAnsiTheme="majorEastAsia" w:eastAsiaTheme="majorEastAsia"/>
                <w:kern w:val="0"/>
                <w:sz w:val="24"/>
                <w:szCs w:val="20"/>
              </w:rPr>
            </w:pPr>
            <w:r>
              <w:t>2 bytes</w:t>
            </w:r>
          </w:p>
        </w:tc>
        <w:tc>
          <w:tcPr>
            <w:tcW w:w="865" w:type="dxa"/>
            <w:vAlign w:val="center"/>
          </w:tcPr>
          <w:p w14:paraId="5E7FCE0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2</w:t>
            </w:r>
            <w:r>
              <w:rPr>
                <w:rFonts w:asciiTheme="majorEastAsia" w:hAnsiTheme="majorEastAsia" w:eastAsiaTheme="majorEastAsia"/>
                <w:color w:val="000000"/>
                <w:kern w:val="0"/>
                <w:sz w:val="20"/>
                <w:szCs w:val="21"/>
              </w:rPr>
              <w:t>0 0x00</w:t>
            </w:r>
          </w:p>
        </w:tc>
        <w:tc>
          <w:tcPr>
            <w:tcW w:w="4287" w:type="dxa"/>
            <w:vAlign w:val="center"/>
          </w:tcPr>
          <w:p w14:paraId="36BBB93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服务支持的呼叫proposedParmeterCBB的值</w:t>
            </w:r>
          </w:p>
        </w:tc>
        <w:tc>
          <w:tcPr>
            <w:tcW w:w="2171" w:type="dxa"/>
            <w:vAlign w:val="center"/>
          </w:tcPr>
          <w:p w14:paraId="09ECE56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bl>
    <w:p w14:paraId="3D90A565">
      <w:pPr>
        <w:pStyle w:val="4"/>
        <w:numPr>
          <w:ilvl w:val="0"/>
          <w:numId w:val="2"/>
        </w:numPr>
        <w:spacing w:before="156" w:after="156"/>
        <w:rPr>
          <w:rFonts w:asciiTheme="majorEastAsia" w:hAnsiTheme="majorEastAsia"/>
        </w:rPr>
      </w:pPr>
      <w:r>
        <w:rPr>
          <w:rFonts w:hint="eastAsia" w:asciiTheme="majorEastAsia" w:hAnsiTheme="majorEastAsia"/>
        </w:rPr>
        <w:t>M</w:t>
      </w:r>
      <w:r>
        <w:rPr>
          <w:rFonts w:asciiTheme="majorEastAsia" w:hAnsiTheme="majorEastAsia"/>
        </w:rPr>
        <w:t>MS</w:t>
      </w:r>
      <w:r>
        <w:rPr>
          <w:rFonts w:hint="eastAsia" w:asciiTheme="majorEastAsia" w:hAnsiTheme="majorEastAsia"/>
        </w:rPr>
        <w:t>初始化响应（</w:t>
      </w:r>
      <w:r>
        <w:rPr>
          <w:rStyle w:val="16"/>
          <w:rFonts w:ascii="Helvetica" w:hAnsi="Helvetica"/>
          <w:b w:val="0"/>
          <w:bCs w:val="0"/>
          <w:color w:val="333333"/>
        </w:rPr>
        <w:t>initiate-ResponsePDU</w:t>
      </w:r>
      <w:r>
        <w:rPr>
          <w:rFonts w:hint="eastAsia" w:asciiTheme="majorEastAsia" w:hAnsiTheme="majorEastAsia"/>
        </w:rPr>
        <w:t>）</w:t>
      </w:r>
    </w:p>
    <w:p w14:paraId="6E182D5B">
      <w:pPr>
        <w:wordWrap w:val="0"/>
        <w:spacing w:line="360" w:lineRule="auto"/>
        <w:rPr>
          <w:rFonts w:asciiTheme="majorEastAsia" w:hAnsiTheme="majorEastAsia" w:eastAsiaTheme="majorEastAsia"/>
          <w:sz w:val="24"/>
        </w:rPr>
      </w:pPr>
      <w:r>
        <w:rPr>
          <w:rFonts w:asciiTheme="majorEastAsia" w:hAnsiTheme="majorEastAsia" w:eastAsiaTheme="majorEastAsia"/>
        </w:rPr>
        <w:drawing>
          <wp:inline distT="0" distB="0" distL="0" distR="0">
            <wp:extent cx="5274310" cy="344297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4310" cy="3442970"/>
                    </a:xfrm>
                    <a:prstGeom prst="rect">
                      <a:avLst/>
                    </a:prstGeom>
                  </pic:spPr>
                </pic:pic>
              </a:graphicData>
            </a:graphic>
          </wp:inline>
        </w:drawing>
      </w:r>
    </w:p>
    <w:p w14:paraId="0C9A8BCD">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6E805B56">
      <w:pPr>
        <w:wordWrap w:val="0"/>
        <w:spacing w:line="360" w:lineRule="auto"/>
        <w:rPr>
          <w:rFonts w:asciiTheme="majorEastAsia" w:hAnsiTheme="majorEastAsia" w:eastAsiaTheme="majorEastAsia"/>
          <w:sz w:val="24"/>
        </w:rPr>
      </w:pPr>
      <w:r>
        <w:rPr>
          <w:rFonts w:asciiTheme="majorEastAsia" w:hAnsiTheme="majorEastAsia" w:eastAsiaTheme="majorEastAsia"/>
          <w:sz w:val="24"/>
        </w:rPr>
        <w:t>A9 26 80 03 02 D4 C0 81 01 05 82 01 05 03 01 0A A4 16 80 01 01 81 03</w:t>
      </w:r>
    </w:p>
    <w:p w14:paraId="619D1C9D">
      <w:pPr>
        <w:wordWrap w:val="0"/>
        <w:spacing w:line="360" w:lineRule="auto"/>
        <w:rPr>
          <w:rFonts w:asciiTheme="majorEastAsia" w:hAnsiTheme="majorEastAsia" w:eastAsiaTheme="majorEastAsia"/>
          <w:sz w:val="24"/>
        </w:rPr>
      </w:pPr>
      <w:r>
        <w:rPr>
          <w:rFonts w:asciiTheme="majorEastAsia" w:hAnsiTheme="majorEastAsia" w:eastAsiaTheme="majorEastAsia"/>
          <w:sz w:val="24"/>
        </w:rPr>
        <w:t>05 F1 00 82 0 03 EE 1C 00 00 00 02 00 00 40 ED 18</w:t>
      </w:r>
    </w:p>
    <w:p w14:paraId="409A65C1">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32"/>
        <w:gridCol w:w="3695"/>
        <w:gridCol w:w="2936"/>
      </w:tblGrid>
      <w:tr w14:paraId="6B07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77" w:type="dxa"/>
            <w:vAlign w:val="center"/>
          </w:tcPr>
          <w:p w14:paraId="37BAC9D5">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50" w:type="dxa"/>
            <w:vAlign w:val="center"/>
          </w:tcPr>
          <w:p w14:paraId="46F2FF16">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290" w:type="dxa"/>
            <w:vAlign w:val="center"/>
          </w:tcPr>
          <w:p w14:paraId="18085CA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3079" w:type="dxa"/>
            <w:vAlign w:val="center"/>
          </w:tcPr>
          <w:p w14:paraId="1E430DEC">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24AB6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B125E10">
            <w:pPr>
              <w:jc w:val="center"/>
              <w:rPr>
                <w:rFonts w:asciiTheme="majorEastAsia" w:hAnsiTheme="majorEastAsia" w:eastAsiaTheme="majorEastAsia"/>
                <w:kern w:val="0"/>
                <w:sz w:val="24"/>
                <w:szCs w:val="20"/>
              </w:rPr>
            </w:pPr>
            <w:r>
              <w:t>1 bytes</w:t>
            </w:r>
          </w:p>
        </w:tc>
        <w:tc>
          <w:tcPr>
            <w:tcW w:w="950" w:type="dxa"/>
            <w:vAlign w:val="center"/>
          </w:tcPr>
          <w:p w14:paraId="7A085E05">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9</w:t>
            </w:r>
          </w:p>
        </w:tc>
        <w:tc>
          <w:tcPr>
            <w:tcW w:w="3290" w:type="dxa"/>
            <w:vAlign w:val="center"/>
          </w:tcPr>
          <w:p w14:paraId="381346BA">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初始化响应</w:t>
            </w:r>
            <w:r>
              <w:rPr>
                <w:rFonts w:cs="微软雅黑" w:asciiTheme="majorEastAsia" w:hAnsiTheme="majorEastAsia" w:eastAsiaTheme="majorEastAsia"/>
                <w:color w:val="000000"/>
                <w:kern w:val="0"/>
                <w:sz w:val="20"/>
                <w:szCs w:val="21"/>
              </w:rPr>
              <w:t>initiate-RequestPDU</w:t>
            </w:r>
            <w:r>
              <w:rPr>
                <w:rFonts w:hint="eastAsia" w:cs="微软雅黑" w:asciiTheme="majorEastAsia" w:hAnsiTheme="majorEastAsia" w:eastAsiaTheme="majorEastAsia"/>
                <w:color w:val="000000"/>
                <w:kern w:val="0"/>
                <w:sz w:val="20"/>
                <w:szCs w:val="21"/>
              </w:rPr>
              <w:t>的标识</w:t>
            </w:r>
          </w:p>
        </w:tc>
        <w:tc>
          <w:tcPr>
            <w:tcW w:w="3079" w:type="dxa"/>
            <w:vAlign w:val="center"/>
          </w:tcPr>
          <w:p w14:paraId="0833CBF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7DF5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2F70AB80">
            <w:pPr>
              <w:jc w:val="center"/>
              <w:rPr>
                <w:rFonts w:asciiTheme="majorEastAsia" w:hAnsiTheme="majorEastAsia" w:eastAsiaTheme="majorEastAsia"/>
                <w:kern w:val="0"/>
                <w:sz w:val="24"/>
                <w:szCs w:val="20"/>
              </w:rPr>
            </w:pPr>
            <w:r>
              <w:t>1 bytes</w:t>
            </w:r>
          </w:p>
        </w:tc>
        <w:tc>
          <w:tcPr>
            <w:tcW w:w="950" w:type="dxa"/>
            <w:vAlign w:val="center"/>
          </w:tcPr>
          <w:p w14:paraId="5C1B0A9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x26</w:t>
            </w:r>
          </w:p>
        </w:tc>
        <w:tc>
          <w:tcPr>
            <w:tcW w:w="3290" w:type="dxa"/>
            <w:vAlign w:val="center"/>
          </w:tcPr>
          <w:p w14:paraId="6C4889FC">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初始化请求消息</w:t>
            </w:r>
            <w:r>
              <w:rPr>
                <w:rFonts w:cs="微软雅黑" w:asciiTheme="majorEastAsia" w:hAnsiTheme="majorEastAsia" w:eastAsiaTheme="majorEastAsia"/>
                <w:color w:val="000000"/>
                <w:kern w:val="0"/>
                <w:sz w:val="20"/>
                <w:szCs w:val="21"/>
              </w:rPr>
              <w:t>initiate-RequestPDU</w:t>
            </w:r>
            <w:r>
              <w:rPr>
                <w:rFonts w:hint="eastAsia" w:cs="微软雅黑" w:asciiTheme="majorEastAsia" w:hAnsiTheme="majorEastAsia" w:eastAsiaTheme="majorEastAsia"/>
                <w:color w:val="000000"/>
                <w:kern w:val="0"/>
                <w:sz w:val="20"/>
                <w:szCs w:val="21"/>
              </w:rPr>
              <w:t>的长度</w:t>
            </w:r>
          </w:p>
        </w:tc>
        <w:tc>
          <w:tcPr>
            <w:tcW w:w="3079" w:type="dxa"/>
            <w:vAlign w:val="center"/>
          </w:tcPr>
          <w:p w14:paraId="633F4ABC">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3652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CD7CB7F">
            <w:pPr>
              <w:jc w:val="center"/>
              <w:rPr>
                <w:rFonts w:asciiTheme="majorEastAsia" w:hAnsiTheme="majorEastAsia" w:eastAsiaTheme="majorEastAsia"/>
                <w:kern w:val="0"/>
                <w:sz w:val="24"/>
                <w:szCs w:val="20"/>
              </w:rPr>
            </w:pPr>
            <w:r>
              <w:t>1 bytes</w:t>
            </w:r>
          </w:p>
        </w:tc>
        <w:tc>
          <w:tcPr>
            <w:tcW w:w="950" w:type="dxa"/>
            <w:vAlign w:val="center"/>
          </w:tcPr>
          <w:p w14:paraId="0E177B87">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x80</w:t>
            </w:r>
          </w:p>
        </w:tc>
        <w:tc>
          <w:tcPr>
            <w:tcW w:w="3290" w:type="dxa"/>
            <w:vAlign w:val="center"/>
          </w:tcPr>
          <w:p w14:paraId="57AB50DC">
            <w:pPr>
              <w:jc w:val="center"/>
              <w:rPr>
                <w:rFonts w:asciiTheme="majorEastAsia" w:hAnsiTheme="majorEastAsia" w:eastAsiaTheme="majorEastAsia"/>
                <w:kern w:val="0"/>
                <w:sz w:val="20"/>
                <w:szCs w:val="20"/>
              </w:rPr>
            </w:pPr>
            <w:r>
              <w:rPr>
                <w:rFonts w:ascii="Arial" w:hAnsi="Arial" w:cs="Arial"/>
                <w:color w:val="4D4D4D"/>
                <w:shd w:val="clear" w:color="auto" w:fill="FFFFFF"/>
              </w:rPr>
              <w:t>本地详细信息调用</w:t>
            </w:r>
            <w:r>
              <w:rPr>
                <w:rFonts w:hint="eastAsia" w:ascii="Arial" w:hAnsi="Arial" w:cs="Arial"/>
                <w:color w:val="4D4D4D"/>
                <w:shd w:val="clear" w:color="auto" w:fill="FFFFFF"/>
              </w:rPr>
              <w:t>参数</w:t>
            </w:r>
            <w:r>
              <w:rPr>
                <w:rFonts w:ascii="Arial" w:hAnsi="Arial" w:cs="Arial"/>
                <w:color w:val="4D4D4D"/>
                <w:shd w:val="clear" w:color="auto" w:fill="FFFFFF"/>
              </w:rPr>
              <w:t>localDetailCalling</w:t>
            </w:r>
            <w:r>
              <w:rPr>
                <w:rFonts w:hint="eastAsia" w:ascii="Arial" w:hAnsi="Arial" w:cs="Arial"/>
                <w:color w:val="4D4D4D"/>
                <w:shd w:val="clear" w:color="auto" w:fill="FFFFFF"/>
              </w:rPr>
              <w:t>的标识</w:t>
            </w:r>
          </w:p>
        </w:tc>
        <w:tc>
          <w:tcPr>
            <w:tcW w:w="3079" w:type="dxa"/>
            <w:vAlign w:val="center"/>
          </w:tcPr>
          <w:p w14:paraId="59A6FFA4">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7707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260B78A8">
            <w:pPr>
              <w:jc w:val="center"/>
              <w:rPr>
                <w:rFonts w:asciiTheme="majorEastAsia" w:hAnsiTheme="majorEastAsia" w:eastAsiaTheme="majorEastAsia"/>
                <w:kern w:val="0"/>
                <w:sz w:val="24"/>
                <w:szCs w:val="20"/>
              </w:rPr>
            </w:pPr>
            <w:r>
              <w:t>1 bytes</w:t>
            </w:r>
          </w:p>
        </w:tc>
        <w:tc>
          <w:tcPr>
            <w:tcW w:w="950" w:type="dxa"/>
            <w:vAlign w:val="center"/>
          </w:tcPr>
          <w:p w14:paraId="7BB2E495">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x03</w:t>
            </w:r>
          </w:p>
        </w:tc>
        <w:tc>
          <w:tcPr>
            <w:tcW w:w="3290" w:type="dxa"/>
            <w:vAlign w:val="center"/>
          </w:tcPr>
          <w:p w14:paraId="2DA3B2D6">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本地详细信息调用</w:t>
            </w:r>
            <w:r>
              <w:rPr>
                <w:rFonts w:hint="eastAsia" w:ascii="Arial" w:hAnsi="Arial" w:cs="Arial"/>
                <w:color w:val="4D4D4D"/>
                <w:shd w:val="clear" w:color="auto" w:fill="FFFFFF"/>
              </w:rPr>
              <w:t>参数</w:t>
            </w:r>
            <w:r>
              <w:rPr>
                <w:rFonts w:ascii="Arial" w:hAnsi="Arial" w:cs="Arial"/>
                <w:color w:val="4D4D4D"/>
                <w:shd w:val="clear" w:color="auto" w:fill="FFFFFF"/>
              </w:rPr>
              <w:t>localDetailCalling</w:t>
            </w:r>
            <w:r>
              <w:rPr>
                <w:rFonts w:hint="eastAsia" w:ascii="Arial" w:hAnsi="Arial" w:cs="Arial"/>
                <w:color w:val="4D4D4D"/>
                <w:shd w:val="clear" w:color="auto" w:fill="FFFFFF"/>
              </w:rPr>
              <w:t>的</w:t>
            </w:r>
            <w:r>
              <w:rPr>
                <w:rFonts w:hint="eastAsia" w:cs="微软雅黑" w:asciiTheme="majorEastAsia" w:hAnsiTheme="majorEastAsia" w:eastAsiaTheme="majorEastAsia"/>
                <w:color w:val="000000"/>
                <w:kern w:val="0"/>
                <w:sz w:val="20"/>
                <w:szCs w:val="21"/>
              </w:rPr>
              <w:t>长度</w:t>
            </w:r>
          </w:p>
        </w:tc>
        <w:tc>
          <w:tcPr>
            <w:tcW w:w="3079" w:type="dxa"/>
            <w:vAlign w:val="center"/>
          </w:tcPr>
          <w:p w14:paraId="0F32022B">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067D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77F4AA8B">
            <w:pPr>
              <w:jc w:val="center"/>
              <w:rPr>
                <w:rFonts w:asciiTheme="majorEastAsia" w:hAnsiTheme="majorEastAsia" w:eastAsiaTheme="majorEastAsia"/>
                <w:kern w:val="0"/>
                <w:sz w:val="24"/>
                <w:szCs w:val="20"/>
              </w:rPr>
            </w:pPr>
            <w:r>
              <w:t>3 bytes</w:t>
            </w:r>
          </w:p>
        </w:tc>
        <w:tc>
          <w:tcPr>
            <w:tcW w:w="950" w:type="dxa"/>
            <w:vAlign w:val="center"/>
          </w:tcPr>
          <w:p w14:paraId="1D11F0AC">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04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e2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00</w:t>
            </w:r>
          </w:p>
        </w:tc>
        <w:tc>
          <w:tcPr>
            <w:tcW w:w="3290" w:type="dxa"/>
            <w:vAlign w:val="center"/>
          </w:tcPr>
          <w:p w14:paraId="300ECA2A">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本地详细信息调用</w:t>
            </w:r>
            <w:r>
              <w:rPr>
                <w:rFonts w:ascii="Arial" w:hAnsi="Arial" w:cs="Arial"/>
                <w:color w:val="4D4D4D"/>
                <w:shd w:val="clear" w:color="auto" w:fill="FFFFFF"/>
              </w:rPr>
              <w:t>localDetailCalling</w:t>
            </w:r>
            <w:r>
              <w:rPr>
                <w:rFonts w:hint="eastAsia" w:cs="微软雅黑" w:asciiTheme="majorEastAsia" w:hAnsiTheme="majorEastAsia" w:eastAsiaTheme="majorEastAsia"/>
                <w:color w:val="000000"/>
                <w:kern w:val="0"/>
                <w:sz w:val="20"/>
                <w:szCs w:val="21"/>
              </w:rPr>
              <w:t>参数的具体值</w:t>
            </w:r>
          </w:p>
        </w:tc>
        <w:tc>
          <w:tcPr>
            <w:tcW w:w="3079" w:type="dxa"/>
            <w:vAlign w:val="center"/>
          </w:tcPr>
          <w:p w14:paraId="40B41EF2">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r w14:paraId="6656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02C0F9E">
            <w:pPr>
              <w:jc w:val="center"/>
              <w:rPr>
                <w:rFonts w:asciiTheme="majorEastAsia" w:hAnsiTheme="majorEastAsia" w:eastAsiaTheme="majorEastAsia"/>
                <w:kern w:val="0"/>
                <w:sz w:val="24"/>
                <w:szCs w:val="20"/>
              </w:rPr>
            </w:pPr>
            <w:r>
              <w:t>1 bytes</w:t>
            </w:r>
          </w:p>
        </w:tc>
        <w:tc>
          <w:tcPr>
            <w:tcW w:w="950" w:type="dxa"/>
            <w:vAlign w:val="center"/>
          </w:tcPr>
          <w:p w14:paraId="0E09C504">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81</w:t>
            </w:r>
          </w:p>
        </w:tc>
        <w:tc>
          <w:tcPr>
            <w:tcW w:w="3290" w:type="dxa"/>
            <w:vAlign w:val="center"/>
          </w:tcPr>
          <w:p w14:paraId="1D81A7C2">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提出的最大服务端呼叫</w:t>
            </w:r>
            <w:r>
              <w:rPr>
                <w:rFonts w:hint="eastAsia" w:ascii="Arial" w:hAnsi="Arial" w:cs="Arial"/>
                <w:color w:val="4D4D4D"/>
                <w:shd w:val="clear" w:color="auto" w:fill="FFFFFF"/>
              </w:rPr>
              <w:t>数值</w:t>
            </w:r>
            <w:r>
              <w:rPr>
                <w:rFonts w:ascii="Arial" w:hAnsi="Arial" w:cs="Arial"/>
                <w:color w:val="4D4D4D"/>
                <w:shd w:val="clear" w:color="auto" w:fill="FFFFFF"/>
              </w:rPr>
              <w:t>proposedMaxServOutstandingCalling</w:t>
            </w:r>
            <w:r>
              <w:rPr>
                <w:rFonts w:hint="eastAsia" w:ascii="Arial" w:hAnsi="Arial" w:cs="Arial"/>
                <w:color w:val="4D4D4D"/>
                <w:shd w:val="clear" w:color="auto" w:fill="FFFFFF"/>
              </w:rPr>
              <w:t>参数的标识</w:t>
            </w:r>
          </w:p>
        </w:tc>
        <w:tc>
          <w:tcPr>
            <w:tcW w:w="3079" w:type="dxa"/>
            <w:vAlign w:val="center"/>
          </w:tcPr>
          <w:p w14:paraId="28C9661D">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01C5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0D9BB3F">
            <w:pPr>
              <w:jc w:val="center"/>
              <w:rPr>
                <w:rFonts w:asciiTheme="majorEastAsia" w:hAnsiTheme="majorEastAsia" w:eastAsiaTheme="majorEastAsia"/>
                <w:kern w:val="0"/>
                <w:sz w:val="24"/>
                <w:szCs w:val="20"/>
              </w:rPr>
            </w:pPr>
            <w:r>
              <w:t>1 bytes</w:t>
            </w:r>
          </w:p>
        </w:tc>
        <w:tc>
          <w:tcPr>
            <w:tcW w:w="950" w:type="dxa"/>
            <w:vAlign w:val="center"/>
          </w:tcPr>
          <w:p w14:paraId="40A35610">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01</w:t>
            </w:r>
          </w:p>
        </w:tc>
        <w:tc>
          <w:tcPr>
            <w:tcW w:w="3290" w:type="dxa"/>
            <w:vAlign w:val="center"/>
          </w:tcPr>
          <w:p w14:paraId="1B29F84C">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提出的最大服务端呼叫proposedMaxServOutstandingCalling</w:t>
            </w:r>
            <w:r>
              <w:rPr>
                <w:rFonts w:hint="eastAsia" w:cs="微软雅黑" w:asciiTheme="majorEastAsia" w:hAnsiTheme="majorEastAsia" w:eastAsiaTheme="majorEastAsia"/>
                <w:color w:val="000000"/>
                <w:kern w:val="0"/>
                <w:sz w:val="20"/>
                <w:szCs w:val="21"/>
              </w:rPr>
              <w:t>的长度</w:t>
            </w:r>
          </w:p>
        </w:tc>
        <w:tc>
          <w:tcPr>
            <w:tcW w:w="3079" w:type="dxa"/>
            <w:vAlign w:val="center"/>
          </w:tcPr>
          <w:p w14:paraId="046C37A8">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59F0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4C87A07">
            <w:pPr>
              <w:jc w:val="center"/>
              <w:rPr>
                <w:rFonts w:asciiTheme="majorEastAsia" w:hAnsiTheme="majorEastAsia" w:eastAsiaTheme="majorEastAsia"/>
                <w:kern w:val="0"/>
                <w:sz w:val="24"/>
                <w:szCs w:val="20"/>
              </w:rPr>
            </w:pPr>
            <w:r>
              <w:t>1 bytes</w:t>
            </w:r>
          </w:p>
        </w:tc>
        <w:tc>
          <w:tcPr>
            <w:tcW w:w="950" w:type="dxa"/>
            <w:vAlign w:val="center"/>
          </w:tcPr>
          <w:p w14:paraId="22DA08EA">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0x01</w:t>
            </w:r>
          </w:p>
        </w:tc>
        <w:tc>
          <w:tcPr>
            <w:tcW w:w="3290" w:type="dxa"/>
            <w:vAlign w:val="center"/>
          </w:tcPr>
          <w:p w14:paraId="41577270">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提出的最大服务端呼叫</w:t>
            </w:r>
            <w:r>
              <w:rPr>
                <w:rFonts w:ascii="Arial" w:hAnsi="Arial" w:cs="Arial"/>
                <w:color w:val="4D4D4D"/>
                <w:shd w:val="clear" w:color="auto" w:fill="FFFFFF"/>
              </w:rPr>
              <w:t>proposedMaxServOutstandingCalling</w:t>
            </w:r>
            <w:r>
              <w:rPr>
                <w:rFonts w:hint="eastAsia" w:cs="微软雅黑" w:asciiTheme="majorEastAsia" w:hAnsiTheme="majorEastAsia" w:eastAsiaTheme="majorEastAsia"/>
                <w:color w:val="000000"/>
                <w:kern w:val="0"/>
                <w:sz w:val="20"/>
                <w:szCs w:val="21"/>
              </w:rPr>
              <w:t>具体数值</w:t>
            </w:r>
          </w:p>
        </w:tc>
        <w:tc>
          <w:tcPr>
            <w:tcW w:w="3079" w:type="dxa"/>
            <w:vAlign w:val="center"/>
          </w:tcPr>
          <w:p w14:paraId="40E1735E">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399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43CC6DE">
            <w:pPr>
              <w:jc w:val="center"/>
              <w:rPr>
                <w:rFonts w:asciiTheme="majorEastAsia" w:hAnsiTheme="majorEastAsia" w:eastAsiaTheme="majorEastAsia"/>
                <w:kern w:val="0"/>
                <w:sz w:val="24"/>
                <w:szCs w:val="20"/>
              </w:rPr>
            </w:pPr>
            <w:r>
              <w:t>1 bytes</w:t>
            </w:r>
          </w:p>
        </w:tc>
        <w:tc>
          <w:tcPr>
            <w:tcW w:w="950" w:type="dxa"/>
            <w:vAlign w:val="center"/>
          </w:tcPr>
          <w:p w14:paraId="48B9FA4C">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2</w:t>
            </w:r>
          </w:p>
        </w:tc>
        <w:tc>
          <w:tcPr>
            <w:tcW w:w="3290" w:type="dxa"/>
            <w:vAlign w:val="center"/>
          </w:tcPr>
          <w:p w14:paraId="7F9C8A01">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提出的最大服务端被呼叫数值proposedMaxServOutstandingCalled</w:t>
            </w:r>
            <w:r>
              <w:rPr>
                <w:rFonts w:hint="eastAsia" w:cs="微软雅黑" w:asciiTheme="majorEastAsia" w:hAnsiTheme="majorEastAsia" w:eastAsiaTheme="majorEastAsia"/>
                <w:color w:val="000000"/>
                <w:kern w:val="0"/>
                <w:sz w:val="20"/>
                <w:szCs w:val="21"/>
              </w:rPr>
              <w:t>参数的标识</w:t>
            </w:r>
          </w:p>
        </w:tc>
        <w:tc>
          <w:tcPr>
            <w:tcW w:w="3079" w:type="dxa"/>
            <w:vAlign w:val="center"/>
          </w:tcPr>
          <w:p w14:paraId="77A0A062">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4776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02D1BFB">
            <w:pPr>
              <w:jc w:val="center"/>
              <w:rPr>
                <w:rFonts w:asciiTheme="majorEastAsia" w:hAnsiTheme="majorEastAsia" w:eastAsiaTheme="majorEastAsia"/>
                <w:kern w:val="0"/>
                <w:sz w:val="24"/>
                <w:szCs w:val="20"/>
              </w:rPr>
            </w:pPr>
            <w:r>
              <w:t>1 bytes</w:t>
            </w:r>
          </w:p>
        </w:tc>
        <w:tc>
          <w:tcPr>
            <w:tcW w:w="950" w:type="dxa"/>
            <w:vAlign w:val="center"/>
          </w:tcPr>
          <w:p w14:paraId="11AF679D">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07B693BD">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提出的最大服务端被呼叫数值proposedMaxServOutstandingCalled</w:t>
            </w:r>
            <w:r>
              <w:rPr>
                <w:rFonts w:hint="eastAsia" w:cs="微软雅黑" w:asciiTheme="majorEastAsia" w:hAnsiTheme="majorEastAsia" w:eastAsiaTheme="majorEastAsia"/>
                <w:color w:val="000000"/>
                <w:kern w:val="0"/>
                <w:sz w:val="20"/>
                <w:szCs w:val="21"/>
              </w:rPr>
              <w:t>的长度</w:t>
            </w:r>
          </w:p>
        </w:tc>
        <w:tc>
          <w:tcPr>
            <w:tcW w:w="3079" w:type="dxa"/>
            <w:vAlign w:val="center"/>
          </w:tcPr>
          <w:p w14:paraId="24A28197">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37F7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048FFC4E">
            <w:pPr>
              <w:jc w:val="center"/>
              <w:rPr>
                <w:rFonts w:asciiTheme="majorEastAsia" w:hAnsiTheme="majorEastAsia" w:eastAsiaTheme="majorEastAsia"/>
                <w:kern w:val="0"/>
                <w:sz w:val="24"/>
                <w:szCs w:val="20"/>
              </w:rPr>
            </w:pPr>
            <w:r>
              <w:t>1 bytes</w:t>
            </w:r>
          </w:p>
        </w:tc>
        <w:tc>
          <w:tcPr>
            <w:tcW w:w="950" w:type="dxa"/>
            <w:vAlign w:val="center"/>
          </w:tcPr>
          <w:p w14:paraId="22E4C4FD">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4445FD29">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提出的最大服务端被呼叫</w:t>
            </w:r>
            <w:r>
              <w:rPr>
                <w:rFonts w:ascii="Arial" w:hAnsi="Arial" w:cs="Arial"/>
                <w:color w:val="4D4D4D"/>
                <w:shd w:val="clear" w:color="auto" w:fill="FFFFFF"/>
              </w:rPr>
              <w:t>proposedMaxServOutstandingCalled</w:t>
            </w:r>
            <w:r>
              <w:rPr>
                <w:rFonts w:hint="eastAsia" w:cs="微软雅黑" w:asciiTheme="majorEastAsia" w:hAnsiTheme="majorEastAsia" w:eastAsiaTheme="majorEastAsia"/>
                <w:color w:val="000000"/>
                <w:kern w:val="0"/>
                <w:sz w:val="20"/>
                <w:szCs w:val="21"/>
              </w:rPr>
              <w:t>的具体数值</w:t>
            </w:r>
          </w:p>
        </w:tc>
        <w:tc>
          <w:tcPr>
            <w:tcW w:w="3079" w:type="dxa"/>
            <w:vAlign w:val="center"/>
          </w:tcPr>
          <w:p w14:paraId="3E05ED99">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339D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jc w:val="center"/>
        </w:trPr>
        <w:tc>
          <w:tcPr>
            <w:tcW w:w="977" w:type="dxa"/>
            <w:vAlign w:val="center"/>
          </w:tcPr>
          <w:p w14:paraId="0EB16F0E">
            <w:pPr>
              <w:jc w:val="center"/>
              <w:rPr>
                <w:rFonts w:asciiTheme="majorEastAsia" w:hAnsiTheme="majorEastAsia" w:eastAsiaTheme="majorEastAsia"/>
                <w:kern w:val="0"/>
                <w:sz w:val="24"/>
                <w:szCs w:val="20"/>
              </w:rPr>
            </w:pPr>
            <w:r>
              <w:t>1 bytes</w:t>
            </w:r>
          </w:p>
        </w:tc>
        <w:tc>
          <w:tcPr>
            <w:tcW w:w="950" w:type="dxa"/>
            <w:vAlign w:val="center"/>
          </w:tcPr>
          <w:p w14:paraId="7116465D">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3</w:t>
            </w:r>
          </w:p>
        </w:tc>
        <w:tc>
          <w:tcPr>
            <w:tcW w:w="3290" w:type="dxa"/>
            <w:vAlign w:val="center"/>
          </w:tcPr>
          <w:p w14:paraId="3ADA3194">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预先编码的数据结构嵌套级别proposedDataStructureNestingLevel</w:t>
            </w:r>
            <w:r>
              <w:rPr>
                <w:rFonts w:hint="eastAsia" w:ascii="Arial" w:hAnsi="Arial" w:cs="Arial"/>
                <w:color w:val="4D4D4D"/>
                <w:shd w:val="clear" w:color="auto" w:fill="FFFFFF"/>
              </w:rPr>
              <w:t>的标识</w:t>
            </w:r>
          </w:p>
        </w:tc>
        <w:tc>
          <w:tcPr>
            <w:tcW w:w="3079" w:type="dxa"/>
            <w:vAlign w:val="center"/>
          </w:tcPr>
          <w:p w14:paraId="766B425D">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421C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1CEA1D89">
            <w:pPr>
              <w:jc w:val="center"/>
              <w:rPr>
                <w:rFonts w:asciiTheme="majorEastAsia" w:hAnsiTheme="majorEastAsia" w:eastAsiaTheme="majorEastAsia"/>
                <w:kern w:val="0"/>
                <w:sz w:val="24"/>
                <w:szCs w:val="20"/>
              </w:rPr>
            </w:pPr>
            <w:r>
              <w:t>1 bytes</w:t>
            </w:r>
          </w:p>
        </w:tc>
        <w:tc>
          <w:tcPr>
            <w:tcW w:w="950" w:type="dxa"/>
            <w:vAlign w:val="center"/>
          </w:tcPr>
          <w:p w14:paraId="02C16DC2">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2AE1F198">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预先编码的数据结构嵌套级别proposedDataStructureNestingLevel</w:t>
            </w:r>
            <w:r>
              <w:rPr>
                <w:rFonts w:hint="eastAsia" w:cs="微软雅黑" w:asciiTheme="majorEastAsia" w:hAnsiTheme="majorEastAsia" w:eastAsiaTheme="majorEastAsia"/>
                <w:color w:val="000000"/>
                <w:kern w:val="0"/>
                <w:szCs w:val="21"/>
              </w:rPr>
              <w:t>参数的长度</w:t>
            </w:r>
          </w:p>
        </w:tc>
        <w:tc>
          <w:tcPr>
            <w:tcW w:w="3079" w:type="dxa"/>
            <w:vAlign w:val="center"/>
          </w:tcPr>
          <w:p w14:paraId="573C094F">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3C65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32710939">
            <w:pPr>
              <w:jc w:val="center"/>
              <w:rPr>
                <w:rFonts w:asciiTheme="majorEastAsia" w:hAnsiTheme="majorEastAsia" w:eastAsiaTheme="majorEastAsia"/>
                <w:kern w:val="0"/>
                <w:sz w:val="24"/>
                <w:szCs w:val="20"/>
              </w:rPr>
            </w:pPr>
            <w:r>
              <w:t>1 bytes</w:t>
            </w:r>
          </w:p>
        </w:tc>
        <w:tc>
          <w:tcPr>
            <w:tcW w:w="950" w:type="dxa"/>
            <w:vAlign w:val="center"/>
          </w:tcPr>
          <w:p w14:paraId="33BC339C">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5</w:t>
            </w:r>
          </w:p>
        </w:tc>
        <w:tc>
          <w:tcPr>
            <w:tcW w:w="3290" w:type="dxa"/>
            <w:vAlign w:val="center"/>
          </w:tcPr>
          <w:p w14:paraId="17E2AB4A">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预先编码的数据结构嵌套级别</w:t>
            </w:r>
            <w:r>
              <w:rPr>
                <w:rFonts w:ascii="Arial" w:hAnsi="Arial" w:cs="Arial"/>
                <w:color w:val="4D4D4D"/>
                <w:shd w:val="clear" w:color="auto" w:fill="FFFFFF"/>
              </w:rPr>
              <w:t>proposedDataStructureNestingLevel</w:t>
            </w:r>
            <w:r>
              <w:rPr>
                <w:rFonts w:hint="eastAsia" w:cs="微软雅黑" w:asciiTheme="majorEastAsia" w:hAnsiTheme="majorEastAsia" w:eastAsiaTheme="majorEastAsia"/>
                <w:color w:val="000000"/>
                <w:kern w:val="0"/>
                <w:szCs w:val="21"/>
              </w:rPr>
              <w:t>的取值</w:t>
            </w:r>
          </w:p>
        </w:tc>
        <w:tc>
          <w:tcPr>
            <w:tcW w:w="3079" w:type="dxa"/>
            <w:vAlign w:val="center"/>
          </w:tcPr>
          <w:p w14:paraId="2264885C">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（根据实际长度变化）</w:t>
            </w:r>
          </w:p>
        </w:tc>
      </w:tr>
      <w:tr w14:paraId="2760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145BCC94">
            <w:pPr>
              <w:jc w:val="center"/>
              <w:rPr>
                <w:rFonts w:asciiTheme="majorEastAsia" w:hAnsiTheme="majorEastAsia" w:eastAsiaTheme="majorEastAsia"/>
                <w:kern w:val="0"/>
                <w:sz w:val="24"/>
                <w:szCs w:val="20"/>
              </w:rPr>
            </w:pPr>
            <w:r>
              <w:t>1 bytes</w:t>
            </w:r>
          </w:p>
        </w:tc>
        <w:tc>
          <w:tcPr>
            <w:tcW w:w="950" w:type="dxa"/>
            <w:vAlign w:val="center"/>
          </w:tcPr>
          <w:p w14:paraId="5513648A">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0xa4</w:t>
            </w:r>
          </w:p>
        </w:tc>
        <w:tc>
          <w:tcPr>
            <w:tcW w:w="3290" w:type="dxa"/>
            <w:vAlign w:val="center"/>
          </w:tcPr>
          <w:p w14:paraId="3E707B24">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初始请求详细信息类型</w:t>
            </w:r>
            <w:r>
              <w:rPr>
                <w:rFonts w:cs="微软雅黑" w:asciiTheme="majorEastAsia" w:hAnsiTheme="majorEastAsia" w:eastAsiaTheme="majorEastAsia"/>
                <w:color w:val="000000"/>
                <w:kern w:val="0"/>
                <w:szCs w:val="21"/>
              </w:rPr>
              <w:t>mmsInitRequestDetail</w:t>
            </w:r>
            <w:r>
              <w:rPr>
                <w:rFonts w:hint="eastAsia" w:cs="微软雅黑" w:asciiTheme="majorEastAsia" w:hAnsiTheme="majorEastAsia" w:eastAsiaTheme="majorEastAsia"/>
                <w:color w:val="000000"/>
                <w:kern w:val="0"/>
                <w:szCs w:val="21"/>
              </w:rPr>
              <w:t>的参数</w:t>
            </w:r>
          </w:p>
        </w:tc>
        <w:tc>
          <w:tcPr>
            <w:tcW w:w="3079" w:type="dxa"/>
            <w:vAlign w:val="center"/>
          </w:tcPr>
          <w:p w14:paraId="2723BCB1">
            <w:pPr>
              <w:jc w:val="center"/>
              <w:rPr>
                <w:rFonts w:hint="eastAsia" w:cs="微软雅黑" w:asciiTheme="majorEastAsia" w:hAnsiTheme="majorEastAsia" w:eastAsiaTheme="majorEastAsia"/>
                <w:color w:val="000000"/>
                <w:kern w:val="0"/>
                <w:szCs w:val="21"/>
              </w:rPr>
            </w:pPr>
            <w:r>
              <w:rPr>
                <w:rFonts w:hint="eastAsia" w:ascii="Arial" w:hAnsi="Arial" w:cs="Arial"/>
                <w:color w:val="4D4D4D"/>
                <w:shd w:val="clear" w:color="auto" w:fill="FFFFFF"/>
              </w:rPr>
              <w:t>（固定值）</w:t>
            </w:r>
          </w:p>
        </w:tc>
      </w:tr>
      <w:tr w14:paraId="5FE1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08B85602">
            <w:pPr>
              <w:jc w:val="center"/>
              <w:rPr>
                <w:rFonts w:asciiTheme="majorEastAsia" w:hAnsiTheme="majorEastAsia" w:eastAsiaTheme="majorEastAsia"/>
                <w:kern w:val="0"/>
                <w:sz w:val="24"/>
                <w:szCs w:val="20"/>
              </w:rPr>
            </w:pPr>
            <w:r>
              <w:t>1 bytes</w:t>
            </w:r>
          </w:p>
        </w:tc>
        <w:tc>
          <w:tcPr>
            <w:tcW w:w="950" w:type="dxa"/>
            <w:vAlign w:val="center"/>
          </w:tcPr>
          <w:p w14:paraId="1DF8F6AB">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1</w:t>
            </w:r>
            <w:r>
              <w:rPr>
                <w:rFonts w:asciiTheme="majorEastAsia" w:hAnsiTheme="majorEastAsia" w:eastAsiaTheme="majorEastAsia"/>
                <w:color w:val="000000"/>
                <w:kern w:val="0"/>
                <w:sz w:val="20"/>
                <w:szCs w:val="21"/>
              </w:rPr>
              <w:t>6</w:t>
            </w:r>
          </w:p>
        </w:tc>
        <w:tc>
          <w:tcPr>
            <w:tcW w:w="3290" w:type="dxa"/>
            <w:vAlign w:val="center"/>
          </w:tcPr>
          <w:p w14:paraId="49BC4127">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初始请求详细信息</w:t>
            </w:r>
            <w:r>
              <w:rPr>
                <w:rFonts w:cs="微软雅黑" w:asciiTheme="majorEastAsia" w:hAnsiTheme="majorEastAsia" w:eastAsiaTheme="majorEastAsia"/>
                <w:color w:val="000000"/>
                <w:kern w:val="0"/>
                <w:szCs w:val="21"/>
              </w:rPr>
              <w:t>mmsInitRequestDetail</w:t>
            </w:r>
            <w:r>
              <w:rPr>
                <w:rFonts w:hint="eastAsia" w:cs="微软雅黑" w:asciiTheme="majorEastAsia" w:hAnsiTheme="majorEastAsia" w:eastAsiaTheme="majorEastAsia"/>
                <w:color w:val="000000"/>
                <w:kern w:val="0"/>
                <w:szCs w:val="21"/>
              </w:rPr>
              <w:t>的长度</w:t>
            </w:r>
          </w:p>
        </w:tc>
        <w:tc>
          <w:tcPr>
            <w:tcW w:w="3079" w:type="dxa"/>
            <w:vAlign w:val="center"/>
          </w:tcPr>
          <w:p w14:paraId="79287E0B">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（根据实际长度变化）</w:t>
            </w:r>
          </w:p>
        </w:tc>
      </w:tr>
      <w:tr w14:paraId="0696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6D67F684">
            <w:pPr>
              <w:jc w:val="center"/>
              <w:rPr>
                <w:rFonts w:asciiTheme="majorEastAsia" w:hAnsiTheme="majorEastAsia" w:eastAsiaTheme="majorEastAsia"/>
                <w:kern w:val="0"/>
                <w:sz w:val="24"/>
                <w:szCs w:val="20"/>
              </w:rPr>
            </w:pPr>
            <w:r>
              <w:t>1 bytes</w:t>
            </w:r>
          </w:p>
        </w:tc>
        <w:tc>
          <w:tcPr>
            <w:tcW w:w="950" w:type="dxa"/>
            <w:vAlign w:val="center"/>
          </w:tcPr>
          <w:p w14:paraId="15203CC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0</w:t>
            </w:r>
          </w:p>
        </w:tc>
        <w:tc>
          <w:tcPr>
            <w:tcW w:w="3290" w:type="dxa"/>
            <w:vAlign w:val="center"/>
          </w:tcPr>
          <w:p w14:paraId="6995E774">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提出的版本号</w:t>
            </w:r>
            <w:r>
              <w:rPr>
                <w:rFonts w:hint="eastAsia" w:cs="微软雅黑" w:asciiTheme="majorEastAsia" w:hAnsiTheme="majorEastAsia" w:eastAsiaTheme="majorEastAsia"/>
                <w:color w:val="000000"/>
                <w:kern w:val="0"/>
                <w:szCs w:val="21"/>
              </w:rPr>
              <w:t>参数</w:t>
            </w:r>
            <w:r>
              <w:rPr>
                <w:rFonts w:cs="微软雅黑" w:asciiTheme="majorEastAsia" w:hAnsiTheme="majorEastAsia" w:eastAsiaTheme="majorEastAsia"/>
                <w:color w:val="000000"/>
                <w:kern w:val="0"/>
                <w:szCs w:val="21"/>
              </w:rPr>
              <w:t>proposedVersionNumber</w:t>
            </w:r>
            <w:r>
              <w:rPr>
                <w:rFonts w:hint="eastAsia" w:cs="微软雅黑" w:asciiTheme="majorEastAsia" w:hAnsiTheme="majorEastAsia" w:eastAsiaTheme="majorEastAsia"/>
                <w:color w:val="000000"/>
                <w:kern w:val="0"/>
                <w:szCs w:val="21"/>
              </w:rPr>
              <w:t>的标识</w:t>
            </w:r>
          </w:p>
        </w:tc>
        <w:tc>
          <w:tcPr>
            <w:tcW w:w="3079" w:type="dxa"/>
            <w:vAlign w:val="center"/>
          </w:tcPr>
          <w:p w14:paraId="0B85FEE6">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7CFB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48310571">
            <w:pPr>
              <w:jc w:val="center"/>
              <w:rPr>
                <w:rFonts w:asciiTheme="majorEastAsia" w:hAnsiTheme="majorEastAsia" w:eastAsiaTheme="majorEastAsia"/>
                <w:kern w:val="0"/>
                <w:sz w:val="24"/>
                <w:szCs w:val="20"/>
              </w:rPr>
            </w:pPr>
            <w:r>
              <w:t>1 bytes</w:t>
            </w:r>
          </w:p>
        </w:tc>
        <w:tc>
          <w:tcPr>
            <w:tcW w:w="950" w:type="dxa"/>
            <w:vAlign w:val="center"/>
          </w:tcPr>
          <w:p w14:paraId="17F5D20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2FB236E9">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提出的版本号</w:t>
            </w:r>
            <w:r>
              <w:rPr>
                <w:rFonts w:hint="eastAsia" w:cs="微软雅黑" w:asciiTheme="majorEastAsia" w:hAnsiTheme="majorEastAsia" w:eastAsiaTheme="majorEastAsia"/>
                <w:color w:val="000000"/>
                <w:kern w:val="0"/>
                <w:szCs w:val="21"/>
              </w:rPr>
              <w:t>参数</w:t>
            </w:r>
            <w:r>
              <w:rPr>
                <w:rFonts w:cs="微软雅黑" w:asciiTheme="majorEastAsia" w:hAnsiTheme="majorEastAsia" w:eastAsiaTheme="majorEastAsia"/>
                <w:color w:val="000000"/>
                <w:kern w:val="0"/>
                <w:szCs w:val="21"/>
              </w:rPr>
              <w:t>proposedVersionNumber</w:t>
            </w:r>
            <w:r>
              <w:rPr>
                <w:rFonts w:hint="eastAsia" w:cs="微软雅黑" w:asciiTheme="majorEastAsia" w:hAnsiTheme="majorEastAsia" w:eastAsiaTheme="majorEastAsia"/>
                <w:color w:val="000000"/>
                <w:kern w:val="0"/>
                <w:szCs w:val="21"/>
              </w:rPr>
              <w:t>的长度</w:t>
            </w:r>
          </w:p>
        </w:tc>
        <w:tc>
          <w:tcPr>
            <w:tcW w:w="3079" w:type="dxa"/>
            <w:vAlign w:val="center"/>
          </w:tcPr>
          <w:p w14:paraId="44EAFB1B">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3525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2F16EBE">
            <w:pPr>
              <w:jc w:val="center"/>
              <w:rPr>
                <w:rFonts w:asciiTheme="majorEastAsia" w:hAnsiTheme="majorEastAsia" w:eastAsiaTheme="majorEastAsia"/>
                <w:kern w:val="0"/>
                <w:sz w:val="24"/>
                <w:szCs w:val="20"/>
              </w:rPr>
            </w:pPr>
            <w:r>
              <w:t>1 bytes</w:t>
            </w:r>
          </w:p>
        </w:tc>
        <w:tc>
          <w:tcPr>
            <w:tcW w:w="950" w:type="dxa"/>
            <w:vAlign w:val="center"/>
          </w:tcPr>
          <w:p w14:paraId="285CB2FB">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1</w:t>
            </w:r>
          </w:p>
        </w:tc>
        <w:tc>
          <w:tcPr>
            <w:tcW w:w="3290" w:type="dxa"/>
            <w:vAlign w:val="center"/>
          </w:tcPr>
          <w:p w14:paraId="4298F40F">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提出的版本号的值</w:t>
            </w:r>
          </w:p>
        </w:tc>
        <w:tc>
          <w:tcPr>
            <w:tcW w:w="3079" w:type="dxa"/>
            <w:vAlign w:val="center"/>
          </w:tcPr>
          <w:p w14:paraId="00776C99">
            <w:pPr>
              <w:jc w:val="center"/>
              <w:rPr>
                <w:rFonts w:hint="eastAsia" w:cs="微软雅黑" w:asciiTheme="majorEastAsia" w:hAnsiTheme="majorEastAsia" w:eastAsiaTheme="majorEastAsia"/>
                <w:color w:val="000000"/>
                <w:kern w:val="0"/>
                <w:szCs w:val="21"/>
              </w:rPr>
            </w:pPr>
            <w:r>
              <w:rPr>
                <w:rFonts w:hint="eastAsia" w:ascii="Arial" w:hAnsi="Arial" w:cs="Arial"/>
                <w:color w:val="4D4D4D"/>
                <w:shd w:val="clear" w:color="auto" w:fill="FFFFFF"/>
              </w:rPr>
              <w:t>（固定值）</w:t>
            </w:r>
          </w:p>
        </w:tc>
      </w:tr>
      <w:tr w14:paraId="4F39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038BC6B9">
            <w:pPr>
              <w:jc w:val="center"/>
              <w:rPr>
                <w:rFonts w:asciiTheme="majorEastAsia" w:hAnsiTheme="majorEastAsia" w:eastAsiaTheme="majorEastAsia"/>
                <w:kern w:val="0"/>
                <w:sz w:val="24"/>
                <w:szCs w:val="20"/>
              </w:rPr>
            </w:pPr>
            <w:r>
              <w:t>1 bytes</w:t>
            </w:r>
          </w:p>
        </w:tc>
        <w:tc>
          <w:tcPr>
            <w:tcW w:w="950" w:type="dxa"/>
            <w:vAlign w:val="center"/>
          </w:tcPr>
          <w:p w14:paraId="1574AFDF">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1</w:t>
            </w:r>
          </w:p>
        </w:tc>
        <w:tc>
          <w:tcPr>
            <w:tcW w:w="3290" w:type="dxa"/>
            <w:vAlign w:val="center"/>
          </w:tcPr>
          <w:p w14:paraId="41EB5738">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填充的值</w:t>
            </w:r>
            <w:r>
              <w:rPr>
                <w:rFonts w:hint="eastAsia" w:cs="微软雅黑" w:asciiTheme="majorEastAsia" w:hAnsiTheme="majorEastAsia" w:eastAsiaTheme="majorEastAsia"/>
                <w:color w:val="000000"/>
                <w:kern w:val="0"/>
                <w:szCs w:val="21"/>
              </w:rPr>
              <w:t>参数</w:t>
            </w:r>
            <w:r>
              <w:rPr>
                <w:rFonts w:cs="微软雅黑" w:asciiTheme="majorEastAsia" w:hAnsiTheme="majorEastAsia" w:eastAsiaTheme="majorEastAsia"/>
                <w:color w:val="000000"/>
                <w:kern w:val="0"/>
                <w:szCs w:val="21"/>
              </w:rPr>
              <w:t>Padding</w:t>
            </w:r>
            <w:r>
              <w:rPr>
                <w:rFonts w:hint="eastAsia" w:cs="微软雅黑" w:asciiTheme="majorEastAsia" w:hAnsiTheme="majorEastAsia" w:eastAsiaTheme="majorEastAsia"/>
                <w:color w:val="000000"/>
                <w:kern w:val="0"/>
                <w:szCs w:val="21"/>
              </w:rPr>
              <w:t>的标识</w:t>
            </w:r>
          </w:p>
        </w:tc>
        <w:tc>
          <w:tcPr>
            <w:tcW w:w="3079" w:type="dxa"/>
            <w:vAlign w:val="center"/>
          </w:tcPr>
          <w:p w14:paraId="261F70E6">
            <w:pPr>
              <w:jc w:val="center"/>
              <w:rPr>
                <w:rFonts w:ascii="Arial" w:hAnsi="Arial" w:cs="Arial"/>
                <w:color w:val="4D4D4D"/>
                <w:shd w:val="clear" w:color="auto" w:fill="FFFFFF"/>
              </w:rPr>
            </w:pPr>
            <w:r>
              <w:rPr>
                <w:rFonts w:hint="eastAsia" w:ascii="Arial" w:hAnsi="Arial" w:cs="Arial"/>
                <w:color w:val="4D4D4D"/>
                <w:shd w:val="clear" w:color="auto" w:fill="FFFFFF"/>
              </w:rPr>
              <w:t>（固定值）</w:t>
            </w:r>
          </w:p>
        </w:tc>
      </w:tr>
      <w:tr w14:paraId="09761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7A71D5F8">
            <w:pPr>
              <w:jc w:val="center"/>
              <w:rPr>
                <w:rFonts w:asciiTheme="majorEastAsia" w:hAnsiTheme="majorEastAsia" w:eastAsiaTheme="majorEastAsia"/>
                <w:kern w:val="0"/>
                <w:sz w:val="24"/>
                <w:szCs w:val="20"/>
              </w:rPr>
            </w:pPr>
            <w:r>
              <w:t>1 bytes</w:t>
            </w:r>
          </w:p>
        </w:tc>
        <w:tc>
          <w:tcPr>
            <w:tcW w:w="950" w:type="dxa"/>
            <w:vAlign w:val="center"/>
          </w:tcPr>
          <w:p w14:paraId="4877A576">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3</w:t>
            </w:r>
          </w:p>
        </w:tc>
        <w:tc>
          <w:tcPr>
            <w:tcW w:w="3290" w:type="dxa"/>
            <w:vAlign w:val="center"/>
          </w:tcPr>
          <w:p w14:paraId="1260A518">
            <w:pPr>
              <w:jc w:val="center"/>
              <w:rPr>
                <w:rFonts w:asciiTheme="majorEastAsia" w:hAnsiTheme="majorEastAsia" w:eastAsiaTheme="majorEastAsia"/>
                <w:color w:val="333333"/>
                <w:kern w:val="0"/>
                <w:sz w:val="20"/>
                <w:szCs w:val="20"/>
              </w:rPr>
            </w:pPr>
            <w:r>
              <w:rPr>
                <w:rFonts w:ascii="Arial" w:hAnsi="Arial" w:cs="Arial"/>
                <w:color w:val="4D4D4D"/>
                <w:shd w:val="clear" w:color="auto" w:fill="FFFFFF"/>
              </w:rPr>
              <w:t>填充的值</w:t>
            </w:r>
            <w:r>
              <w:rPr>
                <w:rFonts w:cs="微软雅黑" w:asciiTheme="majorEastAsia" w:hAnsiTheme="majorEastAsia" w:eastAsiaTheme="majorEastAsia"/>
                <w:color w:val="000000"/>
                <w:kern w:val="0"/>
                <w:szCs w:val="21"/>
              </w:rPr>
              <w:t>Padding</w:t>
            </w:r>
            <w:r>
              <w:rPr>
                <w:rFonts w:hint="eastAsia" w:cs="微软雅黑" w:asciiTheme="majorEastAsia" w:hAnsiTheme="majorEastAsia" w:eastAsiaTheme="majorEastAsia"/>
                <w:color w:val="000000"/>
                <w:kern w:val="0"/>
                <w:szCs w:val="21"/>
              </w:rPr>
              <w:t>参数的长度</w:t>
            </w:r>
          </w:p>
        </w:tc>
        <w:tc>
          <w:tcPr>
            <w:tcW w:w="3079" w:type="dxa"/>
            <w:vAlign w:val="center"/>
          </w:tcPr>
          <w:p w14:paraId="6148624F">
            <w:pPr>
              <w:jc w:val="center"/>
              <w:rPr>
                <w:rFonts w:ascii="Arial" w:hAnsi="Arial" w:cs="Arial"/>
                <w:color w:val="4D4D4D"/>
                <w:shd w:val="clear" w:color="auto" w:fill="FFFFFF"/>
              </w:rPr>
            </w:pPr>
            <w:r>
              <w:rPr>
                <w:rFonts w:hint="eastAsia" w:cs="微软雅黑" w:asciiTheme="majorEastAsia" w:hAnsiTheme="majorEastAsia" w:eastAsiaTheme="majorEastAsia"/>
                <w:color w:val="000000"/>
                <w:kern w:val="0"/>
                <w:sz w:val="20"/>
                <w:szCs w:val="21"/>
              </w:rPr>
              <w:t>（根据实际长度变化）</w:t>
            </w:r>
          </w:p>
        </w:tc>
      </w:tr>
      <w:tr w14:paraId="7072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35E94BB3">
            <w:pPr>
              <w:jc w:val="center"/>
              <w:rPr>
                <w:rFonts w:asciiTheme="majorEastAsia" w:hAnsiTheme="majorEastAsia" w:eastAsiaTheme="majorEastAsia"/>
                <w:kern w:val="0"/>
                <w:sz w:val="24"/>
                <w:szCs w:val="20"/>
              </w:rPr>
            </w:pPr>
            <w:r>
              <w:t>1 bytes</w:t>
            </w:r>
          </w:p>
        </w:tc>
        <w:tc>
          <w:tcPr>
            <w:tcW w:w="950" w:type="dxa"/>
            <w:vAlign w:val="center"/>
          </w:tcPr>
          <w:p w14:paraId="51D6436C">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5</w:t>
            </w:r>
          </w:p>
        </w:tc>
        <w:tc>
          <w:tcPr>
            <w:tcW w:w="3290" w:type="dxa"/>
            <w:vAlign w:val="center"/>
          </w:tcPr>
          <w:p w14:paraId="372E0F08">
            <w:pPr>
              <w:jc w:val="center"/>
              <w:rPr>
                <w:rFonts w:asciiTheme="majorEastAsia" w:hAnsiTheme="majorEastAsia" w:eastAsiaTheme="majorEastAsia"/>
                <w:color w:val="333333"/>
                <w:kern w:val="0"/>
                <w:sz w:val="20"/>
                <w:szCs w:val="20"/>
              </w:rPr>
            </w:pPr>
            <w:r>
              <w:rPr>
                <w:rFonts w:cs="微软雅黑" w:asciiTheme="majorEastAsia" w:hAnsiTheme="majorEastAsia" w:eastAsiaTheme="majorEastAsia"/>
                <w:color w:val="000000"/>
                <w:kern w:val="0"/>
                <w:szCs w:val="21"/>
              </w:rPr>
              <w:t>Padding</w:t>
            </w:r>
            <w:r>
              <w:rPr>
                <w:rFonts w:hint="eastAsia" w:cs="微软雅黑" w:asciiTheme="majorEastAsia" w:hAnsiTheme="majorEastAsia" w:eastAsiaTheme="majorEastAsia"/>
                <w:color w:val="000000"/>
                <w:kern w:val="0"/>
                <w:szCs w:val="21"/>
              </w:rPr>
              <w:t>的取值</w:t>
            </w:r>
          </w:p>
        </w:tc>
        <w:tc>
          <w:tcPr>
            <w:tcW w:w="3079" w:type="dxa"/>
            <w:vAlign w:val="center"/>
          </w:tcPr>
          <w:p w14:paraId="7A50A7B8">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（根据实际取值变化）</w:t>
            </w:r>
          </w:p>
        </w:tc>
      </w:tr>
      <w:tr w14:paraId="2D63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7D8B0390">
            <w:pPr>
              <w:jc w:val="center"/>
              <w:rPr>
                <w:rFonts w:asciiTheme="majorEastAsia" w:hAnsiTheme="majorEastAsia" w:eastAsiaTheme="majorEastAsia"/>
                <w:kern w:val="0"/>
                <w:sz w:val="24"/>
                <w:szCs w:val="20"/>
              </w:rPr>
            </w:pPr>
            <w:r>
              <w:t>2 bytes</w:t>
            </w:r>
          </w:p>
        </w:tc>
        <w:tc>
          <w:tcPr>
            <w:tcW w:w="950" w:type="dxa"/>
            <w:vAlign w:val="center"/>
          </w:tcPr>
          <w:p w14:paraId="7ED86AA5">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 xml:space="preserve">f1 </w:t>
            </w: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00</w:t>
            </w:r>
          </w:p>
        </w:tc>
        <w:tc>
          <w:tcPr>
            <w:tcW w:w="3290" w:type="dxa"/>
            <w:vAlign w:val="center"/>
          </w:tcPr>
          <w:p w14:paraId="3E942447">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提出的参数具体值</w:t>
            </w:r>
          </w:p>
        </w:tc>
        <w:tc>
          <w:tcPr>
            <w:tcW w:w="3079" w:type="dxa"/>
            <w:vAlign w:val="center"/>
          </w:tcPr>
          <w:p w14:paraId="078EDC98">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（根据实际取值变化）</w:t>
            </w:r>
          </w:p>
        </w:tc>
      </w:tr>
      <w:tr w14:paraId="5FAD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2C28D6DB">
            <w:pPr>
              <w:jc w:val="center"/>
              <w:rPr>
                <w:rFonts w:asciiTheme="majorEastAsia" w:hAnsiTheme="majorEastAsia" w:eastAsiaTheme="majorEastAsia"/>
                <w:kern w:val="0"/>
                <w:sz w:val="24"/>
                <w:szCs w:val="20"/>
              </w:rPr>
            </w:pPr>
            <w:r>
              <w:t>1 bytes</w:t>
            </w:r>
          </w:p>
        </w:tc>
        <w:tc>
          <w:tcPr>
            <w:tcW w:w="950" w:type="dxa"/>
            <w:vAlign w:val="center"/>
          </w:tcPr>
          <w:p w14:paraId="44ABB99E">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8</w:t>
            </w:r>
            <w:r>
              <w:rPr>
                <w:rFonts w:asciiTheme="majorEastAsia" w:hAnsiTheme="majorEastAsia" w:eastAsiaTheme="majorEastAsia"/>
                <w:color w:val="000000"/>
                <w:kern w:val="0"/>
                <w:sz w:val="20"/>
                <w:szCs w:val="21"/>
              </w:rPr>
              <w:t>2</w:t>
            </w:r>
          </w:p>
        </w:tc>
        <w:tc>
          <w:tcPr>
            <w:tcW w:w="3290" w:type="dxa"/>
            <w:vAlign w:val="center"/>
          </w:tcPr>
          <w:p w14:paraId="7E703D7A">
            <w:pPr>
              <w:jc w:val="center"/>
              <w:rPr>
                <w:rFonts w:hint="eastAsia"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服务支持的呼叫参数</w:t>
            </w:r>
            <w:r>
              <w:rPr>
                <w:rFonts w:cs="微软雅黑" w:asciiTheme="majorEastAsia" w:hAnsiTheme="majorEastAsia" w:eastAsiaTheme="majorEastAsia"/>
                <w:color w:val="000000"/>
                <w:kern w:val="0"/>
                <w:szCs w:val="21"/>
              </w:rPr>
              <w:t>proposedParameterCBB</w:t>
            </w:r>
            <w:r>
              <w:rPr>
                <w:rFonts w:hint="eastAsia" w:cs="微软雅黑" w:asciiTheme="majorEastAsia" w:hAnsiTheme="majorEastAsia" w:eastAsiaTheme="majorEastAsia"/>
                <w:color w:val="000000"/>
                <w:kern w:val="0"/>
                <w:szCs w:val="21"/>
              </w:rPr>
              <w:t>的标识</w:t>
            </w:r>
          </w:p>
        </w:tc>
        <w:tc>
          <w:tcPr>
            <w:tcW w:w="3079" w:type="dxa"/>
            <w:vAlign w:val="center"/>
          </w:tcPr>
          <w:p w14:paraId="5F660FA1">
            <w:pPr>
              <w:jc w:val="center"/>
              <w:rPr>
                <w:rFonts w:hint="eastAsia" w:cs="微软雅黑" w:asciiTheme="majorEastAsia" w:hAnsiTheme="majorEastAsia" w:eastAsiaTheme="majorEastAsia"/>
                <w:color w:val="000000"/>
                <w:kern w:val="0"/>
                <w:szCs w:val="21"/>
              </w:rPr>
            </w:pPr>
            <w:r>
              <w:rPr>
                <w:rFonts w:hint="eastAsia" w:ascii="Arial" w:hAnsi="Arial" w:cs="Arial"/>
                <w:color w:val="4D4D4D"/>
                <w:shd w:val="clear" w:color="auto" w:fill="FFFFFF"/>
              </w:rPr>
              <w:t>（固定值）</w:t>
            </w:r>
          </w:p>
        </w:tc>
      </w:tr>
      <w:tr w14:paraId="790B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3FD34855">
            <w:pPr>
              <w:jc w:val="center"/>
              <w:rPr>
                <w:rFonts w:asciiTheme="majorEastAsia" w:hAnsiTheme="majorEastAsia" w:eastAsiaTheme="majorEastAsia"/>
                <w:kern w:val="0"/>
                <w:sz w:val="24"/>
                <w:szCs w:val="20"/>
              </w:rPr>
            </w:pPr>
            <w:r>
              <w:t>1 bytes</w:t>
            </w:r>
          </w:p>
        </w:tc>
        <w:tc>
          <w:tcPr>
            <w:tcW w:w="950" w:type="dxa"/>
            <w:vAlign w:val="center"/>
          </w:tcPr>
          <w:p w14:paraId="07F7FAC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0c</w:t>
            </w:r>
          </w:p>
        </w:tc>
        <w:tc>
          <w:tcPr>
            <w:tcW w:w="3290" w:type="dxa"/>
            <w:vAlign w:val="center"/>
          </w:tcPr>
          <w:p w14:paraId="3003726B">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服务支持的呼叫值的长度</w:t>
            </w:r>
          </w:p>
        </w:tc>
        <w:tc>
          <w:tcPr>
            <w:tcW w:w="3079" w:type="dxa"/>
            <w:vAlign w:val="center"/>
          </w:tcPr>
          <w:p w14:paraId="145E7F4A">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（根据实际长度变化）</w:t>
            </w:r>
          </w:p>
        </w:tc>
      </w:tr>
      <w:tr w14:paraId="78AE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1BB47119">
            <w:pPr>
              <w:jc w:val="center"/>
              <w:rPr>
                <w:rFonts w:asciiTheme="majorEastAsia" w:hAnsiTheme="majorEastAsia" w:eastAsiaTheme="majorEastAsia"/>
                <w:kern w:val="0"/>
                <w:sz w:val="24"/>
                <w:szCs w:val="20"/>
              </w:rPr>
            </w:pPr>
            <w:r>
              <w:t>1 bytes</w:t>
            </w:r>
          </w:p>
        </w:tc>
        <w:tc>
          <w:tcPr>
            <w:tcW w:w="950" w:type="dxa"/>
            <w:vAlign w:val="center"/>
          </w:tcPr>
          <w:p w14:paraId="6662628B">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0x3</w:t>
            </w:r>
          </w:p>
        </w:tc>
        <w:tc>
          <w:tcPr>
            <w:tcW w:w="3290" w:type="dxa"/>
            <w:vAlign w:val="center"/>
          </w:tcPr>
          <w:p w14:paraId="774B79D5">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填充的值</w:t>
            </w:r>
          </w:p>
        </w:tc>
        <w:tc>
          <w:tcPr>
            <w:tcW w:w="3079" w:type="dxa"/>
            <w:vAlign w:val="center"/>
          </w:tcPr>
          <w:p w14:paraId="488E6517">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（根据实际取值变化）</w:t>
            </w:r>
          </w:p>
        </w:tc>
      </w:tr>
      <w:tr w14:paraId="2EEF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77" w:type="dxa"/>
            <w:vAlign w:val="center"/>
          </w:tcPr>
          <w:p w14:paraId="563DE243">
            <w:pPr>
              <w:jc w:val="center"/>
              <w:rPr>
                <w:rFonts w:asciiTheme="majorEastAsia" w:hAnsiTheme="majorEastAsia" w:eastAsiaTheme="majorEastAsia"/>
                <w:kern w:val="0"/>
                <w:sz w:val="24"/>
                <w:szCs w:val="20"/>
              </w:rPr>
            </w:pPr>
            <w:r>
              <w:t>2 bytes</w:t>
            </w:r>
          </w:p>
        </w:tc>
        <w:tc>
          <w:tcPr>
            <w:tcW w:w="950" w:type="dxa"/>
            <w:vAlign w:val="center"/>
          </w:tcPr>
          <w:p w14:paraId="1DC0C14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0x</w:t>
            </w:r>
            <w:r>
              <w:rPr>
                <w:rFonts w:hint="eastAsia" w:asciiTheme="majorEastAsia" w:hAnsiTheme="majorEastAsia" w:eastAsiaTheme="majorEastAsia"/>
                <w:color w:val="000000"/>
                <w:kern w:val="0"/>
                <w:sz w:val="20"/>
                <w:szCs w:val="21"/>
              </w:rPr>
              <w:t>2</w:t>
            </w:r>
            <w:r>
              <w:rPr>
                <w:rFonts w:asciiTheme="majorEastAsia" w:hAnsiTheme="majorEastAsia" w:eastAsiaTheme="majorEastAsia"/>
                <w:color w:val="000000"/>
                <w:kern w:val="0"/>
                <w:sz w:val="20"/>
                <w:szCs w:val="21"/>
              </w:rPr>
              <w:t>0 0x00</w:t>
            </w:r>
          </w:p>
        </w:tc>
        <w:tc>
          <w:tcPr>
            <w:tcW w:w="3290" w:type="dxa"/>
            <w:vAlign w:val="center"/>
          </w:tcPr>
          <w:p w14:paraId="5F25E086">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Cs w:val="21"/>
              </w:rPr>
              <w:t>服务支持的呼叫的值</w:t>
            </w:r>
          </w:p>
        </w:tc>
        <w:tc>
          <w:tcPr>
            <w:tcW w:w="3079" w:type="dxa"/>
            <w:vAlign w:val="center"/>
          </w:tcPr>
          <w:p w14:paraId="533D874B">
            <w:pPr>
              <w:jc w:val="center"/>
              <w:rPr>
                <w:rFonts w:hint="eastAsia"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 w:val="20"/>
                <w:szCs w:val="21"/>
              </w:rPr>
              <w:t>（根据实际取值变化）</w:t>
            </w:r>
          </w:p>
        </w:tc>
      </w:tr>
    </w:tbl>
    <w:p w14:paraId="72F8717A">
      <w:pPr>
        <w:pStyle w:val="4"/>
        <w:numPr>
          <w:ilvl w:val="0"/>
          <w:numId w:val="2"/>
        </w:numPr>
        <w:spacing w:before="156" w:after="156"/>
        <w:rPr>
          <w:rFonts w:asciiTheme="majorEastAsia" w:hAnsiTheme="majorEastAsia"/>
        </w:rPr>
      </w:pPr>
      <w:r>
        <w:rPr>
          <w:rFonts w:hint="eastAsia" w:asciiTheme="majorEastAsia" w:hAnsiTheme="majorEastAsia"/>
        </w:rPr>
        <w:t>获取名字列表服务（</w:t>
      </w:r>
      <w:r>
        <w:rPr>
          <w:rFonts w:asciiTheme="majorEastAsia" w:hAnsiTheme="majorEastAsia"/>
        </w:rPr>
        <w:t>getNameList</w:t>
      </w:r>
      <w:r>
        <w:rPr>
          <w:rFonts w:hint="eastAsia" w:asciiTheme="majorEastAsia" w:hAnsiTheme="majorEastAsia"/>
        </w:rPr>
        <w:t>）</w:t>
      </w:r>
    </w:p>
    <w:p w14:paraId="2BF346DF">
      <w:pPr>
        <w:pStyle w:val="5"/>
        <w:numPr>
          <w:ilvl w:val="0"/>
          <w:numId w:val="4"/>
        </w:numPr>
        <w:rPr>
          <w:rFonts w:asciiTheme="majorEastAsia" w:hAnsiTheme="majorEastAsia"/>
          <w:sz w:val="24"/>
        </w:rPr>
      </w:pPr>
      <w:r>
        <w:rPr>
          <w:rFonts w:hint="eastAsia" w:asciiTheme="majorEastAsia" w:hAnsiTheme="majorEastAsia"/>
          <w:sz w:val="24"/>
        </w:rPr>
        <w:t>确认请求</w:t>
      </w:r>
    </w:p>
    <w:p w14:paraId="26EF9543">
      <w:pPr>
        <w:rPr>
          <w:rFonts w:hint="eastAsia"/>
        </w:rPr>
      </w:pPr>
      <w:r>
        <w:drawing>
          <wp:inline distT="0" distB="0" distL="0" distR="0">
            <wp:extent cx="5274310" cy="120777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74310" cy="1207770"/>
                    </a:xfrm>
                    <a:prstGeom prst="rect">
                      <a:avLst/>
                    </a:prstGeom>
                  </pic:spPr>
                </pic:pic>
              </a:graphicData>
            </a:graphic>
          </wp:inline>
        </w:drawing>
      </w:r>
    </w:p>
    <w:p w14:paraId="6740AACB">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11623467">
      <w:pPr>
        <w:spacing w:before="156" w:beforeLines="50" w:after="156" w:afterLines="50" w:line="360" w:lineRule="auto"/>
        <w:rPr>
          <w:sz w:val="24"/>
        </w:rPr>
      </w:pPr>
      <w:r>
        <w:rPr>
          <w:sz w:val="24"/>
        </w:rPr>
        <w:t>A1 2E A0 03 80 01 00 A1 0B 81 09 50 52 53 37 37 38 4C 44 30 82 1A 4C 4C 4E 30 24 52 50 24 75 72 63 62 41 69 6E 41 31 35 24 43 6F 6E 66 52 65 76</w:t>
      </w:r>
    </w:p>
    <w:p w14:paraId="1DCBF99C">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950"/>
        <w:gridCol w:w="3875"/>
        <w:gridCol w:w="2505"/>
      </w:tblGrid>
      <w:tr w14:paraId="4000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66" w:type="dxa"/>
            <w:vAlign w:val="center"/>
          </w:tcPr>
          <w:p w14:paraId="79FCAF3C">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50" w:type="dxa"/>
            <w:vAlign w:val="center"/>
          </w:tcPr>
          <w:p w14:paraId="718A1DC6">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875" w:type="dxa"/>
            <w:vAlign w:val="center"/>
          </w:tcPr>
          <w:p w14:paraId="5CD4435F">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505" w:type="dxa"/>
            <w:vAlign w:val="center"/>
          </w:tcPr>
          <w:p w14:paraId="0ADCE422">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0D38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44B52616">
            <w:pPr>
              <w:jc w:val="center"/>
            </w:pPr>
            <w:r>
              <w:t>1 bytes</w:t>
            </w:r>
          </w:p>
        </w:tc>
        <w:tc>
          <w:tcPr>
            <w:tcW w:w="950" w:type="dxa"/>
            <w:vAlign w:val="center"/>
          </w:tcPr>
          <w:p w14:paraId="53AAB28D">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1</w:t>
            </w:r>
          </w:p>
        </w:tc>
        <w:tc>
          <w:tcPr>
            <w:tcW w:w="3875" w:type="dxa"/>
            <w:vAlign w:val="center"/>
          </w:tcPr>
          <w:p w14:paraId="064D1D1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获取名字列表服务</w:t>
            </w:r>
            <w:r>
              <w:rPr>
                <w:rFonts w:ascii="Helvetica" w:hAnsi="Helvetica"/>
                <w:color w:val="333333"/>
              </w:rPr>
              <w:t>getNameList</w:t>
            </w:r>
            <w:r>
              <w:rPr>
                <w:rFonts w:hint="eastAsia" w:asciiTheme="majorEastAsia" w:hAnsiTheme="majorEastAsia" w:eastAsiaTheme="majorEastAsia"/>
                <w:kern w:val="0"/>
                <w:sz w:val="20"/>
                <w:szCs w:val="20"/>
              </w:rPr>
              <w:t>标识</w:t>
            </w:r>
          </w:p>
        </w:tc>
        <w:tc>
          <w:tcPr>
            <w:tcW w:w="2505" w:type="dxa"/>
            <w:vAlign w:val="center"/>
          </w:tcPr>
          <w:p w14:paraId="74E2E6E0">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087E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451AF61A">
            <w:pPr>
              <w:jc w:val="center"/>
            </w:pPr>
            <w:r>
              <w:t>1 bytes</w:t>
            </w:r>
          </w:p>
        </w:tc>
        <w:tc>
          <w:tcPr>
            <w:tcW w:w="950" w:type="dxa"/>
            <w:vAlign w:val="center"/>
          </w:tcPr>
          <w:p w14:paraId="327098DC">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w:t>
            </w:r>
            <w:r>
              <w:rPr>
                <w:rFonts w:hint="eastAsia" w:asciiTheme="majorEastAsia" w:hAnsiTheme="majorEastAsia" w:eastAsiaTheme="majorEastAsia"/>
                <w:color w:val="000000"/>
                <w:kern w:val="0"/>
                <w:szCs w:val="21"/>
              </w:rPr>
              <w:t>E</w:t>
            </w:r>
          </w:p>
        </w:tc>
        <w:tc>
          <w:tcPr>
            <w:tcW w:w="3875" w:type="dxa"/>
            <w:vAlign w:val="center"/>
          </w:tcPr>
          <w:p w14:paraId="7EF0642B">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获取名字列表服务</w:t>
            </w:r>
            <w:r>
              <w:rPr>
                <w:rFonts w:ascii="Helvetica" w:hAnsi="Helvetica"/>
                <w:color w:val="333333"/>
              </w:rPr>
              <w:t>getNameList</w:t>
            </w:r>
            <w:r>
              <w:rPr>
                <w:rFonts w:hint="eastAsia" w:asciiTheme="majorEastAsia" w:hAnsiTheme="majorEastAsia" w:eastAsiaTheme="majorEastAsia"/>
                <w:kern w:val="0"/>
                <w:sz w:val="20"/>
                <w:szCs w:val="20"/>
              </w:rPr>
              <w:t>的</w:t>
            </w:r>
            <w:r>
              <w:rPr>
                <w:rFonts w:hint="eastAsia" w:cs="微软雅黑" w:asciiTheme="majorEastAsia" w:hAnsiTheme="majorEastAsia" w:eastAsiaTheme="majorEastAsia"/>
                <w:color w:val="000000"/>
                <w:kern w:val="0"/>
                <w:sz w:val="20"/>
                <w:szCs w:val="21"/>
              </w:rPr>
              <w:t>长度</w:t>
            </w:r>
          </w:p>
        </w:tc>
        <w:tc>
          <w:tcPr>
            <w:tcW w:w="2505" w:type="dxa"/>
            <w:vAlign w:val="center"/>
          </w:tcPr>
          <w:p w14:paraId="59F7B6D5">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2E2B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1593BCD6">
            <w:pPr>
              <w:jc w:val="center"/>
            </w:pPr>
            <w:r>
              <w:t>1 bytes</w:t>
            </w:r>
          </w:p>
        </w:tc>
        <w:tc>
          <w:tcPr>
            <w:tcW w:w="950" w:type="dxa"/>
            <w:vAlign w:val="center"/>
          </w:tcPr>
          <w:p w14:paraId="5B71C4D8">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0xa0  </w:t>
            </w:r>
          </w:p>
        </w:tc>
        <w:tc>
          <w:tcPr>
            <w:tcW w:w="3875" w:type="dxa"/>
            <w:vAlign w:val="center"/>
          </w:tcPr>
          <w:p w14:paraId="4A6A4F6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扩展对象类</w:t>
            </w:r>
            <w:r>
              <w:rPr>
                <w:rFonts w:asciiTheme="majorEastAsia" w:hAnsiTheme="majorEastAsia" w:eastAsiaTheme="majorEastAsia"/>
                <w:kern w:val="0"/>
                <w:sz w:val="20"/>
                <w:szCs w:val="20"/>
              </w:rPr>
              <w:t>extendedObjectClass</w:t>
            </w:r>
            <w:r>
              <w:rPr>
                <w:rFonts w:hint="eastAsia" w:asciiTheme="majorEastAsia" w:hAnsiTheme="majorEastAsia" w:eastAsiaTheme="majorEastAsia"/>
                <w:kern w:val="0"/>
                <w:sz w:val="20"/>
                <w:szCs w:val="20"/>
              </w:rPr>
              <w:t>的标识</w:t>
            </w:r>
          </w:p>
        </w:tc>
        <w:tc>
          <w:tcPr>
            <w:tcW w:w="2505" w:type="dxa"/>
            <w:vAlign w:val="center"/>
          </w:tcPr>
          <w:p w14:paraId="6C798FE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5DE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4F892479">
            <w:pPr>
              <w:jc w:val="center"/>
            </w:pPr>
            <w:r>
              <w:t>1 bytes</w:t>
            </w:r>
          </w:p>
        </w:tc>
        <w:tc>
          <w:tcPr>
            <w:tcW w:w="950" w:type="dxa"/>
            <w:vAlign w:val="center"/>
          </w:tcPr>
          <w:p w14:paraId="0D397919">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0x03</w:t>
            </w:r>
          </w:p>
        </w:tc>
        <w:tc>
          <w:tcPr>
            <w:tcW w:w="3875" w:type="dxa"/>
            <w:vAlign w:val="center"/>
          </w:tcPr>
          <w:p w14:paraId="539897F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扩展对象类</w:t>
            </w:r>
            <w:r>
              <w:rPr>
                <w:rFonts w:asciiTheme="majorEastAsia" w:hAnsiTheme="majorEastAsia" w:eastAsiaTheme="majorEastAsia"/>
                <w:kern w:val="0"/>
                <w:sz w:val="20"/>
                <w:szCs w:val="20"/>
              </w:rPr>
              <w:t>extendedObjectClass</w:t>
            </w:r>
            <w:r>
              <w:rPr>
                <w:rFonts w:hint="eastAsia" w:asciiTheme="majorEastAsia" w:hAnsiTheme="majorEastAsia" w:eastAsiaTheme="majorEastAsia"/>
                <w:kern w:val="0"/>
                <w:sz w:val="20"/>
                <w:szCs w:val="20"/>
              </w:rPr>
              <w:t>的长度</w:t>
            </w:r>
          </w:p>
        </w:tc>
        <w:tc>
          <w:tcPr>
            <w:tcW w:w="2505" w:type="dxa"/>
            <w:vAlign w:val="center"/>
          </w:tcPr>
          <w:p w14:paraId="2740B10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0ADF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1B6DE752">
            <w:pPr>
              <w:jc w:val="center"/>
            </w:pPr>
            <w:r>
              <w:t>1 bytes</w:t>
            </w:r>
          </w:p>
        </w:tc>
        <w:tc>
          <w:tcPr>
            <w:tcW w:w="950" w:type="dxa"/>
            <w:vAlign w:val="center"/>
          </w:tcPr>
          <w:p w14:paraId="37751874">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0x80</w:t>
            </w:r>
          </w:p>
        </w:tc>
        <w:tc>
          <w:tcPr>
            <w:tcW w:w="3875" w:type="dxa"/>
            <w:vAlign w:val="center"/>
          </w:tcPr>
          <w:p w14:paraId="0856403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扩展对象类的对象类型</w:t>
            </w:r>
            <w:r>
              <w:rPr>
                <w:rFonts w:asciiTheme="majorEastAsia" w:hAnsiTheme="majorEastAsia" w:eastAsiaTheme="majorEastAsia"/>
                <w:kern w:val="0"/>
                <w:sz w:val="20"/>
                <w:szCs w:val="20"/>
              </w:rPr>
              <w:t>objectClass(0)</w:t>
            </w:r>
            <w:r>
              <w:rPr>
                <w:rFonts w:hint="eastAsia" w:asciiTheme="majorEastAsia" w:hAnsiTheme="majorEastAsia" w:eastAsiaTheme="majorEastAsia"/>
                <w:kern w:val="0"/>
                <w:sz w:val="20"/>
                <w:szCs w:val="20"/>
              </w:rPr>
              <w:t xml:space="preserve">的标识 </w:t>
            </w:r>
          </w:p>
        </w:tc>
        <w:tc>
          <w:tcPr>
            <w:tcW w:w="2505" w:type="dxa"/>
            <w:vAlign w:val="center"/>
          </w:tcPr>
          <w:p w14:paraId="6595C37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06C51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7990D629">
            <w:pPr>
              <w:jc w:val="center"/>
            </w:pPr>
            <w:r>
              <w:t>1 bytes</w:t>
            </w:r>
          </w:p>
        </w:tc>
        <w:tc>
          <w:tcPr>
            <w:tcW w:w="950" w:type="dxa"/>
            <w:vAlign w:val="center"/>
          </w:tcPr>
          <w:p w14:paraId="3A8CAA4C">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0x01</w:t>
            </w:r>
          </w:p>
        </w:tc>
        <w:tc>
          <w:tcPr>
            <w:tcW w:w="3875" w:type="dxa"/>
            <w:vAlign w:val="center"/>
          </w:tcPr>
          <w:p w14:paraId="2EFA995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w:t>
            </w:r>
            <w:r>
              <w:rPr>
                <w:rFonts w:asciiTheme="majorEastAsia" w:hAnsiTheme="majorEastAsia" w:eastAsiaTheme="majorEastAsia"/>
                <w:kern w:val="0"/>
                <w:sz w:val="20"/>
                <w:szCs w:val="20"/>
              </w:rPr>
              <w:t>objectClass(0)</w:t>
            </w:r>
            <w:r>
              <w:rPr>
                <w:rFonts w:hint="eastAsia" w:asciiTheme="majorEastAsia" w:hAnsiTheme="majorEastAsia" w:eastAsiaTheme="majorEastAsia"/>
                <w:kern w:val="0"/>
                <w:sz w:val="20"/>
                <w:szCs w:val="20"/>
              </w:rPr>
              <w:t>的长度</w:t>
            </w:r>
          </w:p>
        </w:tc>
        <w:tc>
          <w:tcPr>
            <w:tcW w:w="2505" w:type="dxa"/>
            <w:vAlign w:val="center"/>
          </w:tcPr>
          <w:p w14:paraId="64C47C21">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56BA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1A34BC6B">
            <w:pPr>
              <w:jc w:val="center"/>
            </w:pPr>
            <w:r>
              <w:t>1 bytes</w:t>
            </w:r>
          </w:p>
        </w:tc>
        <w:tc>
          <w:tcPr>
            <w:tcW w:w="950" w:type="dxa"/>
            <w:vAlign w:val="center"/>
          </w:tcPr>
          <w:p w14:paraId="4DE23218">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00</w:t>
            </w:r>
          </w:p>
        </w:tc>
        <w:tc>
          <w:tcPr>
            <w:tcW w:w="3875" w:type="dxa"/>
            <w:vAlign w:val="center"/>
          </w:tcPr>
          <w:p w14:paraId="0923F62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nammedVariable</w:t>
            </w:r>
            <w:r>
              <w:rPr>
                <w:rFonts w:hint="eastAsia" w:asciiTheme="majorEastAsia" w:hAnsiTheme="majorEastAsia" w:eastAsiaTheme="majorEastAsia"/>
                <w:kern w:val="0"/>
                <w:sz w:val="20"/>
                <w:szCs w:val="20"/>
              </w:rPr>
              <w:t>的值</w:t>
            </w:r>
          </w:p>
        </w:tc>
        <w:tc>
          <w:tcPr>
            <w:tcW w:w="2505" w:type="dxa"/>
            <w:vAlign w:val="center"/>
          </w:tcPr>
          <w:p w14:paraId="23292629">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784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66" w:type="dxa"/>
            <w:vAlign w:val="center"/>
          </w:tcPr>
          <w:p w14:paraId="2538A9BE">
            <w:pPr>
              <w:jc w:val="center"/>
            </w:pPr>
            <w:r>
              <w:t>1 bytes</w:t>
            </w:r>
          </w:p>
        </w:tc>
        <w:tc>
          <w:tcPr>
            <w:tcW w:w="950" w:type="dxa"/>
            <w:vAlign w:val="center"/>
          </w:tcPr>
          <w:p w14:paraId="692E0EC3">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A1  </w:t>
            </w:r>
          </w:p>
        </w:tc>
        <w:tc>
          <w:tcPr>
            <w:tcW w:w="3875" w:type="dxa"/>
            <w:vAlign w:val="center"/>
          </w:tcPr>
          <w:p w14:paraId="54BF415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对象范围类型</w:t>
            </w:r>
            <w:r>
              <w:rPr>
                <w:rFonts w:asciiTheme="majorEastAsia" w:hAnsiTheme="majorEastAsia" w:eastAsiaTheme="majorEastAsia"/>
                <w:kern w:val="0"/>
                <w:sz w:val="20"/>
                <w:szCs w:val="20"/>
              </w:rPr>
              <w:t>objectScope</w:t>
            </w:r>
            <w:r>
              <w:rPr>
                <w:rFonts w:hint="eastAsia" w:asciiTheme="majorEastAsia" w:hAnsiTheme="majorEastAsia" w:eastAsiaTheme="majorEastAsia"/>
                <w:kern w:val="0"/>
                <w:sz w:val="20"/>
                <w:szCs w:val="20"/>
              </w:rPr>
              <w:t>的标识</w:t>
            </w:r>
          </w:p>
        </w:tc>
        <w:tc>
          <w:tcPr>
            <w:tcW w:w="2505" w:type="dxa"/>
            <w:vAlign w:val="center"/>
          </w:tcPr>
          <w:p w14:paraId="3931426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1EA0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33CAED95">
            <w:pPr>
              <w:jc w:val="center"/>
            </w:pPr>
            <w:r>
              <w:t>1 bytes</w:t>
            </w:r>
          </w:p>
        </w:tc>
        <w:tc>
          <w:tcPr>
            <w:tcW w:w="950" w:type="dxa"/>
            <w:vAlign w:val="center"/>
          </w:tcPr>
          <w:p w14:paraId="0A76F258">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0x0B</w:t>
            </w:r>
          </w:p>
        </w:tc>
        <w:tc>
          <w:tcPr>
            <w:tcW w:w="3875" w:type="dxa"/>
            <w:vAlign w:val="center"/>
          </w:tcPr>
          <w:p w14:paraId="6263C00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对象范围类型</w:t>
            </w:r>
            <w:r>
              <w:rPr>
                <w:rFonts w:asciiTheme="majorEastAsia" w:hAnsiTheme="majorEastAsia" w:eastAsiaTheme="majorEastAsia"/>
                <w:kern w:val="0"/>
                <w:sz w:val="20"/>
                <w:szCs w:val="20"/>
              </w:rPr>
              <w:t>objectScope</w:t>
            </w:r>
            <w:r>
              <w:rPr>
                <w:rFonts w:hint="eastAsia" w:asciiTheme="majorEastAsia" w:hAnsiTheme="majorEastAsia" w:eastAsiaTheme="majorEastAsia"/>
                <w:kern w:val="0"/>
                <w:sz w:val="20"/>
                <w:szCs w:val="20"/>
              </w:rPr>
              <w:t>的长度</w:t>
            </w:r>
          </w:p>
        </w:tc>
        <w:tc>
          <w:tcPr>
            <w:tcW w:w="2505" w:type="dxa"/>
            <w:vAlign w:val="center"/>
          </w:tcPr>
          <w:p w14:paraId="086F0575">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C0D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43426969">
            <w:pPr>
              <w:jc w:val="center"/>
            </w:pPr>
            <w:r>
              <w:t>1 bytes</w:t>
            </w:r>
          </w:p>
        </w:tc>
        <w:tc>
          <w:tcPr>
            <w:tcW w:w="950" w:type="dxa"/>
            <w:vAlign w:val="center"/>
          </w:tcPr>
          <w:p w14:paraId="6CD1A759">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0x81</w:t>
            </w:r>
          </w:p>
        </w:tc>
        <w:tc>
          <w:tcPr>
            <w:tcW w:w="3875" w:type="dxa"/>
            <w:vAlign w:val="center"/>
          </w:tcPr>
          <w:p w14:paraId="20663A3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的标识</w:t>
            </w:r>
          </w:p>
        </w:tc>
        <w:tc>
          <w:tcPr>
            <w:tcW w:w="2505" w:type="dxa"/>
            <w:vAlign w:val="center"/>
          </w:tcPr>
          <w:p w14:paraId="306595B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类型（固定值）</w:t>
            </w:r>
          </w:p>
        </w:tc>
      </w:tr>
      <w:tr w14:paraId="1D8B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7A7A961C">
            <w:pPr>
              <w:jc w:val="center"/>
            </w:pPr>
            <w:r>
              <w:t>1 bytes</w:t>
            </w:r>
          </w:p>
        </w:tc>
        <w:tc>
          <w:tcPr>
            <w:tcW w:w="950" w:type="dxa"/>
            <w:vAlign w:val="center"/>
          </w:tcPr>
          <w:p w14:paraId="434AAA96">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0x09</w:t>
            </w:r>
          </w:p>
        </w:tc>
        <w:tc>
          <w:tcPr>
            <w:tcW w:w="3875" w:type="dxa"/>
            <w:vAlign w:val="center"/>
          </w:tcPr>
          <w:p w14:paraId="5E0A40E0">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的长度</w:t>
            </w:r>
          </w:p>
        </w:tc>
        <w:tc>
          <w:tcPr>
            <w:tcW w:w="2505" w:type="dxa"/>
            <w:vAlign w:val="center"/>
          </w:tcPr>
          <w:p w14:paraId="65C03B46">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35BA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6" w:type="dxa"/>
            <w:vAlign w:val="center"/>
          </w:tcPr>
          <w:p w14:paraId="39EB61E8">
            <w:pPr>
              <w:jc w:val="center"/>
            </w:pPr>
            <w:r>
              <w:rPr>
                <w:rFonts w:hint="eastAsia"/>
              </w:rPr>
              <w:t>N</w:t>
            </w:r>
            <w:r>
              <w:t xml:space="preserve"> bytes</w:t>
            </w:r>
          </w:p>
        </w:tc>
        <w:tc>
          <w:tcPr>
            <w:tcW w:w="950" w:type="dxa"/>
            <w:vAlign w:val="center"/>
          </w:tcPr>
          <w:p w14:paraId="3A0B23E5">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09</w:t>
            </w:r>
            <w:r>
              <w:rPr>
                <w:rFonts w:hint="eastAsia" w:asciiTheme="majorEastAsia" w:hAnsiTheme="majorEastAsia" w:eastAsiaTheme="majorEastAsia"/>
                <w:color w:val="000000"/>
                <w:kern w:val="0"/>
                <w:sz w:val="20"/>
                <w:szCs w:val="21"/>
              </w:rPr>
              <w:t>后到结尾</w:t>
            </w:r>
          </w:p>
        </w:tc>
        <w:tc>
          <w:tcPr>
            <w:tcW w:w="3875" w:type="dxa"/>
            <w:vAlign w:val="center"/>
          </w:tcPr>
          <w:p w14:paraId="47D0D68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对象范围</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的取值</w:t>
            </w:r>
          </w:p>
        </w:tc>
        <w:tc>
          <w:tcPr>
            <w:tcW w:w="2505" w:type="dxa"/>
            <w:vAlign w:val="center"/>
          </w:tcPr>
          <w:p w14:paraId="711263A5">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32F8694C">
      <w:pPr>
        <w:pStyle w:val="5"/>
        <w:numPr>
          <w:ilvl w:val="0"/>
          <w:numId w:val="4"/>
        </w:numPr>
        <w:rPr>
          <w:rFonts w:asciiTheme="majorEastAsia" w:hAnsiTheme="majorEastAsia"/>
          <w:sz w:val="24"/>
        </w:rPr>
      </w:pPr>
      <w:r>
        <w:rPr>
          <w:rFonts w:hint="eastAsia" w:asciiTheme="majorEastAsia" w:hAnsiTheme="majorEastAsia"/>
          <w:sz w:val="24"/>
        </w:rPr>
        <w:t>确认响应</w:t>
      </w:r>
    </w:p>
    <w:p w14:paraId="40E76C85">
      <w:pPr>
        <w:spacing w:before="156" w:beforeLines="50" w:after="156" w:afterLines="50" w:line="360" w:lineRule="auto"/>
      </w:pPr>
      <w:r>
        <w:drawing>
          <wp:inline distT="0" distB="0" distL="0" distR="0">
            <wp:extent cx="5274310" cy="110934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5274310" cy="1109345"/>
                    </a:xfrm>
                    <a:prstGeom prst="rect">
                      <a:avLst/>
                    </a:prstGeom>
                  </pic:spPr>
                </pic:pic>
              </a:graphicData>
            </a:graphic>
          </wp:inline>
        </w:drawing>
      </w:r>
    </w:p>
    <w:p w14:paraId="10FCBAC3">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68D32148">
      <w:pPr>
        <w:spacing w:before="156" w:beforeLines="50" w:after="156" w:afterLines="50" w:line="360" w:lineRule="auto"/>
        <w:rPr>
          <w:sz w:val="24"/>
        </w:rPr>
      </w:pPr>
      <w:r>
        <w:rPr>
          <w:sz w:val="24"/>
        </w:rPr>
        <w:t>A1 27 A0 22 1A 09 50 52 53 37 37 38 4C 44 30 1A 0A 50 52 53 37 37 38 50 52 4F 54 1A 09 50 52 53 37 37 38 52 43 44 81 01 00</w:t>
      </w:r>
    </w:p>
    <w:p w14:paraId="55A1B536">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982"/>
        <w:gridCol w:w="2581"/>
        <w:gridCol w:w="1276"/>
        <w:gridCol w:w="2489"/>
      </w:tblGrid>
      <w:tr w14:paraId="58AEB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68" w:type="dxa"/>
            <w:vAlign w:val="center"/>
          </w:tcPr>
          <w:p w14:paraId="2920306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82" w:type="dxa"/>
            <w:vAlign w:val="center"/>
          </w:tcPr>
          <w:p w14:paraId="05F4C23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857" w:type="dxa"/>
            <w:gridSpan w:val="2"/>
            <w:vAlign w:val="center"/>
          </w:tcPr>
          <w:p w14:paraId="796A1A6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489" w:type="dxa"/>
            <w:vAlign w:val="center"/>
          </w:tcPr>
          <w:p w14:paraId="7D8EF81B">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4FC3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478D9B7B">
            <w:pPr>
              <w:jc w:val="center"/>
            </w:pPr>
            <w:r>
              <w:t>1 bytes</w:t>
            </w:r>
          </w:p>
        </w:tc>
        <w:tc>
          <w:tcPr>
            <w:tcW w:w="982" w:type="dxa"/>
            <w:vAlign w:val="center"/>
          </w:tcPr>
          <w:p w14:paraId="56D904F3">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1</w:t>
            </w:r>
          </w:p>
        </w:tc>
        <w:tc>
          <w:tcPr>
            <w:tcW w:w="3857" w:type="dxa"/>
            <w:gridSpan w:val="2"/>
            <w:vAlign w:val="center"/>
          </w:tcPr>
          <w:p w14:paraId="4395A83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获取名字列表服务</w:t>
            </w:r>
            <w:r>
              <w:rPr>
                <w:rFonts w:ascii="Helvetica" w:hAnsi="Helvetica"/>
                <w:color w:val="333333"/>
              </w:rPr>
              <w:t>getNameList</w:t>
            </w:r>
            <w:r>
              <w:rPr>
                <w:rFonts w:hint="eastAsia" w:ascii="Helvetica" w:hAnsi="Helvetica"/>
                <w:color w:val="333333"/>
              </w:rPr>
              <w:t>的</w:t>
            </w:r>
            <w:r>
              <w:rPr>
                <w:rFonts w:hint="eastAsia" w:asciiTheme="majorEastAsia" w:hAnsiTheme="majorEastAsia" w:eastAsiaTheme="majorEastAsia"/>
                <w:kern w:val="0"/>
                <w:sz w:val="20"/>
                <w:szCs w:val="20"/>
              </w:rPr>
              <w:t>标识</w:t>
            </w:r>
          </w:p>
        </w:tc>
        <w:tc>
          <w:tcPr>
            <w:tcW w:w="2489" w:type="dxa"/>
            <w:vAlign w:val="center"/>
          </w:tcPr>
          <w:p w14:paraId="6136887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650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38EB6045">
            <w:pPr>
              <w:jc w:val="center"/>
            </w:pPr>
            <w:r>
              <w:t>1 bytes</w:t>
            </w:r>
          </w:p>
        </w:tc>
        <w:tc>
          <w:tcPr>
            <w:tcW w:w="982" w:type="dxa"/>
            <w:vAlign w:val="center"/>
          </w:tcPr>
          <w:p w14:paraId="3F13C593">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27</w:t>
            </w:r>
          </w:p>
        </w:tc>
        <w:tc>
          <w:tcPr>
            <w:tcW w:w="3857" w:type="dxa"/>
            <w:gridSpan w:val="2"/>
            <w:vAlign w:val="center"/>
          </w:tcPr>
          <w:p w14:paraId="5CBD4D7C">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获取名字列表服务</w:t>
            </w:r>
            <w:r>
              <w:rPr>
                <w:rFonts w:ascii="Helvetica" w:hAnsi="Helvetica"/>
                <w:color w:val="333333"/>
              </w:rPr>
              <w:t>getNameList</w:t>
            </w:r>
            <w:r>
              <w:rPr>
                <w:rFonts w:hint="eastAsia" w:ascii="Helvetica" w:hAnsi="Helvetica"/>
                <w:color w:val="333333"/>
              </w:rPr>
              <w:t>的</w:t>
            </w:r>
            <w:r>
              <w:rPr>
                <w:rFonts w:hint="eastAsia" w:cs="微软雅黑" w:asciiTheme="majorEastAsia" w:hAnsiTheme="majorEastAsia" w:eastAsiaTheme="majorEastAsia"/>
                <w:color w:val="000000"/>
                <w:kern w:val="0"/>
                <w:sz w:val="20"/>
                <w:szCs w:val="21"/>
              </w:rPr>
              <w:t>长度</w:t>
            </w:r>
          </w:p>
        </w:tc>
        <w:tc>
          <w:tcPr>
            <w:tcW w:w="2489" w:type="dxa"/>
            <w:vAlign w:val="center"/>
          </w:tcPr>
          <w:p w14:paraId="6BA074C4">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26C2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31962245">
            <w:pPr>
              <w:jc w:val="center"/>
            </w:pPr>
            <w:r>
              <w:t>1 bytes</w:t>
            </w:r>
          </w:p>
        </w:tc>
        <w:tc>
          <w:tcPr>
            <w:tcW w:w="982" w:type="dxa"/>
            <w:vAlign w:val="center"/>
          </w:tcPr>
          <w:p w14:paraId="77142BAB">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0xa0  </w:t>
            </w:r>
          </w:p>
        </w:tc>
        <w:tc>
          <w:tcPr>
            <w:tcW w:w="3857" w:type="dxa"/>
            <w:gridSpan w:val="2"/>
            <w:vAlign w:val="center"/>
          </w:tcPr>
          <w:p w14:paraId="2105FB02">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489" w:type="dxa"/>
            <w:vAlign w:val="center"/>
          </w:tcPr>
          <w:p w14:paraId="50BBA71F">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573F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2736A88E">
            <w:pPr>
              <w:jc w:val="center"/>
            </w:pPr>
            <w:r>
              <w:t>1 bytes</w:t>
            </w:r>
          </w:p>
        </w:tc>
        <w:tc>
          <w:tcPr>
            <w:tcW w:w="982" w:type="dxa"/>
            <w:vAlign w:val="center"/>
          </w:tcPr>
          <w:p w14:paraId="04B937B4">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0x22</w:t>
            </w:r>
          </w:p>
        </w:tc>
        <w:tc>
          <w:tcPr>
            <w:tcW w:w="3857" w:type="dxa"/>
            <w:gridSpan w:val="2"/>
            <w:vAlign w:val="center"/>
          </w:tcPr>
          <w:p w14:paraId="5C22B1EC">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长度</w:t>
            </w:r>
          </w:p>
        </w:tc>
        <w:tc>
          <w:tcPr>
            <w:tcW w:w="2489" w:type="dxa"/>
            <w:vAlign w:val="center"/>
          </w:tcPr>
          <w:p w14:paraId="50722008">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（根据实际长度变化）</w:t>
            </w:r>
          </w:p>
        </w:tc>
      </w:tr>
      <w:tr w14:paraId="716C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968" w:type="dxa"/>
            <w:vAlign w:val="center"/>
          </w:tcPr>
          <w:p w14:paraId="4D02EDA3">
            <w:pPr>
              <w:jc w:val="center"/>
            </w:pPr>
            <w:r>
              <w:t>1 bytes</w:t>
            </w:r>
          </w:p>
        </w:tc>
        <w:tc>
          <w:tcPr>
            <w:tcW w:w="982" w:type="dxa"/>
            <w:vAlign w:val="center"/>
          </w:tcPr>
          <w:p w14:paraId="2F3B3819">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0x1</w:t>
            </w:r>
            <w:r>
              <w:rPr>
                <w:rFonts w:hint="eastAsia" w:asciiTheme="majorEastAsia" w:hAnsiTheme="majorEastAsia" w:eastAsiaTheme="majorEastAsia"/>
                <w:color w:val="000000"/>
                <w:kern w:val="0"/>
                <w:szCs w:val="21"/>
              </w:rPr>
              <w:t>a</w:t>
            </w:r>
          </w:p>
        </w:tc>
        <w:tc>
          <w:tcPr>
            <w:tcW w:w="2581" w:type="dxa"/>
            <w:vAlign w:val="center"/>
          </w:tcPr>
          <w:p w14:paraId="0A48190E">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标识符</w:t>
            </w:r>
            <w:r>
              <w:rPr>
                <w:rFonts w:asciiTheme="majorEastAsia" w:hAnsiTheme="majorEastAsia" w:eastAsiaTheme="majorEastAsia"/>
                <w:kern w:val="0"/>
                <w:sz w:val="20"/>
                <w:szCs w:val="20"/>
              </w:rPr>
              <w:t>Identifier</w:t>
            </w:r>
            <w:r>
              <w:rPr>
                <w:rFonts w:hint="eastAsia" w:asciiTheme="majorEastAsia" w:hAnsiTheme="majorEastAsia" w:eastAsiaTheme="majorEastAsia"/>
                <w:kern w:val="0"/>
                <w:sz w:val="20"/>
                <w:szCs w:val="20"/>
              </w:rPr>
              <w:t>的标识</w:t>
            </w:r>
          </w:p>
        </w:tc>
        <w:tc>
          <w:tcPr>
            <w:tcW w:w="1276" w:type="dxa"/>
            <w:vMerge w:val="restart"/>
            <w:vAlign w:val="center"/>
          </w:tcPr>
          <w:p w14:paraId="19C0DB90">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可能会存在多个标识符，结构和含义相似</w:t>
            </w:r>
          </w:p>
        </w:tc>
        <w:tc>
          <w:tcPr>
            <w:tcW w:w="2489" w:type="dxa"/>
            <w:vAlign w:val="center"/>
          </w:tcPr>
          <w:p w14:paraId="39602379">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009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77C7F144">
            <w:pPr>
              <w:jc w:val="center"/>
            </w:pPr>
            <w:r>
              <w:t>1 bytes</w:t>
            </w:r>
          </w:p>
        </w:tc>
        <w:tc>
          <w:tcPr>
            <w:tcW w:w="982" w:type="dxa"/>
            <w:vAlign w:val="center"/>
          </w:tcPr>
          <w:p w14:paraId="08304ED7">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0x09</w:t>
            </w:r>
          </w:p>
        </w:tc>
        <w:tc>
          <w:tcPr>
            <w:tcW w:w="2581" w:type="dxa"/>
            <w:vAlign w:val="center"/>
          </w:tcPr>
          <w:p w14:paraId="696C618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标识符</w:t>
            </w:r>
            <w:r>
              <w:rPr>
                <w:rFonts w:asciiTheme="majorEastAsia" w:hAnsiTheme="majorEastAsia" w:eastAsiaTheme="majorEastAsia"/>
                <w:kern w:val="0"/>
                <w:sz w:val="20"/>
                <w:szCs w:val="20"/>
              </w:rPr>
              <w:t>Identifier</w:t>
            </w:r>
            <w:r>
              <w:rPr>
                <w:rFonts w:hint="eastAsia" w:asciiTheme="majorEastAsia" w:hAnsiTheme="majorEastAsia" w:eastAsiaTheme="majorEastAsia"/>
                <w:kern w:val="0"/>
                <w:sz w:val="20"/>
                <w:szCs w:val="20"/>
              </w:rPr>
              <w:t>的长度</w:t>
            </w:r>
          </w:p>
        </w:tc>
        <w:tc>
          <w:tcPr>
            <w:tcW w:w="1276" w:type="dxa"/>
            <w:vMerge w:val="continue"/>
            <w:vAlign w:val="center"/>
          </w:tcPr>
          <w:p w14:paraId="467600C2">
            <w:pPr>
              <w:jc w:val="center"/>
              <w:rPr>
                <w:rFonts w:asciiTheme="majorEastAsia" w:hAnsiTheme="majorEastAsia" w:eastAsiaTheme="majorEastAsia"/>
                <w:kern w:val="0"/>
                <w:sz w:val="20"/>
                <w:szCs w:val="20"/>
              </w:rPr>
            </w:pPr>
          </w:p>
        </w:tc>
        <w:tc>
          <w:tcPr>
            <w:tcW w:w="2489" w:type="dxa"/>
            <w:vAlign w:val="center"/>
          </w:tcPr>
          <w:p w14:paraId="67745AB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29C1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8" w:type="dxa"/>
            <w:vAlign w:val="center"/>
          </w:tcPr>
          <w:p w14:paraId="7CDDEB42">
            <w:pPr>
              <w:jc w:val="center"/>
            </w:pPr>
            <w:r>
              <w:rPr>
                <w:rFonts w:hint="eastAsia"/>
              </w:rPr>
              <w:t>N</w:t>
            </w:r>
            <w:r>
              <w:t xml:space="preserve"> bytes</w:t>
            </w:r>
          </w:p>
        </w:tc>
        <w:tc>
          <w:tcPr>
            <w:tcW w:w="982" w:type="dxa"/>
            <w:vAlign w:val="center"/>
          </w:tcPr>
          <w:p w14:paraId="6B1065F7">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从0x</w:t>
            </w:r>
            <w:r>
              <w:rPr>
                <w:rFonts w:asciiTheme="majorEastAsia" w:hAnsiTheme="majorEastAsia" w:eastAsiaTheme="majorEastAsia"/>
                <w:color w:val="000000"/>
                <w:kern w:val="0"/>
                <w:szCs w:val="21"/>
              </w:rPr>
              <w:t>09</w:t>
            </w:r>
            <w:r>
              <w:rPr>
                <w:rFonts w:hint="eastAsia" w:asciiTheme="majorEastAsia" w:hAnsiTheme="majorEastAsia" w:eastAsiaTheme="majorEastAsia"/>
                <w:color w:val="000000"/>
                <w:kern w:val="0"/>
                <w:szCs w:val="21"/>
              </w:rPr>
              <w:t>后到0</w:t>
            </w:r>
            <w:r>
              <w:rPr>
                <w:rFonts w:asciiTheme="majorEastAsia" w:hAnsiTheme="majorEastAsia" w:eastAsiaTheme="majorEastAsia"/>
                <w:color w:val="000000"/>
                <w:kern w:val="0"/>
                <w:szCs w:val="21"/>
              </w:rPr>
              <w:t>x81</w:t>
            </w:r>
            <w:r>
              <w:rPr>
                <w:rFonts w:hint="eastAsia" w:asciiTheme="majorEastAsia" w:hAnsiTheme="majorEastAsia" w:eastAsiaTheme="majorEastAsia"/>
                <w:color w:val="000000"/>
                <w:kern w:val="0"/>
                <w:szCs w:val="21"/>
              </w:rPr>
              <w:t>前</w:t>
            </w:r>
          </w:p>
        </w:tc>
        <w:tc>
          <w:tcPr>
            <w:tcW w:w="2581" w:type="dxa"/>
            <w:vAlign w:val="center"/>
          </w:tcPr>
          <w:p w14:paraId="4B39059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标识符</w:t>
            </w:r>
            <w:r>
              <w:rPr>
                <w:rFonts w:asciiTheme="majorEastAsia" w:hAnsiTheme="majorEastAsia" w:eastAsiaTheme="majorEastAsia"/>
                <w:kern w:val="0"/>
                <w:sz w:val="20"/>
                <w:szCs w:val="20"/>
              </w:rPr>
              <w:t>Identifier</w:t>
            </w:r>
            <w:r>
              <w:rPr>
                <w:rFonts w:hint="eastAsia" w:asciiTheme="majorEastAsia" w:hAnsiTheme="majorEastAsia" w:eastAsiaTheme="majorEastAsia"/>
                <w:kern w:val="0"/>
                <w:sz w:val="20"/>
                <w:szCs w:val="20"/>
              </w:rPr>
              <w:t>的值，</w:t>
            </w:r>
          </w:p>
        </w:tc>
        <w:tc>
          <w:tcPr>
            <w:tcW w:w="1276" w:type="dxa"/>
            <w:vMerge w:val="continue"/>
            <w:vAlign w:val="center"/>
          </w:tcPr>
          <w:p w14:paraId="35D2BE83">
            <w:pPr>
              <w:jc w:val="center"/>
              <w:rPr>
                <w:rFonts w:asciiTheme="majorEastAsia" w:hAnsiTheme="majorEastAsia" w:eastAsiaTheme="majorEastAsia"/>
                <w:kern w:val="0"/>
                <w:sz w:val="20"/>
                <w:szCs w:val="20"/>
              </w:rPr>
            </w:pPr>
          </w:p>
        </w:tc>
        <w:tc>
          <w:tcPr>
            <w:tcW w:w="2489" w:type="dxa"/>
            <w:vAlign w:val="center"/>
          </w:tcPr>
          <w:p w14:paraId="75514DFF">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56DD5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6" w:hRule="atLeast"/>
          <w:jc w:val="center"/>
        </w:trPr>
        <w:tc>
          <w:tcPr>
            <w:tcW w:w="968" w:type="dxa"/>
            <w:vAlign w:val="center"/>
          </w:tcPr>
          <w:p w14:paraId="2BE3A0A6">
            <w:pPr>
              <w:jc w:val="center"/>
            </w:pPr>
            <w:r>
              <w:t>1 bytes</w:t>
            </w:r>
          </w:p>
        </w:tc>
        <w:tc>
          <w:tcPr>
            <w:tcW w:w="982" w:type="dxa"/>
            <w:vAlign w:val="center"/>
          </w:tcPr>
          <w:p w14:paraId="3CF54292">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81  </w:t>
            </w:r>
          </w:p>
        </w:tc>
        <w:tc>
          <w:tcPr>
            <w:tcW w:w="3857" w:type="dxa"/>
            <w:gridSpan w:val="2"/>
            <w:vAlign w:val="center"/>
          </w:tcPr>
          <w:p w14:paraId="1E31D48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更多内容</w:t>
            </w:r>
            <w:r>
              <w:rPr>
                <w:rFonts w:asciiTheme="majorEastAsia" w:hAnsiTheme="majorEastAsia" w:eastAsiaTheme="majorEastAsia"/>
                <w:kern w:val="0"/>
                <w:sz w:val="20"/>
                <w:szCs w:val="20"/>
              </w:rPr>
              <w:t>moreFollows</w:t>
            </w:r>
            <w:r>
              <w:rPr>
                <w:rFonts w:hint="eastAsia" w:asciiTheme="majorEastAsia" w:hAnsiTheme="majorEastAsia" w:eastAsiaTheme="majorEastAsia"/>
                <w:kern w:val="0"/>
                <w:sz w:val="20"/>
                <w:szCs w:val="20"/>
              </w:rPr>
              <w:t>的标识</w:t>
            </w:r>
          </w:p>
        </w:tc>
        <w:tc>
          <w:tcPr>
            <w:tcW w:w="2489" w:type="dxa"/>
            <w:vAlign w:val="center"/>
          </w:tcPr>
          <w:p w14:paraId="08B05BE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5B2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968" w:type="dxa"/>
            <w:vAlign w:val="center"/>
          </w:tcPr>
          <w:p w14:paraId="4BD3FC7A">
            <w:pPr>
              <w:jc w:val="center"/>
            </w:pPr>
            <w:r>
              <w:t>1 bytes</w:t>
            </w:r>
          </w:p>
        </w:tc>
        <w:tc>
          <w:tcPr>
            <w:tcW w:w="982" w:type="dxa"/>
            <w:vAlign w:val="center"/>
          </w:tcPr>
          <w:p w14:paraId="0D0F209A">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0x01</w:t>
            </w:r>
          </w:p>
        </w:tc>
        <w:tc>
          <w:tcPr>
            <w:tcW w:w="3857" w:type="dxa"/>
            <w:gridSpan w:val="2"/>
            <w:vAlign w:val="center"/>
          </w:tcPr>
          <w:p w14:paraId="47B56A5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更多内容</w:t>
            </w:r>
            <w:r>
              <w:rPr>
                <w:rFonts w:asciiTheme="majorEastAsia" w:hAnsiTheme="majorEastAsia" w:eastAsiaTheme="majorEastAsia"/>
                <w:kern w:val="0"/>
                <w:sz w:val="20"/>
                <w:szCs w:val="20"/>
              </w:rPr>
              <w:t>moreFollows</w:t>
            </w:r>
            <w:r>
              <w:rPr>
                <w:rFonts w:hint="eastAsia" w:asciiTheme="majorEastAsia" w:hAnsiTheme="majorEastAsia" w:eastAsiaTheme="majorEastAsia"/>
                <w:kern w:val="0"/>
                <w:sz w:val="20"/>
                <w:szCs w:val="20"/>
              </w:rPr>
              <w:t>的长度</w:t>
            </w:r>
          </w:p>
        </w:tc>
        <w:tc>
          <w:tcPr>
            <w:tcW w:w="2489" w:type="dxa"/>
            <w:vAlign w:val="center"/>
          </w:tcPr>
          <w:p w14:paraId="51CCC30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1639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968" w:type="dxa"/>
            <w:vAlign w:val="center"/>
          </w:tcPr>
          <w:p w14:paraId="10AF1D46">
            <w:pPr>
              <w:jc w:val="center"/>
            </w:pPr>
            <w:r>
              <w:t>1 bytes</w:t>
            </w:r>
          </w:p>
        </w:tc>
        <w:tc>
          <w:tcPr>
            <w:tcW w:w="982" w:type="dxa"/>
            <w:vAlign w:val="center"/>
          </w:tcPr>
          <w:p w14:paraId="79DCBDCE">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0x00</w:t>
            </w:r>
          </w:p>
        </w:tc>
        <w:tc>
          <w:tcPr>
            <w:tcW w:w="3857" w:type="dxa"/>
            <w:gridSpan w:val="2"/>
            <w:vAlign w:val="center"/>
          </w:tcPr>
          <w:p w14:paraId="59B8EA5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更多内容</w:t>
            </w:r>
            <w:r>
              <w:rPr>
                <w:rFonts w:asciiTheme="majorEastAsia" w:hAnsiTheme="majorEastAsia" w:eastAsiaTheme="majorEastAsia"/>
                <w:kern w:val="0"/>
                <w:sz w:val="20"/>
                <w:szCs w:val="20"/>
              </w:rPr>
              <w:t>moreFollows</w:t>
            </w:r>
            <w:r>
              <w:rPr>
                <w:rFonts w:hint="eastAsia" w:asciiTheme="majorEastAsia" w:hAnsiTheme="majorEastAsia" w:eastAsiaTheme="majorEastAsia"/>
                <w:kern w:val="0"/>
                <w:sz w:val="20"/>
                <w:szCs w:val="20"/>
              </w:rPr>
              <w:t>取值false</w:t>
            </w:r>
          </w:p>
        </w:tc>
        <w:tc>
          <w:tcPr>
            <w:tcW w:w="2489" w:type="dxa"/>
            <w:vAlign w:val="center"/>
          </w:tcPr>
          <w:p w14:paraId="69A43F0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59CB749C">
      <w:pPr>
        <w:pStyle w:val="4"/>
        <w:numPr>
          <w:ilvl w:val="0"/>
          <w:numId w:val="2"/>
        </w:numPr>
        <w:spacing w:before="156" w:after="156"/>
        <w:rPr>
          <w:rFonts w:asciiTheme="majorEastAsia" w:hAnsiTheme="majorEastAsia"/>
        </w:rPr>
      </w:pPr>
      <w:r>
        <w:rPr>
          <w:rFonts w:hint="eastAsia" w:asciiTheme="majorEastAsia" w:hAnsiTheme="majorEastAsia"/>
        </w:rPr>
        <w:t>读取服务（</w:t>
      </w:r>
      <w:r>
        <w:rPr>
          <w:rFonts w:asciiTheme="majorEastAsia" w:hAnsiTheme="majorEastAsia"/>
        </w:rPr>
        <w:t>read</w:t>
      </w:r>
      <w:r>
        <w:rPr>
          <w:rFonts w:hint="eastAsia" w:asciiTheme="majorEastAsia" w:hAnsiTheme="majorEastAsia"/>
        </w:rPr>
        <w:t>）</w:t>
      </w:r>
    </w:p>
    <w:p w14:paraId="579931C0">
      <w:pPr>
        <w:pStyle w:val="5"/>
        <w:numPr>
          <w:ilvl w:val="0"/>
          <w:numId w:val="5"/>
        </w:numPr>
        <w:rPr>
          <w:rFonts w:hint="eastAsia" w:asciiTheme="majorEastAsia" w:hAnsiTheme="majorEastAsia"/>
          <w:sz w:val="24"/>
        </w:rPr>
      </w:pPr>
      <w:r>
        <w:rPr>
          <w:rFonts w:hint="eastAsia" w:asciiTheme="majorEastAsia" w:hAnsiTheme="majorEastAsia"/>
          <w:sz w:val="24"/>
        </w:rPr>
        <w:t>确认请求</w:t>
      </w:r>
    </w:p>
    <w:p w14:paraId="69EB1770">
      <w:pPr>
        <w:spacing w:before="156" w:beforeLines="50" w:after="156" w:afterLines="50" w:line="360" w:lineRule="auto"/>
        <w:rPr>
          <w:rFonts w:ascii="Helvetica" w:hAnsi="Helvetica"/>
          <w:color w:val="333333"/>
        </w:rPr>
      </w:pPr>
      <w:r>
        <w:drawing>
          <wp:inline distT="0" distB="0" distL="0" distR="0">
            <wp:extent cx="5274310" cy="121348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274310" cy="1213485"/>
                    </a:xfrm>
                    <a:prstGeom prst="rect">
                      <a:avLst/>
                    </a:prstGeom>
                  </pic:spPr>
                </pic:pic>
              </a:graphicData>
            </a:graphic>
          </wp:inline>
        </w:drawing>
      </w:r>
    </w:p>
    <w:p w14:paraId="44600B23">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148B0BC9">
      <w:pPr>
        <w:spacing w:before="156" w:beforeLines="50" w:after="156" w:afterLines="50" w:line="360" w:lineRule="auto"/>
        <w:rPr>
          <w:sz w:val="24"/>
        </w:rPr>
      </w:pPr>
      <w:r>
        <w:rPr>
          <w:sz w:val="24"/>
        </w:rPr>
        <w:t>A4 2B A1 29 A0 27 30 25 A0 23 A1 21 1A 0A 50 52 53 37 37 38 50 52 4F 54 1A 13 4C 4C 4E 30 24 53 50 24 53 47 43 42 24 45 64 69 74 53 47</w:t>
      </w:r>
    </w:p>
    <w:p w14:paraId="2B41FAAD">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5"/>
        <w:gridCol w:w="920"/>
        <w:gridCol w:w="3922"/>
        <w:gridCol w:w="2489"/>
      </w:tblGrid>
      <w:tr w14:paraId="47B3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65" w:type="dxa"/>
            <w:vAlign w:val="center"/>
          </w:tcPr>
          <w:p w14:paraId="45B9D2C5">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20" w:type="dxa"/>
            <w:vAlign w:val="center"/>
          </w:tcPr>
          <w:p w14:paraId="75BFA20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922" w:type="dxa"/>
            <w:vAlign w:val="center"/>
          </w:tcPr>
          <w:p w14:paraId="217A415F">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489" w:type="dxa"/>
            <w:vAlign w:val="center"/>
          </w:tcPr>
          <w:p w14:paraId="366A7E70">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65B8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965" w:type="dxa"/>
            <w:vAlign w:val="center"/>
          </w:tcPr>
          <w:p w14:paraId="49A01E03">
            <w:pPr>
              <w:jc w:val="center"/>
            </w:pPr>
            <w:r>
              <w:t>1 bytes</w:t>
            </w:r>
          </w:p>
        </w:tc>
        <w:tc>
          <w:tcPr>
            <w:tcW w:w="920" w:type="dxa"/>
            <w:vAlign w:val="center"/>
          </w:tcPr>
          <w:p w14:paraId="1C830BF6">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4</w:t>
            </w:r>
          </w:p>
        </w:tc>
        <w:tc>
          <w:tcPr>
            <w:tcW w:w="3922" w:type="dxa"/>
            <w:vAlign w:val="center"/>
          </w:tcPr>
          <w:p w14:paraId="6FB259F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读取服务标识read的标识</w:t>
            </w:r>
          </w:p>
        </w:tc>
        <w:tc>
          <w:tcPr>
            <w:tcW w:w="2489" w:type="dxa"/>
            <w:vAlign w:val="center"/>
          </w:tcPr>
          <w:p w14:paraId="57A36AC6">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24A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965" w:type="dxa"/>
            <w:vAlign w:val="center"/>
          </w:tcPr>
          <w:p w14:paraId="23A1E343">
            <w:pPr>
              <w:jc w:val="center"/>
            </w:pPr>
            <w:r>
              <w:t>1 bytes</w:t>
            </w:r>
          </w:p>
        </w:tc>
        <w:tc>
          <w:tcPr>
            <w:tcW w:w="920" w:type="dxa"/>
            <w:vAlign w:val="center"/>
          </w:tcPr>
          <w:p w14:paraId="0216767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2B</w:t>
            </w:r>
          </w:p>
        </w:tc>
        <w:tc>
          <w:tcPr>
            <w:tcW w:w="3922" w:type="dxa"/>
            <w:vAlign w:val="center"/>
          </w:tcPr>
          <w:p w14:paraId="6BB7ED40">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读取服务read的</w:t>
            </w:r>
            <w:r>
              <w:rPr>
                <w:rFonts w:hint="eastAsia" w:cs="微软雅黑" w:asciiTheme="majorEastAsia" w:hAnsiTheme="majorEastAsia" w:eastAsiaTheme="majorEastAsia"/>
                <w:color w:val="000000"/>
                <w:kern w:val="0"/>
                <w:sz w:val="20"/>
                <w:szCs w:val="21"/>
              </w:rPr>
              <w:t>长度</w:t>
            </w:r>
          </w:p>
        </w:tc>
        <w:tc>
          <w:tcPr>
            <w:tcW w:w="2489" w:type="dxa"/>
            <w:vAlign w:val="center"/>
          </w:tcPr>
          <w:p w14:paraId="28E93EBC">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103B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4A2DE4C6">
            <w:pPr>
              <w:jc w:val="center"/>
            </w:pPr>
            <w:r>
              <w:t>1 bytes</w:t>
            </w:r>
          </w:p>
        </w:tc>
        <w:tc>
          <w:tcPr>
            <w:tcW w:w="920" w:type="dxa"/>
            <w:vAlign w:val="center"/>
          </w:tcPr>
          <w:p w14:paraId="3959CDD4">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0xa1  </w:t>
            </w:r>
          </w:p>
        </w:tc>
        <w:tc>
          <w:tcPr>
            <w:tcW w:w="3922" w:type="dxa"/>
            <w:vAlign w:val="center"/>
          </w:tcPr>
          <w:p w14:paraId="0C06FED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变量访问规范类型</w:t>
            </w:r>
            <w:r>
              <w:rPr>
                <w:rFonts w:cs="微软雅黑" w:asciiTheme="majorEastAsia" w:hAnsiTheme="majorEastAsia" w:eastAsiaTheme="majorEastAsia"/>
                <w:color w:val="000000"/>
                <w:kern w:val="0"/>
                <w:sz w:val="20"/>
                <w:szCs w:val="21"/>
              </w:rPr>
              <w:t>variableAccessSpecificatn</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489" w:type="dxa"/>
            <w:vAlign w:val="center"/>
          </w:tcPr>
          <w:p w14:paraId="2132A3A9">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60BE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3CF502F1">
            <w:pPr>
              <w:jc w:val="center"/>
            </w:pPr>
            <w:r>
              <w:t>1 bytes</w:t>
            </w:r>
          </w:p>
        </w:tc>
        <w:tc>
          <w:tcPr>
            <w:tcW w:w="920" w:type="dxa"/>
            <w:vAlign w:val="center"/>
          </w:tcPr>
          <w:p w14:paraId="0C6C8212">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0x29</w:t>
            </w:r>
          </w:p>
        </w:tc>
        <w:tc>
          <w:tcPr>
            <w:tcW w:w="3922" w:type="dxa"/>
            <w:vAlign w:val="center"/>
          </w:tcPr>
          <w:p w14:paraId="67F2BA41">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变量访问规范类型</w:t>
            </w:r>
            <w:r>
              <w:rPr>
                <w:rFonts w:cs="微软雅黑" w:asciiTheme="majorEastAsia" w:hAnsiTheme="majorEastAsia" w:eastAsiaTheme="majorEastAsia"/>
                <w:color w:val="000000"/>
                <w:kern w:val="0"/>
                <w:sz w:val="20"/>
                <w:szCs w:val="21"/>
              </w:rPr>
              <w:t>variableAccessSpecificatn</w:t>
            </w:r>
            <w:r>
              <w:rPr>
                <w:rFonts w:hint="eastAsia" w:cs="微软雅黑" w:asciiTheme="majorEastAsia" w:hAnsiTheme="majorEastAsia" w:eastAsiaTheme="majorEastAsia"/>
                <w:color w:val="000000"/>
                <w:kern w:val="0"/>
                <w:sz w:val="20"/>
                <w:szCs w:val="21"/>
              </w:rPr>
              <w:t>的长度</w:t>
            </w:r>
          </w:p>
        </w:tc>
        <w:tc>
          <w:tcPr>
            <w:tcW w:w="2489" w:type="dxa"/>
            <w:vAlign w:val="center"/>
          </w:tcPr>
          <w:p w14:paraId="7DC0541F">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672C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965" w:type="dxa"/>
            <w:vAlign w:val="center"/>
          </w:tcPr>
          <w:p w14:paraId="0A424C5A">
            <w:pPr>
              <w:jc w:val="center"/>
            </w:pPr>
            <w:r>
              <w:t>1 bytes</w:t>
            </w:r>
          </w:p>
        </w:tc>
        <w:tc>
          <w:tcPr>
            <w:tcW w:w="920" w:type="dxa"/>
            <w:vAlign w:val="center"/>
          </w:tcPr>
          <w:p w14:paraId="5DA0599E">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0</w:t>
            </w:r>
          </w:p>
        </w:tc>
        <w:tc>
          <w:tcPr>
            <w:tcW w:w="3922" w:type="dxa"/>
            <w:vAlign w:val="center"/>
          </w:tcPr>
          <w:p w14:paraId="5CDEB200">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变量列表</w:t>
            </w:r>
            <w:r>
              <w:rPr>
                <w:rFonts w:cs="微软雅黑" w:asciiTheme="majorEastAsia" w:hAnsiTheme="majorEastAsia" w:eastAsiaTheme="majorEastAsia"/>
                <w:color w:val="000000"/>
                <w:kern w:val="0"/>
                <w:sz w:val="20"/>
                <w:szCs w:val="21"/>
              </w:rPr>
              <w:t>listOfVariable(0)</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489" w:type="dxa"/>
            <w:vAlign w:val="center"/>
          </w:tcPr>
          <w:p w14:paraId="20E1BC7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542F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965" w:type="dxa"/>
            <w:vAlign w:val="center"/>
          </w:tcPr>
          <w:p w14:paraId="47A5F04A">
            <w:pPr>
              <w:jc w:val="center"/>
            </w:pPr>
            <w:r>
              <w:t>1 bytes</w:t>
            </w:r>
          </w:p>
        </w:tc>
        <w:tc>
          <w:tcPr>
            <w:tcW w:w="920" w:type="dxa"/>
            <w:vAlign w:val="center"/>
          </w:tcPr>
          <w:p w14:paraId="2389499E">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0x27</w:t>
            </w:r>
          </w:p>
        </w:tc>
        <w:tc>
          <w:tcPr>
            <w:tcW w:w="3922" w:type="dxa"/>
            <w:vAlign w:val="center"/>
          </w:tcPr>
          <w:p w14:paraId="2015FEFF">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w:t>
            </w:r>
            <w:r>
              <w:rPr>
                <w:rFonts w:cs="微软雅黑" w:asciiTheme="majorEastAsia" w:hAnsiTheme="majorEastAsia" w:eastAsiaTheme="majorEastAsia"/>
                <w:color w:val="000000"/>
                <w:kern w:val="0"/>
                <w:sz w:val="20"/>
                <w:szCs w:val="21"/>
              </w:rPr>
              <w:t>listOfVariable</w:t>
            </w:r>
            <w:r>
              <w:rPr>
                <w:rFonts w:hint="eastAsia" w:asciiTheme="majorEastAsia" w:hAnsiTheme="majorEastAsia" w:eastAsiaTheme="majorEastAsia"/>
                <w:kern w:val="0"/>
                <w:sz w:val="20"/>
                <w:szCs w:val="20"/>
              </w:rPr>
              <w:t>的长度</w:t>
            </w:r>
          </w:p>
        </w:tc>
        <w:tc>
          <w:tcPr>
            <w:tcW w:w="2489" w:type="dxa"/>
            <w:vAlign w:val="center"/>
          </w:tcPr>
          <w:p w14:paraId="1F0F384B">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603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965" w:type="dxa"/>
            <w:vAlign w:val="center"/>
          </w:tcPr>
          <w:p w14:paraId="05C15D19">
            <w:pPr>
              <w:jc w:val="center"/>
            </w:pPr>
            <w:r>
              <w:t>1 bytes</w:t>
            </w:r>
          </w:p>
        </w:tc>
        <w:tc>
          <w:tcPr>
            <w:tcW w:w="920" w:type="dxa"/>
            <w:vAlign w:val="center"/>
          </w:tcPr>
          <w:p w14:paraId="7761ED48">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30</w:t>
            </w:r>
          </w:p>
        </w:tc>
        <w:tc>
          <w:tcPr>
            <w:tcW w:w="3922" w:type="dxa"/>
            <w:vAlign w:val="center"/>
          </w:tcPr>
          <w:p w14:paraId="08CA61C3">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变量列表数量1</w:t>
            </w:r>
            <w:r>
              <w:rPr>
                <w:rFonts w:cs="微软雅黑" w:asciiTheme="majorEastAsia" w:hAnsiTheme="majorEastAsia" w:eastAsiaTheme="majorEastAsia"/>
                <w:color w:val="000000"/>
                <w:kern w:val="0"/>
                <w:sz w:val="20"/>
                <w:szCs w:val="21"/>
              </w:rPr>
              <w:t xml:space="preserve"> </w:t>
            </w:r>
            <w:r>
              <w:rPr>
                <w:rFonts w:hint="eastAsia" w:cs="微软雅黑" w:asciiTheme="majorEastAsia" w:hAnsiTheme="majorEastAsia" w:eastAsiaTheme="majorEastAsia"/>
                <w:color w:val="000000"/>
                <w:kern w:val="0"/>
                <w:sz w:val="20"/>
                <w:szCs w:val="21"/>
              </w:rPr>
              <w:t>item的</w:t>
            </w:r>
            <w:r>
              <w:rPr>
                <w:rFonts w:hint="eastAsia" w:asciiTheme="majorEastAsia" w:hAnsiTheme="majorEastAsia" w:eastAsiaTheme="majorEastAsia"/>
                <w:kern w:val="0"/>
                <w:sz w:val="20"/>
                <w:szCs w:val="20"/>
              </w:rPr>
              <w:t>标识</w:t>
            </w:r>
          </w:p>
        </w:tc>
        <w:tc>
          <w:tcPr>
            <w:tcW w:w="2489" w:type="dxa"/>
            <w:vAlign w:val="center"/>
          </w:tcPr>
          <w:p w14:paraId="55D77F60">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34E0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65" w:type="dxa"/>
            <w:vAlign w:val="center"/>
          </w:tcPr>
          <w:p w14:paraId="1C32D8A3">
            <w:pPr>
              <w:jc w:val="center"/>
            </w:pPr>
            <w:r>
              <w:t>1 bytes</w:t>
            </w:r>
          </w:p>
        </w:tc>
        <w:tc>
          <w:tcPr>
            <w:tcW w:w="920" w:type="dxa"/>
            <w:vAlign w:val="center"/>
          </w:tcPr>
          <w:p w14:paraId="47F0667E">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25  </w:t>
            </w:r>
          </w:p>
        </w:tc>
        <w:tc>
          <w:tcPr>
            <w:tcW w:w="3922" w:type="dxa"/>
            <w:vAlign w:val="center"/>
          </w:tcPr>
          <w:p w14:paraId="1CDFE2A2">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变量列表数量1</w:t>
            </w:r>
            <w:r>
              <w:rPr>
                <w:rFonts w:cs="微软雅黑" w:asciiTheme="majorEastAsia" w:hAnsiTheme="majorEastAsia" w:eastAsiaTheme="majorEastAsia"/>
                <w:color w:val="000000"/>
                <w:kern w:val="0"/>
                <w:sz w:val="20"/>
                <w:szCs w:val="21"/>
              </w:rPr>
              <w:t xml:space="preserve"> </w:t>
            </w:r>
            <w:r>
              <w:rPr>
                <w:rFonts w:hint="eastAsia" w:cs="微软雅黑" w:asciiTheme="majorEastAsia" w:hAnsiTheme="majorEastAsia" w:eastAsiaTheme="majorEastAsia"/>
                <w:color w:val="000000"/>
                <w:kern w:val="0"/>
                <w:sz w:val="20"/>
                <w:szCs w:val="21"/>
              </w:rPr>
              <w:t>item的长度</w:t>
            </w:r>
          </w:p>
        </w:tc>
        <w:tc>
          <w:tcPr>
            <w:tcW w:w="2489" w:type="dxa"/>
            <w:vAlign w:val="center"/>
          </w:tcPr>
          <w:p w14:paraId="3F2E4EFD">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54F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43B19553">
            <w:pPr>
              <w:jc w:val="center"/>
            </w:pPr>
            <w:r>
              <w:t>1 bytes</w:t>
            </w:r>
          </w:p>
        </w:tc>
        <w:tc>
          <w:tcPr>
            <w:tcW w:w="920" w:type="dxa"/>
            <w:vAlign w:val="center"/>
          </w:tcPr>
          <w:p w14:paraId="4F56137B">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0</w:t>
            </w:r>
          </w:p>
        </w:tc>
        <w:tc>
          <w:tcPr>
            <w:tcW w:w="3922" w:type="dxa"/>
            <w:vAlign w:val="center"/>
          </w:tcPr>
          <w:p w14:paraId="4F5B9678">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变量列表类型item的</w:t>
            </w:r>
            <w:r>
              <w:rPr>
                <w:rFonts w:hint="eastAsia" w:asciiTheme="majorEastAsia" w:hAnsiTheme="majorEastAsia" w:eastAsiaTheme="majorEastAsia"/>
                <w:kern w:val="0"/>
                <w:sz w:val="20"/>
                <w:szCs w:val="20"/>
              </w:rPr>
              <w:t>标识</w:t>
            </w:r>
          </w:p>
        </w:tc>
        <w:tc>
          <w:tcPr>
            <w:tcW w:w="2489" w:type="dxa"/>
            <w:vAlign w:val="center"/>
          </w:tcPr>
          <w:p w14:paraId="663A1EE9">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53E4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965" w:type="dxa"/>
            <w:vAlign w:val="center"/>
          </w:tcPr>
          <w:p w14:paraId="17FFFD5E">
            <w:pPr>
              <w:jc w:val="center"/>
            </w:pPr>
            <w:r>
              <w:t>1 bytes</w:t>
            </w:r>
          </w:p>
        </w:tc>
        <w:tc>
          <w:tcPr>
            <w:tcW w:w="920" w:type="dxa"/>
            <w:vAlign w:val="center"/>
          </w:tcPr>
          <w:p w14:paraId="4A5E5525">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0x23</w:t>
            </w:r>
          </w:p>
        </w:tc>
        <w:tc>
          <w:tcPr>
            <w:tcW w:w="3922" w:type="dxa"/>
            <w:vAlign w:val="center"/>
          </w:tcPr>
          <w:p w14:paraId="206C4695">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变量列表类型item的长度</w:t>
            </w:r>
          </w:p>
        </w:tc>
        <w:tc>
          <w:tcPr>
            <w:tcW w:w="2489" w:type="dxa"/>
            <w:vAlign w:val="center"/>
          </w:tcPr>
          <w:p w14:paraId="691311A7">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01FC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428C2DE6">
            <w:pPr>
              <w:jc w:val="center"/>
            </w:pPr>
            <w:r>
              <w:t>1 bytes</w:t>
            </w:r>
          </w:p>
        </w:tc>
        <w:tc>
          <w:tcPr>
            <w:tcW w:w="920" w:type="dxa"/>
            <w:vAlign w:val="center"/>
          </w:tcPr>
          <w:p w14:paraId="2A95224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0xa1</w:t>
            </w:r>
          </w:p>
        </w:tc>
        <w:tc>
          <w:tcPr>
            <w:tcW w:w="3922" w:type="dxa"/>
            <w:vAlign w:val="center"/>
          </w:tcPr>
          <w:p w14:paraId="5755106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变量规范类型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name的标识</w:t>
            </w:r>
          </w:p>
        </w:tc>
        <w:tc>
          <w:tcPr>
            <w:tcW w:w="2489" w:type="dxa"/>
            <w:vAlign w:val="center"/>
          </w:tcPr>
          <w:p w14:paraId="0A2EBF05">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6E5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65" w:type="dxa"/>
            <w:vAlign w:val="center"/>
          </w:tcPr>
          <w:p w14:paraId="6935E921">
            <w:pPr>
              <w:jc w:val="center"/>
            </w:pPr>
            <w:r>
              <w:t>1 bytes</w:t>
            </w:r>
          </w:p>
        </w:tc>
        <w:tc>
          <w:tcPr>
            <w:tcW w:w="920" w:type="dxa"/>
            <w:vAlign w:val="center"/>
          </w:tcPr>
          <w:p w14:paraId="171B4FBF">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0x21</w:t>
            </w:r>
          </w:p>
        </w:tc>
        <w:tc>
          <w:tcPr>
            <w:tcW w:w="3922" w:type="dxa"/>
            <w:vAlign w:val="center"/>
          </w:tcPr>
          <w:p w14:paraId="31EE37F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变量规范类型name的长度</w:t>
            </w:r>
          </w:p>
        </w:tc>
        <w:tc>
          <w:tcPr>
            <w:tcW w:w="2489" w:type="dxa"/>
            <w:vAlign w:val="center"/>
          </w:tcPr>
          <w:p w14:paraId="4003D0EA">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0136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65" w:type="dxa"/>
            <w:vAlign w:val="center"/>
          </w:tcPr>
          <w:p w14:paraId="189DDEA4">
            <w:pPr>
              <w:jc w:val="center"/>
            </w:pPr>
            <w:r>
              <w:t>1 bytes</w:t>
            </w:r>
          </w:p>
        </w:tc>
        <w:tc>
          <w:tcPr>
            <w:tcW w:w="920" w:type="dxa"/>
            <w:vAlign w:val="center"/>
          </w:tcPr>
          <w:p w14:paraId="46967AE1">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1a</w:t>
            </w:r>
          </w:p>
        </w:tc>
        <w:tc>
          <w:tcPr>
            <w:tcW w:w="3922" w:type="dxa"/>
            <w:vAlign w:val="center"/>
          </w:tcPr>
          <w:p w14:paraId="06DD563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name:</w:t>
            </w:r>
            <w:r>
              <w:t xml:space="preserve"> </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的标识</w:t>
            </w:r>
            <w:r>
              <w:rPr>
                <w:rFonts w:asciiTheme="majorEastAsia" w:hAnsiTheme="majorEastAsia" w:eastAsiaTheme="majorEastAsia"/>
                <w:kern w:val="0"/>
                <w:sz w:val="20"/>
                <w:szCs w:val="20"/>
              </w:rPr>
              <w:t xml:space="preserve"> </w:t>
            </w:r>
          </w:p>
        </w:tc>
        <w:tc>
          <w:tcPr>
            <w:tcW w:w="2489" w:type="dxa"/>
            <w:vAlign w:val="center"/>
          </w:tcPr>
          <w:p w14:paraId="1B57081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A10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965" w:type="dxa"/>
            <w:vAlign w:val="center"/>
          </w:tcPr>
          <w:p w14:paraId="4F08EFF4">
            <w:pPr>
              <w:jc w:val="center"/>
            </w:pPr>
            <w:r>
              <w:t>1 bytes</w:t>
            </w:r>
          </w:p>
        </w:tc>
        <w:tc>
          <w:tcPr>
            <w:tcW w:w="920" w:type="dxa"/>
            <w:vAlign w:val="center"/>
          </w:tcPr>
          <w:p w14:paraId="3AA5DCFF">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0a</w:t>
            </w:r>
          </w:p>
        </w:tc>
        <w:tc>
          <w:tcPr>
            <w:tcW w:w="3922" w:type="dxa"/>
            <w:vAlign w:val="center"/>
          </w:tcPr>
          <w:p w14:paraId="0DF3CDA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name:</w:t>
            </w:r>
            <w:r>
              <w:t xml:space="preserve"> </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的长度</w:t>
            </w:r>
          </w:p>
        </w:tc>
        <w:tc>
          <w:tcPr>
            <w:tcW w:w="2489" w:type="dxa"/>
            <w:vAlign w:val="center"/>
          </w:tcPr>
          <w:p w14:paraId="16BCC235">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6203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1F226BC7">
            <w:pPr>
              <w:jc w:val="center"/>
            </w:pPr>
            <w:r>
              <w:rPr>
                <w:rFonts w:hint="eastAsia"/>
              </w:rPr>
              <w:t>N</w:t>
            </w:r>
            <w:r>
              <w:t xml:space="preserve"> bytes</w:t>
            </w:r>
          </w:p>
        </w:tc>
        <w:tc>
          <w:tcPr>
            <w:tcW w:w="920" w:type="dxa"/>
            <w:vAlign w:val="center"/>
          </w:tcPr>
          <w:p w14:paraId="3536889F">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从</w:t>
            </w:r>
            <w:r>
              <w:rPr>
                <w:rFonts w:asciiTheme="majorEastAsia" w:hAnsiTheme="majorEastAsia" w:eastAsiaTheme="majorEastAsia"/>
                <w:color w:val="000000"/>
                <w:kern w:val="0"/>
                <w:sz w:val="20"/>
                <w:szCs w:val="21"/>
              </w:rPr>
              <w:t>0x0a</w:t>
            </w:r>
            <w:r>
              <w:rPr>
                <w:rFonts w:hint="eastAsia" w:asciiTheme="majorEastAsia" w:hAnsiTheme="majorEastAsia" w:eastAsiaTheme="majorEastAsia"/>
                <w:color w:val="000000"/>
                <w:kern w:val="0"/>
                <w:sz w:val="20"/>
                <w:szCs w:val="21"/>
              </w:rPr>
              <w:t>直到0x</w:t>
            </w:r>
            <w:r>
              <w:rPr>
                <w:rFonts w:asciiTheme="majorEastAsia" w:hAnsiTheme="majorEastAsia" w:eastAsiaTheme="majorEastAsia"/>
                <w:color w:val="000000"/>
                <w:kern w:val="0"/>
                <w:sz w:val="20"/>
                <w:szCs w:val="21"/>
              </w:rPr>
              <w:t>1a</w:t>
            </w:r>
            <w:r>
              <w:rPr>
                <w:rFonts w:hint="eastAsia" w:asciiTheme="majorEastAsia" w:hAnsiTheme="majorEastAsia" w:eastAsiaTheme="majorEastAsia"/>
                <w:color w:val="000000"/>
                <w:kern w:val="0"/>
                <w:sz w:val="20"/>
                <w:szCs w:val="21"/>
              </w:rPr>
              <w:t>前</w:t>
            </w:r>
          </w:p>
        </w:tc>
        <w:tc>
          <w:tcPr>
            <w:tcW w:w="3922" w:type="dxa"/>
            <w:vAlign w:val="center"/>
          </w:tcPr>
          <w:p w14:paraId="15E522E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的取值</w:t>
            </w:r>
          </w:p>
        </w:tc>
        <w:tc>
          <w:tcPr>
            <w:tcW w:w="2489" w:type="dxa"/>
            <w:vAlign w:val="center"/>
          </w:tcPr>
          <w:p w14:paraId="367F47D5">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r w14:paraId="52A5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965" w:type="dxa"/>
            <w:vAlign w:val="center"/>
          </w:tcPr>
          <w:p w14:paraId="62C9D31B">
            <w:pPr>
              <w:jc w:val="center"/>
            </w:pPr>
            <w:r>
              <w:t>1 bytes</w:t>
            </w:r>
          </w:p>
        </w:tc>
        <w:tc>
          <w:tcPr>
            <w:tcW w:w="920" w:type="dxa"/>
            <w:vAlign w:val="center"/>
          </w:tcPr>
          <w:p w14:paraId="04D58FB8">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1a</w:t>
            </w:r>
          </w:p>
        </w:tc>
        <w:tc>
          <w:tcPr>
            <w:tcW w:w="3922" w:type="dxa"/>
            <w:vAlign w:val="center"/>
          </w:tcPr>
          <w:p w14:paraId="41D9AD33">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id类型的标识</w:t>
            </w:r>
          </w:p>
        </w:tc>
        <w:tc>
          <w:tcPr>
            <w:tcW w:w="2489" w:type="dxa"/>
            <w:vAlign w:val="center"/>
          </w:tcPr>
          <w:p w14:paraId="2DD4FAF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5D6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965" w:type="dxa"/>
            <w:vAlign w:val="center"/>
          </w:tcPr>
          <w:p w14:paraId="22D26FCC">
            <w:pPr>
              <w:jc w:val="center"/>
            </w:pPr>
            <w:r>
              <w:t>1 bytes</w:t>
            </w:r>
          </w:p>
        </w:tc>
        <w:tc>
          <w:tcPr>
            <w:tcW w:w="920" w:type="dxa"/>
            <w:vAlign w:val="center"/>
          </w:tcPr>
          <w:p w14:paraId="5EAC8259">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13</w:t>
            </w:r>
          </w:p>
        </w:tc>
        <w:tc>
          <w:tcPr>
            <w:tcW w:w="3922" w:type="dxa"/>
            <w:vAlign w:val="center"/>
          </w:tcPr>
          <w:p w14:paraId="1785080D">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id的长度</w:t>
            </w:r>
          </w:p>
        </w:tc>
        <w:tc>
          <w:tcPr>
            <w:tcW w:w="2489" w:type="dxa"/>
            <w:vAlign w:val="center"/>
          </w:tcPr>
          <w:p w14:paraId="01B52E48">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21AF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65" w:type="dxa"/>
            <w:vAlign w:val="center"/>
          </w:tcPr>
          <w:p w14:paraId="075E78E4">
            <w:pPr>
              <w:jc w:val="center"/>
            </w:pPr>
            <w:r>
              <w:rPr>
                <w:rFonts w:hint="eastAsia"/>
              </w:rPr>
              <w:t>N</w:t>
            </w:r>
            <w:r>
              <w:t xml:space="preserve"> bytes</w:t>
            </w:r>
          </w:p>
        </w:tc>
        <w:tc>
          <w:tcPr>
            <w:tcW w:w="920" w:type="dxa"/>
            <w:vAlign w:val="center"/>
          </w:tcPr>
          <w:p w14:paraId="6C22B428">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x13</w:t>
            </w:r>
            <w:r>
              <w:rPr>
                <w:rFonts w:hint="eastAsia" w:asciiTheme="majorEastAsia" w:hAnsiTheme="majorEastAsia" w:eastAsiaTheme="majorEastAsia"/>
                <w:color w:val="000000"/>
                <w:kern w:val="0"/>
                <w:sz w:val="20"/>
                <w:szCs w:val="21"/>
              </w:rPr>
              <w:t>到结尾</w:t>
            </w:r>
          </w:p>
        </w:tc>
        <w:tc>
          <w:tcPr>
            <w:tcW w:w="3922" w:type="dxa"/>
            <w:vAlign w:val="center"/>
          </w:tcPr>
          <w:p w14:paraId="192A9FD5">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id的取值</w:t>
            </w:r>
          </w:p>
        </w:tc>
        <w:tc>
          <w:tcPr>
            <w:tcW w:w="2489" w:type="dxa"/>
            <w:vAlign w:val="center"/>
          </w:tcPr>
          <w:p w14:paraId="39A53E0D">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bl>
    <w:p w14:paraId="0D548D7E">
      <w:pPr>
        <w:pStyle w:val="5"/>
        <w:numPr>
          <w:ilvl w:val="0"/>
          <w:numId w:val="5"/>
        </w:numPr>
        <w:rPr>
          <w:rFonts w:asciiTheme="majorEastAsia" w:hAnsiTheme="majorEastAsia"/>
          <w:sz w:val="24"/>
        </w:rPr>
      </w:pPr>
      <w:r>
        <w:rPr>
          <w:rFonts w:hint="eastAsia" w:asciiTheme="majorEastAsia" w:hAnsiTheme="majorEastAsia"/>
          <w:sz w:val="24"/>
        </w:rPr>
        <w:t>确认响应</w:t>
      </w:r>
    </w:p>
    <w:p w14:paraId="21B4A9C6">
      <w:pPr>
        <w:spacing w:before="156" w:beforeLines="50" w:after="156" w:afterLines="50" w:line="360" w:lineRule="auto"/>
        <w:rPr>
          <w:rFonts w:ascii="Helvetica" w:hAnsi="Helvetica"/>
          <w:color w:val="333333"/>
        </w:rPr>
      </w:pPr>
      <w:r>
        <w:drawing>
          <wp:inline distT="0" distB="0" distL="0" distR="0">
            <wp:extent cx="5274310" cy="1117600"/>
            <wp:effectExtent l="0" t="0" r="254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5274310" cy="1117600"/>
                    </a:xfrm>
                    <a:prstGeom prst="rect">
                      <a:avLst/>
                    </a:prstGeom>
                  </pic:spPr>
                </pic:pic>
              </a:graphicData>
            </a:graphic>
          </wp:inline>
        </w:drawing>
      </w:r>
    </w:p>
    <w:p w14:paraId="71F066E2">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3B4DC3C0">
      <w:pPr>
        <w:spacing w:before="156" w:beforeLines="50" w:after="156" w:afterLines="50" w:line="360" w:lineRule="auto"/>
        <w:rPr>
          <w:sz w:val="24"/>
        </w:rPr>
      </w:pPr>
      <w:r>
        <w:rPr>
          <w:sz w:val="24"/>
        </w:rPr>
        <w:t>A4 1E A1 1C 8A 1A 50 52 53 37 37 38 50 52 4F 54 2F 4C 4C 4E 30 24 64 73 52 65 6C 61 79 44 69 6E</w:t>
      </w:r>
    </w:p>
    <w:p w14:paraId="7CC89049">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994"/>
        <w:gridCol w:w="3574"/>
        <w:gridCol w:w="2818"/>
      </w:tblGrid>
      <w:tr w14:paraId="6C9A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10" w:type="dxa"/>
            <w:vAlign w:val="center"/>
          </w:tcPr>
          <w:p w14:paraId="57D90772">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94" w:type="dxa"/>
            <w:vAlign w:val="center"/>
          </w:tcPr>
          <w:p w14:paraId="7CAFDF30">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574" w:type="dxa"/>
            <w:vAlign w:val="center"/>
          </w:tcPr>
          <w:p w14:paraId="27BC277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818" w:type="dxa"/>
            <w:vAlign w:val="center"/>
          </w:tcPr>
          <w:p w14:paraId="1EB19360">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3700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910" w:type="dxa"/>
            <w:vAlign w:val="center"/>
          </w:tcPr>
          <w:p w14:paraId="3A868283">
            <w:pPr>
              <w:jc w:val="center"/>
            </w:pPr>
            <w:r>
              <w:t>1 bytes</w:t>
            </w:r>
          </w:p>
        </w:tc>
        <w:tc>
          <w:tcPr>
            <w:tcW w:w="994" w:type="dxa"/>
            <w:vAlign w:val="center"/>
          </w:tcPr>
          <w:p w14:paraId="69BFF09B">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4</w:t>
            </w:r>
          </w:p>
        </w:tc>
        <w:tc>
          <w:tcPr>
            <w:tcW w:w="3574" w:type="dxa"/>
            <w:vAlign w:val="center"/>
          </w:tcPr>
          <w:p w14:paraId="1AE2E94E">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读取服务read的标识</w:t>
            </w:r>
          </w:p>
        </w:tc>
        <w:tc>
          <w:tcPr>
            <w:tcW w:w="2818" w:type="dxa"/>
            <w:vAlign w:val="center"/>
          </w:tcPr>
          <w:p w14:paraId="439B885F">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DEA9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910" w:type="dxa"/>
            <w:vAlign w:val="center"/>
          </w:tcPr>
          <w:p w14:paraId="06E74CC0">
            <w:pPr>
              <w:jc w:val="center"/>
            </w:pPr>
            <w:r>
              <w:t>1 bytes</w:t>
            </w:r>
          </w:p>
        </w:tc>
        <w:tc>
          <w:tcPr>
            <w:tcW w:w="994" w:type="dxa"/>
            <w:vAlign w:val="center"/>
          </w:tcPr>
          <w:p w14:paraId="04C3BA39">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1</w:t>
            </w:r>
            <w:r>
              <w:rPr>
                <w:rFonts w:hint="eastAsia" w:asciiTheme="majorEastAsia" w:hAnsiTheme="majorEastAsia" w:eastAsiaTheme="majorEastAsia"/>
                <w:color w:val="000000"/>
                <w:kern w:val="0"/>
                <w:szCs w:val="21"/>
              </w:rPr>
              <w:t>E</w:t>
            </w:r>
          </w:p>
        </w:tc>
        <w:tc>
          <w:tcPr>
            <w:tcW w:w="3574" w:type="dxa"/>
            <w:vAlign w:val="center"/>
          </w:tcPr>
          <w:p w14:paraId="77EF8CC2">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读取服务read的</w:t>
            </w:r>
            <w:r>
              <w:rPr>
                <w:rFonts w:hint="eastAsia" w:cs="微软雅黑" w:asciiTheme="majorEastAsia" w:hAnsiTheme="majorEastAsia" w:eastAsiaTheme="majorEastAsia"/>
                <w:color w:val="000000"/>
                <w:kern w:val="0"/>
                <w:sz w:val="20"/>
                <w:szCs w:val="21"/>
              </w:rPr>
              <w:t>长度</w:t>
            </w:r>
          </w:p>
        </w:tc>
        <w:tc>
          <w:tcPr>
            <w:tcW w:w="2818" w:type="dxa"/>
            <w:vAlign w:val="center"/>
          </w:tcPr>
          <w:p w14:paraId="12A82A4F">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6384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910" w:type="dxa"/>
            <w:vAlign w:val="center"/>
          </w:tcPr>
          <w:p w14:paraId="1125716E">
            <w:pPr>
              <w:jc w:val="center"/>
            </w:pPr>
            <w:r>
              <w:t>1 bytes</w:t>
            </w:r>
          </w:p>
        </w:tc>
        <w:tc>
          <w:tcPr>
            <w:tcW w:w="994" w:type="dxa"/>
            <w:vAlign w:val="center"/>
          </w:tcPr>
          <w:p w14:paraId="1C803102">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1</w:t>
            </w:r>
          </w:p>
        </w:tc>
        <w:tc>
          <w:tcPr>
            <w:tcW w:w="3574" w:type="dxa"/>
            <w:vAlign w:val="center"/>
          </w:tcPr>
          <w:p w14:paraId="17C2EDD2">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listOfVariable(0)</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818" w:type="dxa"/>
            <w:vAlign w:val="center"/>
          </w:tcPr>
          <w:p w14:paraId="7EEEAC30">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6BEE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10" w:type="dxa"/>
            <w:vAlign w:val="center"/>
          </w:tcPr>
          <w:p w14:paraId="78378163">
            <w:pPr>
              <w:jc w:val="center"/>
            </w:pPr>
            <w:r>
              <w:t>1 bytes</w:t>
            </w:r>
          </w:p>
        </w:tc>
        <w:tc>
          <w:tcPr>
            <w:tcW w:w="994" w:type="dxa"/>
            <w:vAlign w:val="center"/>
          </w:tcPr>
          <w:p w14:paraId="3D413F69">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0x1</w:t>
            </w:r>
            <w:r>
              <w:rPr>
                <w:rFonts w:hint="eastAsia" w:asciiTheme="majorEastAsia" w:hAnsiTheme="majorEastAsia" w:eastAsiaTheme="majorEastAsia"/>
                <w:color w:val="000000"/>
                <w:kern w:val="0"/>
                <w:szCs w:val="21"/>
              </w:rPr>
              <w:t>c</w:t>
            </w:r>
          </w:p>
        </w:tc>
        <w:tc>
          <w:tcPr>
            <w:tcW w:w="3574" w:type="dxa"/>
            <w:vAlign w:val="center"/>
          </w:tcPr>
          <w:p w14:paraId="376A2BBC">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asciiTheme="majorEastAsia" w:hAnsiTheme="majorEastAsia" w:eastAsiaTheme="majorEastAsia"/>
                <w:kern w:val="0"/>
                <w:sz w:val="20"/>
                <w:szCs w:val="20"/>
              </w:rPr>
              <w:t>的长度</w:t>
            </w:r>
          </w:p>
        </w:tc>
        <w:tc>
          <w:tcPr>
            <w:tcW w:w="2818" w:type="dxa"/>
            <w:vAlign w:val="center"/>
          </w:tcPr>
          <w:p w14:paraId="3CD53D2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1328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910" w:type="dxa"/>
            <w:vAlign w:val="center"/>
          </w:tcPr>
          <w:p w14:paraId="69DEE2FE">
            <w:pPr>
              <w:jc w:val="center"/>
            </w:pPr>
            <w:r>
              <w:t>1 bytes</w:t>
            </w:r>
          </w:p>
        </w:tc>
        <w:tc>
          <w:tcPr>
            <w:tcW w:w="994" w:type="dxa"/>
            <w:vAlign w:val="center"/>
          </w:tcPr>
          <w:p w14:paraId="2E214EE6">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8a</w:t>
            </w:r>
          </w:p>
        </w:tc>
        <w:tc>
          <w:tcPr>
            <w:tcW w:w="3574" w:type="dxa"/>
            <w:vAlign w:val="center"/>
          </w:tcPr>
          <w:p w14:paraId="086E421D">
            <w:pPr>
              <w:jc w:val="center"/>
              <w:rPr>
                <w:rFonts w:asciiTheme="majorEastAsia" w:hAnsiTheme="majorEastAsia" w:eastAsiaTheme="majorEastAsia"/>
                <w:color w:val="333333"/>
                <w:kern w:val="0"/>
                <w:sz w:val="20"/>
                <w:szCs w:val="20"/>
              </w:rPr>
            </w:pPr>
            <w:r>
              <w:rPr>
                <w:rFonts w:hint="eastAsia" w:asciiTheme="majorEastAsia" w:hAnsiTheme="majorEastAsia" w:eastAsiaTheme="majorEastAsia"/>
                <w:color w:val="333333"/>
                <w:kern w:val="0"/>
                <w:sz w:val="20"/>
                <w:szCs w:val="20"/>
              </w:rPr>
              <w:t>访问结果</w:t>
            </w:r>
            <w:r>
              <w:rPr>
                <w:rFonts w:asciiTheme="majorEastAsia" w:hAnsiTheme="majorEastAsia" w:eastAsiaTheme="majorEastAsia"/>
                <w:color w:val="333333"/>
                <w:kern w:val="0"/>
                <w:sz w:val="20"/>
                <w:szCs w:val="20"/>
              </w:rPr>
              <w:t>AccessResult</w:t>
            </w:r>
            <w:r>
              <w:rPr>
                <w:rFonts w:hint="eastAsia" w:asciiTheme="majorEastAsia" w:hAnsiTheme="majorEastAsia" w:eastAsiaTheme="majorEastAsia"/>
                <w:color w:val="333333"/>
                <w:kern w:val="0"/>
                <w:sz w:val="20"/>
                <w:szCs w:val="20"/>
              </w:rPr>
              <w:t>类型的</w:t>
            </w:r>
            <w:r>
              <w:rPr>
                <w:rFonts w:hint="eastAsia" w:asciiTheme="majorEastAsia" w:hAnsiTheme="majorEastAsia" w:eastAsiaTheme="majorEastAsia"/>
                <w:kern w:val="0"/>
                <w:sz w:val="20"/>
                <w:szCs w:val="20"/>
              </w:rPr>
              <w:t>标识</w:t>
            </w:r>
          </w:p>
        </w:tc>
        <w:tc>
          <w:tcPr>
            <w:tcW w:w="2818" w:type="dxa"/>
            <w:vAlign w:val="center"/>
          </w:tcPr>
          <w:p w14:paraId="16C57096">
            <w:pPr>
              <w:jc w:val="center"/>
              <w:rPr>
                <w:rFonts w:hint="eastAsia"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（固定值）</w:t>
            </w:r>
          </w:p>
        </w:tc>
      </w:tr>
      <w:tr w14:paraId="63A9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910" w:type="dxa"/>
            <w:vAlign w:val="center"/>
          </w:tcPr>
          <w:p w14:paraId="3AAAE56F">
            <w:pPr>
              <w:jc w:val="center"/>
            </w:pPr>
            <w:r>
              <w:t>1 bytes</w:t>
            </w:r>
          </w:p>
        </w:tc>
        <w:tc>
          <w:tcPr>
            <w:tcW w:w="994" w:type="dxa"/>
            <w:vAlign w:val="center"/>
          </w:tcPr>
          <w:p w14:paraId="17542CDF">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1a  </w:t>
            </w:r>
          </w:p>
        </w:tc>
        <w:tc>
          <w:tcPr>
            <w:tcW w:w="3574" w:type="dxa"/>
            <w:vAlign w:val="center"/>
          </w:tcPr>
          <w:p w14:paraId="3C6BB3DE">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success: visible-string(10)</w:t>
            </w:r>
            <w:r>
              <w:rPr>
                <w:rFonts w:hint="eastAsia" w:asciiTheme="majorEastAsia" w:hAnsiTheme="majorEastAsia" w:eastAsiaTheme="majorEastAsia"/>
                <w:kern w:val="0"/>
                <w:sz w:val="20"/>
                <w:szCs w:val="20"/>
              </w:rPr>
              <w:t>的标识</w:t>
            </w:r>
          </w:p>
        </w:tc>
        <w:tc>
          <w:tcPr>
            <w:tcW w:w="2818" w:type="dxa"/>
            <w:vAlign w:val="center"/>
          </w:tcPr>
          <w:p w14:paraId="02E1F91B">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r w14:paraId="7C962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10" w:type="dxa"/>
            <w:vAlign w:val="center"/>
          </w:tcPr>
          <w:p w14:paraId="0C06109E">
            <w:pPr>
              <w:jc w:val="center"/>
            </w:pPr>
            <w:r>
              <w:rPr>
                <w:rFonts w:hint="eastAsia"/>
              </w:rPr>
              <w:t>N</w:t>
            </w:r>
            <w:r>
              <w:t xml:space="preserve"> bytes</w:t>
            </w:r>
          </w:p>
        </w:tc>
        <w:tc>
          <w:tcPr>
            <w:tcW w:w="994" w:type="dxa"/>
            <w:vAlign w:val="center"/>
          </w:tcPr>
          <w:p w14:paraId="44C822F2">
            <w:pPr>
              <w:jc w:val="center"/>
              <w:rPr>
                <w:rFonts w:asciiTheme="majorEastAsia" w:hAnsiTheme="majorEastAsia" w:eastAsiaTheme="majorEastAsia"/>
                <w:color w:val="333333"/>
                <w:kern w:val="0"/>
                <w:sz w:val="20"/>
                <w:szCs w:val="20"/>
              </w:rPr>
            </w:pPr>
            <w:r>
              <w:rPr>
                <w:rFonts w:hint="eastAsia" w:asciiTheme="majorEastAsia" w:hAnsiTheme="majorEastAsia" w:eastAsiaTheme="majorEastAsia"/>
                <w:color w:val="333333"/>
                <w:kern w:val="0"/>
                <w:sz w:val="20"/>
                <w:szCs w:val="20"/>
              </w:rPr>
              <w:t>从0x</w:t>
            </w:r>
            <w:r>
              <w:rPr>
                <w:rFonts w:asciiTheme="majorEastAsia" w:hAnsiTheme="majorEastAsia" w:eastAsiaTheme="majorEastAsia"/>
                <w:color w:val="333333"/>
                <w:kern w:val="0"/>
                <w:sz w:val="20"/>
                <w:szCs w:val="20"/>
              </w:rPr>
              <w:t>1a</w:t>
            </w:r>
            <w:r>
              <w:rPr>
                <w:rFonts w:hint="eastAsia" w:asciiTheme="majorEastAsia" w:hAnsiTheme="majorEastAsia" w:eastAsiaTheme="majorEastAsia"/>
                <w:color w:val="333333"/>
                <w:kern w:val="0"/>
                <w:sz w:val="20"/>
                <w:szCs w:val="20"/>
              </w:rPr>
              <w:t>后到结束</w:t>
            </w:r>
          </w:p>
        </w:tc>
        <w:tc>
          <w:tcPr>
            <w:tcW w:w="3574" w:type="dxa"/>
            <w:vAlign w:val="center"/>
          </w:tcPr>
          <w:p w14:paraId="2169AB54">
            <w:pPr>
              <w:jc w:val="center"/>
              <w:rPr>
                <w:rFonts w:asciiTheme="majorEastAsia" w:hAnsiTheme="majorEastAsia" w:eastAsiaTheme="majorEastAsia"/>
                <w:kern w:val="0"/>
                <w:sz w:val="20"/>
                <w:szCs w:val="20"/>
              </w:rPr>
            </w:pPr>
            <w:r>
              <w:rPr>
                <w:rFonts w:cs="微软雅黑" w:asciiTheme="majorEastAsia" w:hAnsiTheme="majorEastAsia" w:eastAsiaTheme="majorEastAsia"/>
                <w:color w:val="000000"/>
                <w:kern w:val="0"/>
                <w:sz w:val="20"/>
                <w:szCs w:val="21"/>
              </w:rPr>
              <w:t>success: visible-string</w:t>
            </w:r>
            <w:r>
              <w:rPr>
                <w:rFonts w:hint="eastAsia" w:cs="微软雅黑" w:asciiTheme="majorEastAsia" w:hAnsiTheme="majorEastAsia" w:eastAsiaTheme="majorEastAsia"/>
                <w:color w:val="000000"/>
                <w:kern w:val="0"/>
                <w:sz w:val="20"/>
                <w:szCs w:val="21"/>
              </w:rPr>
              <w:t>取值</w:t>
            </w:r>
          </w:p>
        </w:tc>
        <w:tc>
          <w:tcPr>
            <w:tcW w:w="2818" w:type="dxa"/>
            <w:vAlign w:val="center"/>
          </w:tcPr>
          <w:p w14:paraId="263F4BA4">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（根据实际取值变化）</w:t>
            </w:r>
          </w:p>
        </w:tc>
      </w:tr>
    </w:tbl>
    <w:p w14:paraId="59977A8A">
      <w:pPr>
        <w:pStyle w:val="4"/>
        <w:numPr>
          <w:ilvl w:val="0"/>
          <w:numId w:val="2"/>
        </w:numPr>
        <w:spacing w:before="156" w:after="156"/>
        <w:rPr>
          <w:rFonts w:asciiTheme="majorEastAsia" w:hAnsiTheme="majorEastAsia"/>
        </w:rPr>
      </w:pPr>
      <w:r>
        <w:rPr>
          <w:rFonts w:hint="eastAsia" w:asciiTheme="majorEastAsia" w:hAnsiTheme="majorEastAsia"/>
        </w:rPr>
        <w:t>写服务（write）</w:t>
      </w:r>
    </w:p>
    <w:p w14:paraId="24388A7C">
      <w:pPr>
        <w:pStyle w:val="5"/>
        <w:numPr>
          <w:ilvl w:val="0"/>
          <w:numId w:val="6"/>
        </w:numPr>
        <w:rPr>
          <w:rFonts w:hint="eastAsia" w:asciiTheme="majorEastAsia" w:hAnsiTheme="majorEastAsia"/>
          <w:sz w:val="24"/>
        </w:rPr>
      </w:pPr>
      <w:r>
        <w:rPr>
          <w:rFonts w:hint="eastAsia" w:asciiTheme="majorEastAsia" w:hAnsiTheme="majorEastAsia"/>
          <w:sz w:val="24"/>
        </w:rPr>
        <w:t>确认请求</w:t>
      </w:r>
    </w:p>
    <w:p w14:paraId="04D8C297">
      <w:pPr>
        <w:spacing w:before="156" w:beforeLines="50" w:after="156" w:afterLines="50" w:line="360" w:lineRule="auto"/>
        <w:rPr>
          <w:sz w:val="24"/>
        </w:rPr>
      </w:pPr>
      <w:r>
        <w:drawing>
          <wp:inline distT="0" distB="0" distL="0" distR="0">
            <wp:extent cx="5274310" cy="11747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5274310" cy="1174750"/>
                    </a:xfrm>
                    <a:prstGeom prst="rect">
                      <a:avLst/>
                    </a:prstGeom>
                  </pic:spPr>
                </pic:pic>
              </a:graphicData>
            </a:graphic>
          </wp:inline>
        </w:drawing>
      </w:r>
    </w:p>
    <w:p w14:paraId="1CDB0C8B">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314ED77D">
      <w:pPr>
        <w:spacing w:before="156" w:beforeLines="50" w:after="156" w:afterLines="50" w:line="360" w:lineRule="auto"/>
        <w:rPr>
          <w:sz w:val="24"/>
        </w:rPr>
      </w:pPr>
      <w:r>
        <w:rPr>
          <w:sz w:val="24"/>
        </w:rPr>
        <w:t>A5 2E A0 27 30 25 A0 23 A1 21 1A 0A 50 52 53 37 37 38 50 52 4F 54 1A 13 4C 4C 4E 30 24 53 50 24 53 47 43 42 24 45 64 69 74 53 47 A0 03 86 01 05</w:t>
      </w:r>
    </w:p>
    <w:p w14:paraId="602A1ADF">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899"/>
        <w:gridCol w:w="3889"/>
        <w:gridCol w:w="2347"/>
      </w:tblGrid>
      <w:tr w14:paraId="27F4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1161" w:type="dxa"/>
            <w:vAlign w:val="center"/>
          </w:tcPr>
          <w:p w14:paraId="208FDF7D">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899" w:type="dxa"/>
            <w:vAlign w:val="center"/>
          </w:tcPr>
          <w:p w14:paraId="0CB944CC">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889" w:type="dxa"/>
            <w:vAlign w:val="center"/>
          </w:tcPr>
          <w:p w14:paraId="48E8519E">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347" w:type="dxa"/>
            <w:vAlign w:val="center"/>
          </w:tcPr>
          <w:p w14:paraId="1FB8DDE2">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6A9E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153889A7">
            <w:pPr>
              <w:jc w:val="center"/>
            </w:pPr>
            <w:r>
              <w:t>1 bytes</w:t>
            </w:r>
          </w:p>
        </w:tc>
        <w:tc>
          <w:tcPr>
            <w:tcW w:w="899" w:type="dxa"/>
            <w:vAlign w:val="center"/>
          </w:tcPr>
          <w:p w14:paraId="29C507DD">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5</w:t>
            </w:r>
          </w:p>
        </w:tc>
        <w:tc>
          <w:tcPr>
            <w:tcW w:w="3889" w:type="dxa"/>
            <w:vAlign w:val="center"/>
          </w:tcPr>
          <w:p w14:paraId="6F150C0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写服务write的标识</w:t>
            </w:r>
          </w:p>
        </w:tc>
        <w:tc>
          <w:tcPr>
            <w:tcW w:w="2347" w:type="dxa"/>
            <w:vAlign w:val="center"/>
          </w:tcPr>
          <w:p w14:paraId="6B40531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595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448D974C">
            <w:pPr>
              <w:jc w:val="center"/>
            </w:pPr>
            <w:r>
              <w:t>1 bytes</w:t>
            </w:r>
          </w:p>
        </w:tc>
        <w:tc>
          <w:tcPr>
            <w:tcW w:w="899" w:type="dxa"/>
            <w:vAlign w:val="center"/>
          </w:tcPr>
          <w:p w14:paraId="4FCAA70B">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w:t>
            </w:r>
            <w:r>
              <w:rPr>
                <w:rFonts w:hint="eastAsia" w:asciiTheme="majorEastAsia" w:hAnsiTheme="majorEastAsia" w:eastAsiaTheme="majorEastAsia"/>
                <w:color w:val="000000"/>
                <w:kern w:val="0"/>
                <w:szCs w:val="21"/>
              </w:rPr>
              <w:t>E</w:t>
            </w:r>
          </w:p>
        </w:tc>
        <w:tc>
          <w:tcPr>
            <w:tcW w:w="3889" w:type="dxa"/>
            <w:vAlign w:val="center"/>
          </w:tcPr>
          <w:p w14:paraId="776839EC">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写服务write的</w:t>
            </w:r>
            <w:r>
              <w:rPr>
                <w:rFonts w:hint="eastAsia" w:cs="微软雅黑" w:asciiTheme="majorEastAsia" w:hAnsiTheme="majorEastAsia" w:eastAsiaTheme="majorEastAsia"/>
                <w:color w:val="000000"/>
                <w:kern w:val="0"/>
                <w:sz w:val="20"/>
                <w:szCs w:val="21"/>
              </w:rPr>
              <w:t>长度</w:t>
            </w:r>
          </w:p>
        </w:tc>
        <w:tc>
          <w:tcPr>
            <w:tcW w:w="2347" w:type="dxa"/>
            <w:vAlign w:val="center"/>
          </w:tcPr>
          <w:p w14:paraId="3C505447">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03AA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8C535A4">
            <w:pPr>
              <w:jc w:val="center"/>
            </w:pPr>
            <w:r>
              <w:t>1 bytes</w:t>
            </w:r>
          </w:p>
        </w:tc>
        <w:tc>
          <w:tcPr>
            <w:tcW w:w="899" w:type="dxa"/>
            <w:vAlign w:val="center"/>
          </w:tcPr>
          <w:p w14:paraId="3CFDB29F">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0xa0  </w:t>
            </w:r>
          </w:p>
        </w:tc>
        <w:tc>
          <w:tcPr>
            <w:tcW w:w="3889" w:type="dxa"/>
            <w:vAlign w:val="center"/>
          </w:tcPr>
          <w:p w14:paraId="66AB9AE5">
            <w:pPr>
              <w:jc w:val="center"/>
              <w:rPr>
                <w:rFonts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变量访问规范类型</w:t>
            </w:r>
            <w:r>
              <w:rPr>
                <w:rFonts w:cs="微软雅黑" w:asciiTheme="majorEastAsia" w:hAnsiTheme="majorEastAsia" w:eastAsiaTheme="majorEastAsia"/>
                <w:color w:val="000000"/>
                <w:kern w:val="0"/>
                <w:sz w:val="20"/>
                <w:szCs w:val="21"/>
              </w:rPr>
              <w:t>variableAccessSpecificatn</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347" w:type="dxa"/>
            <w:vAlign w:val="center"/>
          </w:tcPr>
          <w:p w14:paraId="45CDEBC1">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（固定值）</w:t>
            </w:r>
          </w:p>
        </w:tc>
      </w:tr>
      <w:tr w14:paraId="4B17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39B72A33">
            <w:pPr>
              <w:jc w:val="center"/>
            </w:pPr>
            <w:r>
              <w:t>1 bytes</w:t>
            </w:r>
          </w:p>
        </w:tc>
        <w:tc>
          <w:tcPr>
            <w:tcW w:w="899" w:type="dxa"/>
            <w:vAlign w:val="center"/>
          </w:tcPr>
          <w:p w14:paraId="4AC2DC0A">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0x27</w:t>
            </w:r>
          </w:p>
        </w:tc>
        <w:tc>
          <w:tcPr>
            <w:tcW w:w="3889" w:type="dxa"/>
            <w:vAlign w:val="center"/>
          </w:tcPr>
          <w:p w14:paraId="752DD723">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变量访问规范类型</w:t>
            </w:r>
            <w:r>
              <w:rPr>
                <w:rFonts w:cs="微软雅黑" w:asciiTheme="majorEastAsia" w:hAnsiTheme="majorEastAsia" w:eastAsiaTheme="majorEastAsia"/>
                <w:color w:val="000000"/>
                <w:kern w:val="0"/>
                <w:sz w:val="20"/>
                <w:szCs w:val="21"/>
              </w:rPr>
              <w:t>variableAccessSpecificatn</w:t>
            </w:r>
            <w:r>
              <w:rPr>
                <w:rFonts w:hint="eastAsia" w:cs="微软雅黑" w:asciiTheme="majorEastAsia" w:hAnsiTheme="majorEastAsia" w:eastAsiaTheme="majorEastAsia"/>
                <w:color w:val="000000"/>
                <w:kern w:val="0"/>
                <w:sz w:val="20"/>
                <w:szCs w:val="21"/>
              </w:rPr>
              <w:t>的长度</w:t>
            </w:r>
          </w:p>
        </w:tc>
        <w:tc>
          <w:tcPr>
            <w:tcW w:w="2347" w:type="dxa"/>
            <w:vAlign w:val="center"/>
          </w:tcPr>
          <w:p w14:paraId="04469238">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21FE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55867573">
            <w:pPr>
              <w:jc w:val="center"/>
            </w:pPr>
            <w:r>
              <w:t>1 bytes</w:t>
            </w:r>
          </w:p>
        </w:tc>
        <w:tc>
          <w:tcPr>
            <w:tcW w:w="899" w:type="dxa"/>
            <w:vAlign w:val="center"/>
          </w:tcPr>
          <w:p w14:paraId="55BDCD72">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30</w:t>
            </w:r>
          </w:p>
        </w:tc>
        <w:tc>
          <w:tcPr>
            <w:tcW w:w="3889" w:type="dxa"/>
            <w:vAlign w:val="center"/>
          </w:tcPr>
          <w:p w14:paraId="3150EAEE">
            <w:pPr>
              <w:jc w:val="center"/>
              <w:rPr>
                <w:rFonts w:asciiTheme="majorEastAsia" w:hAnsiTheme="majorEastAsia" w:eastAsiaTheme="majorEastAsia"/>
                <w:color w:val="333333"/>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:1</w:t>
            </w:r>
            <w:r>
              <w:rPr>
                <w:rFonts w:cs="微软雅黑" w:asciiTheme="majorEastAsia" w:hAnsiTheme="majorEastAsia" w:eastAsiaTheme="majorEastAsia"/>
                <w:color w:val="000000"/>
                <w:kern w:val="0"/>
                <w:sz w:val="20"/>
                <w:szCs w:val="21"/>
              </w:rPr>
              <w:t xml:space="preserve"> </w:t>
            </w:r>
            <w:r>
              <w:rPr>
                <w:rFonts w:hint="eastAsia" w:cs="微软雅黑" w:asciiTheme="majorEastAsia" w:hAnsiTheme="majorEastAsia" w:eastAsiaTheme="majorEastAsia"/>
                <w:color w:val="000000"/>
                <w:kern w:val="0"/>
                <w:sz w:val="20"/>
                <w:szCs w:val="21"/>
              </w:rPr>
              <w:t>item的</w:t>
            </w:r>
            <w:r>
              <w:rPr>
                <w:rFonts w:hint="eastAsia" w:asciiTheme="majorEastAsia" w:hAnsiTheme="majorEastAsia" w:eastAsiaTheme="majorEastAsia"/>
                <w:kern w:val="0"/>
                <w:sz w:val="20"/>
                <w:szCs w:val="20"/>
              </w:rPr>
              <w:t>标识</w:t>
            </w:r>
          </w:p>
        </w:tc>
        <w:tc>
          <w:tcPr>
            <w:tcW w:w="2347" w:type="dxa"/>
            <w:vAlign w:val="center"/>
          </w:tcPr>
          <w:p w14:paraId="4166167D">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11E4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68E00FCF">
            <w:pPr>
              <w:jc w:val="center"/>
            </w:pPr>
            <w:r>
              <w:t>1 bytes</w:t>
            </w:r>
          </w:p>
        </w:tc>
        <w:tc>
          <w:tcPr>
            <w:tcW w:w="899" w:type="dxa"/>
            <w:vAlign w:val="center"/>
          </w:tcPr>
          <w:p w14:paraId="6AF8B3A9">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25  </w:t>
            </w:r>
          </w:p>
        </w:tc>
        <w:tc>
          <w:tcPr>
            <w:tcW w:w="3889" w:type="dxa"/>
            <w:vAlign w:val="center"/>
          </w:tcPr>
          <w:p w14:paraId="5378B196">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1</w:t>
            </w:r>
            <w:r>
              <w:rPr>
                <w:rFonts w:cs="微软雅黑" w:asciiTheme="majorEastAsia" w:hAnsiTheme="majorEastAsia" w:eastAsiaTheme="majorEastAsia"/>
                <w:color w:val="000000"/>
                <w:kern w:val="0"/>
                <w:sz w:val="20"/>
                <w:szCs w:val="21"/>
              </w:rPr>
              <w:t xml:space="preserve"> </w:t>
            </w:r>
            <w:r>
              <w:rPr>
                <w:rFonts w:hint="eastAsia" w:cs="微软雅黑" w:asciiTheme="majorEastAsia" w:hAnsiTheme="majorEastAsia" w:eastAsiaTheme="majorEastAsia"/>
                <w:color w:val="000000"/>
                <w:kern w:val="0"/>
                <w:sz w:val="20"/>
                <w:szCs w:val="21"/>
              </w:rPr>
              <w:t>item的长度</w:t>
            </w:r>
          </w:p>
        </w:tc>
        <w:tc>
          <w:tcPr>
            <w:tcW w:w="2347" w:type="dxa"/>
            <w:vAlign w:val="center"/>
          </w:tcPr>
          <w:p w14:paraId="169ACE36">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615D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481AA170">
            <w:pPr>
              <w:jc w:val="center"/>
            </w:pPr>
            <w:r>
              <w:t>1 bytes</w:t>
            </w:r>
          </w:p>
        </w:tc>
        <w:tc>
          <w:tcPr>
            <w:tcW w:w="899" w:type="dxa"/>
            <w:vAlign w:val="center"/>
          </w:tcPr>
          <w:p w14:paraId="2E7EA0FA">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0</w:t>
            </w:r>
          </w:p>
        </w:tc>
        <w:tc>
          <w:tcPr>
            <w:tcW w:w="3889" w:type="dxa"/>
            <w:vAlign w:val="center"/>
          </w:tcPr>
          <w:p w14:paraId="1FD9BF2C">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变量列表类型</w:t>
            </w:r>
            <w:r>
              <w:rPr>
                <w:rFonts w:cs="微软雅黑" w:asciiTheme="majorEastAsia" w:hAnsiTheme="majorEastAsia" w:eastAsiaTheme="majorEastAsia"/>
                <w:color w:val="000000"/>
                <w:kern w:val="0"/>
                <w:sz w:val="20"/>
                <w:szCs w:val="21"/>
              </w:rPr>
              <w:t xml:space="preserve">listOfVariable </w:t>
            </w:r>
            <w:r>
              <w:rPr>
                <w:rFonts w:hint="eastAsia" w:cs="微软雅黑" w:asciiTheme="majorEastAsia" w:hAnsiTheme="majorEastAsia" w:eastAsiaTheme="majorEastAsia"/>
                <w:color w:val="000000"/>
                <w:kern w:val="0"/>
                <w:sz w:val="20"/>
                <w:szCs w:val="21"/>
              </w:rPr>
              <w:t>item的</w:t>
            </w:r>
            <w:r>
              <w:rPr>
                <w:rFonts w:hint="eastAsia" w:asciiTheme="majorEastAsia" w:hAnsiTheme="majorEastAsia" w:eastAsiaTheme="majorEastAsia"/>
                <w:kern w:val="0"/>
                <w:sz w:val="20"/>
                <w:szCs w:val="20"/>
              </w:rPr>
              <w:t>标识</w:t>
            </w:r>
          </w:p>
        </w:tc>
        <w:tc>
          <w:tcPr>
            <w:tcW w:w="2347" w:type="dxa"/>
            <w:vAlign w:val="center"/>
          </w:tcPr>
          <w:p w14:paraId="767A16B1">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7712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1161" w:type="dxa"/>
            <w:vAlign w:val="center"/>
          </w:tcPr>
          <w:p w14:paraId="3584E165">
            <w:pPr>
              <w:jc w:val="center"/>
            </w:pPr>
            <w:r>
              <w:t>1 bytes</w:t>
            </w:r>
          </w:p>
        </w:tc>
        <w:tc>
          <w:tcPr>
            <w:tcW w:w="899" w:type="dxa"/>
            <w:vAlign w:val="center"/>
          </w:tcPr>
          <w:p w14:paraId="51788657">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0x23</w:t>
            </w:r>
          </w:p>
        </w:tc>
        <w:tc>
          <w:tcPr>
            <w:tcW w:w="3889" w:type="dxa"/>
            <w:vAlign w:val="center"/>
          </w:tcPr>
          <w:p w14:paraId="0DB35E75">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变量列表类型</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item的长度</w:t>
            </w:r>
          </w:p>
        </w:tc>
        <w:tc>
          <w:tcPr>
            <w:tcW w:w="2347" w:type="dxa"/>
            <w:vAlign w:val="center"/>
          </w:tcPr>
          <w:p w14:paraId="44C3A94E">
            <w:pPr>
              <w:jc w:val="center"/>
              <w:rPr>
                <w:rFonts w:hint="eastAsia" w:cs="微软雅黑" w:asciiTheme="majorEastAsia" w:hAnsiTheme="majorEastAsia" w:eastAsiaTheme="majorEastAsia"/>
                <w:color w:val="000000"/>
                <w:kern w:val="0"/>
                <w:sz w:val="20"/>
                <w:szCs w:val="21"/>
              </w:rPr>
            </w:pPr>
            <w:r>
              <w:rPr>
                <w:rFonts w:hint="eastAsia" w:cs="微软雅黑" w:asciiTheme="majorEastAsia" w:hAnsiTheme="majorEastAsia" w:eastAsiaTheme="majorEastAsia"/>
                <w:color w:val="000000"/>
                <w:kern w:val="0"/>
                <w:sz w:val="20"/>
                <w:szCs w:val="21"/>
              </w:rPr>
              <w:t>（根据实际长度变化）</w:t>
            </w:r>
          </w:p>
        </w:tc>
      </w:tr>
      <w:tr w14:paraId="1949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76FF3FC6">
            <w:pPr>
              <w:jc w:val="center"/>
            </w:pPr>
            <w:r>
              <w:t>1 bytes</w:t>
            </w:r>
          </w:p>
        </w:tc>
        <w:tc>
          <w:tcPr>
            <w:tcW w:w="899" w:type="dxa"/>
            <w:vAlign w:val="center"/>
          </w:tcPr>
          <w:p w14:paraId="660AED76">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0xa1</w:t>
            </w:r>
          </w:p>
        </w:tc>
        <w:tc>
          <w:tcPr>
            <w:tcW w:w="3889" w:type="dxa"/>
            <w:vAlign w:val="center"/>
          </w:tcPr>
          <w:p w14:paraId="136B681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变量规范类型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:name的标识</w:t>
            </w:r>
          </w:p>
        </w:tc>
        <w:tc>
          <w:tcPr>
            <w:tcW w:w="2347" w:type="dxa"/>
            <w:vAlign w:val="center"/>
          </w:tcPr>
          <w:p w14:paraId="7CE71F5D">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7DD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4B263982">
            <w:pPr>
              <w:jc w:val="center"/>
            </w:pPr>
            <w:r>
              <w:t>1 bytes</w:t>
            </w:r>
          </w:p>
        </w:tc>
        <w:tc>
          <w:tcPr>
            <w:tcW w:w="899" w:type="dxa"/>
            <w:vAlign w:val="center"/>
          </w:tcPr>
          <w:p w14:paraId="317602B2">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0x21</w:t>
            </w:r>
          </w:p>
        </w:tc>
        <w:tc>
          <w:tcPr>
            <w:tcW w:w="3889" w:type="dxa"/>
            <w:vAlign w:val="center"/>
          </w:tcPr>
          <w:p w14:paraId="6678CF6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变量规范类型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:name的长度</w:t>
            </w:r>
          </w:p>
        </w:tc>
        <w:tc>
          <w:tcPr>
            <w:tcW w:w="2347" w:type="dxa"/>
            <w:vAlign w:val="center"/>
          </w:tcPr>
          <w:p w14:paraId="4524FFB8">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640B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21F8BEC">
            <w:pPr>
              <w:jc w:val="center"/>
            </w:pPr>
            <w:r>
              <w:t>1 bytes</w:t>
            </w:r>
          </w:p>
        </w:tc>
        <w:tc>
          <w:tcPr>
            <w:tcW w:w="899" w:type="dxa"/>
            <w:vAlign w:val="center"/>
          </w:tcPr>
          <w:p w14:paraId="2B991EEA">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1a</w:t>
            </w:r>
          </w:p>
        </w:tc>
        <w:tc>
          <w:tcPr>
            <w:tcW w:w="3889" w:type="dxa"/>
            <w:vAlign w:val="center"/>
          </w:tcPr>
          <w:p w14:paraId="3AD8F01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name:</w:t>
            </w:r>
            <w:r>
              <w:t xml:space="preserve"> </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的标识</w:t>
            </w:r>
          </w:p>
        </w:tc>
        <w:tc>
          <w:tcPr>
            <w:tcW w:w="2347" w:type="dxa"/>
            <w:vAlign w:val="center"/>
          </w:tcPr>
          <w:p w14:paraId="71CD84F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D1C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354944B9">
            <w:pPr>
              <w:jc w:val="center"/>
            </w:pPr>
            <w:r>
              <w:t>1 bytes</w:t>
            </w:r>
          </w:p>
        </w:tc>
        <w:tc>
          <w:tcPr>
            <w:tcW w:w="899" w:type="dxa"/>
            <w:vAlign w:val="center"/>
          </w:tcPr>
          <w:p w14:paraId="1F7F25BC">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0a</w:t>
            </w:r>
          </w:p>
        </w:tc>
        <w:tc>
          <w:tcPr>
            <w:tcW w:w="3889" w:type="dxa"/>
            <w:vAlign w:val="center"/>
          </w:tcPr>
          <w:p w14:paraId="6EAAA2B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name:</w:t>
            </w:r>
            <w:r>
              <w:t xml:space="preserve"> </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的长度</w:t>
            </w:r>
          </w:p>
        </w:tc>
        <w:tc>
          <w:tcPr>
            <w:tcW w:w="2347" w:type="dxa"/>
            <w:vAlign w:val="center"/>
          </w:tcPr>
          <w:p w14:paraId="5AEABBF3">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735C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8388E37">
            <w:pPr>
              <w:jc w:val="center"/>
            </w:pPr>
            <w:r>
              <w:rPr>
                <w:rFonts w:hint="eastAsia"/>
              </w:rPr>
              <w:t>N</w:t>
            </w:r>
            <w:r>
              <w:t xml:space="preserve"> bytes</w:t>
            </w:r>
          </w:p>
        </w:tc>
        <w:tc>
          <w:tcPr>
            <w:tcW w:w="899" w:type="dxa"/>
            <w:vAlign w:val="center"/>
          </w:tcPr>
          <w:p w14:paraId="7D33330B">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从</w:t>
            </w:r>
            <w:r>
              <w:rPr>
                <w:rFonts w:asciiTheme="majorEastAsia" w:hAnsiTheme="majorEastAsia" w:eastAsiaTheme="majorEastAsia"/>
                <w:color w:val="000000"/>
                <w:kern w:val="0"/>
                <w:sz w:val="20"/>
                <w:szCs w:val="21"/>
              </w:rPr>
              <w:t>0x0a</w:t>
            </w:r>
            <w:r>
              <w:rPr>
                <w:rFonts w:hint="eastAsia" w:asciiTheme="majorEastAsia" w:hAnsiTheme="majorEastAsia" w:eastAsiaTheme="majorEastAsia"/>
                <w:color w:val="000000"/>
                <w:kern w:val="0"/>
                <w:sz w:val="20"/>
                <w:szCs w:val="21"/>
              </w:rPr>
              <w:t>后直到0x</w:t>
            </w:r>
            <w:r>
              <w:rPr>
                <w:rFonts w:asciiTheme="majorEastAsia" w:hAnsiTheme="majorEastAsia" w:eastAsiaTheme="majorEastAsia"/>
                <w:color w:val="000000"/>
                <w:kern w:val="0"/>
                <w:sz w:val="20"/>
                <w:szCs w:val="21"/>
              </w:rPr>
              <w:t>1a</w:t>
            </w:r>
            <w:r>
              <w:rPr>
                <w:rFonts w:hint="eastAsia" w:asciiTheme="majorEastAsia" w:hAnsiTheme="majorEastAsia" w:eastAsiaTheme="majorEastAsia"/>
                <w:color w:val="000000"/>
                <w:kern w:val="0"/>
                <w:sz w:val="20"/>
                <w:szCs w:val="21"/>
              </w:rPr>
              <w:t>前</w:t>
            </w:r>
          </w:p>
        </w:tc>
        <w:tc>
          <w:tcPr>
            <w:tcW w:w="3889" w:type="dxa"/>
            <w:vAlign w:val="center"/>
          </w:tcPr>
          <w:p w14:paraId="125DBC14">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的取值</w:t>
            </w:r>
          </w:p>
        </w:tc>
        <w:tc>
          <w:tcPr>
            <w:tcW w:w="2347" w:type="dxa"/>
            <w:vAlign w:val="center"/>
          </w:tcPr>
          <w:p w14:paraId="7AA3A9B4">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r w14:paraId="3EBE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5E63CF2">
            <w:pPr>
              <w:jc w:val="center"/>
            </w:pPr>
            <w:r>
              <w:t>1 bytes</w:t>
            </w:r>
          </w:p>
        </w:tc>
        <w:tc>
          <w:tcPr>
            <w:tcW w:w="899" w:type="dxa"/>
            <w:vAlign w:val="center"/>
          </w:tcPr>
          <w:p w14:paraId="0623B240">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1a</w:t>
            </w:r>
          </w:p>
        </w:tc>
        <w:tc>
          <w:tcPr>
            <w:tcW w:w="3889" w:type="dxa"/>
            <w:vAlign w:val="center"/>
          </w:tcPr>
          <w:p w14:paraId="312DC13D">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id类型的标识</w:t>
            </w:r>
          </w:p>
        </w:tc>
        <w:tc>
          <w:tcPr>
            <w:tcW w:w="2347" w:type="dxa"/>
            <w:vAlign w:val="center"/>
          </w:tcPr>
          <w:p w14:paraId="02CE7D4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1FD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476818D7">
            <w:pPr>
              <w:jc w:val="center"/>
            </w:pPr>
            <w:r>
              <w:t>1 bytes</w:t>
            </w:r>
          </w:p>
        </w:tc>
        <w:tc>
          <w:tcPr>
            <w:tcW w:w="899" w:type="dxa"/>
            <w:vAlign w:val="center"/>
          </w:tcPr>
          <w:p w14:paraId="0AFE27F8">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w:t>
            </w:r>
            <w:r>
              <w:rPr>
                <w:rFonts w:asciiTheme="majorEastAsia" w:hAnsiTheme="majorEastAsia" w:eastAsiaTheme="majorEastAsia"/>
                <w:color w:val="000000"/>
                <w:kern w:val="0"/>
                <w:sz w:val="20"/>
                <w:szCs w:val="21"/>
              </w:rPr>
              <w:t>x13</w:t>
            </w:r>
          </w:p>
        </w:tc>
        <w:tc>
          <w:tcPr>
            <w:tcW w:w="3889" w:type="dxa"/>
            <w:vAlign w:val="center"/>
          </w:tcPr>
          <w:p w14:paraId="2CAC740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id的长度</w:t>
            </w:r>
          </w:p>
        </w:tc>
        <w:tc>
          <w:tcPr>
            <w:tcW w:w="2347" w:type="dxa"/>
            <w:vAlign w:val="center"/>
          </w:tcPr>
          <w:p w14:paraId="4DF72EE2">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7916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1CE476A4">
            <w:pPr>
              <w:jc w:val="center"/>
            </w:pPr>
            <w:r>
              <w:t>N bytes</w:t>
            </w:r>
          </w:p>
        </w:tc>
        <w:tc>
          <w:tcPr>
            <w:tcW w:w="899" w:type="dxa"/>
            <w:vAlign w:val="center"/>
          </w:tcPr>
          <w:p w14:paraId="77E6A46F">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从0x</w:t>
            </w:r>
            <w:r>
              <w:rPr>
                <w:rFonts w:asciiTheme="majorEastAsia" w:hAnsiTheme="majorEastAsia" w:eastAsiaTheme="majorEastAsia"/>
                <w:color w:val="000000"/>
                <w:kern w:val="0"/>
                <w:sz w:val="20"/>
                <w:szCs w:val="21"/>
              </w:rPr>
              <w:t>13</w:t>
            </w:r>
            <w:r>
              <w:rPr>
                <w:rFonts w:hint="eastAsia" w:asciiTheme="majorEastAsia" w:hAnsiTheme="majorEastAsia" w:eastAsiaTheme="majorEastAsia"/>
                <w:color w:val="000000"/>
                <w:kern w:val="0"/>
                <w:sz w:val="20"/>
                <w:szCs w:val="21"/>
              </w:rPr>
              <w:t>后直到0x</w:t>
            </w:r>
            <w:r>
              <w:rPr>
                <w:rFonts w:asciiTheme="majorEastAsia" w:hAnsiTheme="majorEastAsia" w:eastAsiaTheme="majorEastAsia"/>
                <w:color w:val="000000"/>
                <w:kern w:val="0"/>
                <w:sz w:val="20"/>
                <w:szCs w:val="21"/>
              </w:rPr>
              <w:t>a0</w:t>
            </w:r>
            <w:r>
              <w:rPr>
                <w:rFonts w:hint="eastAsia" w:asciiTheme="majorEastAsia" w:hAnsiTheme="majorEastAsia" w:eastAsiaTheme="majorEastAsia"/>
                <w:color w:val="000000"/>
                <w:kern w:val="0"/>
                <w:sz w:val="20"/>
                <w:szCs w:val="21"/>
              </w:rPr>
              <w:t>前</w:t>
            </w:r>
          </w:p>
        </w:tc>
        <w:tc>
          <w:tcPr>
            <w:tcW w:w="3889" w:type="dxa"/>
            <w:vAlign w:val="center"/>
          </w:tcPr>
          <w:p w14:paraId="53E3BF4B">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w:t>
            </w:r>
            <w:r>
              <w:rPr>
                <w:rFonts w:hint="eastAsia" w:asciiTheme="majorEastAsia" w:hAnsiTheme="majorEastAsia" w:eastAsiaTheme="majorEastAsia"/>
                <w:kern w:val="0"/>
                <w:sz w:val="20"/>
                <w:szCs w:val="20"/>
              </w:rPr>
              <w:t>id的取值</w:t>
            </w:r>
          </w:p>
        </w:tc>
        <w:tc>
          <w:tcPr>
            <w:tcW w:w="2347" w:type="dxa"/>
            <w:vAlign w:val="center"/>
          </w:tcPr>
          <w:p w14:paraId="19295A9E">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r w14:paraId="0AC2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03745877">
            <w:pPr>
              <w:jc w:val="center"/>
            </w:pPr>
            <w:r>
              <w:t>1 bytes</w:t>
            </w:r>
          </w:p>
        </w:tc>
        <w:tc>
          <w:tcPr>
            <w:tcW w:w="899" w:type="dxa"/>
            <w:vAlign w:val="center"/>
          </w:tcPr>
          <w:p w14:paraId="2536D1DC">
            <w:pPr>
              <w:jc w:val="center"/>
              <w:rPr>
                <w:rFonts w:asciiTheme="majorEastAsia" w:hAnsiTheme="majorEastAsia" w:eastAsiaTheme="majorEastAsia"/>
                <w:color w:val="000000"/>
                <w:kern w:val="0"/>
                <w:szCs w:val="21"/>
              </w:rPr>
            </w:pPr>
            <w:r>
              <w:rPr>
                <w:rFonts w:hint="eastAsia" w:asciiTheme="majorEastAsia" w:hAnsiTheme="majorEastAsia" w:eastAsiaTheme="majorEastAsia"/>
                <w:color w:val="000000"/>
                <w:kern w:val="0"/>
                <w:szCs w:val="21"/>
              </w:rPr>
              <w:t>0x</w:t>
            </w:r>
            <w:r>
              <w:rPr>
                <w:rFonts w:asciiTheme="majorEastAsia" w:hAnsiTheme="majorEastAsia" w:eastAsiaTheme="majorEastAsia"/>
                <w:color w:val="000000"/>
                <w:kern w:val="0"/>
                <w:szCs w:val="21"/>
              </w:rPr>
              <w:t>a0</w:t>
            </w:r>
          </w:p>
        </w:tc>
        <w:tc>
          <w:tcPr>
            <w:tcW w:w="3889" w:type="dxa"/>
            <w:vAlign w:val="center"/>
          </w:tcPr>
          <w:p w14:paraId="2D80EFD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数据列表类型</w:t>
            </w:r>
            <w:r>
              <w:rPr>
                <w:rFonts w:asciiTheme="majorEastAsia" w:hAnsiTheme="majorEastAsia" w:eastAsiaTheme="majorEastAsia"/>
                <w:kern w:val="0"/>
                <w:sz w:val="20"/>
                <w:szCs w:val="20"/>
              </w:rPr>
              <w:t>listOfData</w:t>
            </w:r>
            <w:r>
              <w:rPr>
                <w:rFonts w:hint="eastAsia" w:asciiTheme="majorEastAsia" w:hAnsiTheme="majorEastAsia" w:eastAsiaTheme="majorEastAsia"/>
                <w:kern w:val="0"/>
                <w:sz w:val="20"/>
                <w:szCs w:val="20"/>
              </w:rPr>
              <w:t>的标识</w:t>
            </w:r>
          </w:p>
        </w:tc>
        <w:tc>
          <w:tcPr>
            <w:tcW w:w="2347" w:type="dxa"/>
            <w:vAlign w:val="center"/>
          </w:tcPr>
          <w:p w14:paraId="40D87969">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2C4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582DCF52">
            <w:pPr>
              <w:jc w:val="center"/>
            </w:pPr>
            <w:r>
              <w:t>1 bytes</w:t>
            </w:r>
          </w:p>
        </w:tc>
        <w:tc>
          <w:tcPr>
            <w:tcW w:w="899" w:type="dxa"/>
            <w:vAlign w:val="center"/>
          </w:tcPr>
          <w:p w14:paraId="4C9D0CDA">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03</w:t>
            </w:r>
          </w:p>
        </w:tc>
        <w:tc>
          <w:tcPr>
            <w:tcW w:w="3889" w:type="dxa"/>
            <w:vAlign w:val="center"/>
          </w:tcPr>
          <w:p w14:paraId="020F107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数据列表</w:t>
            </w:r>
            <w:r>
              <w:rPr>
                <w:rFonts w:asciiTheme="majorEastAsia" w:hAnsiTheme="majorEastAsia" w:eastAsiaTheme="majorEastAsia"/>
                <w:kern w:val="0"/>
                <w:sz w:val="20"/>
                <w:szCs w:val="20"/>
              </w:rPr>
              <w:t>listOfData</w:t>
            </w:r>
            <w:r>
              <w:rPr>
                <w:rFonts w:hint="eastAsia" w:asciiTheme="majorEastAsia" w:hAnsiTheme="majorEastAsia" w:eastAsiaTheme="majorEastAsia"/>
                <w:kern w:val="0"/>
                <w:sz w:val="20"/>
                <w:szCs w:val="20"/>
              </w:rPr>
              <w:t>长度</w:t>
            </w:r>
          </w:p>
        </w:tc>
        <w:tc>
          <w:tcPr>
            <w:tcW w:w="2347" w:type="dxa"/>
            <w:vAlign w:val="center"/>
          </w:tcPr>
          <w:p w14:paraId="7F466EFD">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2D50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795CFA68">
            <w:pPr>
              <w:jc w:val="center"/>
            </w:pPr>
            <w:r>
              <w:t>1 bytes</w:t>
            </w:r>
          </w:p>
        </w:tc>
        <w:tc>
          <w:tcPr>
            <w:tcW w:w="899" w:type="dxa"/>
            <w:vAlign w:val="center"/>
          </w:tcPr>
          <w:p w14:paraId="5CF5338B">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86</w:t>
            </w:r>
          </w:p>
        </w:tc>
        <w:tc>
          <w:tcPr>
            <w:tcW w:w="3889" w:type="dxa"/>
            <w:vAlign w:val="center"/>
          </w:tcPr>
          <w:p w14:paraId="46153140">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数据列表类型</w:t>
            </w:r>
            <w:r>
              <w:rPr>
                <w:rFonts w:asciiTheme="majorEastAsia" w:hAnsiTheme="majorEastAsia" w:eastAsiaTheme="majorEastAsia"/>
                <w:kern w:val="0"/>
                <w:sz w:val="20"/>
                <w:szCs w:val="20"/>
              </w:rPr>
              <w:t>data</w:t>
            </w:r>
          </w:p>
        </w:tc>
        <w:tc>
          <w:tcPr>
            <w:tcW w:w="2347" w:type="dxa"/>
            <w:vAlign w:val="center"/>
          </w:tcPr>
          <w:p w14:paraId="5D4B200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2F16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29EE3A47">
            <w:pPr>
              <w:jc w:val="center"/>
            </w:pPr>
            <w:r>
              <w:t>1 bytes</w:t>
            </w:r>
          </w:p>
        </w:tc>
        <w:tc>
          <w:tcPr>
            <w:tcW w:w="899" w:type="dxa"/>
            <w:vAlign w:val="center"/>
          </w:tcPr>
          <w:p w14:paraId="6F26AB0C">
            <w:pPr>
              <w:jc w:val="center"/>
              <w:rPr>
                <w:rFonts w:asciiTheme="majorEastAsia" w:hAnsiTheme="majorEastAsia" w:eastAsiaTheme="majorEastAsia"/>
                <w:color w:val="000000"/>
                <w:kern w:val="0"/>
                <w:sz w:val="20"/>
                <w:szCs w:val="21"/>
              </w:rPr>
            </w:pPr>
            <w:r>
              <w:rPr>
                <w:rFonts w:hint="eastAsia" w:asciiTheme="majorEastAsia" w:hAnsiTheme="majorEastAsia" w:eastAsiaTheme="majorEastAsia"/>
                <w:color w:val="000000"/>
                <w:kern w:val="0"/>
                <w:sz w:val="20"/>
                <w:szCs w:val="21"/>
              </w:rPr>
              <w:t>0x</w:t>
            </w:r>
            <w:r>
              <w:rPr>
                <w:rFonts w:asciiTheme="majorEastAsia" w:hAnsiTheme="majorEastAsia" w:eastAsiaTheme="majorEastAsia"/>
                <w:color w:val="000000"/>
                <w:kern w:val="0"/>
                <w:sz w:val="20"/>
                <w:szCs w:val="21"/>
              </w:rPr>
              <w:t>01</w:t>
            </w:r>
          </w:p>
        </w:tc>
        <w:tc>
          <w:tcPr>
            <w:tcW w:w="3889" w:type="dxa"/>
            <w:vAlign w:val="center"/>
          </w:tcPr>
          <w:p w14:paraId="5A3B5C2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Data</w:t>
            </w:r>
            <w:r>
              <w:rPr>
                <w:rFonts w:hint="eastAsia" w:asciiTheme="majorEastAsia" w:hAnsiTheme="majorEastAsia" w:eastAsiaTheme="majorEastAsia"/>
                <w:kern w:val="0"/>
                <w:sz w:val="20"/>
                <w:szCs w:val="20"/>
              </w:rPr>
              <w:t>类型</w:t>
            </w:r>
            <w:r>
              <w:rPr>
                <w:rFonts w:asciiTheme="majorEastAsia" w:hAnsiTheme="majorEastAsia" w:eastAsiaTheme="majorEastAsia"/>
                <w:kern w:val="0"/>
                <w:sz w:val="20"/>
                <w:szCs w:val="20"/>
              </w:rPr>
              <w:t>unsigned(6)</w:t>
            </w:r>
            <w:r>
              <w:rPr>
                <w:rFonts w:hint="eastAsia" w:asciiTheme="majorEastAsia" w:hAnsiTheme="majorEastAsia" w:eastAsiaTheme="majorEastAsia"/>
                <w:kern w:val="0"/>
                <w:sz w:val="20"/>
                <w:szCs w:val="20"/>
              </w:rPr>
              <w:t>的标识</w:t>
            </w:r>
          </w:p>
        </w:tc>
        <w:tc>
          <w:tcPr>
            <w:tcW w:w="2347" w:type="dxa"/>
            <w:vAlign w:val="center"/>
          </w:tcPr>
          <w:p w14:paraId="1B567B8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44E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61" w:type="dxa"/>
            <w:vAlign w:val="center"/>
          </w:tcPr>
          <w:p w14:paraId="19196D0C">
            <w:pPr>
              <w:jc w:val="center"/>
            </w:pPr>
            <w:r>
              <w:t>1 bytes</w:t>
            </w:r>
          </w:p>
        </w:tc>
        <w:tc>
          <w:tcPr>
            <w:tcW w:w="899" w:type="dxa"/>
            <w:vAlign w:val="center"/>
          </w:tcPr>
          <w:p w14:paraId="20A346D1">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 w:val="20"/>
                <w:szCs w:val="21"/>
              </w:rPr>
              <w:t>0</w:t>
            </w:r>
            <w:r>
              <w:rPr>
                <w:rFonts w:hint="eastAsia" w:asciiTheme="majorEastAsia" w:hAnsiTheme="majorEastAsia" w:eastAsiaTheme="majorEastAsia"/>
                <w:color w:val="000000"/>
                <w:kern w:val="0"/>
                <w:sz w:val="20"/>
                <w:szCs w:val="21"/>
              </w:rPr>
              <w:t>x</w:t>
            </w:r>
            <w:r>
              <w:rPr>
                <w:rFonts w:asciiTheme="majorEastAsia" w:hAnsiTheme="majorEastAsia" w:eastAsiaTheme="majorEastAsia"/>
                <w:color w:val="000000"/>
                <w:kern w:val="0"/>
                <w:sz w:val="20"/>
                <w:szCs w:val="21"/>
              </w:rPr>
              <w:t>05</w:t>
            </w:r>
          </w:p>
        </w:tc>
        <w:tc>
          <w:tcPr>
            <w:tcW w:w="3889" w:type="dxa"/>
            <w:vAlign w:val="center"/>
          </w:tcPr>
          <w:p w14:paraId="79A7008F">
            <w:pPr>
              <w:jc w:val="center"/>
              <w:rPr>
                <w:rFonts w:hint="eastAsia" w:asciiTheme="majorEastAsia" w:hAnsiTheme="majorEastAsia" w:eastAsiaTheme="majorEastAsia"/>
                <w:kern w:val="0"/>
                <w:sz w:val="20"/>
                <w:szCs w:val="20"/>
              </w:rPr>
            </w:pPr>
            <w:r>
              <w:rPr>
                <w:rFonts w:asciiTheme="majorEastAsia" w:hAnsiTheme="majorEastAsia" w:eastAsiaTheme="majorEastAsia"/>
                <w:kern w:val="0"/>
                <w:sz w:val="20"/>
                <w:szCs w:val="20"/>
              </w:rPr>
              <w:t>unsigned (6)</w:t>
            </w:r>
            <w:r>
              <w:rPr>
                <w:rFonts w:hint="eastAsia" w:asciiTheme="majorEastAsia" w:hAnsiTheme="majorEastAsia" w:eastAsiaTheme="majorEastAsia"/>
                <w:kern w:val="0"/>
                <w:sz w:val="20"/>
                <w:szCs w:val="20"/>
              </w:rPr>
              <w:t>的取值:应为实际修改的部分</w:t>
            </w:r>
          </w:p>
        </w:tc>
        <w:tc>
          <w:tcPr>
            <w:tcW w:w="2347" w:type="dxa"/>
            <w:vAlign w:val="center"/>
          </w:tcPr>
          <w:p w14:paraId="71FBE09C">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（根据实际取值变化）</w:t>
            </w:r>
          </w:p>
        </w:tc>
      </w:tr>
    </w:tbl>
    <w:p w14:paraId="1B2C8A4B">
      <w:pPr>
        <w:pStyle w:val="5"/>
        <w:numPr>
          <w:ilvl w:val="0"/>
          <w:numId w:val="6"/>
        </w:numPr>
        <w:rPr>
          <w:rFonts w:asciiTheme="majorEastAsia" w:hAnsiTheme="majorEastAsia"/>
          <w:sz w:val="24"/>
        </w:rPr>
      </w:pPr>
      <w:r>
        <w:rPr>
          <w:rFonts w:hint="eastAsia" w:asciiTheme="majorEastAsia" w:hAnsiTheme="majorEastAsia"/>
          <w:sz w:val="24"/>
        </w:rPr>
        <w:t>确认响应</w:t>
      </w:r>
    </w:p>
    <w:p w14:paraId="5B0647C1">
      <w:pPr>
        <w:spacing w:before="156" w:beforeLines="50" w:after="156" w:afterLines="50" w:line="360" w:lineRule="auto"/>
        <w:rPr>
          <w:sz w:val="24"/>
        </w:rPr>
      </w:pPr>
      <w:r>
        <w:drawing>
          <wp:inline distT="0" distB="0" distL="0" distR="0">
            <wp:extent cx="5274310" cy="116967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5274310" cy="1169670"/>
                    </a:xfrm>
                    <a:prstGeom prst="rect">
                      <a:avLst/>
                    </a:prstGeom>
                  </pic:spPr>
                </pic:pic>
              </a:graphicData>
            </a:graphic>
          </wp:inline>
        </w:drawing>
      </w:r>
    </w:p>
    <w:p w14:paraId="51E66AB3">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163E78B6">
      <w:pPr>
        <w:spacing w:before="156" w:beforeLines="50" w:after="156" w:afterLines="50" w:line="360" w:lineRule="auto"/>
        <w:rPr>
          <w:sz w:val="24"/>
        </w:rPr>
      </w:pPr>
      <w:r>
        <w:rPr>
          <w:sz w:val="24"/>
        </w:rPr>
        <w:t>A5 02 81 00</w:t>
      </w:r>
    </w:p>
    <w:p w14:paraId="09524D59">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997"/>
        <w:gridCol w:w="3392"/>
        <w:gridCol w:w="2909"/>
      </w:tblGrid>
      <w:tr w14:paraId="6124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98" w:type="dxa"/>
            <w:vAlign w:val="center"/>
          </w:tcPr>
          <w:p w14:paraId="10640678">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997" w:type="dxa"/>
            <w:vAlign w:val="center"/>
          </w:tcPr>
          <w:p w14:paraId="5CA98AB2">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3392" w:type="dxa"/>
            <w:vAlign w:val="center"/>
          </w:tcPr>
          <w:p w14:paraId="2A8D4B9E">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909" w:type="dxa"/>
            <w:vAlign w:val="center"/>
          </w:tcPr>
          <w:p w14:paraId="0FF00C39">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6F6D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98" w:type="dxa"/>
            <w:vAlign w:val="center"/>
          </w:tcPr>
          <w:p w14:paraId="7D72AE32">
            <w:pPr>
              <w:jc w:val="center"/>
            </w:pPr>
            <w:r>
              <w:t>1 bytes</w:t>
            </w:r>
          </w:p>
        </w:tc>
        <w:tc>
          <w:tcPr>
            <w:tcW w:w="997" w:type="dxa"/>
            <w:vAlign w:val="center"/>
          </w:tcPr>
          <w:p w14:paraId="05EB0724">
            <w:pPr>
              <w:jc w:val="center"/>
              <w:rPr>
                <w:rFonts w:asciiTheme="majorEastAsia" w:hAnsiTheme="majorEastAsia" w:eastAsiaTheme="majorEastAsia"/>
                <w:kern w:val="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5</w:t>
            </w:r>
          </w:p>
        </w:tc>
        <w:tc>
          <w:tcPr>
            <w:tcW w:w="3392" w:type="dxa"/>
            <w:vAlign w:val="center"/>
          </w:tcPr>
          <w:p w14:paraId="5FD9DD2B">
            <w:pPr>
              <w:jc w:val="center"/>
              <w:rPr>
                <w:rFonts w:asciiTheme="majorEastAsia" w:hAnsiTheme="majorEastAsia" w:eastAsiaTheme="majorEastAsia"/>
                <w:kern w:val="0"/>
                <w:szCs w:val="21"/>
              </w:rPr>
            </w:pPr>
            <w:r>
              <w:rPr>
                <w:rFonts w:hint="eastAsia" w:asciiTheme="majorEastAsia" w:hAnsiTheme="majorEastAsia" w:eastAsiaTheme="majorEastAsia"/>
                <w:kern w:val="0"/>
                <w:szCs w:val="21"/>
              </w:rPr>
              <w:t>写服务write的</w:t>
            </w:r>
            <w:r>
              <w:rPr>
                <w:rFonts w:hint="eastAsia" w:asciiTheme="majorEastAsia" w:hAnsiTheme="majorEastAsia" w:eastAsiaTheme="majorEastAsia"/>
                <w:kern w:val="0"/>
                <w:sz w:val="20"/>
                <w:szCs w:val="20"/>
              </w:rPr>
              <w:t>标识</w:t>
            </w:r>
          </w:p>
        </w:tc>
        <w:tc>
          <w:tcPr>
            <w:tcW w:w="2909" w:type="dxa"/>
            <w:vAlign w:val="center"/>
          </w:tcPr>
          <w:p w14:paraId="43554390">
            <w:pPr>
              <w:jc w:val="center"/>
              <w:rPr>
                <w:rFonts w:hint="eastAsia" w:asciiTheme="majorEastAsia" w:hAnsiTheme="majorEastAsia" w:eastAsiaTheme="majorEastAsia"/>
                <w:kern w:val="0"/>
                <w:szCs w:val="21"/>
              </w:rPr>
            </w:pPr>
            <w:r>
              <w:rPr>
                <w:rFonts w:hint="eastAsia" w:asciiTheme="majorEastAsia" w:hAnsiTheme="majorEastAsia" w:eastAsiaTheme="majorEastAsia"/>
                <w:kern w:val="0"/>
                <w:szCs w:val="21"/>
              </w:rPr>
              <w:t>（固定值）</w:t>
            </w:r>
          </w:p>
        </w:tc>
      </w:tr>
      <w:tr w14:paraId="7157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98" w:type="dxa"/>
            <w:vAlign w:val="center"/>
          </w:tcPr>
          <w:p w14:paraId="505E2236">
            <w:pPr>
              <w:jc w:val="center"/>
            </w:pPr>
            <w:r>
              <w:t>1 bytes</w:t>
            </w:r>
          </w:p>
        </w:tc>
        <w:tc>
          <w:tcPr>
            <w:tcW w:w="997" w:type="dxa"/>
            <w:vAlign w:val="center"/>
          </w:tcPr>
          <w:p w14:paraId="566DE060">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02</w:t>
            </w:r>
          </w:p>
        </w:tc>
        <w:tc>
          <w:tcPr>
            <w:tcW w:w="3392" w:type="dxa"/>
            <w:vAlign w:val="center"/>
          </w:tcPr>
          <w:p w14:paraId="2F2BF183">
            <w:pPr>
              <w:jc w:val="center"/>
              <w:rPr>
                <w:rFonts w:cs="微软雅黑" w:asciiTheme="majorEastAsia" w:hAnsiTheme="majorEastAsia" w:eastAsiaTheme="majorEastAsia"/>
                <w:color w:val="000000"/>
                <w:kern w:val="0"/>
                <w:szCs w:val="21"/>
              </w:rPr>
            </w:pPr>
            <w:r>
              <w:rPr>
                <w:rFonts w:hint="eastAsia" w:asciiTheme="majorEastAsia" w:hAnsiTheme="majorEastAsia" w:eastAsiaTheme="majorEastAsia"/>
                <w:kern w:val="0"/>
                <w:szCs w:val="21"/>
              </w:rPr>
              <w:t>写服务write的</w:t>
            </w:r>
            <w:r>
              <w:rPr>
                <w:rFonts w:hint="eastAsia" w:cs="微软雅黑" w:asciiTheme="majorEastAsia" w:hAnsiTheme="majorEastAsia" w:eastAsiaTheme="majorEastAsia"/>
                <w:color w:val="000000"/>
                <w:kern w:val="0"/>
                <w:szCs w:val="21"/>
              </w:rPr>
              <w:t>长度</w:t>
            </w:r>
          </w:p>
        </w:tc>
        <w:tc>
          <w:tcPr>
            <w:tcW w:w="2909" w:type="dxa"/>
            <w:vAlign w:val="center"/>
          </w:tcPr>
          <w:p w14:paraId="632D3EC4">
            <w:pPr>
              <w:jc w:val="center"/>
              <w:rPr>
                <w:rFonts w:hint="eastAsia" w:asciiTheme="majorEastAsia" w:hAnsiTheme="majorEastAsia" w:eastAsiaTheme="majorEastAsia"/>
                <w:kern w:val="0"/>
                <w:szCs w:val="21"/>
              </w:rPr>
            </w:pPr>
            <w:r>
              <w:rPr>
                <w:rFonts w:hint="eastAsia" w:cs="微软雅黑" w:asciiTheme="majorEastAsia" w:hAnsiTheme="majorEastAsia" w:eastAsiaTheme="majorEastAsia"/>
                <w:color w:val="000000"/>
                <w:kern w:val="0"/>
                <w:szCs w:val="21"/>
              </w:rPr>
              <w:t>（根据实际长度变化）</w:t>
            </w:r>
          </w:p>
        </w:tc>
      </w:tr>
      <w:tr w14:paraId="3BF7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98" w:type="dxa"/>
            <w:vAlign w:val="center"/>
          </w:tcPr>
          <w:p w14:paraId="2F48391E">
            <w:pPr>
              <w:jc w:val="center"/>
            </w:pPr>
            <w:r>
              <w:t>1 bytes</w:t>
            </w:r>
          </w:p>
        </w:tc>
        <w:tc>
          <w:tcPr>
            <w:tcW w:w="997" w:type="dxa"/>
            <w:vAlign w:val="center"/>
          </w:tcPr>
          <w:p w14:paraId="5934860A">
            <w:pPr>
              <w:jc w:val="center"/>
              <w:rPr>
                <w:rFonts w:asciiTheme="majorEastAsia" w:hAnsiTheme="majorEastAsia" w:eastAsiaTheme="majorEastAsia"/>
                <w:kern w:val="0"/>
                <w:szCs w:val="21"/>
              </w:rPr>
            </w:pPr>
            <w:r>
              <w:rPr>
                <w:rFonts w:asciiTheme="majorEastAsia" w:hAnsiTheme="majorEastAsia" w:eastAsiaTheme="majorEastAsia"/>
                <w:color w:val="000000"/>
                <w:kern w:val="0"/>
                <w:szCs w:val="21"/>
              </w:rPr>
              <w:t xml:space="preserve">0x81  </w:t>
            </w:r>
          </w:p>
        </w:tc>
        <w:tc>
          <w:tcPr>
            <w:tcW w:w="3392" w:type="dxa"/>
            <w:vAlign w:val="center"/>
          </w:tcPr>
          <w:p w14:paraId="3198F92D">
            <w:pPr>
              <w:jc w:val="center"/>
              <w:rPr>
                <w:rFonts w:cs="微软雅黑" w:asciiTheme="majorEastAsia" w:hAnsiTheme="majorEastAsia" w:eastAsiaTheme="majorEastAsia"/>
                <w:color w:val="000000"/>
                <w:kern w:val="0"/>
                <w:szCs w:val="21"/>
              </w:rPr>
            </w:pPr>
            <w:r>
              <w:rPr>
                <w:rFonts w:cs="微软雅黑" w:asciiTheme="majorEastAsia" w:hAnsiTheme="majorEastAsia" w:eastAsiaTheme="majorEastAsia"/>
                <w:color w:val="000000"/>
                <w:kern w:val="0"/>
                <w:szCs w:val="21"/>
              </w:rPr>
              <w:t>Write-Response item</w:t>
            </w:r>
            <w:r>
              <w:rPr>
                <w:rFonts w:hint="eastAsia" w:cs="微软雅黑" w:asciiTheme="majorEastAsia" w:hAnsiTheme="majorEastAsia" w:eastAsiaTheme="majorEastAsia"/>
                <w:color w:val="000000"/>
                <w:kern w:val="0"/>
                <w:szCs w:val="21"/>
              </w:rPr>
              <w:t>类型的</w:t>
            </w:r>
            <w:r>
              <w:rPr>
                <w:rFonts w:hint="eastAsia" w:asciiTheme="majorEastAsia" w:hAnsiTheme="majorEastAsia" w:eastAsiaTheme="majorEastAsia"/>
                <w:kern w:val="0"/>
                <w:sz w:val="20"/>
                <w:szCs w:val="20"/>
              </w:rPr>
              <w:t>标识</w:t>
            </w:r>
          </w:p>
        </w:tc>
        <w:tc>
          <w:tcPr>
            <w:tcW w:w="2909" w:type="dxa"/>
            <w:vAlign w:val="center"/>
          </w:tcPr>
          <w:p w14:paraId="1AC34E00">
            <w:pPr>
              <w:jc w:val="center"/>
              <w:rPr>
                <w:rFonts w:cs="微软雅黑" w:asciiTheme="majorEastAsia" w:hAnsiTheme="majorEastAsia" w:eastAsiaTheme="majorEastAsia"/>
                <w:color w:val="000000"/>
                <w:kern w:val="0"/>
                <w:szCs w:val="21"/>
              </w:rPr>
            </w:pPr>
            <w:r>
              <w:rPr>
                <w:rFonts w:hint="eastAsia" w:asciiTheme="majorEastAsia" w:hAnsiTheme="majorEastAsia" w:eastAsiaTheme="majorEastAsia"/>
                <w:kern w:val="0"/>
                <w:szCs w:val="21"/>
              </w:rPr>
              <w:t>（固定值）</w:t>
            </w:r>
          </w:p>
        </w:tc>
      </w:tr>
      <w:tr w14:paraId="0E0C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98" w:type="dxa"/>
            <w:vAlign w:val="center"/>
          </w:tcPr>
          <w:p w14:paraId="55CD66AC">
            <w:pPr>
              <w:jc w:val="center"/>
            </w:pPr>
            <w:r>
              <w:t>1 bytes</w:t>
            </w:r>
          </w:p>
        </w:tc>
        <w:tc>
          <w:tcPr>
            <w:tcW w:w="997" w:type="dxa"/>
            <w:vAlign w:val="center"/>
          </w:tcPr>
          <w:p w14:paraId="56E4DB84">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0x00</w:t>
            </w:r>
          </w:p>
        </w:tc>
        <w:tc>
          <w:tcPr>
            <w:tcW w:w="3392" w:type="dxa"/>
            <w:vAlign w:val="center"/>
          </w:tcPr>
          <w:p w14:paraId="38DFB092">
            <w:pPr>
              <w:jc w:val="center"/>
              <w:rPr>
                <w:rFonts w:asciiTheme="majorEastAsia" w:hAnsiTheme="majorEastAsia" w:eastAsiaTheme="majorEastAsia"/>
                <w:kern w:val="0"/>
                <w:szCs w:val="21"/>
              </w:rPr>
            </w:pPr>
            <w:r>
              <w:rPr>
                <w:rFonts w:cs="微软雅黑" w:asciiTheme="majorEastAsia" w:hAnsiTheme="majorEastAsia" w:eastAsiaTheme="majorEastAsia"/>
                <w:color w:val="000000"/>
                <w:kern w:val="0"/>
                <w:szCs w:val="21"/>
              </w:rPr>
              <w:t>Success</w:t>
            </w:r>
            <w:r>
              <w:rPr>
                <w:rFonts w:hint="eastAsia" w:cs="微软雅黑" w:asciiTheme="majorEastAsia" w:hAnsiTheme="majorEastAsia" w:eastAsiaTheme="majorEastAsia"/>
                <w:color w:val="000000"/>
                <w:kern w:val="0"/>
                <w:szCs w:val="21"/>
              </w:rPr>
              <w:t>的标识</w:t>
            </w:r>
          </w:p>
        </w:tc>
        <w:tc>
          <w:tcPr>
            <w:tcW w:w="2909" w:type="dxa"/>
            <w:vAlign w:val="center"/>
          </w:tcPr>
          <w:p w14:paraId="59CED594">
            <w:pPr>
              <w:jc w:val="center"/>
              <w:rPr>
                <w:rFonts w:cs="微软雅黑" w:asciiTheme="majorEastAsia" w:hAnsiTheme="majorEastAsia" w:eastAsiaTheme="majorEastAsia"/>
                <w:color w:val="000000"/>
                <w:kern w:val="0"/>
                <w:szCs w:val="21"/>
              </w:rPr>
            </w:pPr>
            <w:r>
              <w:rPr>
                <w:rFonts w:hint="eastAsia" w:cs="微软雅黑" w:asciiTheme="majorEastAsia" w:hAnsiTheme="majorEastAsia" w:eastAsiaTheme="majorEastAsia"/>
                <w:color w:val="000000"/>
                <w:kern w:val="0"/>
                <w:szCs w:val="21"/>
              </w:rPr>
              <w:t>（根据实际取值变化）</w:t>
            </w:r>
          </w:p>
        </w:tc>
      </w:tr>
    </w:tbl>
    <w:p w14:paraId="2CCB152F">
      <w:pPr>
        <w:pStyle w:val="4"/>
        <w:numPr>
          <w:ilvl w:val="0"/>
          <w:numId w:val="2"/>
        </w:numPr>
        <w:spacing w:before="156" w:after="156"/>
        <w:rPr>
          <w:rFonts w:asciiTheme="majorEastAsia" w:hAnsiTheme="majorEastAsia"/>
        </w:rPr>
      </w:pPr>
      <w:r>
        <w:rPr>
          <w:rFonts w:hint="eastAsia" w:asciiTheme="majorEastAsia" w:hAnsiTheme="majorEastAsia"/>
        </w:rPr>
        <w:t>获取变量访问属性服务（</w:t>
      </w:r>
      <w:r>
        <w:rPr>
          <w:rFonts w:asciiTheme="majorEastAsia" w:hAnsiTheme="majorEastAsia"/>
        </w:rPr>
        <w:t>getVariableAccessAttributes</w:t>
      </w:r>
      <w:r>
        <w:rPr>
          <w:rFonts w:hint="eastAsia" w:asciiTheme="majorEastAsia" w:hAnsiTheme="majorEastAsia"/>
        </w:rPr>
        <w:t>）</w:t>
      </w:r>
    </w:p>
    <w:p w14:paraId="5F35211B">
      <w:pPr>
        <w:pStyle w:val="5"/>
        <w:numPr>
          <w:ilvl w:val="0"/>
          <w:numId w:val="7"/>
        </w:numPr>
        <w:rPr>
          <w:rFonts w:hint="eastAsia" w:asciiTheme="majorEastAsia" w:hAnsiTheme="majorEastAsia"/>
          <w:sz w:val="24"/>
        </w:rPr>
      </w:pPr>
      <w:r>
        <w:rPr>
          <w:rFonts w:hint="eastAsia" w:asciiTheme="majorEastAsia" w:hAnsiTheme="majorEastAsia"/>
          <w:sz w:val="24"/>
        </w:rPr>
        <w:t>确认请求</w:t>
      </w:r>
    </w:p>
    <w:p w14:paraId="78319096">
      <w:pPr>
        <w:spacing w:before="156" w:beforeLines="50" w:after="156" w:afterLines="50" w:line="360" w:lineRule="auto"/>
        <w:rPr>
          <w:sz w:val="24"/>
        </w:rPr>
      </w:pPr>
      <w:r>
        <w:drawing>
          <wp:inline distT="0" distB="0" distL="0" distR="0">
            <wp:extent cx="5274310" cy="115760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274310" cy="1157605"/>
                    </a:xfrm>
                    <a:prstGeom prst="rect">
                      <a:avLst/>
                    </a:prstGeom>
                  </pic:spPr>
                </pic:pic>
              </a:graphicData>
            </a:graphic>
          </wp:inline>
        </w:drawing>
      </w:r>
    </w:p>
    <w:p w14:paraId="26C7F34A">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0AA78999">
      <w:pPr>
        <w:spacing w:before="156" w:beforeLines="50" w:after="156" w:afterLines="50" w:line="360" w:lineRule="auto"/>
        <w:rPr>
          <w:sz w:val="24"/>
        </w:rPr>
      </w:pPr>
      <w:r>
        <w:rPr>
          <w:sz w:val="24"/>
        </w:rPr>
        <w:t>A6 24 A0 22 A1 20 1A 0A 50 52 53 37 37 38 50 52 4F 54 1A 12 4C 4C 4E 30 24 53 50 24 53 47 43 42 24 41 63 74 53 47</w:t>
      </w:r>
    </w:p>
    <w:p w14:paraId="13B5922D">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813"/>
        <w:gridCol w:w="4203"/>
        <w:gridCol w:w="2338"/>
      </w:tblGrid>
      <w:tr w14:paraId="477C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42" w:type="dxa"/>
            <w:vAlign w:val="center"/>
          </w:tcPr>
          <w:p w14:paraId="54D609D8">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813" w:type="dxa"/>
            <w:vAlign w:val="center"/>
          </w:tcPr>
          <w:p w14:paraId="1D433F68">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203" w:type="dxa"/>
            <w:vAlign w:val="center"/>
          </w:tcPr>
          <w:p w14:paraId="116E2F2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338" w:type="dxa"/>
            <w:vAlign w:val="center"/>
          </w:tcPr>
          <w:p w14:paraId="58622FC5">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2004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7BFD1946">
            <w:pPr>
              <w:jc w:val="center"/>
            </w:pPr>
            <w:r>
              <w:t>1 bytes</w:t>
            </w:r>
          </w:p>
        </w:tc>
        <w:tc>
          <w:tcPr>
            <w:tcW w:w="813" w:type="dxa"/>
            <w:vAlign w:val="center"/>
          </w:tcPr>
          <w:p w14:paraId="61735037">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6</w:t>
            </w:r>
          </w:p>
        </w:tc>
        <w:tc>
          <w:tcPr>
            <w:tcW w:w="4203" w:type="dxa"/>
            <w:vAlign w:val="center"/>
          </w:tcPr>
          <w:p w14:paraId="78443DA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获取变量访问属性服务getVariableAccessAttributes的标识</w:t>
            </w:r>
          </w:p>
        </w:tc>
        <w:tc>
          <w:tcPr>
            <w:tcW w:w="2338" w:type="dxa"/>
            <w:vAlign w:val="center"/>
          </w:tcPr>
          <w:p w14:paraId="5BACB91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26D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CD0F658">
            <w:pPr>
              <w:jc w:val="center"/>
            </w:pPr>
            <w:r>
              <w:t>1 bytes</w:t>
            </w:r>
          </w:p>
        </w:tc>
        <w:tc>
          <w:tcPr>
            <w:tcW w:w="813" w:type="dxa"/>
            <w:vAlign w:val="center"/>
          </w:tcPr>
          <w:p w14:paraId="6A38C54A">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24</w:t>
            </w:r>
          </w:p>
        </w:tc>
        <w:tc>
          <w:tcPr>
            <w:tcW w:w="4203" w:type="dxa"/>
            <w:vAlign w:val="center"/>
          </w:tcPr>
          <w:p w14:paraId="0EC5B787">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获取变量访问属性服务getVariableAccessAttributes的</w:t>
            </w:r>
            <w:r>
              <w:rPr>
                <w:rFonts w:hint="eastAsia" w:cs="微软雅黑" w:asciiTheme="majorEastAsia" w:hAnsiTheme="majorEastAsia" w:eastAsiaTheme="majorEastAsia"/>
                <w:color w:val="000000"/>
                <w:kern w:val="0"/>
                <w:sz w:val="20"/>
                <w:szCs w:val="21"/>
              </w:rPr>
              <w:t>长度</w:t>
            </w:r>
          </w:p>
        </w:tc>
        <w:tc>
          <w:tcPr>
            <w:tcW w:w="2338" w:type="dxa"/>
            <w:vAlign w:val="center"/>
          </w:tcPr>
          <w:p w14:paraId="79B277AA">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7013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174DAB0">
            <w:pPr>
              <w:jc w:val="center"/>
            </w:pPr>
            <w:r>
              <w:t>1 bytes</w:t>
            </w:r>
          </w:p>
        </w:tc>
        <w:tc>
          <w:tcPr>
            <w:tcW w:w="813" w:type="dxa"/>
            <w:vAlign w:val="center"/>
          </w:tcPr>
          <w:p w14:paraId="5BF77D03">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0xa0  </w:t>
            </w:r>
          </w:p>
        </w:tc>
        <w:tc>
          <w:tcPr>
            <w:tcW w:w="4203" w:type="dxa"/>
            <w:vAlign w:val="center"/>
          </w:tcPr>
          <w:p w14:paraId="111B375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获取变量访问属性类型getVariableAccessAttributes</w:t>
            </w:r>
            <w:r>
              <w:rPr>
                <w:rFonts w:asciiTheme="majorEastAsia" w:hAnsiTheme="majorEastAsia" w:eastAsiaTheme="majorEastAsia"/>
                <w:kern w:val="0"/>
                <w:sz w:val="20"/>
                <w:szCs w:val="20"/>
              </w:rPr>
              <w:t>:</w:t>
            </w:r>
            <w:r>
              <w:rPr>
                <w:rFonts w:hint="eastAsia" w:asciiTheme="majorEastAsia" w:hAnsiTheme="majorEastAsia" w:eastAsiaTheme="majorEastAsia"/>
                <w:kern w:val="0"/>
                <w:sz w:val="20"/>
                <w:szCs w:val="20"/>
              </w:rPr>
              <w:t>n</w:t>
            </w:r>
            <w:r>
              <w:rPr>
                <w:rFonts w:asciiTheme="majorEastAsia" w:hAnsiTheme="majorEastAsia" w:eastAsiaTheme="majorEastAsia"/>
                <w:kern w:val="0"/>
                <w:sz w:val="20"/>
                <w:szCs w:val="20"/>
              </w:rPr>
              <w:t>ame</w:t>
            </w:r>
            <w:r>
              <w:rPr>
                <w:rFonts w:hint="eastAsia" w:asciiTheme="majorEastAsia" w:hAnsiTheme="majorEastAsia" w:eastAsiaTheme="majorEastAsia"/>
                <w:kern w:val="0"/>
                <w:sz w:val="20"/>
                <w:szCs w:val="20"/>
              </w:rPr>
              <w:t>的标识</w:t>
            </w:r>
          </w:p>
        </w:tc>
        <w:tc>
          <w:tcPr>
            <w:tcW w:w="2338" w:type="dxa"/>
            <w:vAlign w:val="center"/>
          </w:tcPr>
          <w:p w14:paraId="6F4156E8">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0A4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5CC7A6C3">
            <w:pPr>
              <w:jc w:val="center"/>
            </w:pPr>
            <w:r>
              <w:t>1 bytes</w:t>
            </w:r>
          </w:p>
        </w:tc>
        <w:tc>
          <w:tcPr>
            <w:tcW w:w="813" w:type="dxa"/>
            <w:vAlign w:val="center"/>
          </w:tcPr>
          <w:p w14:paraId="414934FA">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0x22</w:t>
            </w:r>
          </w:p>
        </w:tc>
        <w:tc>
          <w:tcPr>
            <w:tcW w:w="4203" w:type="dxa"/>
            <w:vAlign w:val="center"/>
          </w:tcPr>
          <w:p w14:paraId="3DEA356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获取变量访问属性类型getVariableAccessAttributes</w:t>
            </w:r>
            <w:r>
              <w:rPr>
                <w:rFonts w:asciiTheme="majorEastAsia" w:hAnsiTheme="majorEastAsia" w:eastAsiaTheme="majorEastAsia"/>
                <w:kern w:val="0"/>
                <w:sz w:val="20"/>
                <w:szCs w:val="20"/>
              </w:rPr>
              <w:t>:</w:t>
            </w:r>
            <w:r>
              <w:rPr>
                <w:rFonts w:hint="eastAsia" w:asciiTheme="majorEastAsia" w:hAnsiTheme="majorEastAsia" w:eastAsiaTheme="majorEastAsia"/>
                <w:kern w:val="0"/>
                <w:sz w:val="20"/>
                <w:szCs w:val="20"/>
              </w:rPr>
              <w:t>n</w:t>
            </w:r>
            <w:r>
              <w:rPr>
                <w:rFonts w:asciiTheme="majorEastAsia" w:hAnsiTheme="majorEastAsia" w:eastAsiaTheme="majorEastAsia"/>
                <w:kern w:val="0"/>
                <w:sz w:val="20"/>
                <w:szCs w:val="20"/>
              </w:rPr>
              <w:t>ame</w:t>
            </w:r>
            <w:r>
              <w:rPr>
                <w:rFonts w:hint="eastAsia" w:asciiTheme="majorEastAsia" w:hAnsiTheme="majorEastAsia" w:eastAsiaTheme="majorEastAsia"/>
                <w:kern w:val="0"/>
                <w:sz w:val="20"/>
                <w:szCs w:val="20"/>
              </w:rPr>
              <w:t>的长度</w:t>
            </w:r>
          </w:p>
        </w:tc>
        <w:tc>
          <w:tcPr>
            <w:tcW w:w="2338" w:type="dxa"/>
            <w:vAlign w:val="center"/>
          </w:tcPr>
          <w:p w14:paraId="13F54DEE">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0F3E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2A77C467">
            <w:pPr>
              <w:jc w:val="center"/>
            </w:pPr>
            <w:r>
              <w:t>1 bytes</w:t>
            </w:r>
          </w:p>
        </w:tc>
        <w:tc>
          <w:tcPr>
            <w:tcW w:w="813" w:type="dxa"/>
            <w:vAlign w:val="center"/>
          </w:tcPr>
          <w:p w14:paraId="379CAD17">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1</w:t>
            </w:r>
          </w:p>
        </w:tc>
        <w:tc>
          <w:tcPr>
            <w:tcW w:w="4203" w:type="dxa"/>
            <w:vAlign w:val="center"/>
          </w:tcPr>
          <w:p w14:paraId="18FF058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Name</w:t>
            </w:r>
            <w:r>
              <w:rPr>
                <w:rFonts w:hint="eastAsia" w:asciiTheme="majorEastAsia" w:hAnsiTheme="majorEastAsia" w:eastAsiaTheme="majorEastAsia"/>
                <w:kern w:val="0"/>
                <w:sz w:val="20"/>
                <w:szCs w:val="20"/>
              </w:rPr>
              <w:t>类型</w:t>
            </w:r>
            <w:r>
              <w:rPr>
                <w:rFonts w:asciiTheme="majorEastAsia" w:hAnsiTheme="majorEastAsia" w:eastAsiaTheme="majorEastAsia"/>
                <w:kern w:val="0"/>
                <w:sz w:val="20"/>
                <w:szCs w:val="20"/>
              </w:rPr>
              <w:t xml:space="preserve"> domain-specific(1)</w:t>
            </w:r>
            <w:r>
              <w:rPr>
                <w:rFonts w:hint="eastAsia" w:asciiTheme="majorEastAsia" w:hAnsiTheme="majorEastAsia" w:eastAsiaTheme="majorEastAsia"/>
                <w:kern w:val="0"/>
                <w:sz w:val="20"/>
                <w:szCs w:val="20"/>
              </w:rPr>
              <w:t>的标识</w:t>
            </w:r>
          </w:p>
        </w:tc>
        <w:tc>
          <w:tcPr>
            <w:tcW w:w="2338" w:type="dxa"/>
            <w:vAlign w:val="center"/>
          </w:tcPr>
          <w:p w14:paraId="051071F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B39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7A07F826">
            <w:pPr>
              <w:jc w:val="center"/>
            </w:pPr>
            <w:r>
              <w:t>1 bytes</w:t>
            </w:r>
          </w:p>
        </w:tc>
        <w:tc>
          <w:tcPr>
            <w:tcW w:w="813" w:type="dxa"/>
            <w:vAlign w:val="center"/>
          </w:tcPr>
          <w:p w14:paraId="2B10057C">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0x20</w:t>
            </w:r>
          </w:p>
        </w:tc>
        <w:tc>
          <w:tcPr>
            <w:tcW w:w="4203" w:type="dxa"/>
            <w:vAlign w:val="center"/>
          </w:tcPr>
          <w:p w14:paraId="24E260D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Name</w:t>
            </w:r>
            <w:r>
              <w:rPr>
                <w:rFonts w:hint="eastAsia" w:asciiTheme="majorEastAsia" w:hAnsiTheme="majorEastAsia" w:eastAsiaTheme="majorEastAsia"/>
                <w:kern w:val="0"/>
                <w:sz w:val="20"/>
                <w:szCs w:val="20"/>
              </w:rPr>
              <w:t>类型</w:t>
            </w:r>
            <w:r>
              <w:rPr>
                <w:rFonts w:asciiTheme="majorEastAsia" w:hAnsiTheme="majorEastAsia" w:eastAsiaTheme="majorEastAsia"/>
                <w:kern w:val="0"/>
                <w:sz w:val="20"/>
                <w:szCs w:val="20"/>
              </w:rPr>
              <w:t xml:space="preserve"> domain-specific(1)</w:t>
            </w:r>
            <w:r>
              <w:rPr>
                <w:rFonts w:hint="eastAsia" w:asciiTheme="majorEastAsia" w:hAnsiTheme="majorEastAsia" w:eastAsiaTheme="majorEastAsia"/>
                <w:kern w:val="0"/>
                <w:sz w:val="20"/>
                <w:szCs w:val="20"/>
              </w:rPr>
              <w:t>的长度</w:t>
            </w:r>
          </w:p>
        </w:tc>
        <w:tc>
          <w:tcPr>
            <w:tcW w:w="2338" w:type="dxa"/>
            <w:vAlign w:val="center"/>
          </w:tcPr>
          <w:p w14:paraId="101C01C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701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5EA1B21">
            <w:pPr>
              <w:jc w:val="center"/>
            </w:pPr>
            <w:r>
              <w:t>1 bytes</w:t>
            </w:r>
          </w:p>
        </w:tc>
        <w:tc>
          <w:tcPr>
            <w:tcW w:w="813" w:type="dxa"/>
            <w:vAlign w:val="center"/>
          </w:tcPr>
          <w:p w14:paraId="607B3AC7">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1</w:t>
            </w:r>
            <w:r>
              <w:rPr>
                <w:rFonts w:hint="eastAsia" w:asciiTheme="majorEastAsia" w:hAnsiTheme="majorEastAsia" w:eastAsiaTheme="majorEastAsia"/>
                <w:color w:val="000000"/>
                <w:kern w:val="0"/>
                <w:szCs w:val="21"/>
              </w:rPr>
              <w:t>a</w:t>
            </w:r>
          </w:p>
        </w:tc>
        <w:tc>
          <w:tcPr>
            <w:tcW w:w="4203" w:type="dxa"/>
            <w:vAlign w:val="center"/>
          </w:tcPr>
          <w:p w14:paraId="6152536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类型的标识</w:t>
            </w:r>
          </w:p>
        </w:tc>
        <w:tc>
          <w:tcPr>
            <w:tcW w:w="2338" w:type="dxa"/>
            <w:vAlign w:val="center"/>
          </w:tcPr>
          <w:p w14:paraId="2CC7229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B3C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42" w:type="dxa"/>
            <w:vAlign w:val="center"/>
          </w:tcPr>
          <w:p w14:paraId="6D6B8835">
            <w:pPr>
              <w:jc w:val="center"/>
            </w:pPr>
            <w:r>
              <w:t>1 bytes</w:t>
            </w:r>
          </w:p>
        </w:tc>
        <w:tc>
          <w:tcPr>
            <w:tcW w:w="813" w:type="dxa"/>
            <w:vAlign w:val="center"/>
          </w:tcPr>
          <w:p w14:paraId="55B47B51">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 xml:space="preserve">  </w:t>
            </w:r>
          </w:p>
        </w:tc>
        <w:tc>
          <w:tcPr>
            <w:tcW w:w="4203" w:type="dxa"/>
            <w:vAlign w:val="center"/>
          </w:tcPr>
          <w:p w14:paraId="713F55E7">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的长度</w:t>
            </w:r>
          </w:p>
        </w:tc>
        <w:tc>
          <w:tcPr>
            <w:tcW w:w="2338" w:type="dxa"/>
            <w:vAlign w:val="center"/>
          </w:tcPr>
          <w:p w14:paraId="143C8F1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282F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16A347C8">
            <w:pPr>
              <w:jc w:val="center"/>
            </w:pPr>
            <w:r>
              <w:rPr>
                <w:rFonts w:hint="eastAsia"/>
              </w:rPr>
              <w:t>N</w:t>
            </w:r>
            <w:r>
              <w:t xml:space="preserve"> bytes</w:t>
            </w:r>
          </w:p>
        </w:tc>
        <w:tc>
          <w:tcPr>
            <w:tcW w:w="813" w:type="dxa"/>
            <w:vAlign w:val="center"/>
          </w:tcPr>
          <w:p w14:paraId="0F6AEFDE">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x</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a后到</w:t>
            </w:r>
            <w:r>
              <w:rPr>
                <w:rFonts w:asciiTheme="majorEastAsia" w:hAnsiTheme="majorEastAsia" w:eastAsiaTheme="majorEastAsia"/>
                <w:kern w:val="0"/>
                <w:sz w:val="20"/>
                <w:szCs w:val="20"/>
              </w:rPr>
              <w:t>0x1a</w:t>
            </w:r>
            <w:r>
              <w:rPr>
                <w:rFonts w:hint="eastAsia" w:asciiTheme="majorEastAsia" w:hAnsiTheme="majorEastAsia" w:eastAsiaTheme="majorEastAsia"/>
                <w:kern w:val="0"/>
                <w:sz w:val="20"/>
                <w:szCs w:val="20"/>
              </w:rPr>
              <w:t>前</w:t>
            </w:r>
          </w:p>
        </w:tc>
        <w:tc>
          <w:tcPr>
            <w:tcW w:w="4203" w:type="dxa"/>
            <w:vAlign w:val="center"/>
          </w:tcPr>
          <w:p w14:paraId="651F83EA">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的取值</w:t>
            </w:r>
          </w:p>
        </w:tc>
        <w:tc>
          <w:tcPr>
            <w:tcW w:w="2338" w:type="dxa"/>
            <w:vAlign w:val="center"/>
          </w:tcPr>
          <w:p w14:paraId="72BEC694">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199C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2F1CA89D">
            <w:pPr>
              <w:jc w:val="center"/>
            </w:pPr>
            <w:r>
              <w:t>1 bytes</w:t>
            </w:r>
          </w:p>
        </w:tc>
        <w:tc>
          <w:tcPr>
            <w:tcW w:w="813" w:type="dxa"/>
            <w:vAlign w:val="center"/>
          </w:tcPr>
          <w:p w14:paraId="5084331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0x1a</w:t>
            </w:r>
          </w:p>
        </w:tc>
        <w:tc>
          <w:tcPr>
            <w:tcW w:w="4203" w:type="dxa"/>
            <w:vAlign w:val="center"/>
          </w:tcPr>
          <w:p w14:paraId="0C0F33B7">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类型的标识</w:t>
            </w:r>
          </w:p>
        </w:tc>
        <w:tc>
          <w:tcPr>
            <w:tcW w:w="2338" w:type="dxa"/>
            <w:vAlign w:val="center"/>
          </w:tcPr>
          <w:p w14:paraId="097D62C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294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5FC14222">
            <w:pPr>
              <w:jc w:val="center"/>
            </w:pPr>
            <w:r>
              <w:t>1 bytes</w:t>
            </w:r>
          </w:p>
        </w:tc>
        <w:tc>
          <w:tcPr>
            <w:tcW w:w="813" w:type="dxa"/>
            <w:vAlign w:val="center"/>
          </w:tcPr>
          <w:p w14:paraId="7A26F512">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0x12</w:t>
            </w:r>
          </w:p>
        </w:tc>
        <w:tc>
          <w:tcPr>
            <w:tcW w:w="4203" w:type="dxa"/>
            <w:vAlign w:val="center"/>
          </w:tcPr>
          <w:p w14:paraId="60896B53">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的长度</w:t>
            </w:r>
          </w:p>
        </w:tc>
        <w:tc>
          <w:tcPr>
            <w:tcW w:w="2338" w:type="dxa"/>
            <w:vAlign w:val="center"/>
          </w:tcPr>
          <w:p w14:paraId="654FD34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5C99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2DDEFE4">
            <w:pPr>
              <w:jc w:val="center"/>
            </w:pPr>
            <w:r>
              <w:rPr>
                <w:rFonts w:hint="eastAsia"/>
              </w:rPr>
              <w:t>N</w:t>
            </w:r>
            <w:r>
              <w:t xml:space="preserve"> bytes</w:t>
            </w:r>
          </w:p>
        </w:tc>
        <w:tc>
          <w:tcPr>
            <w:tcW w:w="813" w:type="dxa"/>
            <w:vAlign w:val="center"/>
          </w:tcPr>
          <w:p w14:paraId="3E04FE1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12</w:t>
            </w:r>
            <w:r>
              <w:rPr>
                <w:rFonts w:hint="eastAsia" w:asciiTheme="majorEastAsia" w:hAnsiTheme="majorEastAsia" w:eastAsiaTheme="majorEastAsia"/>
                <w:kern w:val="0"/>
                <w:sz w:val="20"/>
                <w:szCs w:val="20"/>
              </w:rPr>
              <w:t>后到结尾</w:t>
            </w:r>
          </w:p>
        </w:tc>
        <w:tc>
          <w:tcPr>
            <w:tcW w:w="4203" w:type="dxa"/>
            <w:vAlign w:val="center"/>
          </w:tcPr>
          <w:p w14:paraId="326730C1">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的取值</w:t>
            </w:r>
          </w:p>
        </w:tc>
        <w:tc>
          <w:tcPr>
            <w:tcW w:w="2338" w:type="dxa"/>
            <w:vAlign w:val="center"/>
          </w:tcPr>
          <w:p w14:paraId="7045C88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66AB785D">
      <w:pPr>
        <w:pStyle w:val="5"/>
        <w:numPr>
          <w:ilvl w:val="0"/>
          <w:numId w:val="7"/>
        </w:numPr>
        <w:rPr>
          <w:rFonts w:asciiTheme="majorEastAsia" w:hAnsiTheme="majorEastAsia"/>
          <w:sz w:val="24"/>
        </w:rPr>
      </w:pPr>
      <w:r>
        <w:rPr>
          <w:rFonts w:hint="eastAsia" w:asciiTheme="majorEastAsia" w:hAnsiTheme="majorEastAsia"/>
          <w:sz w:val="24"/>
        </w:rPr>
        <w:t>确认响应</w:t>
      </w:r>
    </w:p>
    <w:p w14:paraId="08732A76">
      <w:pPr>
        <w:spacing w:before="156" w:beforeLines="50" w:after="156" w:afterLines="50" w:line="360" w:lineRule="auto"/>
        <w:rPr>
          <w:sz w:val="24"/>
        </w:rPr>
      </w:pPr>
      <w:r>
        <w:drawing>
          <wp:inline distT="0" distB="0" distL="0" distR="0">
            <wp:extent cx="5274310" cy="113093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1130935"/>
                    </a:xfrm>
                    <a:prstGeom prst="rect">
                      <a:avLst/>
                    </a:prstGeom>
                  </pic:spPr>
                </pic:pic>
              </a:graphicData>
            </a:graphic>
          </wp:inline>
        </w:drawing>
      </w:r>
    </w:p>
    <w:p w14:paraId="7ACE5796">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5BDE0893">
      <w:pPr>
        <w:spacing w:before="156" w:beforeLines="50" w:after="156" w:afterLines="50" w:line="360" w:lineRule="auto"/>
        <w:rPr>
          <w:sz w:val="24"/>
        </w:rPr>
      </w:pPr>
      <w:r>
        <w:rPr>
          <w:sz w:val="24"/>
        </w:rPr>
        <w:t>A6 29 80 01 00 A2 24 A2 22 A1 20 30 0B 80 05 73 74 56 61 6C A1 02 83 00 30 08 80 01 71 A1 03 84 01 F3 30 07 80 01 74 A1 02 91 00</w:t>
      </w:r>
    </w:p>
    <w:p w14:paraId="6BB532D4">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820"/>
        <w:gridCol w:w="4117"/>
        <w:gridCol w:w="2417"/>
      </w:tblGrid>
      <w:tr w14:paraId="205F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42" w:type="dxa"/>
            <w:vAlign w:val="center"/>
          </w:tcPr>
          <w:p w14:paraId="0C0B4E22">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820" w:type="dxa"/>
            <w:vAlign w:val="center"/>
          </w:tcPr>
          <w:p w14:paraId="59A040A2">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117" w:type="dxa"/>
            <w:vAlign w:val="center"/>
          </w:tcPr>
          <w:p w14:paraId="116CC67D">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417" w:type="dxa"/>
            <w:vAlign w:val="center"/>
          </w:tcPr>
          <w:p w14:paraId="3FDCD091">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111F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07731011">
            <w:pPr>
              <w:jc w:val="center"/>
            </w:pPr>
            <w:r>
              <w:t>1 bytes</w:t>
            </w:r>
          </w:p>
        </w:tc>
        <w:tc>
          <w:tcPr>
            <w:tcW w:w="820" w:type="dxa"/>
            <w:vAlign w:val="center"/>
          </w:tcPr>
          <w:p w14:paraId="39B10244">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6</w:t>
            </w:r>
          </w:p>
        </w:tc>
        <w:tc>
          <w:tcPr>
            <w:tcW w:w="4117" w:type="dxa"/>
            <w:vAlign w:val="center"/>
          </w:tcPr>
          <w:p w14:paraId="0E9A13E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获取变量访问属性服务getVariableAccessAttributes的标识</w:t>
            </w:r>
          </w:p>
        </w:tc>
        <w:tc>
          <w:tcPr>
            <w:tcW w:w="2417" w:type="dxa"/>
            <w:vAlign w:val="center"/>
          </w:tcPr>
          <w:p w14:paraId="72480600">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B92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FDBFABF">
            <w:pPr>
              <w:jc w:val="center"/>
            </w:pPr>
            <w:r>
              <w:t>1 bytes</w:t>
            </w:r>
          </w:p>
        </w:tc>
        <w:tc>
          <w:tcPr>
            <w:tcW w:w="820" w:type="dxa"/>
            <w:vAlign w:val="center"/>
          </w:tcPr>
          <w:p w14:paraId="1FA8B574">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29</w:t>
            </w:r>
          </w:p>
        </w:tc>
        <w:tc>
          <w:tcPr>
            <w:tcW w:w="4117" w:type="dxa"/>
            <w:vAlign w:val="center"/>
          </w:tcPr>
          <w:p w14:paraId="45D735BF">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获取变量访问属性服务getVariableAccessAttributes的</w:t>
            </w:r>
            <w:r>
              <w:rPr>
                <w:rFonts w:hint="eastAsia" w:cs="微软雅黑" w:asciiTheme="majorEastAsia" w:hAnsiTheme="majorEastAsia" w:eastAsiaTheme="majorEastAsia"/>
                <w:color w:val="000000"/>
                <w:kern w:val="0"/>
                <w:sz w:val="20"/>
                <w:szCs w:val="21"/>
              </w:rPr>
              <w:t>长度</w:t>
            </w:r>
          </w:p>
        </w:tc>
        <w:tc>
          <w:tcPr>
            <w:tcW w:w="2417" w:type="dxa"/>
            <w:vAlign w:val="center"/>
          </w:tcPr>
          <w:p w14:paraId="0F460A4E">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0F15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4269FF5">
            <w:pPr>
              <w:jc w:val="center"/>
            </w:pPr>
            <w:r>
              <w:t>1 bytes</w:t>
            </w:r>
          </w:p>
        </w:tc>
        <w:tc>
          <w:tcPr>
            <w:tcW w:w="820" w:type="dxa"/>
            <w:vAlign w:val="center"/>
          </w:tcPr>
          <w:p w14:paraId="647F8087">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0x80</w:t>
            </w:r>
          </w:p>
        </w:tc>
        <w:tc>
          <w:tcPr>
            <w:tcW w:w="4117" w:type="dxa"/>
            <w:vAlign w:val="center"/>
          </w:tcPr>
          <w:p w14:paraId="247009B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是否可以删除</w:t>
            </w:r>
            <w:r>
              <w:rPr>
                <w:rFonts w:asciiTheme="majorEastAsia" w:hAnsiTheme="majorEastAsia" w:eastAsiaTheme="majorEastAsia"/>
                <w:kern w:val="0"/>
                <w:sz w:val="20"/>
                <w:szCs w:val="20"/>
              </w:rPr>
              <w:t>mmsDeletable</w:t>
            </w:r>
            <w:r>
              <w:rPr>
                <w:rFonts w:hint="eastAsia" w:asciiTheme="majorEastAsia" w:hAnsiTheme="majorEastAsia" w:eastAsiaTheme="majorEastAsia"/>
                <w:kern w:val="0"/>
                <w:sz w:val="20"/>
                <w:szCs w:val="20"/>
              </w:rPr>
              <w:t>的标识</w:t>
            </w:r>
          </w:p>
        </w:tc>
        <w:tc>
          <w:tcPr>
            <w:tcW w:w="2417" w:type="dxa"/>
            <w:vAlign w:val="center"/>
          </w:tcPr>
          <w:p w14:paraId="63216349">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FD0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F61E3D9">
            <w:pPr>
              <w:jc w:val="center"/>
            </w:pPr>
            <w:r>
              <w:t>1 bytes</w:t>
            </w:r>
          </w:p>
        </w:tc>
        <w:tc>
          <w:tcPr>
            <w:tcW w:w="820" w:type="dxa"/>
            <w:vAlign w:val="center"/>
          </w:tcPr>
          <w:p w14:paraId="1FCA31C7">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0x01</w:t>
            </w:r>
          </w:p>
        </w:tc>
        <w:tc>
          <w:tcPr>
            <w:tcW w:w="4117" w:type="dxa"/>
            <w:vAlign w:val="center"/>
          </w:tcPr>
          <w:p w14:paraId="105A0DBD">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mmsDeletable</w:t>
            </w:r>
            <w:r>
              <w:rPr>
                <w:rFonts w:hint="eastAsia" w:asciiTheme="majorEastAsia" w:hAnsiTheme="majorEastAsia" w:eastAsiaTheme="majorEastAsia"/>
                <w:kern w:val="0"/>
                <w:sz w:val="20"/>
                <w:szCs w:val="20"/>
              </w:rPr>
              <w:t>长度</w:t>
            </w:r>
          </w:p>
        </w:tc>
        <w:tc>
          <w:tcPr>
            <w:tcW w:w="2417" w:type="dxa"/>
            <w:vAlign w:val="center"/>
          </w:tcPr>
          <w:p w14:paraId="10487676">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E17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21E7963">
            <w:pPr>
              <w:jc w:val="center"/>
            </w:pPr>
            <w:r>
              <w:t>1 bytes</w:t>
            </w:r>
          </w:p>
        </w:tc>
        <w:tc>
          <w:tcPr>
            <w:tcW w:w="820" w:type="dxa"/>
            <w:vAlign w:val="center"/>
          </w:tcPr>
          <w:p w14:paraId="3123B8A2">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0x00</w:t>
            </w:r>
          </w:p>
        </w:tc>
        <w:tc>
          <w:tcPr>
            <w:tcW w:w="4117" w:type="dxa"/>
            <w:vAlign w:val="center"/>
          </w:tcPr>
          <w:p w14:paraId="7DEAA58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不可删除false的标识</w:t>
            </w:r>
          </w:p>
        </w:tc>
        <w:tc>
          <w:tcPr>
            <w:tcW w:w="2417" w:type="dxa"/>
            <w:vAlign w:val="center"/>
          </w:tcPr>
          <w:p w14:paraId="69A3A050">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2317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0C297F0D">
            <w:pPr>
              <w:jc w:val="center"/>
            </w:pPr>
            <w:r>
              <w:t>1 bytes</w:t>
            </w:r>
          </w:p>
        </w:tc>
        <w:tc>
          <w:tcPr>
            <w:tcW w:w="820" w:type="dxa"/>
            <w:vAlign w:val="center"/>
          </w:tcPr>
          <w:p w14:paraId="58AB9DC5">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2</w:t>
            </w:r>
          </w:p>
        </w:tc>
        <w:tc>
          <w:tcPr>
            <w:tcW w:w="4117" w:type="dxa"/>
            <w:vAlign w:val="center"/>
          </w:tcPr>
          <w:p w14:paraId="1ABA298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型号规格</w:t>
            </w:r>
            <w:r>
              <w:rPr>
                <w:rFonts w:asciiTheme="majorEastAsia" w:hAnsiTheme="majorEastAsia" w:eastAsiaTheme="majorEastAsia"/>
                <w:kern w:val="0"/>
                <w:sz w:val="20"/>
                <w:szCs w:val="20"/>
              </w:rPr>
              <w:t>typeSpecification</w:t>
            </w:r>
            <w:r>
              <w:rPr>
                <w:rFonts w:hint="eastAsia" w:asciiTheme="majorEastAsia" w:hAnsiTheme="majorEastAsia" w:eastAsiaTheme="majorEastAsia"/>
                <w:kern w:val="0"/>
                <w:sz w:val="20"/>
                <w:szCs w:val="20"/>
              </w:rPr>
              <w:t>的标识</w:t>
            </w:r>
          </w:p>
        </w:tc>
        <w:tc>
          <w:tcPr>
            <w:tcW w:w="2417" w:type="dxa"/>
            <w:vAlign w:val="center"/>
          </w:tcPr>
          <w:p w14:paraId="2DFCA18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C65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B440BD1">
            <w:pPr>
              <w:jc w:val="center"/>
            </w:pPr>
            <w:r>
              <w:t>1 bytes</w:t>
            </w:r>
          </w:p>
        </w:tc>
        <w:tc>
          <w:tcPr>
            <w:tcW w:w="820" w:type="dxa"/>
            <w:vAlign w:val="center"/>
          </w:tcPr>
          <w:p w14:paraId="7C21B554">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24</w:t>
            </w:r>
          </w:p>
        </w:tc>
        <w:tc>
          <w:tcPr>
            <w:tcW w:w="4117" w:type="dxa"/>
            <w:vAlign w:val="center"/>
          </w:tcPr>
          <w:p w14:paraId="179F269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型号规格</w:t>
            </w:r>
            <w:r>
              <w:rPr>
                <w:rFonts w:asciiTheme="majorEastAsia" w:hAnsiTheme="majorEastAsia" w:eastAsiaTheme="majorEastAsia"/>
                <w:kern w:val="0"/>
                <w:sz w:val="20"/>
                <w:szCs w:val="20"/>
              </w:rPr>
              <w:t>typeSpecification</w:t>
            </w:r>
            <w:r>
              <w:rPr>
                <w:rFonts w:hint="eastAsia" w:asciiTheme="majorEastAsia" w:hAnsiTheme="majorEastAsia" w:eastAsiaTheme="majorEastAsia"/>
                <w:kern w:val="0"/>
                <w:sz w:val="20"/>
                <w:szCs w:val="20"/>
              </w:rPr>
              <w:t>的长度</w:t>
            </w:r>
          </w:p>
        </w:tc>
        <w:tc>
          <w:tcPr>
            <w:tcW w:w="2417" w:type="dxa"/>
            <w:vAlign w:val="center"/>
          </w:tcPr>
          <w:p w14:paraId="51D78CF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289B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jc w:val="center"/>
        </w:trPr>
        <w:tc>
          <w:tcPr>
            <w:tcW w:w="942" w:type="dxa"/>
            <w:vAlign w:val="center"/>
          </w:tcPr>
          <w:p w14:paraId="4465BCDB">
            <w:pPr>
              <w:jc w:val="center"/>
            </w:pPr>
            <w:r>
              <w:t>1 bytes</w:t>
            </w:r>
          </w:p>
        </w:tc>
        <w:tc>
          <w:tcPr>
            <w:tcW w:w="820" w:type="dxa"/>
            <w:vAlign w:val="center"/>
          </w:tcPr>
          <w:p w14:paraId="76DC776C">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xa</w:t>
            </w:r>
            <w:r>
              <w:rPr>
                <w:rFonts w:asciiTheme="majorEastAsia" w:hAnsiTheme="majorEastAsia" w:eastAsiaTheme="majorEastAsia"/>
                <w:color w:val="000000"/>
                <w:kern w:val="0"/>
                <w:szCs w:val="21"/>
              </w:rPr>
              <w:t>1</w:t>
            </w:r>
          </w:p>
        </w:tc>
        <w:tc>
          <w:tcPr>
            <w:tcW w:w="4117" w:type="dxa"/>
            <w:vAlign w:val="center"/>
          </w:tcPr>
          <w:p w14:paraId="6A2AA4F6">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Structure</w:t>
            </w:r>
            <w:r>
              <w:rPr>
                <w:rFonts w:hint="eastAsia" w:asciiTheme="majorEastAsia" w:hAnsiTheme="majorEastAsia" w:eastAsiaTheme="majorEastAsia"/>
                <w:kern w:val="0"/>
                <w:sz w:val="20"/>
                <w:szCs w:val="20"/>
              </w:rPr>
              <w:t>类型的标识</w:t>
            </w:r>
          </w:p>
        </w:tc>
        <w:tc>
          <w:tcPr>
            <w:tcW w:w="2417" w:type="dxa"/>
            <w:vAlign w:val="center"/>
          </w:tcPr>
          <w:p w14:paraId="7FC1A60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438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280B01F4">
            <w:pPr>
              <w:jc w:val="center"/>
            </w:pPr>
            <w:r>
              <w:t>1 bytes</w:t>
            </w:r>
          </w:p>
        </w:tc>
        <w:tc>
          <w:tcPr>
            <w:tcW w:w="820" w:type="dxa"/>
            <w:vAlign w:val="center"/>
          </w:tcPr>
          <w:p w14:paraId="3AA3314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x</w:t>
            </w:r>
            <w:r>
              <w:rPr>
                <w:rFonts w:asciiTheme="majorEastAsia" w:hAnsiTheme="majorEastAsia" w:eastAsiaTheme="majorEastAsia"/>
                <w:kern w:val="0"/>
                <w:sz w:val="20"/>
                <w:szCs w:val="20"/>
              </w:rPr>
              <w:t>20</w:t>
            </w:r>
          </w:p>
        </w:tc>
        <w:tc>
          <w:tcPr>
            <w:tcW w:w="4117" w:type="dxa"/>
            <w:vAlign w:val="center"/>
          </w:tcPr>
          <w:p w14:paraId="23AF4FA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Structure</w:t>
            </w:r>
            <w:r>
              <w:rPr>
                <w:rFonts w:hint="eastAsia" w:asciiTheme="majorEastAsia" w:hAnsiTheme="majorEastAsia" w:eastAsiaTheme="majorEastAsia"/>
                <w:kern w:val="0"/>
                <w:sz w:val="20"/>
                <w:szCs w:val="20"/>
              </w:rPr>
              <w:t>类型的长度</w:t>
            </w:r>
          </w:p>
        </w:tc>
        <w:tc>
          <w:tcPr>
            <w:tcW w:w="2417" w:type="dxa"/>
            <w:vAlign w:val="center"/>
          </w:tcPr>
          <w:p w14:paraId="3339AF6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3278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6D9AF199">
            <w:pPr>
              <w:jc w:val="center"/>
            </w:pPr>
            <w:r>
              <w:t>1 bytes</w:t>
            </w:r>
          </w:p>
        </w:tc>
        <w:tc>
          <w:tcPr>
            <w:tcW w:w="820" w:type="dxa"/>
            <w:vAlign w:val="center"/>
          </w:tcPr>
          <w:p w14:paraId="1CDA4E40">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0x30</w:t>
            </w:r>
          </w:p>
        </w:tc>
        <w:tc>
          <w:tcPr>
            <w:tcW w:w="4117" w:type="dxa"/>
            <w:vAlign w:val="center"/>
          </w:tcPr>
          <w:p w14:paraId="13490714">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w:t>
            </w:r>
            <w:r>
              <w:rPr>
                <w:rFonts w:asciiTheme="majorEastAsia" w:hAnsiTheme="majorEastAsia" w:eastAsiaTheme="majorEastAsia"/>
                <w:kern w:val="0"/>
                <w:sz w:val="20"/>
                <w:szCs w:val="20"/>
              </w:rPr>
              <w:t>components</w:t>
            </w:r>
            <w:r>
              <w:rPr>
                <w:rFonts w:hint="eastAsia" w:asciiTheme="majorEastAsia" w:hAnsiTheme="majorEastAsia" w:eastAsiaTheme="majorEastAsia"/>
                <w:kern w:val="0"/>
                <w:sz w:val="20"/>
                <w:szCs w:val="20"/>
              </w:rPr>
              <w:t>数量</w:t>
            </w:r>
            <w:r>
              <w:rPr>
                <w:rFonts w:asciiTheme="majorEastAsia" w:hAnsiTheme="majorEastAsia" w:eastAsiaTheme="majorEastAsia"/>
                <w:kern w:val="0"/>
                <w:sz w:val="20"/>
                <w:szCs w:val="20"/>
              </w:rPr>
              <w:t>:3 item</w:t>
            </w:r>
            <w:r>
              <w:rPr>
                <w:rFonts w:hint="eastAsia" w:asciiTheme="majorEastAsia" w:hAnsiTheme="majorEastAsia" w:eastAsiaTheme="majorEastAsia"/>
                <w:kern w:val="0"/>
                <w:sz w:val="20"/>
                <w:szCs w:val="20"/>
              </w:rPr>
              <w:t>类型的标识</w:t>
            </w:r>
          </w:p>
        </w:tc>
        <w:tc>
          <w:tcPr>
            <w:tcW w:w="2417" w:type="dxa"/>
            <w:vAlign w:val="center"/>
          </w:tcPr>
          <w:p w14:paraId="2F98C826">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75A8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4F421DB">
            <w:pPr>
              <w:jc w:val="center"/>
            </w:pPr>
            <w:r>
              <w:t>1 bytes</w:t>
            </w:r>
          </w:p>
        </w:tc>
        <w:tc>
          <w:tcPr>
            <w:tcW w:w="820" w:type="dxa"/>
            <w:vAlign w:val="center"/>
          </w:tcPr>
          <w:p w14:paraId="2867707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0x0</w:t>
            </w:r>
            <w:r>
              <w:rPr>
                <w:rFonts w:hint="eastAsia" w:asciiTheme="majorEastAsia" w:hAnsiTheme="majorEastAsia" w:eastAsiaTheme="majorEastAsia"/>
                <w:kern w:val="0"/>
                <w:sz w:val="20"/>
                <w:szCs w:val="20"/>
              </w:rPr>
              <w:t>B</w:t>
            </w:r>
          </w:p>
        </w:tc>
        <w:tc>
          <w:tcPr>
            <w:tcW w:w="4117" w:type="dxa"/>
            <w:vAlign w:val="center"/>
          </w:tcPr>
          <w:p w14:paraId="68C91EB0">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w:t>
            </w:r>
            <w:r>
              <w:rPr>
                <w:rFonts w:asciiTheme="majorEastAsia" w:hAnsiTheme="majorEastAsia" w:eastAsiaTheme="majorEastAsia"/>
                <w:kern w:val="0"/>
                <w:sz w:val="20"/>
                <w:szCs w:val="20"/>
              </w:rPr>
              <w:t>components</w:t>
            </w:r>
            <w:r>
              <w:rPr>
                <w:rFonts w:hint="eastAsia" w:asciiTheme="majorEastAsia" w:hAnsiTheme="majorEastAsia" w:eastAsiaTheme="majorEastAsia"/>
                <w:kern w:val="0"/>
                <w:sz w:val="20"/>
                <w:szCs w:val="20"/>
              </w:rPr>
              <w:t>数量</w:t>
            </w:r>
            <w:r>
              <w:rPr>
                <w:rFonts w:asciiTheme="majorEastAsia" w:hAnsiTheme="majorEastAsia" w:eastAsiaTheme="majorEastAsia"/>
                <w:kern w:val="0"/>
                <w:sz w:val="20"/>
                <w:szCs w:val="20"/>
              </w:rPr>
              <w:t>:3 item</w:t>
            </w:r>
            <w:r>
              <w:rPr>
                <w:rFonts w:hint="eastAsia" w:asciiTheme="majorEastAsia" w:hAnsiTheme="majorEastAsia" w:eastAsiaTheme="majorEastAsia"/>
                <w:kern w:val="0"/>
                <w:sz w:val="20"/>
                <w:szCs w:val="20"/>
              </w:rPr>
              <w:t>的长度</w:t>
            </w:r>
          </w:p>
        </w:tc>
        <w:tc>
          <w:tcPr>
            <w:tcW w:w="2417" w:type="dxa"/>
            <w:vAlign w:val="center"/>
          </w:tcPr>
          <w:p w14:paraId="7F0ACF8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D01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FB05694">
            <w:pPr>
              <w:jc w:val="center"/>
            </w:pPr>
            <w:r>
              <w:t>1 bytes</w:t>
            </w:r>
          </w:p>
        </w:tc>
        <w:tc>
          <w:tcPr>
            <w:tcW w:w="820" w:type="dxa"/>
            <w:vAlign w:val="center"/>
          </w:tcPr>
          <w:p w14:paraId="69FAD91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80</w:t>
            </w:r>
          </w:p>
        </w:tc>
        <w:tc>
          <w:tcPr>
            <w:tcW w:w="4117" w:type="dxa"/>
            <w:vAlign w:val="center"/>
          </w:tcPr>
          <w:p w14:paraId="22FAE440">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组件名</w:t>
            </w:r>
            <w:r>
              <w:rPr>
                <w:rFonts w:asciiTheme="majorEastAsia" w:hAnsiTheme="majorEastAsia" w:eastAsiaTheme="majorEastAsia"/>
                <w:kern w:val="0"/>
                <w:sz w:val="20"/>
                <w:szCs w:val="20"/>
              </w:rPr>
              <w:t>componentName</w:t>
            </w:r>
            <w:r>
              <w:rPr>
                <w:rFonts w:hint="eastAsia" w:asciiTheme="majorEastAsia" w:hAnsiTheme="majorEastAsia" w:eastAsiaTheme="majorEastAsia"/>
                <w:kern w:val="0"/>
                <w:sz w:val="20"/>
                <w:szCs w:val="20"/>
              </w:rPr>
              <w:t>的标识</w:t>
            </w:r>
          </w:p>
        </w:tc>
        <w:tc>
          <w:tcPr>
            <w:tcW w:w="2417" w:type="dxa"/>
            <w:vAlign w:val="center"/>
          </w:tcPr>
          <w:p w14:paraId="0E84D788">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2B8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130DC3DB">
            <w:pPr>
              <w:jc w:val="center"/>
            </w:pPr>
            <w:r>
              <w:t>1 bytes</w:t>
            </w:r>
          </w:p>
        </w:tc>
        <w:tc>
          <w:tcPr>
            <w:tcW w:w="820" w:type="dxa"/>
            <w:vAlign w:val="center"/>
          </w:tcPr>
          <w:p w14:paraId="40B51AF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w:t>
            </w:r>
            <w:r>
              <w:rPr>
                <w:rFonts w:asciiTheme="majorEastAsia" w:hAnsiTheme="majorEastAsia" w:eastAsiaTheme="majorEastAsia"/>
                <w:kern w:val="0"/>
                <w:sz w:val="20"/>
                <w:szCs w:val="20"/>
              </w:rPr>
              <w:t>x05</w:t>
            </w:r>
          </w:p>
        </w:tc>
        <w:tc>
          <w:tcPr>
            <w:tcW w:w="4117" w:type="dxa"/>
            <w:vAlign w:val="center"/>
          </w:tcPr>
          <w:p w14:paraId="27C6B67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组件名</w:t>
            </w:r>
            <w:r>
              <w:rPr>
                <w:rFonts w:asciiTheme="majorEastAsia" w:hAnsiTheme="majorEastAsia" w:eastAsiaTheme="majorEastAsia"/>
                <w:kern w:val="0"/>
                <w:sz w:val="20"/>
                <w:szCs w:val="20"/>
              </w:rPr>
              <w:t>componentName</w:t>
            </w:r>
            <w:r>
              <w:rPr>
                <w:rFonts w:hint="eastAsia" w:asciiTheme="majorEastAsia" w:hAnsiTheme="majorEastAsia" w:eastAsiaTheme="majorEastAsia"/>
                <w:kern w:val="0"/>
                <w:sz w:val="20"/>
                <w:szCs w:val="20"/>
              </w:rPr>
              <w:t>长度</w:t>
            </w:r>
          </w:p>
        </w:tc>
        <w:tc>
          <w:tcPr>
            <w:tcW w:w="2417" w:type="dxa"/>
            <w:vAlign w:val="center"/>
          </w:tcPr>
          <w:p w14:paraId="0AB40B7B">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3650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BC143F8">
            <w:pPr>
              <w:jc w:val="center"/>
            </w:pPr>
            <w:r>
              <w:rPr>
                <w:rFonts w:hint="eastAsia"/>
              </w:rPr>
              <w:t>N</w:t>
            </w:r>
            <w:r>
              <w:t xml:space="preserve"> bytes</w:t>
            </w:r>
          </w:p>
        </w:tc>
        <w:tc>
          <w:tcPr>
            <w:tcW w:w="820" w:type="dxa"/>
            <w:vAlign w:val="center"/>
          </w:tcPr>
          <w:p w14:paraId="1EB7FD3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从0</w:t>
            </w:r>
            <w:r>
              <w:rPr>
                <w:rFonts w:asciiTheme="majorEastAsia" w:hAnsiTheme="majorEastAsia" w:eastAsiaTheme="majorEastAsia"/>
                <w:kern w:val="0"/>
                <w:sz w:val="20"/>
                <w:szCs w:val="20"/>
              </w:rPr>
              <w:t>x05</w:t>
            </w:r>
            <w:r>
              <w:rPr>
                <w:rFonts w:hint="eastAsia" w:asciiTheme="majorEastAsia" w:hAnsiTheme="majorEastAsia" w:eastAsiaTheme="majorEastAsia"/>
                <w:kern w:val="0"/>
                <w:sz w:val="20"/>
                <w:szCs w:val="20"/>
              </w:rPr>
              <w:t>后到0x</w:t>
            </w:r>
            <w:r>
              <w:rPr>
                <w:rFonts w:asciiTheme="majorEastAsia" w:hAnsiTheme="majorEastAsia" w:eastAsiaTheme="majorEastAsia"/>
                <w:kern w:val="0"/>
                <w:sz w:val="20"/>
                <w:szCs w:val="20"/>
              </w:rPr>
              <w:t>a1</w:t>
            </w:r>
            <w:r>
              <w:rPr>
                <w:rFonts w:hint="eastAsia" w:asciiTheme="majorEastAsia" w:hAnsiTheme="majorEastAsia" w:eastAsiaTheme="majorEastAsia"/>
                <w:kern w:val="0"/>
                <w:sz w:val="20"/>
                <w:szCs w:val="20"/>
              </w:rPr>
              <w:t>前</w:t>
            </w:r>
          </w:p>
        </w:tc>
        <w:tc>
          <w:tcPr>
            <w:tcW w:w="4117" w:type="dxa"/>
            <w:vAlign w:val="center"/>
          </w:tcPr>
          <w:p w14:paraId="77AB082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组件名</w:t>
            </w:r>
            <w:r>
              <w:rPr>
                <w:rFonts w:asciiTheme="majorEastAsia" w:hAnsiTheme="majorEastAsia" w:eastAsiaTheme="majorEastAsia"/>
                <w:kern w:val="0"/>
                <w:sz w:val="20"/>
                <w:szCs w:val="20"/>
              </w:rPr>
              <w:t>componentName</w:t>
            </w:r>
            <w:r>
              <w:rPr>
                <w:rFonts w:hint="eastAsia" w:asciiTheme="majorEastAsia" w:hAnsiTheme="majorEastAsia" w:eastAsiaTheme="majorEastAsia"/>
                <w:kern w:val="0"/>
                <w:sz w:val="20"/>
                <w:szCs w:val="20"/>
              </w:rPr>
              <w:t>取值</w:t>
            </w:r>
          </w:p>
        </w:tc>
        <w:tc>
          <w:tcPr>
            <w:tcW w:w="2417" w:type="dxa"/>
            <w:vAlign w:val="center"/>
          </w:tcPr>
          <w:p w14:paraId="5B3B4AF6">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1300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4A0500D4">
            <w:pPr>
              <w:jc w:val="center"/>
            </w:pPr>
            <w:r>
              <w:t>1 bytes</w:t>
            </w:r>
          </w:p>
        </w:tc>
        <w:tc>
          <w:tcPr>
            <w:tcW w:w="820" w:type="dxa"/>
            <w:vAlign w:val="center"/>
          </w:tcPr>
          <w:p w14:paraId="4AAA1C6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a1</w:t>
            </w:r>
          </w:p>
        </w:tc>
        <w:tc>
          <w:tcPr>
            <w:tcW w:w="4117" w:type="dxa"/>
            <w:vAlign w:val="center"/>
          </w:tcPr>
          <w:p w14:paraId="70B1A3E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组件类型</w:t>
            </w:r>
            <w:r>
              <w:rPr>
                <w:rFonts w:asciiTheme="majorEastAsia" w:hAnsiTheme="majorEastAsia" w:eastAsiaTheme="majorEastAsia"/>
                <w:kern w:val="0"/>
                <w:sz w:val="20"/>
                <w:szCs w:val="20"/>
              </w:rPr>
              <w:t>componentType</w:t>
            </w:r>
            <w:r>
              <w:rPr>
                <w:rFonts w:hint="eastAsia" w:asciiTheme="majorEastAsia" w:hAnsiTheme="majorEastAsia" w:eastAsiaTheme="majorEastAsia"/>
                <w:kern w:val="0"/>
                <w:sz w:val="20"/>
                <w:szCs w:val="20"/>
              </w:rPr>
              <w:t>的标识</w:t>
            </w:r>
          </w:p>
        </w:tc>
        <w:tc>
          <w:tcPr>
            <w:tcW w:w="2417" w:type="dxa"/>
            <w:vAlign w:val="center"/>
          </w:tcPr>
          <w:p w14:paraId="73AE3D6D">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1BEA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2BBFAFEE">
            <w:pPr>
              <w:jc w:val="center"/>
            </w:pPr>
            <w:r>
              <w:t>1 bytes</w:t>
            </w:r>
          </w:p>
        </w:tc>
        <w:tc>
          <w:tcPr>
            <w:tcW w:w="820" w:type="dxa"/>
            <w:vAlign w:val="center"/>
          </w:tcPr>
          <w:p w14:paraId="6225F2DE">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02</w:t>
            </w:r>
          </w:p>
        </w:tc>
        <w:tc>
          <w:tcPr>
            <w:tcW w:w="4117" w:type="dxa"/>
            <w:vAlign w:val="center"/>
          </w:tcPr>
          <w:p w14:paraId="4EE5BD0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组件类型</w:t>
            </w:r>
            <w:r>
              <w:rPr>
                <w:rFonts w:asciiTheme="majorEastAsia" w:hAnsiTheme="majorEastAsia" w:eastAsiaTheme="majorEastAsia"/>
                <w:kern w:val="0"/>
                <w:sz w:val="20"/>
                <w:szCs w:val="20"/>
              </w:rPr>
              <w:t>componentType</w:t>
            </w:r>
            <w:r>
              <w:rPr>
                <w:rFonts w:hint="eastAsia" w:asciiTheme="majorEastAsia" w:hAnsiTheme="majorEastAsia" w:eastAsiaTheme="majorEastAsia"/>
                <w:kern w:val="0"/>
                <w:sz w:val="20"/>
                <w:szCs w:val="20"/>
              </w:rPr>
              <w:t>的长度</w:t>
            </w:r>
          </w:p>
        </w:tc>
        <w:tc>
          <w:tcPr>
            <w:tcW w:w="2417" w:type="dxa"/>
            <w:vAlign w:val="center"/>
          </w:tcPr>
          <w:p w14:paraId="02AF847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C77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3313411B">
            <w:pPr>
              <w:jc w:val="center"/>
            </w:pPr>
            <w:r>
              <w:t>1 bytes</w:t>
            </w:r>
          </w:p>
        </w:tc>
        <w:tc>
          <w:tcPr>
            <w:tcW w:w="820" w:type="dxa"/>
            <w:vAlign w:val="center"/>
          </w:tcPr>
          <w:p w14:paraId="079CBE82">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83</w:t>
            </w:r>
          </w:p>
        </w:tc>
        <w:tc>
          <w:tcPr>
            <w:tcW w:w="4117" w:type="dxa"/>
            <w:vAlign w:val="center"/>
          </w:tcPr>
          <w:p w14:paraId="5655A73B">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Boolean</w:t>
            </w:r>
            <w:r>
              <w:rPr>
                <w:rFonts w:hint="eastAsia" w:asciiTheme="majorEastAsia" w:hAnsiTheme="majorEastAsia" w:eastAsiaTheme="majorEastAsia"/>
                <w:kern w:val="0"/>
                <w:sz w:val="20"/>
                <w:szCs w:val="20"/>
              </w:rPr>
              <w:t>型的标识</w:t>
            </w:r>
          </w:p>
        </w:tc>
        <w:tc>
          <w:tcPr>
            <w:tcW w:w="2417" w:type="dxa"/>
            <w:vAlign w:val="center"/>
          </w:tcPr>
          <w:p w14:paraId="6F093BA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2B147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2" w:type="dxa"/>
            <w:vAlign w:val="center"/>
          </w:tcPr>
          <w:p w14:paraId="171DA5D8">
            <w:pPr>
              <w:jc w:val="center"/>
            </w:pPr>
            <w:r>
              <w:t>1 bytes</w:t>
            </w:r>
          </w:p>
        </w:tc>
        <w:tc>
          <w:tcPr>
            <w:tcW w:w="820" w:type="dxa"/>
            <w:vAlign w:val="center"/>
          </w:tcPr>
          <w:p w14:paraId="2E546E1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00</w:t>
            </w:r>
          </w:p>
        </w:tc>
        <w:tc>
          <w:tcPr>
            <w:tcW w:w="4117" w:type="dxa"/>
            <w:vAlign w:val="center"/>
          </w:tcPr>
          <w:p w14:paraId="3849C387">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Boolean</w:t>
            </w:r>
            <w:r>
              <w:rPr>
                <w:rFonts w:hint="eastAsia" w:asciiTheme="majorEastAsia" w:hAnsiTheme="majorEastAsia" w:eastAsiaTheme="majorEastAsia"/>
                <w:kern w:val="0"/>
                <w:sz w:val="20"/>
                <w:szCs w:val="20"/>
              </w:rPr>
              <w:t>型的长度</w:t>
            </w:r>
          </w:p>
        </w:tc>
        <w:tc>
          <w:tcPr>
            <w:tcW w:w="2417" w:type="dxa"/>
            <w:vAlign w:val="center"/>
          </w:tcPr>
          <w:p w14:paraId="635523D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bl>
    <w:p w14:paraId="5E5FBF8C">
      <w:pPr>
        <w:pStyle w:val="4"/>
        <w:numPr>
          <w:ilvl w:val="0"/>
          <w:numId w:val="2"/>
        </w:numPr>
        <w:spacing w:before="156" w:after="156"/>
        <w:rPr>
          <w:rFonts w:asciiTheme="majorEastAsia" w:hAnsiTheme="majorEastAsia"/>
        </w:rPr>
      </w:pPr>
      <w:r>
        <w:rPr>
          <w:rFonts w:hint="eastAsia" w:asciiTheme="majorEastAsia" w:hAnsiTheme="majorEastAsia"/>
        </w:rPr>
        <w:t>获取命名变量列表属性服务（</w:t>
      </w:r>
      <w:r>
        <w:rPr>
          <w:rFonts w:asciiTheme="majorEastAsia" w:hAnsiTheme="majorEastAsia"/>
        </w:rPr>
        <w:t>getNamedVariableListAttributes</w:t>
      </w:r>
      <w:r>
        <w:rPr>
          <w:rFonts w:hint="eastAsia" w:asciiTheme="majorEastAsia" w:hAnsiTheme="majorEastAsia"/>
        </w:rPr>
        <w:t>）</w:t>
      </w:r>
    </w:p>
    <w:p w14:paraId="09BFA7CF">
      <w:pPr>
        <w:pStyle w:val="5"/>
        <w:numPr>
          <w:ilvl w:val="0"/>
          <w:numId w:val="8"/>
        </w:numPr>
        <w:rPr>
          <w:rFonts w:hint="eastAsia" w:asciiTheme="majorEastAsia" w:hAnsiTheme="majorEastAsia"/>
          <w:sz w:val="24"/>
        </w:rPr>
      </w:pPr>
      <w:r>
        <w:rPr>
          <w:rFonts w:hint="eastAsia" w:asciiTheme="majorEastAsia" w:hAnsiTheme="majorEastAsia"/>
          <w:sz w:val="24"/>
        </w:rPr>
        <w:t>确认请求</w:t>
      </w:r>
    </w:p>
    <w:p w14:paraId="0AE0F7F4">
      <w:r>
        <w:drawing>
          <wp:inline distT="0" distB="0" distL="0" distR="0">
            <wp:extent cx="5274310" cy="110426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5274310" cy="1104265"/>
                    </a:xfrm>
                    <a:prstGeom prst="rect">
                      <a:avLst/>
                    </a:prstGeom>
                  </pic:spPr>
                </pic:pic>
              </a:graphicData>
            </a:graphic>
          </wp:inline>
        </w:drawing>
      </w:r>
    </w:p>
    <w:p w14:paraId="0509E9E4">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43CE8139">
      <w:pPr>
        <w:spacing w:line="360" w:lineRule="auto"/>
        <w:rPr>
          <w:sz w:val="24"/>
        </w:rPr>
      </w:pPr>
      <w:r>
        <w:rPr>
          <w:sz w:val="24"/>
        </w:rPr>
        <w:t>AC 1C A1 1A 1A 0A 50 52 53 37 37 38 50 52 4F 54 1A 0C 4C 4C 4E 30 24 64 73 41 6C 61 72 6D</w:t>
      </w:r>
    </w:p>
    <w:p w14:paraId="761D3941">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795"/>
        <w:gridCol w:w="4435"/>
        <w:gridCol w:w="2127"/>
      </w:tblGrid>
      <w:tr w14:paraId="4151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39" w:type="dxa"/>
            <w:vAlign w:val="center"/>
          </w:tcPr>
          <w:p w14:paraId="0B35B085">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795" w:type="dxa"/>
            <w:vAlign w:val="center"/>
          </w:tcPr>
          <w:p w14:paraId="6E678A11">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435" w:type="dxa"/>
            <w:vAlign w:val="center"/>
          </w:tcPr>
          <w:p w14:paraId="51E817EC">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127" w:type="dxa"/>
            <w:vAlign w:val="center"/>
          </w:tcPr>
          <w:p w14:paraId="5EC1BC2E">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6DC37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0222580F">
            <w:pPr>
              <w:jc w:val="center"/>
            </w:pPr>
            <w:r>
              <w:t>1 bytes</w:t>
            </w:r>
          </w:p>
        </w:tc>
        <w:tc>
          <w:tcPr>
            <w:tcW w:w="795" w:type="dxa"/>
            <w:vAlign w:val="center"/>
          </w:tcPr>
          <w:p w14:paraId="12852FEF">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ac</w:t>
            </w:r>
          </w:p>
        </w:tc>
        <w:tc>
          <w:tcPr>
            <w:tcW w:w="4435" w:type="dxa"/>
            <w:vAlign w:val="center"/>
          </w:tcPr>
          <w:p w14:paraId="2825177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获取命名变量列表属性服务getNamedVariableListAttributes的标识</w:t>
            </w:r>
          </w:p>
        </w:tc>
        <w:tc>
          <w:tcPr>
            <w:tcW w:w="2127" w:type="dxa"/>
            <w:vAlign w:val="center"/>
          </w:tcPr>
          <w:p w14:paraId="61D5DF4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D0D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6C76DA19">
            <w:pPr>
              <w:jc w:val="center"/>
            </w:pPr>
            <w:r>
              <w:t>1 bytes</w:t>
            </w:r>
          </w:p>
        </w:tc>
        <w:tc>
          <w:tcPr>
            <w:tcW w:w="795" w:type="dxa"/>
            <w:vAlign w:val="center"/>
          </w:tcPr>
          <w:p w14:paraId="4C0AE054">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1c</w:t>
            </w:r>
          </w:p>
        </w:tc>
        <w:tc>
          <w:tcPr>
            <w:tcW w:w="4435" w:type="dxa"/>
            <w:vAlign w:val="center"/>
          </w:tcPr>
          <w:p w14:paraId="7668C94B">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获取命名变量列表属性服务getNamedVariableListAttributes的</w:t>
            </w:r>
            <w:r>
              <w:rPr>
                <w:rFonts w:hint="eastAsia" w:cs="微软雅黑" w:asciiTheme="majorEastAsia" w:hAnsiTheme="majorEastAsia" w:eastAsiaTheme="majorEastAsia"/>
                <w:color w:val="000000"/>
                <w:kern w:val="0"/>
                <w:sz w:val="20"/>
                <w:szCs w:val="21"/>
              </w:rPr>
              <w:t>长度</w:t>
            </w:r>
          </w:p>
        </w:tc>
        <w:tc>
          <w:tcPr>
            <w:tcW w:w="2127" w:type="dxa"/>
            <w:vAlign w:val="center"/>
          </w:tcPr>
          <w:p w14:paraId="7D107165">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40B5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13FDFEF4">
            <w:pPr>
              <w:jc w:val="center"/>
            </w:pPr>
            <w:r>
              <w:t>1 bytes</w:t>
            </w:r>
          </w:p>
        </w:tc>
        <w:tc>
          <w:tcPr>
            <w:tcW w:w="795" w:type="dxa"/>
            <w:vAlign w:val="center"/>
          </w:tcPr>
          <w:p w14:paraId="3903F46F">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0xa1  </w:t>
            </w:r>
          </w:p>
        </w:tc>
        <w:tc>
          <w:tcPr>
            <w:tcW w:w="4435" w:type="dxa"/>
            <w:vAlign w:val="center"/>
          </w:tcPr>
          <w:p w14:paraId="5C6B5E3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获取命名变量列表属性服务类型</w:t>
            </w: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的标识</w:t>
            </w:r>
          </w:p>
        </w:tc>
        <w:tc>
          <w:tcPr>
            <w:tcW w:w="2127" w:type="dxa"/>
            <w:vAlign w:val="center"/>
          </w:tcPr>
          <w:p w14:paraId="5295DC2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092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102E5BA5">
            <w:pPr>
              <w:jc w:val="center"/>
            </w:pPr>
            <w:r>
              <w:t>1 bytes</w:t>
            </w:r>
          </w:p>
        </w:tc>
        <w:tc>
          <w:tcPr>
            <w:tcW w:w="795" w:type="dxa"/>
            <w:vAlign w:val="center"/>
          </w:tcPr>
          <w:p w14:paraId="4F42AFE0">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0x1</w:t>
            </w:r>
            <w:r>
              <w:rPr>
                <w:rFonts w:hint="eastAsia" w:asciiTheme="majorEastAsia" w:hAnsiTheme="majorEastAsia" w:eastAsiaTheme="majorEastAsia"/>
                <w:color w:val="000000"/>
                <w:kern w:val="0"/>
                <w:szCs w:val="21"/>
              </w:rPr>
              <w:t>a</w:t>
            </w:r>
          </w:p>
        </w:tc>
        <w:tc>
          <w:tcPr>
            <w:tcW w:w="4435" w:type="dxa"/>
            <w:vAlign w:val="center"/>
          </w:tcPr>
          <w:p w14:paraId="309384FF">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domain-specific(1)</w:t>
            </w:r>
            <w:r>
              <w:rPr>
                <w:rFonts w:hint="eastAsia" w:asciiTheme="majorEastAsia" w:hAnsiTheme="majorEastAsia" w:eastAsiaTheme="majorEastAsia"/>
                <w:kern w:val="0"/>
                <w:sz w:val="20"/>
                <w:szCs w:val="20"/>
              </w:rPr>
              <w:t>长度</w:t>
            </w:r>
          </w:p>
        </w:tc>
        <w:tc>
          <w:tcPr>
            <w:tcW w:w="2127" w:type="dxa"/>
            <w:vAlign w:val="center"/>
          </w:tcPr>
          <w:p w14:paraId="126ACD3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4868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06E003E2">
            <w:pPr>
              <w:jc w:val="center"/>
            </w:pPr>
            <w:r>
              <w:t>1 bytes</w:t>
            </w:r>
          </w:p>
        </w:tc>
        <w:tc>
          <w:tcPr>
            <w:tcW w:w="795" w:type="dxa"/>
            <w:vAlign w:val="center"/>
          </w:tcPr>
          <w:p w14:paraId="74D018F9">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1</w:t>
            </w:r>
            <w:r>
              <w:rPr>
                <w:rFonts w:hint="eastAsia" w:asciiTheme="majorEastAsia" w:hAnsiTheme="majorEastAsia" w:eastAsiaTheme="majorEastAsia"/>
                <w:color w:val="000000"/>
                <w:kern w:val="0"/>
                <w:szCs w:val="21"/>
              </w:rPr>
              <w:t>a</w:t>
            </w:r>
          </w:p>
        </w:tc>
        <w:tc>
          <w:tcPr>
            <w:tcW w:w="4435" w:type="dxa"/>
            <w:vAlign w:val="center"/>
          </w:tcPr>
          <w:p w14:paraId="697D3206">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类型的标识</w:t>
            </w:r>
          </w:p>
        </w:tc>
        <w:tc>
          <w:tcPr>
            <w:tcW w:w="2127" w:type="dxa"/>
            <w:vAlign w:val="center"/>
          </w:tcPr>
          <w:p w14:paraId="24F2C77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1458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39" w:type="dxa"/>
            <w:vAlign w:val="center"/>
          </w:tcPr>
          <w:p w14:paraId="1563482E">
            <w:pPr>
              <w:jc w:val="center"/>
            </w:pPr>
            <w:r>
              <w:t>1 bytes</w:t>
            </w:r>
          </w:p>
        </w:tc>
        <w:tc>
          <w:tcPr>
            <w:tcW w:w="795" w:type="dxa"/>
            <w:vAlign w:val="center"/>
          </w:tcPr>
          <w:p w14:paraId="59EAE5D7">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a</w:t>
            </w:r>
            <w:r>
              <w:rPr>
                <w:rFonts w:asciiTheme="majorEastAsia" w:hAnsiTheme="majorEastAsia" w:eastAsiaTheme="majorEastAsia"/>
                <w:color w:val="000000"/>
                <w:kern w:val="0"/>
                <w:szCs w:val="21"/>
              </w:rPr>
              <w:t xml:space="preserve">  </w:t>
            </w:r>
          </w:p>
        </w:tc>
        <w:tc>
          <w:tcPr>
            <w:tcW w:w="4435" w:type="dxa"/>
            <w:vAlign w:val="center"/>
          </w:tcPr>
          <w:p w14:paraId="592FBEE5">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的长度</w:t>
            </w:r>
          </w:p>
        </w:tc>
        <w:tc>
          <w:tcPr>
            <w:tcW w:w="2127" w:type="dxa"/>
            <w:vAlign w:val="center"/>
          </w:tcPr>
          <w:p w14:paraId="66D42E9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6067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597C7D0A">
            <w:pPr>
              <w:jc w:val="center"/>
            </w:pPr>
            <w:r>
              <w:rPr>
                <w:rFonts w:hint="eastAsia"/>
              </w:rPr>
              <w:t>N</w:t>
            </w:r>
            <w:r>
              <w:t xml:space="preserve"> bytes</w:t>
            </w:r>
          </w:p>
        </w:tc>
        <w:tc>
          <w:tcPr>
            <w:tcW w:w="795" w:type="dxa"/>
            <w:vAlign w:val="center"/>
          </w:tcPr>
          <w:p w14:paraId="0152869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x</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a后到</w:t>
            </w:r>
            <w:r>
              <w:rPr>
                <w:rFonts w:asciiTheme="majorEastAsia" w:hAnsiTheme="majorEastAsia" w:eastAsiaTheme="majorEastAsia"/>
                <w:kern w:val="0"/>
                <w:sz w:val="20"/>
                <w:szCs w:val="20"/>
              </w:rPr>
              <w:t>0x1a</w:t>
            </w:r>
            <w:r>
              <w:rPr>
                <w:rFonts w:hint="eastAsia" w:asciiTheme="majorEastAsia" w:hAnsiTheme="majorEastAsia" w:eastAsiaTheme="majorEastAsia"/>
                <w:kern w:val="0"/>
                <w:sz w:val="20"/>
                <w:szCs w:val="20"/>
              </w:rPr>
              <w:t>前</w:t>
            </w:r>
          </w:p>
        </w:tc>
        <w:tc>
          <w:tcPr>
            <w:tcW w:w="4435" w:type="dxa"/>
            <w:vAlign w:val="center"/>
          </w:tcPr>
          <w:p w14:paraId="6ABF45EA">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domainId</w:t>
            </w:r>
            <w:r>
              <w:rPr>
                <w:rFonts w:hint="eastAsia" w:asciiTheme="majorEastAsia" w:hAnsiTheme="majorEastAsia" w:eastAsiaTheme="majorEastAsia"/>
                <w:kern w:val="0"/>
                <w:sz w:val="20"/>
                <w:szCs w:val="20"/>
              </w:rPr>
              <w:t>的取值</w:t>
            </w:r>
          </w:p>
        </w:tc>
        <w:tc>
          <w:tcPr>
            <w:tcW w:w="2127" w:type="dxa"/>
            <w:vAlign w:val="center"/>
          </w:tcPr>
          <w:p w14:paraId="2F9822DD">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7F6E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939" w:type="dxa"/>
            <w:vAlign w:val="center"/>
          </w:tcPr>
          <w:p w14:paraId="43080AD5">
            <w:pPr>
              <w:jc w:val="center"/>
            </w:pPr>
            <w:r>
              <w:t>1 bytes</w:t>
            </w:r>
          </w:p>
        </w:tc>
        <w:tc>
          <w:tcPr>
            <w:tcW w:w="795" w:type="dxa"/>
            <w:vAlign w:val="center"/>
          </w:tcPr>
          <w:p w14:paraId="32BB62C4">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0x1a</w:t>
            </w:r>
          </w:p>
        </w:tc>
        <w:tc>
          <w:tcPr>
            <w:tcW w:w="4435" w:type="dxa"/>
            <w:vAlign w:val="center"/>
          </w:tcPr>
          <w:p w14:paraId="3A7F6FB3">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类型的标识</w:t>
            </w:r>
          </w:p>
        </w:tc>
        <w:tc>
          <w:tcPr>
            <w:tcW w:w="2127" w:type="dxa"/>
            <w:vAlign w:val="center"/>
          </w:tcPr>
          <w:p w14:paraId="424DA82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A8E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6508614C">
            <w:pPr>
              <w:jc w:val="center"/>
            </w:pPr>
            <w:r>
              <w:t>1 bytes</w:t>
            </w:r>
          </w:p>
        </w:tc>
        <w:tc>
          <w:tcPr>
            <w:tcW w:w="795" w:type="dxa"/>
            <w:vAlign w:val="center"/>
          </w:tcPr>
          <w:p w14:paraId="18EC876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0x12</w:t>
            </w:r>
          </w:p>
        </w:tc>
        <w:tc>
          <w:tcPr>
            <w:tcW w:w="4435" w:type="dxa"/>
            <w:vAlign w:val="center"/>
          </w:tcPr>
          <w:p w14:paraId="79982E72">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的长度</w:t>
            </w:r>
          </w:p>
        </w:tc>
        <w:tc>
          <w:tcPr>
            <w:tcW w:w="2127" w:type="dxa"/>
            <w:vAlign w:val="center"/>
          </w:tcPr>
          <w:p w14:paraId="5F155C7A">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1F3B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50B3D516">
            <w:pPr>
              <w:jc w:val="center"/>
            </w:pPr>
            <w:r>
              <w:rPr>
                <w:rFonts w:hint="eastAsia"/>
              </w:rPr>
              <w:t>N</w:t>
            </w:r>
            <w:r>
              <w:t xml:space="preserve"> bytes</w:t>
            </w:r>
          </w:p>
        </w:tc>
        <w:tc>
          <w:tcPr>
            <w:tcW w:w="795" w:type="dxa"/>
            <w:vAlign w:val="center"/>
          </w:tcPr>
          <w:p w14:paraId="4880CCE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12</w:t>
            </w:r>
            <w:r>
              <w:rPr>
                <w:rFonts w:hint="eastAsia" w:asciiTheme="majorEastAsia" w:hAnsiTheme="majorEastAsia" w:eastAsiaTheme="majorEastAsia"/>
                <w:kern w:val="0"/>
                <w:sz w:val="20"/>
                <w:szCs w:val="20"/>
              </w:rPr>
              <w:t>后到结尾</w:t>
            </w:r>
          </w:p>
        </w:tc>
        <w:tc>
          <w:tcPr>
            <w:tcW w:w="4435" w:type="dxa"/>
            <w:vAlign w:val="center"/>
          </w:tcPr>
          <w:p w14:paraId="41E7D9F1">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的取值</w:t>
            </w:r>
          </w:p>
        </w:tc>
        <w:tc>
          <w:tcPr>
            <w:tcW w:w="2127" w:type="dxa"/>
            <w:vAlign w:val="center"/>
          </w:tcPr>
          <w:p w14:paraId="519DEFA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097E1D67">
      <w:pPr>
        <w:pStyle w:val="5"/>
        <w:numPr>
          <w:ilvl w:val="0"/>
          <w:numId w:val="8"/>
        </w:numPr>
        <w:rPr>
          <w:rFonts w:asciiTheme="majorEastAsia" w:hAnsiTheme="majorEastAsia"/>
          <w:sz w:val="24"/>
        </w:rPr>
      </w:pPr>
      <w:r>
        <w:rPr>
          <w:rFonts w:hint="eastAsia" w:asciiTheme="majorEastAsia" w:hAnsiTheme="majorEastAsia"/>
          <w:sz w:val="24"/>
        </w:rPr>
        <w:t>确认响应</w:t>
      </w:r>
    </w:p>
    <w:p w14:paraId="65350D39">
      <w:r>
        <w:drawing>
          <wp:inline distT="0" distB="0" distL="0" distR="0">
            <wp:extent cx="5274310" cy="126047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5274310" cy="1260475"/>
                    </a:xfrm>
                    <a:prstGeom prst="rect">
                      <a:avLst/>
                    </a:prstGeom>
                  </pic:spPr>
                </pic:pic>
              </a:graphicData>
            </a:graphic>
          </wp:inline>
        </w:drawing>
      </w:r>
    </w:p>
    <w:p w14:paraId="6C42D112">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实际数据内容：</w:t>
      </w:r>
    </w:p>
    <w:p w14:paraId="7F7C0386">
      <w:pPr>
        <w:spacing w:line="360" w:lineRule="auto"/>
        <w:rPr>
          <w:sz w:val="24"/>
        </w:rPr>
      </w:pPr>
      <w:r>
        <w:rPr>
          <w:sz w:val="24"/>
        </w:rPr>
        <w:t>AC 81 EA 80 01 00 A1 81 E4 30 24 A0 22 A1 20 1A 0A 50 52 53 37 37 38 50 52 4F 54 1A 12 42 69 6E 49 6E 47 47 49 4F 31 24 53 54 24 49 6E 64 32 30 24 A0 22 A1 20 1A 0A 50 52 53 37 37 38 50 52 4F 54 1A 12 42 69 6E 49 6E 47 47 49 4F 31 24 53 54 24 49 6E 64 33 30 24 A0 22 A1 20 1A 0A 50 52 53 37 37 38 50 52 4F 54 1A 12 42 69 6E 49 6E 47 47 49 4F 31 24 53 54 24 49 6E 64 31 30 24 A0 22 A1 20 1A 0A 50 52 53 37 37 38 50 52 4F 54 1A 12 42 69 6E 49 6E 47 47 49 4F 32 24 53 54 24 49 6E 64 31 30 24 A0 22 A1 20 1A 0A 50 52 53 37 37 38 50 52 4F 54 1A 12 42 69 6E 49 6E 47 47 49 4F 32 24 53 54 24 49 6E 64 32 30 24 A0 22 A1 20 1A 0A 50 52 53 37 37 38 50 52 4F 54 1A 12 42 69 6E 49 6E 47 47 49 4F 32 24 53 54 24 49 6E 64 33</w:t>
      </w:r>
    </w:p>
    <w:p w14:paraId="120598FD">
      <w:pPr>
        <w:pStyle w:val="22"/>
        <w:numPr>
          <w:ilvl w:val="0"/>
          <w:numId w:val="3"/>
        </w:numPr>
        <w:wordWrap w:val="0"/>
        <w:spacing w:line="360" w:lineRule="auto"/>
        <w:ind w:firstLineChars="0"/>
        <w:rPr>
          <w:rFonts w:asciiTheme="minorEastAsia" w:hAnsiTheme="minorEastAsia"/>
          <w:sz w:val="24"/>
          <w:szCs w:val="24"/>
        </w:rPr>
      </w:pPr>
      <w:r>
        <w:rPr>
          <w:rFonts w:hint="eastAsia" w:asciiTheme="minorEastAsia" w:hAnsiTheme="minorEastAsia"/>
          <w:sz w:val="24"/>
          <w:szCs w:val="24"/>
        </w:rPr>
        <w:t>协议分析结果</w:t>
      </w:r>
    </w:p>
    <w:tbl>
      <w:tblPr>
        <w:tblStyle w:val="1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795"/>
        <w:gridCol w:w="4435"/>
        <w:gridCol w:w="2127"/>
      </w:tblGrid>
      <w:tr w14:paraId="1D67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39" w:type="dxa"/>
            <w:vAlign w:val="center"/>
          </w:tcPr>
          <w:p w14:paraId="4B0326C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字节长度</w:t>
            </w:r>
          </w:p>
        </w:tc>
        <w:tc>
          <w:tcPr>
            <w:tcW w:w="795" w:type="dxa"/>
            <w:vAlign w:val="center"/>
          </w:tcPr>
          <w:p w14:paraId="2D726533">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1</w:t>
            </w:r>
            <w:r>
              <w:rPr>
                <w:rFonts w:asciiTheme="majorEastAsia" w:hAnsiTheme="majorEastAsia" w:eastAsiaTheme="majorEastAsia"/>
                <w:b/>
                <w:kern w:val="0"/>
                <w:szCs w:val="20"/>
              </w:rPr>
              <w:t>6</w:t>
            </w:r>
            <w:r>
              <w:rPr>
                <w:rFonts w:hint="eastAsia" w:asciiTheme="majorEastAsia" w:hAnsiTheme="majorEastAsia" w:eastAsiaTheme="majorEastAsia"/>
                <w:b/>
                <w:kern w:val="0"/>
                <w:szCs w:val="20"/>
              </w:rPr>
              <w:t>进制</w:t>
            </w:r>
          </w:p>
        </w:tc>
        <w:tc>
          <w:tcPr>
            <w:tcW w:w="4435" w:type="dxa"/>
            <w:vAlign w:val="center"/>
          </w:tcPr>
          <w:p w14:paraId="58D73927">
            <w:pPr>
              <w:jc w:val="center"/>
              <w:rPr>
                <w:rFonts w:asciiTheme="majorEastAsia" w:hAnsiTheme="majorEastAsia" w:eastAsiaTheme="majorEastAsia"/>
                <w:b/>
                <w:kern w:val="0"/>
                <w:szCs w:val="20"/>
              </w:rPr>
            </w:pPr>
            <w:r>
              <w:rPr>
                <w:rFonts w:hint="eastAsia" w:asciiTheme="majorEastAsia" w:hAnsiTheme="majorEastAsia" w:eastAsiaTheme="majorEastAsia"/>
                <w:b/>
                <w:kern w:val="0"/>
                <w:szCs w:val="20"/>
              </w:rPr>
              <w:t>结果说明</w:t>
            </w:r>
          </w:p>
        </w:tc>
        <w:tc>
          <w:tcPr>
            <w:tcW w:w="2127" w:type="dxa"/>
            <w:vAlign w:val="center"/>
          </w:tcPr>
          <w:p w14:paraId="148DC1BB">
            <w:pPr>
              <w:jc w:val="center"/>
              <w:rPr>
                <w:rFonts w:hint="eastAsia" w:asciiTheme="majorEastAsia" w:hAnsiTheme="majorEastAsia" w:eastAsiaTheme="majorEastAsia"/>
                <w:b/>
                <w:kern w:val="0"/>
                <w:szCs w:val="20"/>
              </w:rPr>
            </w:pPr>
            <w:r>
              <w:rPr>
                <w:rFonts w:hint="eastAsia" w:asciiTheme="majorEastAsia" w:hAnsiTheme="majorEastAsia" w:eastAsiaTheme="majorEastAsia"/>
                <w:b/>
                <w:kern w:val="0"/>
                <w:szCs w:val="20"/>
              </w:rPr>
              <w:t>结构</w:t>
            </w:r>
          </w:p>
        </w:tc>
      </w:tr>
      <w:tr w14:paraId="164B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42BE1843">
            <w:pPr>
              <w:jc w:val="center"/>
            </w:pPr>
            <w:r>
              <w:t>1 bytes</w:t>
            </w:r>
          </w:p>
        </w:tc>
        <w:tc>
          <w:tcPr>
            <w:tcW w:w="795" w:type="dxa"/>
            <w:vAlign w:val="center"/>
          </w:tcPr>
          <w:p w14:paraId="7362024B">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ac</w:t>
            </w:r>
          </w:p>
        </w:tc>
        <w:tc>
          <w:tcPr>
            <w:tcW w:w="4435" w:type="dxa"/>
            <w:vAlign w:val="center"/>
          </w:tcPr>
          <w:p w14:paraId="44A4CB63">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获取命名变量列表属性服务getNamedVariableListAttributes的标识</w:t>
            </w:r>
          </w:p>
        </w:tc>
        <w:tc>
          <w:tcPr>
            <w:tcW w:w="2127" w:type="dxa"/>
            <w:vAlign w:val="center"/>
          </w:tcPr>
          <w:p w14:paraId="5133F21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62ED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17FC703B">
            <w:pPr>
              <w:jc w:val="center"/>
            </w:pPr>
            <w:r>
              <w:t>1 bytes</w:t>
            </w:r>
          </w:p>
        </w:tc>
        <w:tc>
          <w:tcPr>
            <w:tcW w:w="795" w:type="dxa"/>
            <w:vAlign w:val="center"/>
          </w:tcPr>
          <w:p w14:paraId="441F5657">
            <w:pPr>
              <w:jc w:val="center"/>
              <w:rPr>
                <w:rFonts w:asciiTheme="majorEastAsia" w:hAnsiTheme="majorEastAsia" w:eastAsiaTheme="majorEastAsia"/>
                <w:color w:val="000000"/>
                <w:kern w:val="0"/>
                <w:sz w:val="20"/>
                <w:szCs w:val="21"/>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81</w:t>
            </w:r>
          </w:p>
        </w:tc>
        <w:tc>
          <w:tcPr>
            <w:tcW w:w="4435" w:type="dxa"/>
            <w:vAlign w:val="center"/>
          </w:tcPr>
          <w:p w14:paraId="2F3D67C9">
            <w:pPr>
              <w:jc w:val="center"/>
              <w:rPr>
                <w:rFonts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获取命名变量列表属性服务getNamedVariableListAttributes的</w:t>
            </w:r>
            <w:r>
              <w:rPr>
                <w:rFonts w:hint="eastAsia" w:cs="微软雅黑" w:asciiTheme="majorEastAsia" w:hAnsiTheme="majorEastAsia" w:eastAsiaTheme="majorEastAsia"/>
                <w:color w:val="000000"/>
                <w:kern w:val="0"/>
                <w:sz w:val="20"/>
                <w:szCs w:val="21"/>
              </w:rPr>
              <w:t>长度</w:t>
            </w:r>
          </w:p>
        </w:tc>
        <w:tc>
          <w:tcPr>
            <w:tcW w:w="2127" w:type="dxa"/>
            <w:vAlign w:val="center"/>
          </w:tcPr>
          <w:p w14:paraId="6626E52D">
            <w:pPr>
              <w:jc w:val="center"/>
              <w:rPr>
                <w:rFonts w:hint="eastAsia"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（根据实际长度变化）</w:t>
            </w:r>
          </w:p>
        </w:tc>
      </w:tr>
      <w:tr w14:paraId="1200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939" w:type="dxa"/>
            <w:vAlign w:val="center"/>
          </w:tcPr>
          <w:p w14:paraId="2C8BB0EC">
            <w:pPr>
              <w:jc w:val="center"/>
            </w:pPr>
            <w:r>
              <w:t>1 bytes</w:t>
            </w:r>
          </w:p>
        </w:tc>
        <w:tc>
          <w:tcPr>
            <w:tcW w:w="795" w:type="dxa"/>
            <w:vAlign w:val="center"/>
          </w:tcPr>
          <w:p w14:paraId="2A5485D1">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 xml:space="preserve">0x80  </w:t>
            </w:r>
          </w:p>
        </w:tc>
        <w:tc>
          <w:tcPr>
            <w:tcW w:w="4435" w:type="dxa"/>
            <w:vAlign w:val="center"/>
          </w:tcPr>
          <w:p w14:paraId="43E402E7">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是否可以删除</w:t>
            </w:r>
            <w:r>
              <w:rPr>
                <w:rFonts w:asciiTheme="majorEastAsia" w:hAnsiTheme="majorEastAsia" w:eastAsiaTheme="majorEastAsia"/>
                <w:kern w:val="0"/>
                <w:sz w:val="20"/>
                <w:szCs w:val="20"/>
              </w:rPr>
              <w:t>mmsDeletable</w:t>
            </w:r>
            <w:r>
              <w:rPr>
                <w:rFonts w:hint="eastAsia" w:asciiTheme="majorEastAsia" w:hAnsiTheme="majorEastAsia" w:eastAsiaTheme="majorEastAsia"/>
                <w:kern w:val="0"/>
                <w:sz w:val="20"/>
                <w:szCs w:val="20"/>
              </w:rPr>
              <w:t>的标识</w:t>
            </w:r>
          </w:p>
        </w:tc>
        <w:tc>
          <w:tcPr>
            <w:tcW w:w="2127" w:type="dxa"/>
            <w:vAlign w:val="center"/>
          </w:tcPr>
          <w:p w14:paraId="70D7381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A365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703B650F">
            <w:pPr>
              <w:jc w:val="center"/>
            </w:pPr>
            <w:r>
              <w:t>1 bytes</w:t>
            </w:r>
          </w:p>
        </w:tc>
        <w:tc>
          <w:tcPr>
            <w:tcW w:w="795" w:type="dxa"/>
            <w:vAlign w:val="center"/>
          </w:tcPr>
          <w:p w14:paraId="7BEB664C">
            <w:pPr>
              <w:jc w:val="center"/>
              <w:rPr>
                <w:rFonts w:asciiTheme="majorEastAsia" w:hAnsiTheme="majorEastAsia" w:eastAsiaTheme="majorEastAsia"/>
                <w:color w:val="000000"/>
                <w:kern w:val="0"/>
                <w:szCs w:val="21"/>
              </w:rPr>
            </w:pPr>
            <w:r>
              <w:rPr>
                <w:rFonts w:asciiTheme="majorEastAsia" w:hAnsiTheme="majorEastAsia" w:eastAsiaTheme="majorEastAsia"/>
                <w:color w:val="000000"/>
                <w:kern w:val="0"/>
                <w:szCs w:val="21"/>
              </w:rPr>
              <w:t>0x01</w:t>
            </w:r>
          </w:p>
        </w:tc>
        <w:tc>
          <w:tcPr>
            <w:tcW w:w="4435" w:type="dxa"/>
            <w:vAlign w:val="center"/>
          </w:tcPr>
          <w:p w14:paraId="33B0C988">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mmsDeletable</w:t>
            </w:r>
            <w:r>
              <w:rPr>
                <w:rFonts w:hint="eastAsia" w:asciiTheme="majorEastAsia" w:hAnsiTheme="majorEastAsia" w:eastAsiaTheme="majorEastAsia"/>
                <w:kern w:val="0"/>
                <w:sz w:val="20"/>
                <w:szCs w:val="20"/>
              </w:rPr>
              <w:t>的长度</w:t>
            </w:r>
          </w:p>
        </w:tc>
        <w:tc>
          <w:tcPr>
            <w:tcW w:w="2127" w:type="dxa"/>
            <w:vAlign w:val="center"/>
          </w:tcPr>
          <w:p w14:paraId="601B63D4">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0D0C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939" w:type="dxa"/>
            <w:vAlign w:val="center"/>
          </w:tcPr>
          <w:p w14:paraId="21A47FA2">
            <w:pPr>
              <w:jc w:val="center"/>
            </w:pPr>
            <w:r>
              <w:t>1 bytes</w:t>
            </w:r>
          </w:p>
        </w:tc>
        <w:tc>
          <w:tcPr>
            <w:tcW w:w="795" w:type="dxa"/>
            <w:vAlign w:val="center"/>
          </w:tcPr>
          <w:p w14:paraId="29FB9BE2">
            <w:pPr>
              <w:jc w:val="center"/>
              <w:rPr>
                <w:rFonts w:asciiTheme="majorEastAsia" w:hAnsiTheme="majorEastAsia" w:eastAsiaTheme="majorEastAsia"/>
                <w:kern w:val="0"/>
                <w:sz w:val="24"/>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00</w:t>
            </w:r>
          </w:p>
        </w:tc>
        <w:tc>
          <w:tcPr>
            <w:tcW w:w="4435" w:type="dxa"/>
            <w:vAlign w:val="center"/>
          </w:tcPr>
          <w:p w14:paraId="6E8AE445">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False</w:t>
            </w:r>
            <w:r>
              <w:rPr>
                <w:rFonts w:hint="eastAsia" w:asciiTheme="majorEastAsia" w:hAnsiTheme="majorEastAsia" w:eastAsiaTheme="majorEastAsia"/>
                <w:kern w:val="0"/>
                <w:sz w:val="20"/>
                <w:szCs w:val="20"/>
              </w:rPr>
              <w:t>的标识</w:t>
            </w:r>
          </w:p>
        </w:tc>
        <w:tc>
          <w:tcPr>
            <w:tcW w:w="2127" w:type="dxa"/>
            <w:vAlign w:val="center"/>
          </w:tcPr>
          <w:p w14:paraId="26FDFF6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526D1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939" w:type="dxa"/>
            <w:vAlign w:val="center"/>
          </w:tcPr>
          <w:p w14:paraId="098C009A">
            <w:pPr>
              <w:jc w:val="center"/>
            </w:pPr>
            <w:r>
              <w:t>1 bytes</w:t>
            </w:r>
          </w:p>
        </w:tc>
        <w:tc>
          <w:tcPr>
            <w:tcW w:w="795" w:type="dxa"/>
            <w:vAlign w:val="center"/>
          </w:tcPr>
          <w:p w14:paraId="332FCD52">
            <w:pPr>
              <w:jc w:val="center"/>
              <w:rPr>
                <w:rFonts w:asciiTheme="majorEastAsia" w:hAnsiTheme="majorEastAsia" w:eastAsiaTheme="majorEastAsia"/>
                <w:color w:val="333333"/>
                <w:kern w:val="0"/>
                <w:sz w:val="20"/>
                <w:szCs w:val="20"/>
              </w:rPr>
            </w:pPr>
            <w:r>
              <w:rPr>
                <w:rFonts w:asciiTheme="majorEastAsia" w:hAnsiTheme="majorEastAsia" w:eastAsiaTheme="majorEastAsia"/>
                <w:color w:val="000000"/>
                <w:kern w:val="0"/>
                <w:szCs w:val="21"/>
              </w:rPr>
              <w:t>0</w:t>
            </w:r>
            <w:r>
              <w:rPr>
                <w:rFonts w:hint="eastAsia" w:asciiTheme="majorEastAsia" w:hAnsiTheme="majorEastAsia" w:eastAsiaTheme="majorEastAsia"/>
                <w:color w:val="000000"/>
                <w:kern w:val="0"/>
                <w:szCs w:val="21"/>
              </w:rPr>
              <w:t>x</w:t>
            </w:r>
            <w:r>
              <w:rPr>
                <w:rFonts w:asciiTheme="majorEastAsia" w:hAnsiTheme="majorEastAsia" w:eastAsiaTheme="majorEastAsia"/>
                <w:color w:val="000000"/>
                <w:kern w:val="0"/>
                <w:szCs w:val="21"/>
              </w:rPr>
              <w:t xml:space="preserve">a1 </w:t>
            </w:r>
          </w:p>
        </w:tc>
        <w:tc>
          <w:tcPr>
            <w:tcW w:w="4435" w:type="dxa"/>
            <w:vAlign w:val="center"/>
          </w:tcPr>
          <w:p w14:paraId="1C7FCB53">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的</w:t>
            </w:r>
            <w:r>
              <w:rPr>
                <w:rFonts w:hint="eastAsia" w:asciiTheme="majorEastAsia" w:hAnsiTheme="majorEastAsia" w:eastAsiaTheme="majorEastAsia"/>
                <w:kern w:val="0"/>
                <w:sz w:val="20"/>
                <w:szCs w:val="20"/>
              </w:rPr>
              <w:t>标识</w:t>
            </w:r>
          </w:p>
        </w:tc>
        <w:tc>
          <w:tcPr>
            <w:tcW w:w="2127" w:type="dxa"/>
            <w:vAlign w:val="center"/>
          </w:tcPr>
          <w:p w14:paraId="778C5539">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（固定值）</w:t>
            </w:r>
          </w:p>
        </w:tc>
      </w:tr>
      <w:tr w14:paraId="3701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567C09D1">
            <w:pPr>
              <w:jc w:val="center"/>
            </w:pPr>
            <w:r>
              <w:t>1 bytes</w:t>
            </w:r>
          </w:p>
        </w:tc>
        <w:tc>
          <w:tcPr>
            <w:tcW w:w="795" w:type="dxa"/>
            <w:vAlign w:val="center"/>
          </w:tcPr>
          <w:p w14:paraId="73074D42">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x</w:t>
            </w:r>
            <w:r>
              <w:rPr>
                <w:rFonts w:asciiTheme="majorEastAsia" w:hAnsiTheme="majorEastAsia" w:eastAsiaTheme="majorEastAsia"/>
                <w:kern w:val="0"/>
                <w:sz w:val="20"/>
                <w:szCs w:val="20"/>
              </w:rPr>
              <w:t>81</w:t>
            </w:r>
          </w:p>
        </w:tc>
        <w:tc>
          <w:tcPr>
            <w:tcW w:w="4435" w:type="dxa"/>
            <w:vAlign w:val="center"/>
          </w:tcPr>
          <w:p w14:paraId="2C21F46D">
            <w:pPr>
              <w:jc w:val="center"/>
              <w:rPr>
                <w:rFonts w:asciiTheme="majorEastAsia" w:hAnsiTheme="majorEastAsia" w:eastAsiaTheme="majorEastAsia"/>
                <w:kern w:val="0"/>
                <w:sz w:val="20"/>
                <w:szCs w:val="20"/>
              </w:rPr>
            </w:pPr>
            <w:r>
              <w:rPr>
                <w:rFonts w:hint="eastAsia" w:cs="微软雅黑" w:asciiTheme="majorEastAsia" w:hAnsiTheme="majorEastAsia" w:eastAsiaTheme="majorEastAsia"/>
                <w:color w:val="000000"/>
                <w:kern w:val="0"/>
                <w:sz w:val="20"/>
                <w:szCs w:val="21"/>
              </w:rPr>
              <w:t>变量列表数量</w:t>
            </w:r>
            <w:r>
              <w:rPr>
                <w:rFonts w:cs="微软雅黑" w:asciiTheme="majorEastAsia" w:hAnsiTheme="majorEastAsia" w:eastAsiaTheme="majorEastAsia"/>
                <w:color w:val="000000"/>
                <w:kern w:val="0"/>
                <w:sz w:val="20"/>
                <w:szCs w:val="21"/>
              </w:rPr>
              <w:t>listOfVariable</w:t>
            </w:r>
            <w:r>
              <w:rPr>
                <w:rFonts w:hint="eastAsia" w:cs="微软雅黑" w:asciiTheme="majorEastAsia" w:hAnsiTheme="majorEastAsia" w:eastAsiaTheme="majorEastAsia"/>
                <w:color w:val="000000"/>
                <w:kern w:val="0"/>
                <w:sz w:val="20"/>
                <w:szCs w:val="21"/>
              </w:rPr>
              <w:t>长度</w:t>
            </w:r>
          </w:p>
        </w:tc>
        <w:tc>
          <w:tcPr>
            <w:tcW w:w="2127" w:type="dxa"/>
            <w:vAlign w:val="center"/>
          </w:tcPr>
          <w:p w14:paraId="57C3E702">
            <w:pPr>
              <w:jc w:val="center"/>
              <w:rPr>
                <w:rFonts w:hint="eastAsia" w:cs="微软雅黑" w:asciiTheme="majorEastAsia" w:hAnsiTheme="majorEastAsia" w:eastAsiaTheme="majorEastAsia"/>
                <w:color w:val="000000"/>
                <w:kern w:val="0"/>
                <w:sz w:val="20"/>
                <w:szCs w:val="21"/>
              </w:rPr>
            </w:pPr>
            <w:r>
              <w:rPr>
                <w:rFonts w:hint="eastAsia" w:asciiTheme="majorEastAsia" w:hAnsiTheme="majorEastAsia" w:eastAsiaTheme="majorEastAsia"/>
                <w:kern w:val="0"/>
                <w:sz w:val="20"/>
                <w:szCs w:val="20"/>
              </w:rPr>
              <w:t>（根据实际长度变化）</w:t>
            </w:r>
          </w:p>
        </w:tc>
      </w:tr>
      <w:tr w14:paraId="0D7A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3F50FC0C">
            <w:pPr>
              <w:jc w:val="center"/>
            </w:pPr>
            <w:r>
              <w:t>1 bytes</w:t>
            </w:r>
          </w:p>
        </w:tc>
        <w:tc>
          <w:tcPr>
            <w:tcW w:w="795" w:type="dxa"/>
            <w:vAlign w:val="center"/>
          </w:tcPr>
          <w:p w14:paraId="31266E38">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0x30</w:t>
            </w:r>
          </w:p>
        </w:tc>
        <w:tc>
          <w:tcPr>
            <w:tcW w:w="4435" w:type="dxa"/>
            <w:vAlign w:val="center"/>
          </w:tcPr>
          <w:p w14:paraId="6F9F3EF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的标识</w:t>
            </w:r>
          </w:p>
        </w:tc>
        <w:tc>
          <w:tcPr>
            <w:tcW w:w="2127" w:type="dxa"/>
            <w:vAlign w:val="center"/>
          </w:tcPr>
          <w:p w14:paraId="7BA70F63">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311B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4BF51C7C">
            <w:pPr>
              <w:jc w:val="center"/>
            </w:pPr>
            <w:r>
              <w:t>1 bytes</w:t>
            </w:r>
          </w:p>
        </w:tc>
        <w:tc>
          <w:tcPr>
            <w:tcW w:w="795" w:type="dxa"/>
            <w:vAlign w:val="center"/>
          </w:tcPr>
          <w:p w14:paraId="7511DB6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0x24</w:t>
            </w:r>
          </w:p>
        </w:tc>
        <w:tc>
          <w:tcPr>
            <w:tcW w:w="4435" w:type="dxa"/>
            <w:vAlign w:val="center"/>
          </w:tcPr>
          <w:p w14:paraId="7BC3E12F">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变量类型</w:t>
            </w:r>
            <w:r>
              <w:rPr>
                <w:rFonts w:asciiTheme="majorEastAsia" w:hAnsiTheme="majorEastAsia" w:eastAsiaTheme="majorEastAsia"/>
                <w:kern w:val="0"/>
                <w:sz w:val="20"/>
                <w:szCs w:val="20"/>
              </w:rPr>
              <w:t>variableSpecification</w:t>
            </w:r>
            <w:r>
              <w:rPr>
                <w:rFonts w:hint="eastAsia" w:asciiTheme="majorEastAsia" w:hAnsiTheme="majorEastAsia" w:eastAsiaTheme="majorEastAsia"/>
                <w:kern w:val="0"/>
                <w:sz w:val="20"/>
                <w:szCs w:val="20"/>
              </w:rPr>
              <w:t>的长度</w:t>
            </w:r>
          </w:p>
        </w:tc>
        <w:tc>
          <w:tcPr>
            <w:tcW w:w="2127" w:type="dxa"/>
            <w:vAlign w:val="center"/>
          </w:tcPr>
          <w:p w14:paraId="694E750C">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012B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7A2987EC">
            <w:pPr>
              <w:jc w:val="center"/>
            </w:pPr>
            <w:r>
              <w:t>1 bytes</w:t>
            </w:r>
          </w:p>
        </w:tc>
        <w:tc>
          <w:tcPr>
            <w:tcW w:w="795" w:type="dxa"/>
            <w:vAlign w:val="center"/>
          </w:tcPr>
          <w:p w14:paraId="485B246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a</w:t>
            </w:r>
            <w:r>
              <w:rPr>
                <w:rFonts w:asciiTheme="majorEastAsia" w:hAnsiTheme="majorEastAsia" w:eastAsiaTheme="majorEastAsia"/>
                <w:kern w:val="0"/>
                <w:sz w:val="20"/>
                <w:szCs w:val="20"/>
              </w:rPr>
              <w:t>0</w:t>
            </w:r>
          </w:p>
        </w:tc>
        <w:tc>
          <w:tcPr>
            <w:tcW w:w="4435" w:type="dxa"/>
            <w:vAlign w:val="center"/>
          </w:tcPr>
          <w:p w14:paraId="25FE7E0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变量名name的标识</w:t>
            </w:r>
          </w:p>
        </w:tc>
        <w:tc>
          <w:tcPr>
            <w:tcW w:w="2127" w:type="dxa"/>
            <w:vAlign w:val="center"/>
          </w:tcPr>
          <w:p w14:paraId="416503CF">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3DF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751FE3CC">
            <w:pPr>
              <w:jc w:val="center"/>
            </w:pPr>
            <w:r>
              <w:t>1 bytes</w:t>
            </w:r>
          </w:p>
        </w:tc>
        <w:tc>
          <w:tcPr>
            <w:tcW w:w="795" w:type="dxa"/>
            <w:vAlign w:val="center"/>
          </w:tcPr>
          <w:p w14:paraId="4AE4605B">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0x</w:t>
            </w:r>
            <w:r>
              <w:rPr>
                <w:rFonts w:asciiTheme="majorEastAsia" w:hAnsiTheme="majorEastAsia" w:eastAsiaTheme="majorEastAsia"/>
                <w:kern w:val="0"/>
                <w:sz w:val="20"/>
                <w:szCs w:val="20"/>
              </w:rPr>
              <w:t>22</w:t>
            </w:r>
          </w:p>
        </w:tc>
        <w:tc>
          <w:tcPr>
            <w:tcW w:w="4435" w:type="dxa"/>
            <w:vAlign w:val="center"/>
          </w:tcPr>
          <w:p w14:paraId="546841F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变量名name的长度</w:t>
            </w:r>
          </w:p>
        </w:tc>
        <w:tc>
          <w:tcPr>
            <w:tcW w:w="2127" w:type="dxa"/>
            <w:vAlign w:val="center"/>
          </w:tcPr>
          <w:p w14:paraId="36B2550A">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7C2E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40385101">
            <w:pPr>
              <w:jc w:val="center"/>
            </w:pPr>
            <w:r>
              <w:t>1 bytes</w:t>
            </w:r>
          </w:p>
        </w:tc>
        <w:tc>
          <w:tcPr>
            <w:tcW w:w="795" w:type="dxa"/>
            <w:vAlign w:val="center"/>
          </w:tcPr>
          <w:p w14:paraId="46C8A16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0xA1</w:t>
            </w:r>
          </w:p>
        </w:tc>
        <w:tc>
          <w:tcPr>
            <w:tcW w:w="4435" w:type="dxa"/>
            <w:vAlign w:val="center"/>
          </w:tcPr>
          <w:p w14:paraId="5FD5AE2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domain-specific</w:t>
            </w:r>
            <w:r>
              <w:rPr>
                <w:rFonts w:hint="eastAsia" w:asciiTheme="majorEastAsia" w:hAnsiTheme="majorEastAsia" w:eastAsiaTheme="majorEastAsia"/>
                <w:kern w:val="0"/>
                <w:sz w:val="20"/>
                <w:szCs w:val="20"/>
              </w:rPr>
              <w:t>标识</w:t>
            </w:r>
          </w:p>
        </w:tc>
        <w:tc>
          <w:tcPr>
            <w:tcW w:w="2127" w:type="dxa"/>
            <w:vAlign w:val="center"/>
          </w:tcPr>
          <w:p w14:paraId="69E0576F">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4608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676C6DEE">
            <w:pPr>
              <w:jc w:val="center"/>
            </w:pPr>
            <w:r>
              <w:t>1 bytes</w:t>
            </w:r>
          </w:p>
        </w:tc>
        <w:tc>
          <w:tcPr>
            <w:tcW w:w="795" w:type="dxa"/>
            <w:vAlign w:val="center"/>
          </w:tcPr>
          <w:p w14:paraId="3F070FBC">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2</w:t>
            </w:r>
            <w:r>
              <w:rPr>
                <w:rFonts w:asciiTheme="majorEastAsia" w:hAnsiTheme="majorEastAsia" w:eastAsiaTheme="majorEastAsia"/>
                <w:kern w:val="0"/>
                <w:sz w:val="20"/>
                <w:szCs w:val="20"/>
              </w:rPr>
              <w:t>0</w:t>
            </w:r>
          </w:p>
        </w:tc>
        <w:tc>
          <w:tcPr>
            <w:tcW w:w="4435" w:type="dxa"/>
            <w:vAlign w:val="center"/>
          </w:tcPr>
          <w:p w14:paraId="482382A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变量</w:t>
            </w:r>
            <w:r>
              <w:rPr>
                <w:rFonts w:asciiTheme="majorEastAsia" w:hAnsiTheme="majorEastAsia" w:eastAsiaTheme="majorEastAsia"/>
                <w:kern w:val="0"/>
                <w:sz w:val="20"/>
                <w:szCs w:val="20"/>
              </w:rPr>
              <w:t>domain-specific</w:t>
            </w:r>
            <w:r>
              <w:rPr>
                <w:rFonts w:hint="eastAsia" w:asciiTheme="majorEastAsia" w:hAnsiTheme="majorEastAsia" w:eastAsiaTheme="majorEastAsia"/>
                <w:kern w:val="0"/>
                <w:sz w:val="20"/>
                <w:szCs w:val="20"/>
              </w:rPr>
              <w:t>的长度</w:t>
            </w:r>
          </w:p>
        </w:tc>
        <w:tc>
          <w:tcPr>
            <w:tcW w:w="2127" w:type="dxa"/>
            <w:vAlign w:val="center"/>
          </w:tcPr>
          <w:p w14:paraId="30297F11">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7CA9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939" w:type="dxa"/>
            <w:vAlign w:val="center"/>
          </w:tcPr>
          <w:p w14:paraId="26C96C42">
            <w:pPr>
              <w:jc w:val="center"/>
            </w:pPr>
            <w:r>
              <w:t>1 bytes</w:t>
            </w:r>
          </w:p>
        </w:tc>
        <w:tc>
          <w:tcPr>
            <w:tcW w:w="795" w:type="dxa"/>
            <w:vAlign w:val="center"/>
          </w:tcPr>
          <w:p w14:paraId="62FECF63">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0x1a</w:t>
            </w:r>
          </w:p>
        </w:tc>
        <w:tc>
          <w:tcPr>
            <w:tcW w:w="4435" w:type="dxa"/>
            <w:vAlign w:val="center"/>
          </w:tcPr>
          <w:p w14:paraId="3648629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d</w:t>
            </w:r>
            <w:r>
              <w:rPr>
                <w:rFonts w:asciiTheme="majorEastAsia" w:hAnsiTheme="majorEastAsia" w:eastAsiaTheme="majorEastAsia"/>
                <w:kern w:val="0"/>
                <w:sz w:val="20"/>
                <w:szCs w:val="20"/>
              </w:rPr>
              <w:t>omainID</w:t>
            </w:r>
            <w:r>
              <w:rPr>
                <w:rFonts w:hint="eastAsia" w:asciiTheme="majorEastAsia" w:hAnsiTheme="majorEastAsia" w:eastAsiaTheme="majorEastAsia"/>
                <w:kern w:val="0"/>
                <w:sz w:val="20"/>
                <w:szCs w:val="20"/>
              </w:rPr>
              <w:t>的标识</w:t>
            </w:r>
          </w:p>
        </w:tc>
        <w:tc>
          <w:tcPr>
            <w:tcW w:w="2127" w:type="dxa"/>
            <w:vAlign w:val="center"/>
          </w:tcPr>
          <w:p w14:paraId="3ABC24C7">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7082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014A314D">
            <w:pPr>
              <w:jc w:val="center"/>
            </w:pPr>
            <w:r>
              <w:t>1 bytes</w:t>
            </w:r>
          </w:p>
        </w:tc>
        <w:tc>
          <w:tcPr>
            <w:tcW w:w="795" w:type="dxa"/>
            <w:vAlign w:val="center"/>
          </w:tcPr>
          <w:p w14:paraId="2C6CDB97">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0</w:t>
            </w:r>
            <w:r>
              <w:rPr>
                <w:rFonts w:asciiTheme="majorEastAsia" w:hAnsiTheme="majorEastAsia" w:eastAsiaTheme="majorEastAsia"/>
                <w:kern w:val="0"/>
                <w:sz w:val="20"/>
                <w:szCs w:val="20"/>
              </w:rPr>
              <w:t>a</w:t>
            </w:r>
          </w:p>
        </w:tc>
        <w:tc>
          <w:tcPr>
            <w:tcW w:w="4435" w:type="dxa"/>
            <w:vAlign w:val="center"/>
          </w:tcPr>
          <w:p w14:paraId="61E7891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d</w:t>
            </w:r>
            <w:r>
              <w:rPr>
                <w:rFonts w:asciiTheme="majorEastAsia" w:hAnsiTheme="majorEastAsia" w:eastAsiaTheme="majorEastAsia"/>
                <w:kern w:val="0"/>
                <w:sz w:val="20"/>
                <w:szCs w:val="20"/>
              </w:rPr>
              <w:t>omainID</w:t>
            </w:r>
            <w:r>
              <w:rPr>
                <w:rFonts w:hint="eastAsia" w:asciiTheme="majorEastAsia" w:hAnsiTheme="majorEastAsia" w:eastAsiaTheme="majorEastAsia"/>
                <w:kern w:val="0"/>
                <w:sz w:val="20"/>
                <w:szCs w:val="20"/>
              </w:rPr>
              <w:t>的长度</w:t>
            </w:r>
          </w:p>
        </w:tc>
        <w:tc>
          <w:tcPr>
            <w:tcW w:w="2127" w:type="dxa"/>
            <w:vAlign w:val="center"/>
          </w:tcPr>
          <w:p w14:paraId="2E15148E">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7F36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7DACAB44">
            <w:pPr>
              <w:jc w:val="center"/>
            </w:pPr>
            <w:r>
              <w:rPr>
                <w:rFonts w:hint="eastAsia"/>
              </w:rPr>
              <w:t>N</w:t>
            </w:r>
            <w:r>
              <w:t xml:space="preserve"> bytes</w:t>
            </w:r>
          </w:p>
        </w:tc>
        <w:tc>
          <w:tcPr>
            <w:tcW w:w="795" w:type="dxa"/>
            <w:vAlign w:val="center"/>
          </w:tcPr>
          <w:p w14:paraId="3CA0425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从ox</w:t>
            </w:r>
            <w:r>
              <w:rPr>
                <w:rFonts w:asciiTheme="majorEastAsia" w:hAnsiTheme="majorEastAsia" w:eastAsiaTheme="majorEastAsia"/>
                <w:kern w:val="0"/>
                <w:sz w:val="20"/>
                <w:szCs w:val="20"/>
              </w:rPr>
              <w:t>0</w:t>
            </w:r>
            <w:r>
              <w:rPr>
                <w:rFonts w:hint="eastAsia" w:asciiTheme="majorEastAsia" w:hAnsiTheme="majorEastAsia" w:eastAsiaTheme="majorEastAsia"/>
                <w:kern w:val="0"/>
                <w:sz w:val="20"/>
                <w:szCs w:val="20"/>
              </w:rPr>
              <w:t>a后到0x</w:t>
            </w:r>
            <w:r>
              <w:rPr>
                <w:rFonts w:asciiTheme="majorEastAsia" w:hAnsiTheme="majorEastAsia" w:eastAsiaTheme="majorEastAsia"/>
                <w:kern w:val="0"/>
                <w:sz w:val="20"/>
                <w:szCs w:val="20"/>
              </w:rPr>
              <w:t>1</w:t>
            </w:r>
            <w:r>
              <w:rPr>
                <w:rFonts w:hint="eastAsia" w:asciiTheme="majorEastAsia" w:hAnsiTheme="majorEastAsia" w:eastAsiaTheme="majorEastAsia"/>
                <w:kern w:val="0"/>
                <w:sz w:val="20"/>
                <w:szCs w:val="20"/>
              </w:rPr>
              <w:t>a前</w:t>
            </w:r>
          </w:p>
        </w:tc>
        <w:tc>
          <w:tcPr>
            <w:tcW w:w="4435" w:type="dxa"/>
            <w:vAlign w:val="center"/>
          </w:tcPr>
          <w:p w14:paraId="6B3BAA35">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d</w:t>
            </w:r>
            <w:r>
              <w:rPr>
                <w:rFonts w:asciiTheme="majorEastAsia" w:hAnsiTheme="majorEastAsia" w:eastAsiaTheme="majorEastAsia"/>
                <w:kern w:val="0"/>
                <w:sz w:val="20"/>
                <w:szCs w:val="20"/>
              </w:rPr>
              <w:t>omainID</w:t>
            </w:r>
            <w:r>
              <w:rPr>
                <w:rFonts w:hint="eastAsia" w:asciiTheme="majorEastAsia" w:hAnsiTheme="majorEastAsia" w:eastAsiaTheme="majorEastAsia"/>
                <w:kern w:val="0"/>
                <w:sz w:val="20"/>
                <w:szCs w:val="20"/>
              </w:rPr>
              <w:t>的取值</w:t>
            </w:r>
          </w:p>
        </w:tc>
        <w:tc>
          <w:tcPr>
            <w:tcW w:w="2127" w:type="dxa"/>
            <w:vAlign w:val="center"/>
          </w:tcPr>
          <w:p w14:paraId="1E69E26E">
            <w:pPr>
              <w:jc w:val="center"/>
              <w:rPr>
                <w:rFonts w:hint="eastAsia"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r w14:paraId="32BC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939" w:type="dxa"/>
            <w:vAlign w:val="center"/>
          </w:tcPr>
          <w:p w14:paraId="08BFB129">
            <w:pPr>
              <w:jc w:val="center"/>
            </w:pPr>
            <w:r>
              <w:t>1 bytes</w:t>
            </w:r>
          </w:p>
        </w:tc>
        <w:tc>
          <w:tcPr>
            <w:tcW w:w="795" w:type="dxa"/>
            <w:vAlign w:val="center"/>
          </w:tcPr>
          <w:p w14:paraId="32CCFA5A">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1a</w:t>
            </w:r>
          </w:p>
        </w:tc>
        <w:tc>
          <w:tcPr>
            <w:tcW w:w="4435" w:type="dxa"/>
            <w:vAlign w:val="center"/>
          </w:tcPr>
          <w:p w14:paraId="6AE9806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的标识</w:t>
            </w:r>
          </w:p>
        </w:tc>
        <w:tc>
          <w:tcPr>
            <w:tcW w:w="2127" w:type="dxa"/>
            <w:vAlign w:val="center"/>
          </w:tcPr>
          <w:p w14:paraId="568B7688">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（固定值）</w:t>
            </w:r>
          </w:p>
        </w:tc>
      </w:tr>
      <w:tr w14:paraId="517E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15E8BA45">
            <w:pPr>
              <w:jc w:val="center"/>
            </w:pPr>
            <w:r>
              <w:t>1 bytes</w:t>
            </w:r>
          </w:p>
        </w:tc>
        <w:tc>
          <w:tcPr>
            <w:tcW w:w="795" w:type="dxa"/>
            <w:vAlign w:val="center"/>
          </w:tcPr>
          <w:p w14:paraId="0042A65F">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0x</w:t>
            </w:r>
            <w:r>
              <w:rPr>
                <w:rFonts w:hint="eastAsia" w:asciiTheme="majorEastAsia" w:hAnsiTheme="majorEastAsia" w:eastAsiaTheme="majorEastAsia"/>
                <w:kern w:val="0"/>
                <w:sz w:val="20"/>
                <w:szCs w:val="20"/>
              </w:rPr>
              <w:t>1</w:t>
            </w:r>
            <w:r>
              <w:rPr>
                <w:rFonts w:asciiTheme="majorEastAsia" w:hAnsiTheme="majorEastAsia" w:eastAsiaTheme="majorEastAsia"/>
                <w:kern w:val="0"/>
                <w:sz w:val="20"/>
                <w:szCs w:val="20"/>
              </w:rPr>
              <w:t>2</w:t>
            </w:r>
          </w:p>
        </w:tc>
        <w:tc>
          <w:tcPr>
            <w:tcW w:w="4435" w:type="dxa"/>
            <w:vAlign w:val="center"/>
          </w:tcPr>
          <w:p w14:paraId="7A36582B">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的长度</w:t>
            </w:r>
          </w:p>
        </w:tc>
        <w:tc>
          <w:tcPr>
            <w:tcW w:w="2127" w:type="dxa"/>
            <w:vAlign w:val="center"/>
          </w:tcPr>
          <w:p w14:paraId="501F47E1">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（根据实际长度变化）</w:t>
            </w:r>
          </w:p>
        </w:tc>
      </w:tr>
      <w:tr w14:paraId="503C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39" w:type="dxa"/>
            <w:vAlign w:val="center"/>
          </w:tcPr>
          <w:p w14:paraId="6EDACF4C">
            <w:pPr>
              <w:jc w:val="center"/>
            </w:pPr>
            <w:r>
              <w:rPr>
                <w:rFonts w:hint="eastAsia"/>
              </w:rPr>
              <w:t>N</w:t>
            </w:r>
            <w:r>
              <w:t xml:space="preserve"> bytes</w:t>
            </w:r>
          </w:p>
        </w:tc>
        <w:tc>
          <w:tcPr>
            <w:tcW w:w="795" w:type="dxa"/>
            <w:vAlign w:val="center"/>
          </w:tcPr>
          <w:p w14:paraId="5E7B608C">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从0x</w:t>
            </w:r>
            <w:r>
              <w:rPr>
                <w:rFonts w:asciiTheme="majorEastAsia" w:hAnsiTheme="majorEastAsia" w:eastAsiaTheme="majorEastAsia"/>
                <w:kern w:val="0"/>
                <w:sz w:val="20"/>
                <w:szCs w:val="20"/>
              </w:rPr>
              <w:t>12</w:t>
            </w:r>
            <w:r>
              <w:rPr>
                <w:rFonts w:hint="eastAsia" w:asciiTheme="majorEastAsia" w:hAnsiTheme="majorEastAsia" w:eastAsiaTheme="majorEastAsia"/>
                <w:kern w:val="0"/>
                <w:sz w:val="20"/>
                <w:szCs w:val="20"/>
              </w:rPr>
              <w:t>后到结束前</w:t>
            </w:r>
          </w:p>
        </w:tc>
        <w:tc>
          <w:tcPr>
            <w:tcW w:w="4435" w:type="dxa"/>
            <w:vAlign w:val="center"/>
          </w:tcPr>
          <w:p w14:paraId="02FC3689">
            <w:pPr>
              <w:jc w:val="center"/>
              <w:rPr>
                <w:rFonts w:asciiTheme="majorEastAsia" w:hAnsiTheme="majorEastAsia" w:eastAsiaTheme="majorEastAsia"/>
                <w:kern w:val="0"/>
                <w:sz w:val="20"/>
                <w:szCs w:val="20"/>
              </w:rPr>
            </w:pPr>
            <w:r>
              <w:rPr>
                <w:rFonts w:asciiTheme="majorEastAsia" w:hAnsiTheme="majorEastAsia" w:eastAsiaTheme="majorEastAsia"/>
                <w:kern w:val="0"/>
                <w:sz w:val="20"/>
                <w:szCs w:val="20"/>
              </w:rPr>
              <w:t>itemId</w:t>
            </w:r>
            <w:r>
              <w:rPr>
                <w:rFonts w:hint="eastAsia" w:asciiTheme="majorEastAsia" w:hAnsiTheme="majorEastAsia" w:eastAsiaTheme="majorEastAsia"/>
                <w:kern w:val="0"/>
                <w:sz w:val="20"/>
                <w:szCs w:val="20"/>
              </w:rPr>
              <w:t>的取值</w:t>
            </w:r>
          </w:p>
        </w:tc>
        <w:tc>
          <w:tcPr>
            <w:tcW w:w="2127" w:type="dxa"/>
            <w:vAlign w:val="center"/>
          </w:tcPr>
          <w:p w14:paraId="56F88F69">
            <w:pPr>
              <w:jc w:val="center"/>
              <w:rPr>
                <w:rFonts w:asciiTheme="majorEastAsia" w:hAnsiTheme="majorEastAsia" w:eastAsiaTheme="majorEastAsia"/>
                <w:kern w:val="0"/>
                <w:sz w:val="20"/>
                <w:szCs w:val="20"/>
              </w:rPr>
            </w:pPr>
            <w:r>
              <w:rPr>
                <w:rFonts w:hint="eastAsia" w:asciiTheme="majorEastAsia" w:hAnsiTheme="majorEastAsia" w:eastAsiaTheme="majorEastAsia"/>
                <w:kern w:val="0"/>
                <w:sz w:val="20"/>
                <w:szCs w:val="20"/>
              </w:rPr>
              <w:t>（根据实际取值变化）</w:t>
            </w:r>
          </w:p>
        </w:tc>
      </w:tr>
    </w:tbl>
    <w:p w14:paraId="47E7296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KSOF7FC4CF2A">
    <w:panose1 w:val="020B06040202020202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A77F5"/>
    <w:multiLevelType w:val="multilevel"/>
    <w:tmpl w:val="00CA77F5"/>
    <w:lvl w:ilvl="0" w:tentative="0">
      <w:start w:val="1"/>
      <w:numFmt w:val="decimal"/>
      <w:lvlText w:val="3.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13C54B6"/>
    <w:multiLevelType w:val="multilevel"/>
    <w:tmpl w:val="113C54B6"/>
    <w:lvl w:ilvl="0" w:tentative="0">
      <w:start w:val="1"/>
      <w:numFmt w:val="decimal"/>
      <w:lvlText w:val="3.8.%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00E7C8F"/>
    <w:multiLevelType w:val="multilevel"/>
    <w:tmpl w:val="200E7C8F"/>
    <w:lvl w:ilvl="0" w:tentative="0">
      <w:start w:val="1"/>
      <w:numFmt w:val="decimal"/>
      <w:lvlText w:val="3.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AEF2B26"/>
    <w:multiLevelType w:val="multilevel"/>
    <w:tmpl w:val="3AEF2B26"/>
    <w:lvl w:ilvl="0" w:tentative="0">
      <w:start w:val="1"/>
      <w:numFmt w:val="decimal"/>
      <w:lvlText w:val="3.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8EE4A11"/>
    <w:multiLevelType w:val="multilevel"/>
    <w:tmpl w:val="68EE4A11"/>
    <w:lvl w:ilvl="0" w:tentative="0">
      <w:start w:val="1"/>
      <w:numFmt w:val="decimal"/>
      <w:lvlText w:val="3.9.%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9A82B6B"/>
    <w:multiLevelType w:val="multilevel"/>
    <w:tmpl w:val="69A82B6B"/>
    <w:lvl w:ilvl="0" w:tentative="0">
      <w:start w:val="1"/>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D744C8C"/>
    <w:multiLevelType w:val="multilevel"/>
    <w:tmpl w:val="6D744C8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B0E10D4"/>
    <w:multiLevelType w:val="multilevel"/>
    <w:tmpl w:val="7B0E10D4"/>
    <w:lvl w:ilvl="0" w:tentative="0">
      <w:start w:val="1"/>
      <w:numFmt w:val="decimal"/>
      <w:pStyle w:val="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7"/>
  </w:num>
  <w:num w:numId="2">
    <w:abstractNumId w:val="5"/>
  </w:num>
  <w:num w:numId="3">
    <w:abstractNumId w:val="6"/>
  </w:num>
  <w:num w:numId="4">
    <w:abstractNumId w:val="3"/>
  </w:num>
  <w:num w:numId="5">
    <w:abstractNumId w:val="0"/>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B67"/>
    <w:rsid w:val="00003CCA"/>
    <w:rsid w:val="000220F1"/>
    <w:rsid w:val="0004694E"/>
    <w:rsid w:val="00053A25"/>
    <w:rsid w:val="0005426A"/>
    <w:rsid w:val="000710CB"/>
    <w:rsid w:val="00074C35"/>
    <w:rsid w:val="00085377"/>
    <w:rsid w:val="000B47C8"/>
    <w:rsid w:val="00121F8A"/>
    <w:rsid w:val="00131BAC"/>
    <w:rsid w:val="00133771"/>
    <w:rsid w:val="001540BE"/>
    <w:rsid w:val="00155FA9"/>
    <w:rsid w:val="00180A4F"/>
    <w:rsid w:val="00192E9E"/>
    <w:rsid w:val="001B502C"/>
    <w:rsid w:val="001D65AA"/>
    <w:rsid w:val="00202BA4"/>
    <w:rsid w:val="00206EF9"/>
    <w:rsid w:val="00210FFF"/>
    <w:rsid w:val="00224810"/>
    <w:rsid w:val="00244A1F"/>
    <w:rsid w:val="00281085"/>
    <w:rsid w:val="002A0719"/>
    <w:rsid w:val="002A3B10"/>
    <w:rsid w:val="002B6463"/>
    <w:rsid w:val="002C39BF"/>
    <w:rsid w:val="002E500A"/>
    <w:rsid w:val="002E5A4F"/>
    <w:rsid w:val="002F132F"/>
    <w:rsid w:val="002F5B6D"/>
    <w:rsid w:val="002F6A85"/>
    <w:rsid w:val="00301C71"/>
    <w:rsid w:val="00307D6B"/>
    <w:rsid w:val="00353164"/>
    <w:rsid w:val="0036227E"/>
    <w:rsid w:val="00363D69"/>
    <w:rsid w:val="003B60E4"/>
    <w:rsid w:val="003B6BDF"/>
    <w:rsid w:val="003D0B2F"/>
    <w:rsid w:val="003D3568"/>
    <w:rsid w:val="00411E52"/>
    <w:rsid w:val="00415D8D"/>
    <w:rsid w:val="0041665F"/>
    <w:rsid w:val="00432705"/>
    <w:rsid w:val="00470BE8"/>
    <w:rsid w:val="004B4E67"/>
    <w:rsid w:val="004E13FE"/>
    <w:rsid w:val="00523980"/>
    <w:rsid w:val="00594968"/>
    <w:rsid w:val="005A0BC7"/>
    <w:rsid w:val="005B3943"/>
    <w:rsid w:val="005C3292"/>
    <w:rsid w:val="005E66EF"/>
    <w:rsid w:val="005F00E8"/>
    <w:rsid w:val="005F198C"/>
    <w:rsid w:val="0060133C"/>
    <w:rsid w:val="0061119C"/>
    <w:rsid w:val="00617B25"/>
    <w:rsid w:val="0064495D"/>
    <w:rsid w:val="0065156D"/>
    <w:rsid w:val="0067257C"/>
    <w:rsid w:val="006B2742"/>
    <w:rsid w:val="006B53DE"/>
    <w:rsid w:val="006D24D6"/>
    <w:rsid w:val="00712584"/>
    <w:rsid w:val="0072145D"/>
    <w:rsid w:val="0072601F"/>
    <w:rsid w:val="00744A02"/>
    <w:rsid w:val="0075590B"/>
    <w:rsid w:val="00764AF0"/>
    <w:rsid w:val="00767548"/>
    <w:rsid w:val="007709AA"/>
    <w:rsid w:val="00777115"/>
    <w:rsid w:val="00780F7A"/>
    <w:rsid w:val="007929DF"/>
    <w:rsid w:val="007A4539"/>
    <w:rsid w:val="007E1CA8"/>
    <w:rsid w:val="007F0A89"/>
    <w:rsid w:val="007F29BF"/>
    <w:rsid w:val="007F2A32"/>
    <w:rsid w:val="00800F2E"/>
    <w:rsid w:val="00801558"/>
    <w:rsid w:val="00806D0D"/>
    <w:rsid w:val="00837D7D"/>
    <w:rsid w:val="00840A68"/>
    <w:rsid w:val="00852636"/>
    <w:rsid w:val="008539DD"/>
    <w:rsid w:val="0086076A"/>
    <w:rsid w:val="00862217"/>
    <w:rsid w:val="00872352"/>
    <w:rsid w:val="008B69C7"/>
    <w:rsid w:val="008C5687"/>
    <w:rsid w:val="008E5C1D"/>
    <w:rsid w:val="008F3AF0"/>
    <w:rsid w:val="009179D1"/>
    <w:rsid w:val="009526E2"/>
    <w:rsid w:val="009831D3"/>
    <w:rsid w:val="009B0292"/>
    <w:rsid w:val="009B219A"/>
    <w:rsid w:val="009C0C1E"/>
    <w:rsid w:val="009C0FC7"/>
    <w:rsid w:val="009C412A"/>
    <w:rsid w:val="009D6C20"/>
    <w:rsid w:val="00A22381"/>
    <w:rsid w:val="00A67F31"/>
    <w:rsid w:val="00AA7154"/>
    <w:rsid w:val="00AD44B0"/>
    <w:rsid w:val="00AD53D9"/>
    <w:rsid w:val="00B30467"/>
    <w:rsid w:val="00B32E2E"/>
    <w:rsid w:val="00B3523B"/>
    <w:rsid w:val="00B4273E"/>
    <w:rsid w:val="00B50CEF"/>
    <w:rsid w:val="00B56BE2"/>
    <w:rsid w:val="00B8257D"/>
    <w:rsid w:val="00B87664"/>
    <w:rsid w:val="00BA7C88"/>
    <w:rsid w:val="00C535F9"/>
    <w:rsid w:val="00C715D7"/>
    <w:rsid w:val="00C719F3"/>
    <w:rsid w:val="00C77969"/>
    <w:rsid w:val="00CA3136"/>
    <w:rsid w:val="00CA5580"/>
    <w:rsid w:val="00CA579C"/>
    <w:rsid w:val="00CB0F09"/>
    <w:rsid w:val="00CB31FC"/>
    <w:rsid w:val="00CC1E7F"/>
    <w:rsid w:val="00CC6DE9"/>
    <w:rsid w:val="00CD3D3F"/>
    <w:rsid w:val="00CE0F73"/>
    <w:rsid w:val="00CE1CFE"/>
    <w:rsid w:val="00CF4304"/>
    <w:rsid w:val="00D1442E"/>
    <w:rsid w:val="00D33230"/>
    <w:rsid w:val="00D40C26"/>
    <w:rsid w:val="00D44F91"/>
    <w:rsid w:val="00D46C6E"/>
    <w:rsid w:val="00D518B7"/>
    <w:rsid w:val="00D75581"/>
    <w:rsid w:val="00D81D64"/>
    <w:rsid w:val="00DB2B67"/>
    <w:rsid w:val="00DE1F1D"/>
    <w:rsid w:val="00DE28A4"/>
    <w:rsid w:val="00E0000C"/>
    <w:rsid w:val="00E13F71"/>
    <w:rsid w:val="00E32195"/>
    <w:rsid w:val="00E35886"/>
    <w:rsid w:val="00E51DB7"/>
    <w:rsid w:val="00E52C4E"/>
    <w:rsid w:val="00E52CFE"/>
    <w:rsid w:val="00E92B34"/>
    <w:rsid w:val="00ED3C26"/>
    <w:rsid w:val="00F0512C"/>
    <w:rsid w:val="00F1274D"/>
    <w:rsid w:val="00F1317F"/>
    <w:rsid w:val="00F74395"/>
    <w:rsid w:val="00F82E55"/>
    <w:rsid w:val="00F928C9"/>
    <w:rsid w:val="00F967CF"/>
    <w:rsid w:val="00FB2D9C"/>
    <w:rsid w:val="00FE1F50"/>
    <w:rsid w:val="030F6088"/>
    <w:rsid w:val="1EBF675C"/>
    <w:rsid w:val="38DA5093"/>
    <w:rsid w:val="59510DF9"/>
    <w:rsid w:val="5E98564E"/>
    <w:rsid w:val="60B317B1"/>
    <w:rsid w:val="67DBE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0"/>
    <w:pPr>
      <w:keepNext/>
      <w:keepLines/>
      <w:pageBreakBefore/>
      <w:numPr>
        <w:ilvl w:val="0"/>
        <w:numId w:val="1"/>
      </w:numPr>
      <w:spacing w:beforeLines="2000" w:after="50" w:afterLines="50" w:line="578" w:lineRule="auto"/>
      <w:ind w:left="420" w:hanging="420"/>
      <w:jc w:val="center"/>
      <w:outlineLvl w:val="0"/>
    </w:pPr>
    <w:rPr>
      <w:rFonts w:ascii="Cambria" w:hAnsi="Cambria" w:eastAsia="黑体" w:cs="Times New Roman"/>
      <w:bCs/>
      <w:kern w:val="44"/>
      <w:sz w:val="28"/>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3"/>
    <w:unhideWhenUsed/>
    <w:qFormat/>
    <w:uiPriority w:val="9"/>
    <w:pPr>
      <w:keepNext/>
      <w:keepLines/>
      <w:spacing w:before="50" w:beforeLines="50" w:after="50" w:afterLines="50" w:line="360" w:lineRule="auto"/>
      <w:outlineLvl w:val="2"/>
    </w:pPr>
    <w:rPr>
      <w:rFonts w:eastAsia="宋体"/>
      <w:b/>
      <w:bCs/>
      <w:sz w:val="24"/>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1"/>
    <w:unhideWhenUsed/>
    <w:qFormat/>
    <w:uiPriority w:val="9"/>
    <w:pPr>
      <w:keepNext/>
      <w:keepLines/>
      <w:spacing w:before="280" w:after="290" w:line="376" w:lineRule="auto"/>
      <w:outlineLvl w:val="4"/>
    </w:pPr>
    <w:rPr>
      <w:b/>
      <w:bCs/>
      <w:sz w:val="28"/>
      <w:szCs w:val="28"/>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7">
    <w:name w:val="annotation text"/>
    <w:basedOn w:val="1"/>
    <w:semiHidden/>
    <w:unhideWhenUsed/>
    <w:qFormat/>
    <w:uiPriority w:val="99"/>
    <w:pPr>
      <w:jc w:val="left"/>
    </w:pPr>
  </w:style>
  <w:style w:type="paragraph" w:styleId="8">
    <w:name w:val="Balloon Text"/>
    <w:basedOn w:val="1"/>
    <w:link w:val="27"/>
    <w:semiHidden/>
    <w:unhideWhenUsed/>
    <w:qFormat/>
    <w:uiPriority w:val="99"/>
    <w:rPr>
      <w:sz w:val="18"/>
      <w:szCs w:val="18"/>
    </w:rPr>
  </w:style>
  <w:style w:type="paragraph" w:styleId="9">
    <w:name w:val="footer"/>
    <w:basedOn w:val="1"/>
    <w:link w:val="25"/>
    <w:unhideWhenUsed/>
    <w:uiPriority w:val="99"/>
    <w:pPr>
      <w:tabs>
        <w:tab w:val="center" w:pos="4153"/>
        <w:tab w:val="right" w:pos="8306"/>
      </w:tabs>
      <w:snapToGrid w:val="0"/>
      <w:jc w:val="left"/>
    </w:pPr>
    <w:rPr>
      <w:sz w:val="18"/>
      <w:szCs w:val="18"/>
    </w:rPr>
  </w:style>
  <w:style w:type="paragraph" w:styleId="10">
    <w:name w:val="header"/>
    <w:basedOn w:val="1"/>
    <w:link w:val="24"/>
    <w:unhideWhenUsed/>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Title"/>
    <w:basedOn w:val="1"/>
    <w:next w:val="1"/>
    <w:link w:val="20"/>
    <w:qFormat/>
    <w:uiPriority w:val="10"/>
    <w:pPr>
      <w:spacing w:before="240" w:beforeLines="50" w:after="60" w:afterLines="50" w:line="360" w:lineRule="auto"/>
      <w:ind w:firstLine="200" w:firstLineChars="200"/>
      <w:jc w:val="center"/>
      <w:outlineLvl w:val="0"/>
    </w:pPr>
    <w:rPr>
      <w:rFonts w:eastAsia="宋体" w:asciiTheme="majorHAnsi" w:hAnsiTheme="majorHAnsi" w:cstheme="majorBidi"/>
      <w:b/>
      <w:bCs/>
      <w:sz w:val="32"/>
      <w:szCs w:val="32"/>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Hyperlink"/>
    <w:basedOn w:val="15"/>
    <w:semiHidden/>
    <w:unhideWhenUsed/>
    <w:uiPriority w:val="99"/>
    <w:rPr>
      <w:color w:val="0000FF"/>
      <w:u w:val="single"/>
    </w:rPr>
  </w:style>
  <w:style w:type="character" w:styleId="18">
    <w:name w:val="annotation reference"/>
    <w:basedOn w:val="15"/>
    <w:semiHidden/>
    <w:unhideWhenUsed/>
    <w:uiPriority w:val="99"/>
    <w:rPr>
      <w:sz w:val="21"/>
      <w:szCs w:val="21"/>
    </w:rPr>
  </w:style>
  <w:style w:type="character" w:customStyle="1" w:styleId="19">
    <w:name w:val="标题 1 字符"/>
    <w:basedOn w:val="15"/>
    <w:link w:val="2"/>
    <w:uiPriority w:val="0"/>
    <w:rPr>
      <w:rFonts w:ascii="Cambria" w:hAnsi="Cambria" w:eastAsia="黑体" w:cs="Times New Roman"/>
      <w:bCs/>
      <w:kern w:val="44"/>
      <w:sz w:val="28"/>
      <w:szCs w:val="44"/>
    </w:rPr>
  </w:style>
  <w:style w:type="character" w:customStyle="1" w:styleId="20">
    <w:name w:val="标题 字符"/>
    <w:basedOn w:val="15"/>
    <w:link w:val="12"/>
    <w:uiPriority w:val="10"/>
    <w:rPr>
      <w:rFonts w:eastAsia="宋体" w:asciiTheme="majorHAnsi" w:hAnsiTheme="majorHAnsi" w:cstheme="majorBidi"/>
      <w:b/>
      <w:bCs/>
      <w:sz w:val="32"/>
      <w:szCs w:val="32"/>
    </w:rPr>
  </w:style>
  <w:style w:type="character" w:customStyle="1" w:styleId="21">
    <w:name w:val="标题 2 字符"/>
    <w:basedOn w:val="15"/>
    <w:link w:val="3"/>
    <w:uiPriority w:val="9"/>
    <w:rPr>
      <w:rFonts w:asciiTheme="majorHAnsi" w:hAnsiTheme="majorHAnsi" w:eastAsiaTheme="majorEastAsia" w:cstheme="majorBidi"/>
      <w:b/>
      <w:bCs/>
      <w:sz w:val="32"/>
      <w:szCs w:val="32"/>
    </w:rPr>
  </w:style>
  <w:style w:type="paragraph" w:styleId="22">
    <w:name w:val="List Paragraph"/>
    <w:basedOn w:val="1"/>
    <w:qFormat/>
    <w:uiPriority w:val="34"/>
    <w:pPr>
      <w:ind w:firstLine="420" w:firstLineChars="200"/>
    </w:pPr>
  </w:style>
  <w:style w:type="character" w:customStyle="1" w:styleId="23">
    <w:name w:val="标题 3 字符"/>
    <w:basedOn w:val="15"/>
    <w:link w:val="4"/>
    <w:qFormat/>
    <w:uiPriority w:val="9"/>
    <w:rPr>
      <w:rFonts w:eastAsia="宋体"/>
      <w:b/>
      <w:bCs/>
      <w:sz w:val="24"/>
      <w:szCs w:val="32"/>
    </w:rPr>
  </w:style>
  <w:style w:type="character" w:customStyle="1" w:styleId="24">
    <w:name w:val="页眉 字符"/>
    <w:basedOn w:val="15"/>
    <w:link w:val="10"/>
    <w:qFormat/>
    <w:uiPriority w:val="99"/>
    <w:rPr>
      <w:sz w:val="18"/>
      <w:szCs w:val="18"/>
    </w:rPr>
  </w:style>
  <w:style w:type="character" w:customStyle="1" w:styleId="25">
    <w:name w:val="页脚 字符"/>
    <w:basedOn w:val="15"/>
    <w:link w:val="9"/>
    <w:qFormat/>
    <w:uiPriority w:val="99"/>
    <w:rPr>
      <w:sz w:val="18"/>
      <w:szCs w:val="18"/>
    </w:rPr>
  </w:style>
  <w:style w:type="character" w:customStyle="1" w:styleId="26">
    <w:name w:val="标题 4 字符"/>
    <w:basedOn w:val="15"/>
    <w:link w:val="5"/>
    <w:uiPriority w:val="9"/>
    <w:rPr>
      <w:rFonts w:asciiTheme="majorHAnsi" w:hAnsiTheme="majorHAnsi" w:eastAsiaTheme="majorEastAsia" w:cstheme="majorBidi"/>
      <w:b/>
      <w:bCs/>
      <w:sz w:val="28"/>
      <w:szCs w:val="28"/>
    </w:rPr>
  </w:style>
  <w:style w:type="character" w:customStyle="1" w:styleId="27">
    <w:name w:val="批注框文本 字符"/>
    <w:basedOn w:val="15"/>
    <w:link w:val="8"/>
    <w:semiHidden/>
    <w:qFormat/>
    <w:uiPriority w:val="99"/>
    <w:rPr>
      <w:kern w:val="2"/>
      <w:sz w:val="18"/>
      <w:szCs w:val="18"/>
    </w:rPr>
  </w:style>
  <w:style w:type="character" w:customStyle="1" w:styleId="28">
    <w:name w:val="hljs-built_in"/>
    <w:basedOn w:val="15"/>
    <w:qFormat/>
    <w:uiPriority w:val="0"/>
  </w:style>
  <w:style w:type="character" w:customStyle="1" w:styleId="29">
    <w:name w:val="hljs-variable"/>
    <w:basedOn w:val="15"/>
    <w:uiPriority w:val="0"/>
  </w:style>
  <w:style w:type="character" w:customStyle="1" w:styleId="30">
    <w:name w:val="hljs-title"/>
    <w:basedOn w:val="15"/>
    <w:qFormat/>
    <w:uiPriority w:val="0"/>
  </w:style>
  <w:style w:type="character" w:customStyle="1" w:styleId="31">
    <w:name w:val="标题 5 字符"/>
    <w:basedOn w:val="15"/>
    <w:link w:val="6"/>
    <w:qFormat/>
    <w:uiPriority w:val="9"/>
    <w:rPr>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1177</Words>
  <Characters>1476</Characters>
  <Lines>100</Lines>
  <Paragraphs>28</Paragraphs>
  <TotalTime>5780</TotalTime>
  <ScaleCrop>false</ScaleCrop>
  <LinksUpToDate>false</LinksUpToDate>
  <CharactersWithSpaces>1494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2023-09-13T10:49:00Z</dcterms:created>
  <dc:creator>DELL</dc:creator>
  <cp:lastModifiedBy>郝立鹏</cp:lastModifiedBy>
  <dcterms:modified xsi:type="dcterms:W3CDTF">2026-10-10T03:26:36Z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D53F9804058F5431E3911365D17158AE_42</vt:lpwstr>
  </property>
  <property fmtid="{D5CDD505-2E9C-101B-9397-08002B2CF9AE}" pid="4" name="KSOTemplateDocerSaveRecord">
    <vt:lpwstr>eyJoZGlkIjoiMmVhMDliY2EzNjE4YzgyMzExMDdmMjllMmE4OTI0ZjAiLCJ1c2VySWQiOiIxMDI5NjU1MjkwIn0=</vt:lpwstr>
  </property>
</Properties>
</file>