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E7E55D" w14:textId="77777777" w:rsidR="00A71DF3" w:rsidRDefault="00E0714A" w:rsidP="00E0714A">
      <w:pPr>
        <w:jc w:val="center"/>
      </w:pPr>
      <w:r>
        <w:t xml:space="preserve">Explain reasons for dropping observations for any non-obvious reasons (e.g., </w:t>
      </w:r>
      <w:proofErr w:type="spellStart"/>
      <w:r>
        <w:t>Expcode</w:t>
      </w:r>
      <w:proofErr w:type="spellEnd"/>
      <w:r>
        <w:t xml:space="preserve"> =R10).</w:t>
      </w:r>
    </w:p>
    <w:p w14:paraId="45F36A34" w14:textId="77777777" w:rsidR="00E02205" w:rsidRDefault="00E02205" w:rsidP="00E0714A">
      <w:pPr>
        <w:jc w:val="center"/>
      </w:pPr>
    </w:p>
    <w:p w14:paraId="263E1E90" w14:textId="77777777" w:rsidR="00E02205" w:rsidRDefault="00E02205" w:rsidP="00E0714A">
      <w:pPr>
        <w:jc w:val="center"/>
      </w:pPr>
    </w:p>
    <w:p w14:paraId="382753B4" w14:textId="22B3AF6A" w:rsidR="00E02205" w:rsidRDefault="00E02205" w:rsidP="00E02205">
      <w:r>
        <w:t>EXAMPLE (DELETE THIS)</w:t>
      </w:r>
    </w:p>
    <w:p w14:paraId="57C2EE9D" w14:textId="77777777" w:rsidR="00E02205" w:rsidRDefault="00E02205" w:rsidP="00E02205"/>
    <w:p w14:paraId="625D42E8" w14:textId="77777777" w:rsidR="00E02205" w:rsidRDefault="00E02205" w:rsidP="00E02205"/>
    <w:p w14:paraId="2EDCB079" w14:textId="786A0578" w:rsidR="00E02205" w:rsidRDefault="00E02205" w:rsidP="00E02205">
      <w:r>
        <w:t>In the DeleteTheseExpcode.csv file, the following codes were included</w:t>
      </w:r>
    </w:p>
    <w:p w14:paraId="6D307E4B" w14:textId="77777777" w:rsidR="00E02205" w:rsidRDefault="00E02205" w:rsidP="00E02205"/>
    <w:p w14:paraId="3346E53B" w14:textId="51BF7CC6" w:rsidR="00D65B94" w:rsidRDefault="00D65B94" w:rsidP="00E02205">
      <w:r>
        <w:t>A10 = travel</w:t>
      </w:r>
    </w:p>
    <w:p w14:paraId="500B04AF" w14:textId="3A22918B" w:rsidR="00D65B94" w:rsidRDefault="00D65B94" w:rsidP="00E02205">
      <w:r>
        <w:t>A30 = postage/shipping</w:t>
      </w:r>
    </w:p>
    <w:p w14:paraId="5B3664A0" w14:textId="52360BD7" w:rsidR="00D65B94" w:rsidRDefault="00D65B94" w:rsidP="00E02205">
      <w:r>
        <w:t>A60 = rent/utilities</w:t>
      </w:r>
    </w:p>
    <w:p w14:paraId="50BF33E0" w14:textId="521CCBAA" w:rsidR="00D65B94" w:rsidRDefault="00D65B94" w:rsidP="00E02205">
      <w:r>
        <w:t>A70 = food/meetings</w:t>
      </w:r>
    </w:p>
    <w:p w14:paraId="7E710D6B" w14:textId="237C64A5" w:rsidR="00D65B94" w:rsidRDefault="00D65B94" w:rsidP="00E02205">
      <w:r>
        <w:t>A80 = supplies, equipment, &amp; furniture</w:t>
      </w:r>
    </w:p>
    <w:p w14:paraId="7C3DC921" w14:textId="695A0247" w:rsidR="00D65B94" w:rsidRDefault="00D65B94" w:rsidP="00E02205">
      <w:r>
        <w:t>C10 = campaign materials</w:t>
      </w:r>
      <w:bookmarkStart w:id="0" w:name="_GoBack"/>
      <w:bookmarkEnd w:id="0"/>
    </w:p>
    <w:p w14:paraId="43D45D4A" w14:textId="6B1ABFD2" w:rsidR="00D65B94" w:rsidRDefault="00D65B94" w:rsidP="00E02205">
      <w:r>
        <w:t>C60 = campaign direct mail</w:t>
      </w:r>
    </w:p>
    <w:p w14:paraId="0C6F25C3" w14:textId="1F08639D" w:rsidR="00D65B94" w:rsidRDefault="00D65B94" w:rsidP="00E02205">
      <w:r>
        <w:t>F60 = fundraising direct mail/marketing</w:t>
      </w:r>
    </w:p>
    <w:p w14:paraId="59714E69" w14:textId="4BC62B12" w:rsidR="00D65B94" w:rsidRDefault="00D65B94" w:rsidP="00E02205">
      <w:r>
        <w:t>H10 = charitable donations</w:t>
      </w:r>
    </w:p>
    <w:p w14:paraId="46642707" w14:textId="0B3A1296" w:rsidR="00D65B94" w:rsidRDefault="00D65B94" w:rsidP="00E02205">
      <w:r>
        <w:t>H20 = loan payments</w:t>
      </w:r>
    </w:p>
    <w:p w14:paraId="1660C11C" w14:textId="74564DF8" w:rsidR="00E02205" w:rsidRDefault="00E02205" w:rsidP="00E02205">
      <w:r>
        <w:t>R10 = party contribution</w:t>
      </w:r>
    </w:p>
    <w:p w14:paraId="18DD1409" w14:textId="58F6C2C7" w:rsidR="00E02205" w:rsidRDefault="00E02205" w:rsidP="00E02205">
      <w:r>
        <w:t xml:space="preserve">R20 = </w:t>
      </w:r>
      <w:r w:rsidR="00D65B94">
        <w:t>candidate</w:t>
      </w:r>
      <w:r>
        <w:t xml:space="preserve"> contribution</w:t>
      </w:r>
    </w:p>
    <w:p w14:paraId="2DFA25D8" w14:textId="125A4FB4" w:rsidR="00E02205" w:rsidRDefault="00E02205" w:rsidP="00E02205">
      <w:r>
        <w:t>R30 = Committee contribution</w:t>
      </w:r>
    </w:p>
    <w:p w14:paraId="58FB5E27" w14:textId="0D9B2C6E" w:rsidR="00D65B94" w:rsidRDefault="00D65B94" w:rsidP="00E02205">
      <w:r>
        <w:t>T10 = federal transfer</w:t>
      </w:r>
    </w:p>
    <w:p w14:paraId="15042D2A" w14:textId="6B0FDB4B" w:rsidR="00D65B94" w:rsidRDefault="00D65B94" w:rsidP="00E02205">
      <w:r>
        <w:t>T30 = national party transfer</w:t>
      </w:r>
    </w:p>
    <w:p w14:paraId="5C455662" w14:textId="34A92EB3" w:rsidR="00D65B94" w:rsidRDefault="00D65B94" w:rsidP="00E02205">
      <w:r>
        <w:t>T60 = state/local party transfer</w:t>
      </w:r>
    </w:p>
    <w:p w14:paraId="5A5CC973" w14:textId="77777777" w:rsidR="00D65B94" w:rsidRDefault="00D65B94" w:rsidP="00E02205"/>
    <w:p w14:paraId="3E57DC34" w14:textId="410B099E" w:rsidR="00D65B94" w:rsidRDefault="00D65B94" w:rsidP="00E02205">
      <w:r>
        <w:t>In the DeleteTheseEntType.csv file, the following codes were included</w:t>
      </w:r>
    </w:p>
    <w:p w14:paraId="70020AA8" w14:textId="77777777" w:rsidR="00D65B94" w:rsidRDefault="00D65B94" w:rsidP="00E02205"/>
    <w:p w14:paraId="762BCA51" w14:textId="249CA1A7" w:rsidR="00D65B94" w:rsidRDefault="00D65B94" w:rsidP="00E02205">
      <w:r>
        <w:t>PTY = party committee expenditures</w:t>
      </w:r>
    </w:p>
    <w:p w14:paraId="5F7CC917" w14:textId="692752B4" w:rsidR="00D65B94" w:rsidRDefault="00D65B94" w:rsidP="00E02205">
      <w:r>
        <w:t>CCM = candidate committee expenditures</w:t>
      </w:r>
    </w:p>
    <w:p w14:paraId="27F24A7A" w14:textId="77777777" w:rsidR="00D65B94" w:rsidRDefault="00D65B94" w:rsidP="00E02205"/>
    <w:p w14:paraId="151FF6C0" w14:textId="3F9DC893" w:rsidR="00D65B94" w:rsidRDefault="00D65B94" w:rsidP="00E02205">
      <w:r>
        <w:t>In the DeleteTheseRecipcode.csv file, the following codes were included</w:t>
      </w:r>
    </w:p>
    <w:p w14:paraId="357AB5D0" w14:textId="77777777" w:rsidR="00D65B94" w:rsidRDefault="00D65B94" w:rsidP="00E02205"/>
    <w:p w14:paraId="23248B57" w14:textId="11CCA97F" w:rsidR="00D65B94" w:rsidRDefault="00D65B94" w:rsidP="00E02205">
      <w:r>
        <w:t>PI</w:t>
      </w:r>
    </w:p>
    <w:p w14:paraId="4C025D93" w14:textId="54B7DAA5" w:rsidR="00D65B94" w:rsidRDefault="00D65B94" w:rsidP="00E02205">
      <w:r>
        <w:t>PB</w:t>
      </w:r>
    </w:p>
    <w:p w14:paraId="738F1F7C" w14:textId="7564B37E" w:rsidR="00D65B94" w:rsidRDefault="00D65B94" w:rsidP="00E02205">
      <w:r>
        <w:tab/>
        <w:t>Both of these refer to a PAC spending money, not a candidate.</w:t>
      </w:r>
    </w:p>
    <w:sectPr w:rsidR="00D65B94" w:rsidSect="003939F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370"/>
    <w:rsid w:val="000A37D0"/>
    <w:rsid w:val="002B3370"/>
    <w:rsid w:val="003939F5"/>
    <w:rsid w:val="00A71DF3"/>
    <w:rsid w:val="00D65B94"/>
    <w:rsid w:val="00E02205"/>
    <w:rsid w:val="00E0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AA11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jmontgomery</dc:creator>
  <cp:keywords/>
  <dc:description/>
  <cp:lastModifiedBy>Tessa</cp:lastModifiedBy>
  <cp:revision>3</cp:revision>
  <dcterms:created xsi:type="dcterms:W3CDTF">2012-06-26T14:28:00Z</dcterms:created>
  <dcterms:modified xsi:type="dcterms:W3CDTF">2012-06-28T18:09:00Z</dcterms:modified>
</cp:coreProperties>
</file>