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候選人摘要 – Candidate E</w:t>
      </w:r>
    </w:p>
    <w:p>
      <w:pPr>
        <w:spacing w:after="120"/>
      </w:pPr>
      <w:r>
        <w:rPr>
          <w:sz w:val="20"/>
        </w:rPr>
        <w:t>平面設計師 / 插畫設計師 | 4+ 年經驗 | 品牌視覺×主視覺設計×展場設計</w:t>
      </w:r>
    </w:p>
    <w:p>
      <w:pPr>
        <w:pStyle w:val="Heading2"/>
      </w:pPr>
      <w:r>
        <w:t>【專業摘要】</w:t>
      </w:r>
    </w:p>
    <w:p>
      <w:r>
        <w:t>具備插畫底蘊與展場經驗的平面設計師，擁有 4+ 年設計實務經驗。擅長品牌識別、主視覺設計與文化展覽的圖像敘事，善於將抽象概念轉化為清晰而富有情感張力的視覺語言。在設計流程的各階段——從概念發想、提案溝通、設計執行到完稿製作——皆有實戰經驗，能在創造力與系統性之間取得平衡。具備國際視野，持續探索手繪風格與 AI 工具的結合，拓展視覺創作邊界。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平面設計、插畫設計、主視覺設計</w:t>
      </w:r>
    </w:p>
    <w:p>
      <w:pPr>
        <w:pStyle w:val="ListBullet"/>
      </w:pPr>
      <w:r>
        <w:t>品牌識別與視覺系統建立</w:t>
      </w:r>
    </w:p>
    <w:p>
      <w:pPr>
        <w:pStyle w:val="ListBullet"/>
      </w:pPr>
      <w:r>
        <w:t>展場圖文設計、文化視覺整合</w:t>
      </w:r>
    </w:p>
    <w:p>
      <w:pPr>
        <w:pStyle w:val="ListBullet"/>
      </w:pPr>
      <w:r>
        <w:t>Adobe Illustrator / Photoshop / InDesign / Procreate</w:t>
      </w:r>
    </w:p>
    <w:p>
      <w:pPr>
        <w:pStyle w:val="ListBullet"/>
      </w:pPr>
      <w:r>
        <w:t>AI 工具應用（Midjourney），拓展視覺創作可能性</w:t>
      </w:r>
    </w:p>
    <w:p>
      <w:pPr>
        <w:pStyle w:val="ListBullet"/>
      </w:pPr>
      <w:r>
        <w:t>概念發想、提案溝通、視覺執行、完稿製作</w:t>
      </w:r>
    </w:p>
    <w:p>
      <w:pPr>
        <w:pStyle w:val="ListBullet"/>
      </w:pPr>
      <w:r>
        <w:t>雙語能力（中文、英文專業工作等級）</w:t>
      </w:r>
    </w:p>
    <w:p>
      <w:pPr>
        <w:pStyle w:val="ListBullet"/>
      </w:pPr>
      <w:r>
        <w:t>國際化視覺語言與跨文化設計理解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參與多個品牌識別與主視覺設計專案</w:t>
      </w:r>
    </w:p>
    <w:p>
      <w:pPr>
        <w:pStyle w:val="ListBullet"/>
      </w:pPr>
      <w:r>
        <w:t>執行文化展覽與事件的完整視覺設計</w:t>
      </w:r>
    </w:p>
    <w:p>
      <w:pPr>
        <w:pStyle w:val="ListBullet"/>
      </w:pPr>
      <w:r>
        <w:t>結合插畫與平面設計，創作兼具藝術性與商業性的視覺作品</w:t>
      </w:r>
    </w:p>
    <w:p>
      <w:pPr>
        <w:pStyle w:val="ListBullet"/>
      </w:pPr>
      <w:r>
        <w:t>成功融合傳統手繪風格與現代 AI 工具，擴展設計表現力</w:t>
      </w:r>
    </w:p>
    <w:p>
      <w:pPr>
        <w:pStyle w:val="ListBullet"/>
      </w:pPr>
      <w:r>
        <w:t>與多個創意團隊協作，完成從概念到落地的完整設計流程</w:t>
      </w:r>
    </w:p>
    <w:p>
      <w:pPr>
        <w:pStyle w:val="ListBullet"/>
      </w:pPr>
      <w:r>
        <w:t>建立具有國際感與文化細節的視覺敘事方法</w:t>
      </w:r>
    </w:p>
    <w:p>
      <w:pPr>
        <w:pStyle w:val="Heading2"/>
      </w:pPr>
      <w:r>
        <w:t>【工作經驗摘要】</w:t>
      </w:r>
    </w:p>
    <w:p>
      <w:pPr>
        <w:spacing w:after="120"/>
      </w:pPr>
      <w:r>
        <w:rPr>
          <w:b/>
        </w:rPr>
        <w:t>動態藝術公司</w:t>
      </w:r>
      <w:r>
        <w:t xml:space="preserve"> | 平面視覺設計師 | 2025 年 8 月 - 現在 (8 個月)</w:t>
        <w:br/>
      </w:r>
      <w:r>
        <w:t>負責平面視覺設計、品牌視覺系統建立與展場圖文設計。</w:t>
      </w:r>
    </w:p>
    <w:p>
      <w:pPr>
        <w:spacing w:after="120"/>
      </w:pPr>
      <w:r>
        <w:rPr>
          <w:b/>
        </w:rPr>
        <w:t>創意傳媒公司</w:t>
      </w:r>
      <w:r>
        <w:t xml:space="preserve"> | 美術設計 | 2024 年 3 月 - 2025 年 6 月 (1 年 4 個月)</w:t>
        <w:br/>
      </w:r>
      <w:r>
        <w:t>執行平面設計、視覺製作、品牌相關設計工作。</w:t>
      </w:r>
    </w:p>
    <w:p>
      <w:r>
        <w:rPr>
          <w:b/>
        </w:rPr>
        <w:t>互動設計公司</w:t>
      </w:r>
      <w:r>
        <w:t xml:space="preserve"> | 平面設計師 | 2022 年 11 月 - 2023 年 10 月 (1 年)</w:t>
        <w:br/>
      </w:r>
      <w:r>
        <w:t>負責平面設計與視覺創意工作。</w:t>
      </w:r>
    </w:p>
    <w:p>
      <w:pPr>
        <w:pStyle w:val="Heading2"/>
      </w:pPr>
      <w:r>
        <w:t>【專業背景】</w:t>
      </w:r>
    </w:p>
    <w:p>
      <w:pPr>
        <w:pStyle w:val="ListBullet"/>
      </w:pPr>
      <w:r>
        <w:t>多媒體動畫與藝術相關科系教育背景</w:t>
      </w:r>
    </w:p>
    <w:p>
      <w:pPr>
        <w:pStyle w:val="ListBullet"/>
      </w:pPr>
      <w:r>
        <w:t>海外留學經驗，培養國際視野與文化敏感度</w:t>
      </w:r>
    </w:p>
    <w:p>
      <w:pPr>
        <w:pStyle w:val="ListBullet"/>
      </w:pPr>
      <w:r>
        <w:t>4+ 年平面設計與插畫設計從業經驗</w:t>
      </w:r>
    </w:p>
    <w:p>
      <w:pPr>
        <w:pStyle w:val="ListBullet"/>
      </w:pPr>
      <w:r>
        <w:t>熟練設計軟體與 AI 創作工具</w:t>
      </w:r>
    </w:p>
    <w:p>
      <w:pPr>
        <w:pStyle w:val="ListBullet"/>
      </w:pPr>
      <w:r>
        <w:t>展場設計、品牌視覺、主視覺設計領域專長</w:t>
      </w:r>
    </w:p>
    <w:p>
      <w:pPr>
        <w:pStyle w:val="ListBullet"/>
      </w:pPr>
      <w:r>
        <w:t>雙語工作能力（中英文），支援國際合作</w:t>
      </w:r>
    </w:p>
    <w:p>
      <w:pPr>
        <w:pStyle w:val="ListBullet"/>
      </w:pPr>
      <w:r>
        <w:t>開放遠端與跨國合作機會</w:t>
      </w:r>
    </w:p>
    <w:p>
      <w:pPr>
        <w:pStyle w:val="Heading2"/>
      </w:pPr>
      <w:r>
        <w:t>【學歷】</w:t>
      </w:r>
    </w:p>
    <w:p>
      <w:r>
        <w:t>世新大學 - 多媒體動畫 學士 (2020 - 2022)</w:t>
      </w:r>
    </w:p>
    <w:p>
      <w:r>
        <w:t>Santa Monica College（美國）- 藝術系 (2018 - 2020)</w:t>
      </w:r>
    </w:p>
    <w:p>
      <w:r>
        <w:t>復興商工 - 美工科動畫組 (2014 - 2017)</w:t>
      </w:r>
    </w:p>
    <w:p>
      <w:pPr>
        <w:pStyle w:val="Heading2"/>
      </w:pPr>
      <w:r>
        <w:t>【語言能力】</w:t>
      </w:r>
    </w:p>
    <w:p>
      <w:pPr>
        <w:pStyle w:val="ListBullet"/>
      </w:pPr>
      <w:r>
        <w:t>中文：母語或雙語程度</w:t>
      </w:r>
    </w:p>
    <w:p>
      <w:pPr>
        <w:pStyle w:val="ListBullet"/>
      </w:pPr>
      <w:r>
        <w:t>英文：專業工作等級</w:t>
      </w:r>
    </w:p>
    <w:p/>
    <w:p>
      <w:r>
        <w:rPr>
          <w:i/>
          <w:sz w:val="18"/>
        </w:rPr>
        <w:t>本履歷由招聘管理系統提供，原始履歷已移除個人身份識別信息（姓名、聯絡方式、LinkedIn 連結、作品集連結）。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