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673" w:rsidRPr="00CC4A0C" w:rsidRDefault="000D4E88">
      <w:pP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EA5541" w:rsidRDefault="000D4E88">
      <w:pPr>
        <w:jc w:val="center"/>
        <w:rPr>
          <w:rFonts w:ascii="Times New Roman" w:eastAsia="Calibri" w:hAnsi="Times New Roman" w:cs="Times New Roman"/>
          <w:b/>
          <w:sz w:val="44"/>
        </w:rPr>
      </w:pPr>
      <w:r w:rsidRPr="00EA5541">
        <w:rPr>
          <w:rFonts w:ascii="Times New Roman" w:eastAsia="Calibri" w:hAnsi="Times New Roman" w:cs="Times New Roman"/>
          <w:b/>
          <w:sz w:val="44"/>
        </w:rPr>
        <w:t xml:space="preserve">Examining </w:t>
      </w:r>
      <w:r w:rsidR="001A7271">
        <w:rPr>
          <w:rFonts w:ascii="Times New Roman" w:hAnsi="Times New Roman" w:cs="Times New Roman" w:hint="eastAsia"/>
          <w:b/>
          <w:sz w:val="44"/>
        </w:rPr>
        <w:t xml:space="preserve">the </w:t>
      </w:r>
      <w:r w:rsidRPr="00EA5541">
        <w:rPr>
          <w:rFonts w:ascii="Times New Roman" w:eastAsia="Calibri" w:hAnsi="Times New Roman" w:cs="Times New Roman"/>
          <w:b/>
          <w:sz w:val="44"/>
        </w:rPr>
        <w:t xml:space="preserve">Student Alcohol Consumption </w:t>
      </w:r>
    </w:p>
    <w:p w:rsidR="008F7673" w:rsidRPr="00CC4A0C" w:rsidRDefault="00CC4A0C" w:rsidP="00244DAF">
      <w:pPr>
        <w:jc w:val="center"/>
        <w:rPr>
          <w:rFonts w:ascii="Times New Roman" w:eastAsia="Calibri" w:hAnsi="Times New Roman" w:cs="Times New Roman"/>
          <w:b/>
        </w:rPr>
      </w:pPr>
      <w:r w:rsidRPr="00CC4A0C">
        <w:rPr>
          <w:rFonts w:ascii="Times New Roman" w:eastAsia="Calibri" w:hAnsi="Times New Roman" w:cs="Times New Roman"/>
          <w:b/>
          <w:noProof/>
          <w:lang w:val="en-US"/>
        </w:rPr>
        <mc:AlternateContent>
          <mc:Choice Requires="wps">
            <w:drawing>
              <wp:anchor distT="0" distB="0" distL="114300" distR="114300" simplePos="0" relativeHeight="251680768" behindDoc="0" locked="0" layoutInCell="1" allowOverlap="1" wp14:anchorId="7CD53C43" wp14:editId="1B75DDD0">
                <wp:simplePos x="0" y="0"/>
                <wp:positionH relativeFrom="column">
                  <wp:posOffset>104775</wp:posOffset>
                </wp:positionH>
                <wp:positionV relativeFrom="paragraph">
                  <wp:posOffset>74930</wp:posOffset>
                </wp:positionV>
                <wp:extent cx="5753100" cy="0"/>
                <wp:effectExtent l="0" t="0" r="19050" b="19050"/>
                <wp:wrapNone/>
                <wp:docPr id="292" name="Straight Connector 292"/>
                <wp:cNvGraphicFramePr/>
                <a:graphic xmlns:a="http://schemas.openxmlformats.org/drawingml/2006/main">
                  <a:graphicData uri="http://schemas.microsoft.com/office/word/2010/wordprocessingShape">
                    <wps:wsp>
                      <wps:cNvCnPr/>
                      <wps:spPr>
                        <a:xfrm>
                          <a:off x="0" y="0"/>
                          <a:ext cx="5753100" cy="0"/>
                        </a:xfrm>
                        <a:prstGeom prst="line">
                          <a:avLst/>
                        </a:prstGeom>
                        <a:ln w="15875">
                          <a:solidFill>
                            <a:schemeClr val="accent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9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8.25pt,5.9pt" to="461.2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" strokecolor="#4bacc6 [3208]" strokeweight="1.25pt"/>
            </w:pict>
          </mc:Fallback>
        </mc:AlternateContent>
      </w:r>
      <w:r w:rsidR="000D4E88" w:rsidRPr="00CC4A0C">
        <w:rPr>
          <w:rFonts w:ascii="Times New Roman" w:eastAsia="Calibri" w:hAnsi="Times New Roman" w:cs="Times New Roman"/>
          <w:b/>
        </w:rPr>
        <w:t xml:space="preserve"> </w:t>
      </w:r>
    </w:p>
    <w:p w:rsidR="008F7673" w:rsidRPr="00B2385D" w:rsidRDefault="000D4E88" w:rsidP="00CC4A0C">
      <w:pPr>
        <w:ind w:left="720"/>
        <w:jc w:val="center"/>
        <w:rPr>
          <w:rFonts w:ascii="Times New Roman" w:hAnsi="Times New Roman" w:cs="Times New Roman"/>
          <w:i/>
          <w:sz w:val="48"/>
        </w:rPr>
      </w:pPr>
      <w:r w:rsidRPr="00B2385D">
        <w:rPr>
          <w:rFonts w:ascii="Times New Roman" w:eastAsia="Times New Roman" w:hAnsi="Times New Roman" w:cs="Times New Roman"/>
          <w:i/>
          <w:sz w:val="48"/>
        </w:rPr>
        <w:t>Project Report</w:t>
      </w:r>
    </w:p>
    <w:p w:rsidR="00B2385D" w:rsidRDefault="00B2385D" w:rsidP="00EF1A6D">
      <w:pPr>
        <w:spacing w:line="360" w:lineRule="auto"/>
        <w:ind w:left="720"/>
        <w:jc w:val="center"/>
        <w:rPr>
          <w:rFonts w:ascii="Times New Roman" w:hAnsi="Times New Roman" w:cs="Times New Roman"/>
          <w:sz w:val="18"/>
        </w:rPr>
      </w:pPr>
      <w:r>
        <w:rPr>
          <w:rFonts w:ascii="Times New Roman" w:hAnsi="Times New Roman" w:cs="Times New Roman" w:hint="eastAsia"/>
          <w:sz w:val="18"/>
        </w:rPr>
        <w:t>Mine Your Business</w:t>
      </w:r>
    </w:p>
    <w:p w:rsidR="00445F4C" w:rsidRPr="00445F4C" w:rsidRDefault="00445F4C" w:rsidP="00EF1A6D">
      <w:pPr>
        <w:spacing w:line="360" w:lineRule="auto"/>
        <w:ind w:left="720"/>
        <w:jc w:val="center"/>
        <w:rPr>
          <w:rFonts w:ascii="Times New Roman" w:hAnsi="Times New Roman" w:cs="Times New Roman"/>
          <w:sz w:val="18"/>
        </w:rPr>
      </w:pPr>
      <w:r w:rsidRPr="00445F4C">
        <w:rPr>
          <w:rFonts w:ascii="Times New Roman" w:hAnsi="Times New Roman" w:cs="Times New Roman" w:hint="eastAsia"/>
          <w:sz w:val="18"/>
        </w:rPr>
        <w:t>STA3920 Data Mining | Fall 2018</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jc w:val="cente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rPr>
          <w:rFonts w:ascii="Times New Roman" w:eastAsia="Calibri" w:hAnsi="Times New Roman" w:cs="Times New Roman"/>
          <w:b/>
        </w:rPr>
      </w:pPr>
      <w:r w:rsidRPr="00CC4A0C">
        <w:rPr>
          <w:rFonts w:ascii="Times New Roman" w:eastAsia="Calibri" w:hAnsi="Times New Roman" w:cs="Times New Roman"/>
          <w:b/>
        </w:rPr>
        <w:t xml:space="preserve"> </w:t>
      </w:r>
    </w:p>
    <w:p w:rsidR="001A0398" w:rsidRPr="00CC4A0C" w:rsidRDefault="001A0398">
      <w:pPr>
        <w:rPr>
          <w:rFonts w:ascii="Times New Roman" w:eastAsia="Calibri" w:hAnsi="Times New Roman" w:cs="Times New Roman"/>
          <w:b/>
        </w:rPr>
      </w:pPr>
    </w:p>
    <w:p w:rsidR="00F05DFB" w:rsidRPr="00CC4A0C" w:rsidRDefault="00F05DFB">
      <w:pPr>
        <w:rPr>
          <w:rFonts w:ascii="Times New Roman" w:eastAsia="Calibri" w:hAnsi="Times New Roman" w:cs="Times New Roman"/>
          <w:b/>
        </w:rPr>
      </w:pPr>
    </w:p>
    <w:p w:rsidR="00F05DFB" w:rsidRPr="00CC4A0C" w:rsidRDefault="00F05DFB">
      <w:pPr>
        <w:rPr>
          <w:rFonts w:ascii="Times New Roman" w:eastAsia="Calibri" w:hAnsi="Times New Roman" w:cs="Times New Roman"/>
          <w:b/>
        </w:rPr>
      </w:pPr>
    </w:p>
    <w:p w:rsidR="00F05DFB" w:rsidRPr="00B2385D" w:rsidRDefault="00F05DFB">
      <w:pPr>
        <w:rPr>
          <w:rFonts w:ascii="Times New Roman" w:hAnsi="Times New Roman" w:cs="Times New Roman"/>
          <w:b/>
        </w:rPr>
      </w:pPr>
    </w:p>
    <w:p w:rsidR="008F7673" w:rsidRPr="00CC4A0C" w:rsidRDefault="000D4E88">
      <w:pPr>
        <w:rPr>
          <w:rFonts w:ascii="Times New Roman" w:eastAsia="Calibri" w:hAnsi="Times New Roman" w:cs="Times New Roman"/>
          <w:b/>
        </w:rPr>
      </w:pPr>
      <w:r w:rsidRPr="00CC4A0C">
        <w:rPr>
          <w:rFonts w:ascii="Times New Roman" w:eastAsia="Calibri" w:hAnsi="Times New Roman" w:cs="Times New Roman"/>
          <w:b/>
        </w:rPr>
        <w:t>Group Members</w:t>
      </w:r>
    </w:p>
    <w:p w:rsidR="008F7673" w:rsidRPr="00CC4A0C" w:rsidRDefault="000D4E88">
      <w:pPr>
        <w:rPr>
          <w:rFonts w:ascii="Times New Roman" w:eastAsia="Calibri" w:hAnsi="Times New Roman" w:cs="Times New Roman"/>
          <w:b/>
        </w:rPr>
      </w:pPr>
      <w:r w:rsidRPr="00CC4A0C">
        <w:rPr>
          <w:rFonts w:ascii="Times New Roman" w:eastAsia="Calibri" w:hAnsi="Times New Roman" w:cs="Times New Roman"/>
          <w:b/>
        </w:rPr>
        <w:t xml:space="preserve"> </w:t>
      </w:r>
    </w:p>
    <w:p w:rsidR="008F7673" w:rsidRPr="00CC4A0C" w:rsidRDefault="000D4E88">
      <w:pPr>
        <w:rPr>
          <w:rFonts w:ascii="Times New Roman" w:eastAsia="Calibri" w:hAnsi="Times New Roman" w:cs="Times New Roman"/>
        </w:rPr>
      </w:pPr>
      <w:proofErr w:type="spellStart"/>
      <w:r w:rsidRPr="00CC4A0C">
        <w:rPr>
          <w:rFonts w:ascii="Times New Roman" w:eastAsia="Calibri" w:hAnsi="Times New Roman" w:cs="Times New Roman"/>
        </w:rPr>
        <w:t>Haonan</w:t>
      </w:r>
      <w:proofErr w:type="spellEnd"/>
      <w:r w:rsidRPr="00CC4A0C">
        <w:rPr>
          <w:rFonts w:ascii="Times New Roman" w:eastAsia="Calibri" w:hAnsi="Times New Roman" w:cs="Times New Roman"/>
        </w:rPr>
        <w:t xml:space="preserve"> </w:t>
      </w:r>
      <w:proofErr w:type="spellStart"/>
      <w:r w:rsidRPr="00CC4A0C">
        <w:rPr>
          <w:rFonts w:ascii="Times New Roman" w:eastAsia="Calibri" w:hAnsi="Times New Roman" w:cs="Times New Roman"/>
        </w:rPr>
        <w:t>Ou</w:t>
      </w:r>
      <w:proofErr w:type="spellEnd"/>
    </w:p>
    <w:p w:rsidR="008F7673" w:rsidRPr="00CC4A0C" w:rsidRDefault="000D4E88">
      <w:pPr>
        <w:rPr>
          <w:rFonts w:ascii="Times New Roman" w:eastAsia="Calibri" w:hAnsi="Times New Roman" w:cs="Times New Roman"/>
        </w:rPr>
      </w:pPr>
      <w:proofErr w:type="spellStart"/>
      <w:r w:rsidRPr="00CC4A0C">
        <w:rPr>
          <w:rFonts w:ascii="Times New Roman" w:eastAsia="Calibri" w:hAnsi="Times New Roman" w:cs="Times New Roman"/>
        </w:rPr>
        <w:t>Kaijun</w:t>
      </w:r>
      <w:proofErr w:type="spellEnd"/>
      <w:r w:rsidRPr="00CC4A0C">
        <w:rPr>
          <w:rFonts w:ascii="Times New Roman" w:eastAsia="Calibri" w:hAnsi="Times New Roman" w:cs="Times New Roman"/>
        </w:rPr>
        <w:t xml:space="preserve"> He</w:t>
      </w:r>
    </w:p>
    <w:p w:rsidR="008F7673" w:rsidRPr="00CC4A0C" w:rsidRDefault="000D4E88">
      <w:pPr>
        <w:rPr>
          <w:rFonts w:ascii="Times New Roman" w:eastAsia="Calibri" w:hAnsi="Times New Roman" w:cs="Times New Roman"/>
        </w:rPr>
      </w:pPr>
      <w:r w:rsidRPr="00CC4A0C">
        <w:rPr>
          <w:rFonts w:ascii="Times New Roman" w:eastAsia="Calibri" w:hAnsi="Times New Roman" w:cs="Times New Roman"/>
        </w:rPr>
        <w:t>Min Zheng</w:t>
      </w:r>
    </w:p>
    <w:p w:rsidR="008F7673" w:rsidRPr="00CC4A0C" w:rsidRDefault="000D4E88">
      <w:pPr>
        <w:rPr>
          <w:rFonts w:ascii="Times New Roman" w:eastAsia="Calibri" w:hAnsi="Times New Roman" w:cs="Times New Roman"/>
        </w:rPr>
      </w:pPr>
      <w:r w:rsidRPr="00CC4A0C">
        <w:rPr>
          <w:rFonts w:ascii="Times New Roman" w:eastAsia="Calibri" w:hAnsi="Times New Roman" w:cs="Times New Roman"/>
        </w:rPr>
        <w:t>Sandy Ramos</w:t>
      </w:r>
    </w:p>
    <w:p w:rsidR="008F7673" w:rsidRPr="00CC4A0C" w:rsidRDefault="000D4E88">
      <w:pPr>
        <w:rPr>
          <w:rFonts w:ascii="Times New Roman" w:eastAsia="Calibri" w:hAnsi="Times New Roman" w:cs="Times New Roman"/>
        </w:rPr>
      </w:pPr>
      <w:proofErr w:type="spellStart"/>
      <w:r w:rsidRPr="00CC4A0C">
        <w:rPr>
          <w:rFonts w:ascii="Times New Roman" w:eastAsia="Calibri" w:hAnsi="Times New Roman" w:cs="Times New Roman"/>
        </w:rPr>
        <w:t>Soohun</w:t>
      </w:r>
      <w:proofErr w:type="spellEnd"/>
      <w:r w:rsidRPr="00CC4A0C">
        <w:rPr>
          <w:rFonts w:ascii="Times New Roman" w:eastAsia="Calibri" w:hAnsi="Times New Roman" w:cs="Times New Roman"/>
        </w:rPr>
        <w:t xml:space="preserve"> Han</w:t>
      </w:r>
    </w:p>
    <w:p w:rsidR="001A0398" w:rsidRPr="00CC4A0C" w:rsidRDefault="001A0398" w:rsidP="001A0398">
      <w:pPr>
        <w:pStyle w:val="ListParagraph"/>
        <w:numPr>
          <w:ilvl w:val="0"/>
          <w:numId w:val="4"/>
        </w:numPr>
        <w:rPr>
          <w:rFonts w:ascii="Times New Roman" w:eastAsia="Calibri" w:hAnsi="Times New Roman" w:cs="Times New Roman"/>
          <w:b/>
        </w:rPr>
      </w:pPr>
      <w:r w:rsidRPr="00CC4A0C">
        <w:rPr>
          <w:rFonts w:ascii="Times New Roman" w:eastAsia="Calibri" w:hAnsi="Times New Roman" w:cs="Times New Roman"/>
          <w:b/>
        </w:rPr>
        <w:lastRenderedPageBreak/>
        <w:t>Dataset used and the pro</w:t>
      </w:r>
      <w:r w:rsidR="00173725" w:rsidRPr="00CC4A0C">
        <w:rPr>
          <w:rFonts w:ascii="Times New Roman" w:eastAsia="Calibri" w:hAnsi="Times New Roman" w:cs="Times New Roman"/>
          <w:b/>
        </w:rPr>
        <w:t>blem addressed in this analysis</w:t>
      </w:r>
    </w:p>
    <w:p w:rsidR="001A0398" w:rsidRPr="00CC4A0C" w:rsidRDefault="001A0398" w:rsidP="001A0398">
      <w:pPr>
        <w:pStyle w:val="ListParagraph"/>
        <w:rPr>
          <w:rFonts w:ascii="Times New Roman" w:eastAsia="Calibri" w:hAnsi="Times New Roman" w:cs="Times New Roman"/>
          <w:b/>
        </w:rPr>
      </w:pPr>
    </w:p>
    <w:p w:rsidR="001A0398" w:rsidRPr="00CC4A0C" w:rsidRDefault="001A0398" w:rsidP="001A0398">
      <w:pPr>
        <w:pStyle w:val="ListParagraph"/>
        <w:rPr>
          <w:rFonts w:ascii="Times New Roman" w:eastAsia="Calibri" w:hAnsi="Times New Roman" w:cs="Times New Roman"/>
          <w:i/>
        </w:rPr>
      </w:pPr>
      <w:r w:rsidRPr="00CC4A0C">
        <w:rPr>
          <w:rFonts w:ascii="Times New Roman" w:eastAsia="Calibri" w:hAnsi="Times New Roman" w:cs="Times New Roman"/>
        </w:rPr>
        <w:t>The dataset we chose is about the student alcohol consumption. The dataset was shared by UCI Machine Learning on Kaggle.com and it is from a survey conducted in Europe, about student background and alcohol consumption.</w:t>
      </w:r>
      <w:r w:rsidRPr="00CC4A0C">
        <w:rPr>
          <w:rFonts w:ascii="Times New Roman" w:eastAsia="Calibri" w:hAnsi="Times New Roman" w:cs="Times New Roman"/>
        </w:rPr>
        <w:br/>
      </w:r>
      <w:r w:rsidRPr="00CC4A0C">
        <w:rPr>
          <w:rFonts w:ascii="Times New Roman" w:eastAsia="Calibri" w:hAnsi="Times New Roman" w:cs="Times New Roman"/>
        </w:rPr>
        <w:br/>
        <w:t>The main point we want to learn from this data is</w:t>
      </w:r>
      <w:proofErr w:type="gramStart"/>
      <w:r w:rsidRPr="00CC4A0C">
        <w:rPr>
          <w:rFonts w:ascii="Times New Roman" w:eastAsia="Calibri" w:hAnsi="Times New Roman" w:cs="Times New Roman"/>
        </w:rPr>
        <w:t>:</w:t>
      </w:r>
      <w:proofErr w:type="gramEnd"/>
      <w:r w:rsidRPr="00CC4A0C">
        <w:rPr>
          <w:rFonts w:ascii="Times New Roman" w:eastAsia="Calibri" w:hAnsi="Times New Roman" w:cs="Times New Roman"/>
        </w:rPr>
        <w:br/>
      </w:r>
      <w:r w:rsidRPr="00CC4A0C">
        <w:rPr>
          <w:rFonts w:ascii="Times New Roman" w:eastAsia="Calibri" w:hAnsi="Times New Roman" w:cs="Times New Roman"/>
        </w:rPr>
        <w:br/>
      </w:r>
      <w:r w:rsidRPr="00CC4A0C">
        <w:rPr>
          <w:rFonts w:ascii="Times New Roman" w:eastAsia="Calibri" w:hAnsi="Times New Roman" w:cs="Times New Roman"/>
          <w:i/>
        </w:rPr>
        <w:t>How are the students’ personal background (family size, age, gender, etc.), if any, correlated to their alcohol consumption</w:t>
      </w:r>
    </w:p>
    <w:p w:rsidR="001A0398" w:rsidRPr="00CC4A0C" w:rsidRDefault="001A0398" w:rsidP="001A0398">
      <w:pPr>
        <w:rPr>
          <w:rFonts w:ascii="Times New Roman" w:eastAsia="Calibri" w:hAnsi="Times New Roman" w:cs="Times New Roman"/>
        </w:rPr>
      </w:pPr>
    </w:p>
    <w:p w:rsidR="001A0398" w:rsidRPr="00CC4A0C" w:rsidRDefault="00173725" w:rsidP="001A0398">
      <w:pPr>
        <w:pStyle w:val="ListParagraph"/>
        <w:numPr>
          <w:ilvl w:val="0"/>
          <w:numId w:val="4"/>
        </w:numPr>
        <w:rPr>
          <w:rFonts w:ascii="Times New Roman" w:eastAsia="Calibri" w:hAnsi="Times New Roman" w:cs="Times New Roman"/>
          <w:b/>
        </w:rPr>
      </w:pPr>
      <w:r w:rsidRPr="00CC4A0C">
        <w:rPr>
          <w:rFonts w:ascii="Times New Roman" w:eastAsia="Calibri" w:hAnsi="Times New Roman" w:cs="Times New Roman"/>
          <w:b/>
        </w:rPr>
        <w:t>Exploratory Data Analysis</w:t>
      </w:r>
    </w:p>
    <w:p w:rsidR="00AA440E" w:rsidRPr="00CC4A0C" w:rsidRDefault="00AA440E" w:rsidP="00AA440E">
      <w:pPr>
        <w:pStyle w:val="ListParagraph"/>
        <w:rPr>
          <w:rFonts w:ascii="Times New Roman" w:eastAsia="Calibri" w:hAnsi="Times New Roman" w:cs="Times New Roman"/>
          <w:b/>
        </w:rPr>
      </w:pPr>
    </w:p>
    <w:p w:rsidR="00AA440E" w:rsidRPr="00CC4A0C" w:rsidRDefault="00AA440E" w:rsidP="00AA440E">
      <w:pPr>
        <w:ind w:left="720"/>
        <w:rPr>
          <w:rFonts w:ascii="Times New Roman" w:eastAsia="Calibri" w:hAnsi="Times New Roman" w:cs="Times New Roman"/>
          <w:b/>
        </w:rPr>
      </w:pPr>
      <w:r w:rsidRPr="00CC4A0C">
        <w:rPr>
          <w:rFonts w:ascii="Times New Roman" w:eastAsia="Calibri" w:hAnsi="Times New Roman" w:cs="Times New Roman"/>
        </w:rPr>
        <w:t>The dimension of the dataset was 395 records and 33 variables pertaining to different personal backgrounds such as age, gender, family size, and so on about each student as well as the rate of alcohol consumption.</w:t>
      </w:r>
      <w:r w:rsidRPr="00CC4A0C">
        <w:rPr>
          <w:rFonts w:ascii="Times New Roman" w:eastAsia="Calibri" w:hAnsi="Times New Roman" w:cs="Times New Roman"/>
        </w:rPr>
        <w:br/>
      </w:r>
      <w:r w:rsidRPr="00CC4A0C">
        <w:rPr>
          <w:rFonts w:ascii="Times New Roman" w:eastAsia="Calibri" w:hAnsi="Times New Roman" w:cs="Times New Roman"/>
        </w:rPr>
        <w:br/>
        <w:t xml:space="preserve">Upon examining the structure of the data using structure function, we found out that 16 of the 33 variables were integer variables. </w:t>
      </w:r>
      <w:r w:rsidRPr="00CC4A0C">
        <w:rPr>
          <w:rFonts w:ascii="Times New Roman" w:eastAsia="Calibri" w:hAnsi="Times New Roman" w:cs="Times New Roman"/>
        </w:rPr>
        <w:br/>
      </w:r>
      <w:r w:rsidRPr="00CC4A0C">
        <w:rPr>
          <w:rFonts w:ascii="Times New Roman" w:eastAsia="Calibri" w:hAnsi="Times New Roman" w:cs="Times New Roman"/>
        </w:rPr>
        <w:br/>
        <w:t>Using the summary function, we gained the five number summary for continuous variables; counts of binary responses; counts for the Likert scale; and nominal variables.</w:t>
      </w:r>
    </w:p>
    <w:p w:rsidR="00AA440E" w:rsidRPr="00CC4A0C" w:rsidRDefault="00AA440E" w:rsidP="00AA440E">
      <w:pPr>
        <w:ind w:left="1440"/>
        <w:rPr>
          <w:rFonts w:ascii="Times New Roman" w:eastAsia="Calibri" w:hAnsi="Times New Roman" w:cs="Times New Roman"/>
        </w:rPr>
      </w:pPr>
      <w:r w:rsidRPr="00CC4A0C">
        <w:rPr>
          <w:rFonts w:ascii="Times New Roman" w:eastAsia="Calibri" w:hAnsi="Times New Roman" w:cs="Times New Roman"/>
        </w:rPr>
        <w:t>- As for the continuous variable summary, there was an outlier for the ‘absences’ variable.</w:t>
      </w:r>
    </w:p>
    <w:p w:rsidR="00AA440E" w:rsidRPr="00CC4A0C" w:rsidRDefault="00AA440E" w:rsidP="00AA440E">
      <w:pPr>
        <w:ind w:left="1440"/>
        <w:rPr>
          <w:rFonts w:ascii="Times New Roman" w:eastAsia="Calibri" w:hAnsi="Times New Roman" w:cs="Times New Roman"/>
        </w:rPr>
      </w:pPr>
      <w:r w:rsidRPr="00CC4A0C">
        <w:rPr>
          <w:rFonts w:ascii="Times New Roman" w:eastAsia="Calibri" w:hAnsi="Times New Roman" w:cs="Times New Roman"/>
        </w:rPr>
        <w:t>- For binary responses, the NO was nearly 8 times more than YES for weekday alcohol consumption whereas NO response was only 1.5 times more than YES for the weekend alcohol consumption</w:t>
      </w:r>
      <w:r w:rsidRPr="00CC4A0C">
        <w:rPr>
          <w:rFonts w:ascii="Times New Roman" w:eastAsia="Calibri" w:hAnsi="Times New Roman" w:cs="Times New Roman"/>
        </w:rPr>
        <w:br/>
        <w:t xml:space="preserve">- Some responses in the form of a rating scale </w:t>
      </w:r>
    </w:p>
    <w:p w:rsidR="00AA440E" w:rsidRPr="00CC4A0C" w:rsidRDefault="00AA440E" w:rsidP="00AA440E">
      <w:pPr>
        <w:rPr>
          <w:rFonts w:ascii="Times New Roman" w:eastAsia="Calibri" w:hAnsi="Times New Roman" w:cs="Times New Roman"/>
        </w:rPr>
      </w:pPr>
    </w:p>
    <w:p w:rsidR="00AA440E" w:rsidRPr="00CC4A0C" w:rsidRDefault="00AA440E" w:rsidP="00AA440E">
      <w:pPr>
        <w:ind w:left="720"/>
        <w:rPr>
          <w:rFonts w:ascii="Times New Roman" w:eastAsia="Calibri" w:hAnsi="Times New Roman" w:cs="Times New Roman"/>
        </w:rPr>
      </w:pPr>
      <w:r w:rsidRPr="00CC4A0C">
        <w:rPr>
          <w:rFonts w:ascii="Times New Roman" w:eastAsia="Calibri" w:hAnsi="Times New Roman" w:cs="Times New Roman"/>
        </w:rPr>
        <w:t xml:space="preserve">We noticed that the response variables were recorded as integers and because of the categorical nature of our response variable, we converted the continuous variables to categorical variables using </w:t>
      </w:r>
      <w:proofErr w:type="spellStart"/>
      <w:proofErr w:type="gramStart"/>
      <w:r w:rsidRPr="00CC4A0C">
        <w:rPr>
          <w:rFonts w:ascii="Times New Roman" w:eastAsia="Calibri" w:hAnsi="Times New Roman" w:cs="Times New Roman"/>
        </w:rPr>
        <w:t>as.factor</w:t>
      </w:r>
      <w:proofErr w:type="spellEnd"/>
      <w:r w:rsidRPr="00CC4A0C">
        <w:rPr>
          <w:rFonts w:ascii="Times New Roman" w:eastAsia="Calibri" w:hAnsi="Times New Roman" w:cs="Times New Roman"/>
        </w:rPr>
        <w:t>(</w:t>
      </w:r>
      <w:proofErr w:type="gramEnd"/>
      <w:r w:rsidRPr="00CC4A0C">
        <w:rPr>
          <w:rFonts w:ascii="Times New Roman" w:eastAsia="Calibri" w:hAnsi="Times New Roman" w:cs="Times New Roman"/>
        </w:rPr>
        <w:t xml:space="preserve">) function. </w:t>
      </w:r>
      <w:r w:rsidRPr="00CC4A0C">
        <w:rPr>
          <w:rFonts w:ascii="Times New Roman" w:eastAsia="Calibri" w:hAnsi="Times New Roman" w:cs="Times New Roman"/>
        </w:rPr>
        <w:br/>
      </w:r>
      <w:r w:rsidRPr="00CC4A0C">
        <w:rPr>
          <w:rFonts w:ascii="Times New Roman" w:eastAsia="Calibri" w:hAnsi="Times New Roman" w:cs="Times New Roman"/>
        </w:rPr>
        <w:br/>
        <w:t xml:space="preserve">Also, our response variable, the alcohol consumption rate, was separated into two – weekday alcohol consumption and weekend alcohol consumption with a rating scale of 1 to 5. </w:t>
      </w:r>
    </w:p>
    <w:p w:rsidR="00AA440E" w:rsidRPr="00CC4A0C" w:rsidRDefault="00AA440E" w:rsidP="00AA440E">
      <w:pPr>
        <w:ind w:left="720" w:firstLine="720"/>
        <w:rPr>
          <w:rFonts w:ascii="Times New Roman" w:eastAsia="Calibri" w:hAnsi="Times New Roman" w:cs="Times New Roman"/>
        </w:rPr>
      </w:pPr>
      <w:r w:rsidRPr="00CC4A0C">
        <w:rPr>
          <w:rFonts w:ascii="Times New Roman" w:eastAsia="Calibri" w:hAnsi="Times New Roman" w:cs="Times New Roman"/>
        </w:rPr>
        <w:t xml:space="preserve">- So we had to convert our response variable into a binomial variable. </w:t>
      </w:r>
    </w:p>
    <w:p w:rsidR="00AA440E" w:rsidRPr="00CC4A0C" w:rsidRDefault="00AA440E" w:rsidP="00AA440E">
      <w:pPr>
        <w:ind w:left="1440"/>
        <w:rPr>
          <w:rFonts w:ascii="Times New Roman" w:eastAsia="Calibri" w:hAnsi="Times New Roman" w:cs="Times New Roman"/>
        </w:rPr>
      </w:pPr>
      <w:r w:rsidRPr="00CC4A0C">
        <w:rPr>
          <w:rFonts w:ascii="Times New Roman" w:eastAsia="Calibri" w:hAnsi="Times New Roman" w:cs="Times New Roman"/>
        </w:rPr>
        <w:t xml:space="preserve">- We set a consumption rate less than or equal to 2 as “NO” and greater than 2 as “YES” for alcohol consumption.  </w:t>
      </w:r>
    </w:p>
    <w:p w:rsidR="00AA440E" w:rsidRPr="00CC4A0C" w:rsidRDefault="00AA440E" w:rsidP="00AA440E">
      <w:pPr>
        <w:ind w:left="720" w:firstLine="720"/>
        <w:rPr>
          <w:rFonts w:ascii="Times New Roman" w:hAnsi="Times New Roman" w:cs="Times New Roman"/>
        </w:rPr>
      </w:pPr>
      <w:r w:rsidRPr="00CC4A0C">
        <w:rPr>
          <w:rFonts w:ascii="Times New Roman" w:eastAsia="Calibri" w:hAnsi="Times New Roman" w:cs="Times New Roman"/>
        </w:rPr>
        <w:t>- After that, we converted these two variables as categorical ones like before.</w:t>
      </w:r>
      <w:r w:rsidRPr="00CC4A0C">
        <w:rPr>
          <w:rFonts w:ascii="Times New Roman" w:eastAsia="Calibri" w:hAnsi="Times New Roman" w:cs="Times New Roman"/>
        </w:rPr>
        <w:br/>
      </w:r>
      <w:r w:rsidRPr="00CC4A0C">
        <w:rPr>
          <w:rFonts w:ascii="Times New Roman" w:eastAsia="Calibri" w:hAnsi="Times New Roman" w:cs="Times New Roman"/>
        </w:rPr>
        <w:br/>
        <w:t>For simpler analysis, we converted these responses to a binary type, where we consider the consumption rate less than or equal to 2 as ‘NO’ and greater than to as ‘YES’ for alcohol consumption. At the same time, we made two variable contrasts or dummy variables where 0 takes ‘NO’ and 1 represents ‘YES’.</w:t>
      </w:r>
    </w:p>
    <w:p w:rsidR="003B52D4" w:rsidRPr="00CC4A0C" w:rsidRDefault="003B52D4" w:rsidP="00AA440E">
      <w:pPr>
        <w:ind w:left="720" w:firstLine="720"/>
        <w:rPr>
          <w:rFonts w:ascii="Times New Roman" w:hAnsi="Times New Roman" w:cs="Times New Roman"/>
        </w:rPr>
      </w:pPr>
    </w:p>
    <w:p w:rsidR="00173725" w:rsidRPr="00CC4A0C" w:rsidRDefault="00173725" w:rsidP="001A0398">
      <w:pPr>
        <w:pStyle w:val="ListParagraph"/>
        <w:numPr>
          <w:ilvl w:val="0"/>
          <w:numId w:val="4"/>
        </w:numPr>
        <w:rPr>
          <w:rFonts w:ascii="Times New Roman" w:eastAsia="Calibri" w:hAnsi="Times New Roman" w:cs="Times New Roman"/>
          <w:b/>
        </w:rPr>
      </w:pPr>
      <w:r w:rsidRPr="00CC4A0C">
        <w:rPr>
          <w:rFonts w:ascii="Times New Roman" w:eastAsia="Calibri" w:hAnsi="Times New Roman" w:cs="Times New Roman"/>
          <w:b/>
        </w:rPr>
        <w:lastRenderedPageBreak/>
        <w:t>Reducing Variables</w:t>
      </w:r>
    </w:p>
    <w:p w:rsidR="00AA440E" w:rsidRPr="00CC4A0C" w:rsidRDefault="00AA440E" w:rsidP="00AA440E">
      <w:pPr>
        <w:rPr>
          <w:rFonts w:ascii="Times New Roman" w:eastAsia="Calibri" w:hAnsi="Times New Roman" w:cs="Times New Roman"/>
          <w:b/>
        </w:rPr>
      </w:pPr>
    </w:p>
    <w:p w:rsidR="003D1025" w:rsidRPr="00CC4A0C" w:rsidRDefault="003D1025" w:rsidP="003D1025">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Our primary assumption of possible predictors that could have some correlation with a higher alcohol consumption rate was as follows:</w:t>
      </w:r>
      <w:r w:rsidRPr="00CC4A0C">
        <w:rPr>
          <w:rFonts w:ascii="Times New Roman" w:eastAsia="Times New Roman" w:hAnsi="Times New Roman" w:cs="Times New Roman"/>
          <w:color w:val="000000"/>
          <w:lang w:val="en-US"/>
        </w:rPr>
        <w:br/>
      </w:r>
    </w:p>
    <w:p w:rsidR="003D1025" w:rsidRPr="00CC4A0C" w:rsidRDefault="003D1025" w:rsidP="003D1025">
      <w:pPr>
        <w:spacing w:line="240" w:lineRule="auto"/>
        <w:ind w:left="144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Sex: the student’s gender</w:t>
      </w:r>
      <w:r w:rsidRPr="00CC4A0C">
        <w:rPr>
          <w:rFonts w:ascii="Times New Roman" w:eastAsia="Times New Roman" w:hAnsi="Times New Roman" w:cs="Times New Roman"/>
          <w:color w:val="000000"/>
          <w:lang w:val="en-US"/>
        </w:rPr>
        <w:br/>
      </w:r>
      <w:proofErr w:type="spellStart"/>
      <w:r w:rsidRPr="00CC4A0C">
        <w:rPr>
          <w:rFonts w:ascii="Times New Roman" w:eastAsia="Times New Roman" w:hAnsi="Times New Roman" w:cs="Times New Roman"/>
          <w:color w:val="000000"/>
          <w:lang w:val="en-US"/>
        </w:rPr>
        <w:t>Pstatus</w:t>
      </w:r>
      <w:proofErr w:type="spellEnd"/>
      <w:r w:rsidRPr="00CC4A0C">
        <w:rPr>
          <w:rFonts w:ascii="Times New Roman" w:eastAsia="Times New Roman" w:hAnsi="Times New Roman" w:cs="Times New Roman"/>
          <w:color w:val="000000"/>
          <w:lang w:val="en-US"/>
        </w:rPr>
        <w:t>: the parent’s cohabitation status – whether the parents are living together or apart</w:t>
      </w:r>
      <w:r w:rsidRPr="00CC4A0C">
        <w:rPr>
          <w:rFonts w:ascii="Times New Roman" w:eastAsia="Times New Roman" w:hAnsi="Times New Roman" w:cs="Times New Roman"/>
          <w:color w:val="000000"/>
          <w:lang w:val="en-US"/>
        </w:rPr>
        <w:br/>
        <w:t>Romantic: the student’s relationship status</w:t>
      </w:r>
      <w:r w:rsidRPr="00CC4A0C">
        <w:rPr>
          <w:rFonts w:ascii="Times New Roman" w:eastAsia="Times New Roman" w:hAnsi="Times New Roman" w:cs="Times New Roman"/>
          <w:color w:val="000000"/>
          <w:lang w:val="en-US"/>
        </w:rPr>
        <w:br/>
        <w:t>Absences: the number of school absences</w:t>
      </w:r>
      <w:r w:rsidRPr="00CC4A0C">
        <w:rPr>
          <w:rFonts w:ascii="Times New Roman" w:eastAsia="Times New Roman" w:hAnsi="Times New Roman" w:cs="Times New Roman"/>
          <w:color w:val="000000"/>
          <w:lang w:val="en-US"/>
        </w:rPr>
        <w:br/>
        <w:t>Failures: the number of past class failures</w:t>
      </w:r>
      <w:r w:rsidRPr="00CC4A0C">
        <w:rPr>
          <w:rFonts w:ascii="Times New Roman" w:eastAsia="Times New Roman" w:hAnsi="Times New Roman" w:cs="Times New Roman"/>
          <w:color w:val="000000"/>
          <w:lang w:val="en-US"/>
        </w:rPr>
        <w:br/>
      </w:r>
      <w:proofErr w:type="spellStart"/>
      <w:r w:rsidRPr="00CC4A0C">
        <w:rPr>
          <w:rFonts w:ascii="Times New Roman" w:eastAsia="Times New Roman" w:hAnsi="Times New Roman" w:cs="Times New Roman"/>
          <w:color w:val="000000"/>
          <w:lang w:val="en-US"/>
        </w:rPr>
        <w:t>Famrel</w:t>
      </w:r>
      <w:proofErr w:type="spellEnd"/>
      <w:r w:rsidRPr="00CC4A0C">
        <w:rPr>
          <w:rFonts w:ascii="Times New Roman" w:eastAsia="Times New Roman" w:hAnsi="Times New Roman" w:cs="Times New Roman"/>
          <w:color w:val="000000"/>
          <w:lang w:val="en-US"/>
        </w:rPr>
        <w:t>: the quality of a family relationship</w:t>
      </w:r>
    </w:p>
    <w:p w:rsidR="003D1025" w:rsidRPr="00CC4A0C" w:rsidRDefault="003D1025" w:rsidP="003D1025">
      <w:pPr>
        <w:spacing w:line="240" w:lineRule="auto"/>
        <w:rPr>
          <w:rFonts w:ascii="Times New Roman" w:eastAsia="Times New Roman" w:hAnsi="Times New Roman" w:cs="Times New Roman"/>
          <w:color w:val="000000"/>
          <w:lang w:val="en-US"/>
        </w:rPr>
      </w:pPr>
    </w:p>
    <w:p w:rsidR="003D1025" w:rsidRPr="00CC4A0C" w:rsidRDefault="003D1025" w:rsidP="003D1025">
      <w:pPr>
        <w:spacing w:line="240" w:lineRule="auto"/>
        <w:ind w:left="720"/>
        <w:rPr>
          <w:rFonts w:ascii="Times New Roman" w:eastAsia="Times New Roman" w:hAnsi="Times New Roman" w:cs="Times New Roman"/>
          <w:lang w:val="en-US"/>
        </w:rPr>
      </w:pPr>
      <w:r w:rsidRPr="00CC4A0C">
        <w:rPr>
          <w:rFonts w:ascii="Times New Roman" w:eastAsia="Times New Roman" w:hAnsi="Times New Roman" w:cs="Times New Roman"/>
          <w:color w:val="000000"/>
          <w:lang w:val="en-US"/>
        </w:rPr>
        <w:t>However, to get a more meaningful set of predictors, we decided to use the stepwise regression.</w:t>
      </w:r>
    </w:p>
    <w:p w:rsidR="003D1025" w:rsidRPr="00CC4A0C" w:rsidRDefault="003D1025" w:rsidP="003D1025">
      <w:pPr>
        <w:spacing w:line="240" w:lineRule="auto"/>
        <w:rPr>
          <w:rFonts w:ascii="Times New Roman" w:eastAsia="Times New Roman" w:hAnsi="Times New Roman" w:cs="Times New Roman"/>
          <w:lang w:val="en-US"/>
        </w:rPr>
      </w:pPr>
    </w:p>
    <w:p w:rsidR="003D1025" w:rsidRPr="00CC4A0C" w:rsidRDefault="003D1025" w:rsidP="003D1025">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 xml:space="preserve">We first created two variables </w:t>
      </w:r>
      <w:r w:rsidRPr="00CC4A0C">
        <w:rPr>
          <w:rFonts w:ascii="Times New Roman" w:eastAsia="Times New Roman" w:hAnsi="Times New Roman" w:cs="Times New Roman"/>
          <w:color w:val="000000"/>
          <w:lang w:val="en-US"/>
        </w:rPr>
        <w:br/>
      </w:r>
    </w:p>
    <w:p w:rsidR="003D1025" w:rsidRPr="00CC4A0C" w:rsidRDefault="003D1025" w:rsidP="003D1025">
      <w:pPr>
        <w:spacing w:line="240" w:lineRule="auto"/>
        <w:ind w:left="1440"/>
        <w:rPr>
          <w:rFonts w:ascii="Times New Roman" w:eastAsia="Times New Roman" w:hAnsi="Times New Roman" w:cs="Times New Roman"/>
          <w:lang w:val="en-US"/>
        </w:rPr>
      </w:pPr>
      <w:r w:rsidRPr="00CC4A0C">
        <w:rPr>
          <w:rFonts w:ascii="Times New Roman" w:eastAsia="Times New Roman" w:hAnsi="Times New Roman" w:cs="Times New Roman"/>
          <w:color w:val="000000"/>
          <w:lang w:val="en-US"/>
        </w:rPr>
        <w:t>- One, a null variable containing only the intercept.</w:t>
      </w:r>
      <w:r w:rsidRPr="00CC4A0C">
        <w:rPr>
          <w:rFonts w:ascii="Times New Roman" w:eastAsia="Times New Roman" w:hAnsi="Times New Roman" w:cs="Times New Roman"/>
          <w:color w:val="000000"/>
          <w:lang w:val="en-US"/>
        </w:rPr>
        <w:br/>
        <w:t xml:space="preserve">- And a full variable containing all the variables from the dataset and regress them </w:t>
      </w:r>
      <w:r w:rsidR="00D0573C" w:rsidRPr="00CC4A0C">
        <w:rPr>
          <w:rFonts w:ascii="Times New Roman" w:eastAsia="Times New Roman" w:hAnsi="Times New Roman" w:cs="Times New Roman"/>
          <w:color w:val="000000"/>
          <w:lang w:val="en-US"/>
        </w:rPr>
        <w:t>in a</w:t>
      </w:r>
      <w:r w:rsidRPr="00CC4A0C">
        <w:rPr>
          <w:rFonts w:ascii="Times New Roman" w:eastAsia="Times New Roman" w:hAnsi="Times New Roman" w:cs="Times New Roman"/>
          <w:color w:val="000000"/>
          <w:lang w:val="en-US"/>
        </w:rPr>
        <w:t xml:space="preserve"> </w:t>
      </w:r>
      <w:proofErr w:type="spellStart"/>
      <w:r w:rsidRPr="00CC4A0C">
        <w:rPr>
          <w:rFonts w:ascii="Times New Roman" w:eastAsia="Times New Roman" w:hAnsi="Times New Roman" w:cs="Times New Roman"/>
          <w:color w:val="000000"/>
          <w:lang w:val="en-US"/>
        </w:rPr>
        <w:t>glm</w:t>
      </w:r>
      <w:proofErr w:type="spellEnd"/>
      <w:r w:rsidRPr="00CC4A0C">
        <w:rPr>
          <w:rFonts w:ascii="Times New Roman" w:eastAsia="Times New Roman" w:hAnsi="Times New Roman" w:cs="Times New Roman"/>
          <w:color w:val="000000"/>
          <w:lang w:val="en-US"/>
        </w:rPr>
        <w:t xml:space="preserve"> function with the family option set to “binomial”</w:t>
      </w:r>
    </w:p>
    <w:p w:rsidR="00F600F3" w:rsidRPr="00CC4A0C" w:rsidRDefault="00F600F3" w:rsidP="00F600F3">
      <w:pPr>
        <w:spacing w:line="240" w:lineRule="auto"/>
        <w:rPr>
          <w:rFonts w:ascii="Times New Roman" w:eastAsia="Times New Roman" w:hAnsi="Times New Roman" w:cs="Times New Roman"/>
          <w:color w:val="000000"/>
          <w:lang w:val="en-US"/>
        </w:rPr>
      </w:pPr>
    </w:p>
    <w:p w:rsidR="003D1025" w:rsidRPr="00CC4A0C" w:rsidRDefault="003D1025" w:rsidP="00560B45">
      <w:pPr>
        <w:spacing w:line="240" w:lineRule="auto"/>
        <w:ind w:left="720"/>
        <w:rPr>
          <w:rFonts w:ascii="Times New Roman" w:eastAsia="Times New Roman" w:hAnsi="Times New Roman" w:cs="Times New Roman"/>
          <w:lang w:val="en-US"/>
        </w:rPr>
      </w:pPr>
      <w:r w:rsidRPr="00CC4A0C">
        <w:rPr>
          <w:rFonts w:ascii="Times New Roman" w:eastAsia="Times New Roman" w:hAnsi="Times New Roman" w:cs="Times New Roman"/>
          <w:color w:val="000000"/>
          <w:lang w:val="en-US"/>
        </w:rPr>
        <w:t xml:space="preserve">Then we set up a variable for the step function where we set the vector, the scope, and the direction to “both”. </w:t>
      </w:r>
    </w:p>
    <w:p w:rsidR="003D1025" w:rsidRPr="00CC4A0C" w:rsidRDefault="003D1025" w:rsidP="003D1025">
      <w:pPr>
        <w:spacing w:line="240" w:lineRule="auto"/>
        <w:ind w:left="1440"/>
        <w:rPr>
          <w:rFonts w:ascii="Times New Roman" w:eastAsia="Times New Roman" w:hAnsi="Times New Roman" w:cs="Times New Roman"/>
          <w:lang w:val="en-US"/>
        </w:rPr>
      </w:pPr>
      <w:r w:rsidRPr="00CC4A0C">
        <w:rPr>
          <w:rFonts w:ascii="Times New Roman" w:eastAsia="Times New Roman" w:hAnsi="Times New Roman" w:cs="Times New Roman"/>
          <w:color w:val="000000"/>
          <w:lang w:val="en-US"/>
        </w:rPr>
        <w:t xml:space="preserve">- We repeated this process for the 2nd response variable which is ‘weekend alcohol consumption’ or </w:t>
      </w:r>
      <w:proofErr w:type="spellStart"/>
      <w:r w:rsidRPr="00CC4A0C">
        <w:rPr>
          <w:rFonts w:ascii="Times New Roman" w:eastAsia="Times New Roman" w:hAnsi="Times New Roman" w:cs="Times New Roman"/>
          <w:color w:val="000000"/>
          <w:lang w:val="en-US"/>
        </w:rPr>
        <w:t>Walc</w:t>
      </w:r>
      <w:proofErr w:type="spellEnd"/>
      <w:r w:rsidRPr="00CC4A0C">
        <w:rPr>
          <w:rFonts w:ascii="Times New Roman" w:eastAsia="Times New Roman" w:hAnsi="Times New Roman" w:cs="Times New Roman"/>
          <w:color w:val="000000"/>
          <w:lang w:val="en-US"/>
        </w:rPr>
        <w:t>.</w:t>
      </w:r>
    </w:p>
    <w:p w:rsidR="00F41E40" w:rsidRPr="00CC4A0C" w:rsidRDefault="003D1025" w:rsidP="00F41E40">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br/>
        <w:t>Since we have two response variables, we repeated this process twice. For the first response variable, weekday alcohol consumption, the starting AIC was 278.04. By the end of the regression, the AIC was reduced down to 226.76 with the following predictors:</w:t>
      </w:r>
    </w:p>
    <w:p w:rsidR="00F41E40" w:rsidRPr="00CC4A0C" w:rsidRDefault="00F41E40" w:rsidP="00F41E40">
      <w:pPr>
        <w:spacing w:line="240" w:lineRule="auto"/>
        <w:ind w:left="720" w:firstLine="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 xml:space="preserve">- </w:t>
      </w:r>
      <w:proofErr w:type="gramStart"/>
      <w:r w:rsidRPr="00CC4A0C">
        <w:rPr>
          <w:rFonts w:ascii="Times New Roman" w:eastAsia="Times New Roman" w:hAnsi="Times New Roman" w:cs="Times New Roman"/>
          <w:color w:val="000000"/>
          <w:lang w:val="en-US"/>
        </w:rPr>
        <w:t>sex</w:t>
      </w:r>
      <w:proofErr w:type="gramEnd"/>
      <w:r w:rsidRPr="00CC4A0C">
        <w:rPr>
          <w:rFonts w:ascii="Times New Roman" w:eastAsia="Times New Roman" w:hAnsi="Times New Roman" w:cs="Times New Roman"/>
          <w:color w:val="000000"/>
          <w:lang w:val="en-US"/>
        </w:rPr>
        <w:t xml:space="preserve">; </w:t>
      </w:r>
      <w:proofErr w:type="spellStart"/>
      <w:r w:rsidRPr="00CC4A0C">
        <w:rPr>
          <w:rFonts w:ascii="Times New Roman" w:eastAsia="Times New Roman" w:hAnsi="Times New Roman" w:cs="Times New Roman"/>
          <w:color w:val="000000"/>
          <w:lang w:val="en-US"/>
        </w:rPr>
        <w:t>goout</w:t>
      </w:r>
      <w:proofErr w:type="spellEnd"/>
      <w:r w:rsidRPr="00CC4A0C">
        <w:rPr>
          <w:rFonts w:ascii="Times New Roman" w:eastAsia="Times New Roman" w:hAnsi="Times New Roman" w:cs="Times New Roman"/>
          <w:color w:val="000000"/>
          <w:lang w:val="en-US"/>
        </w:rPr>
        <w:t xml:space="preserve">; school; absences; </w:t>
      </w:r>
      <w:proofErr w:type="spellStart"/>
      <w:r w:rsidRPr="00CC4A0C">
        <w:rPr>
          <w:rFonts w:ascii="Times New Roman" w:eastAsia="Times New Roman" w:hAnsi="Times New Roman" w:cs="Times New Roman"/>
          <w:color w:val="000000"/>
          <w:lang w:val="en-US"/>
        </w:rPr>
        <w:t>traveltime</w:t>
      </w:r>
      <w:proofErr w:type="spellEnd"/>
      <w:r w:rsidRPr="00CC4A0C">
        <w:rPr>
          <w:rFonts w:ascii="Times New Roman" w:eastAsia="Times New Roman" w:hAnsi="Times New Roman" w:cs="Times New Roman"/>
          <w:color w:val="000000"/>
          <w:lang w:val="en-US"/>
        </w:rPr>
        <w:t xml:space="preserve">; activities; higher; reason; </w:t>
      </w:r>
      <w:proofErr w:type="spellStart"/>
      <w:r w:rsidRPr="00CC4A0C">
        <w:rPr>
          <w:rFonts w:ascii="Times New Roman" w:eastAsia="Times New Roman" w:hAnsi="Times New Roman" w:cs="Times New Roman"/>
          <w:color w:val="000000"/>
          <w:lang w:val="en-US"/>
        </w:rPr>
        <w:t>famsize</w:t>
      </w:r>
      <w:proofErr w:type="spellEnd"/>
      <w:r w:rsidRPr="00CC4A0C">
        <w:rPr>
          <w:rFonts w:ascii="Times New Roman" w:eastAsia="Times New Roman" w:hAnsi="Times New Roman" w:cs="Times New Roman"/>
          <w:color w:val="000000"/>
          <w:lang w:val="en-US"/>
        </w:rPr>
        <w:t xml:space="preserve">; </w:t>
      </w:r>
      <w:r w:rsidR="00136429" w:rsidRPr="00CC4A0C">
        <w:rPr>
          <w:rFonts w:ascii="Times New Roman" w:eastAsia="Times New Roman" w:hAnsi="Times New Roman" w:cs="Times New Roman"/>
          <w:color w:val="000000"/>
          <w:lang w:val="en-US"/>
        </w:rPr>
        <w:t>nursery</w:t>
      </w:r>
      <w:r w:rsidR="003D1025" w:rsidRPr="00CC4A0C">
        <w:rPr>
          <w:rFonts w:ascii="Times New Roman" w:eastAsia="Times New Roman" w:hAnsi="Times New Roman" w:cs="Times New Roman"/>
          <w:color w:val="000000"/>
          <w:lang w:val="en-US"/>
        </w:rPr>
        <w:br/>
      </w:r>
      <w:r w:rsidR="003D1025" w:rsidRPr="00CC4A0C">
        <w:rPr>
          <w:rFonts w:ascii="Times New Roman" w:eastAsia="Times New Roman" w:hAnsi="Times New Roman" w:cs="Times New Roman"/>
          <w:color w:val="000000"/>
          <w:lang w:val="en-US"/>
        </w:rPr>
        <w:br/>
        <w:t>For the second response variable, weekend alcohol consumption, the starting AIC was 534.48 and the final AIC was reduced down to 437.07 with the following variables:</w:t>
      </w:r>
    </w:p>
    <w:p w:rsidR="003D1025" w:rsidRPr="00CC4A0C" w:rsidRDefault="00F41E40" w:rsidP="00F46092">
      <w:pPr>
        <w:spacing w:line="240" w:lineRule="auto"/>
        <w:ind w:left="1440"/>
        <w:rPr>
          <w:rFonts w:ascii="Times New Roman" w:eastAsia="Times New Roman" w:hAnsi="Times New Roman" w:cs="Times New Roman"/>
          <w:lang w:val="en-US"/>
        </w:rPr>
      </w:pPr>
      <w:r w:rsidRPr="00CC4A0C">
        <w:rPr>
          <w:rFonts w:ascii="Times New Roman" w:eastAsia="Times New Roman" w:hAnsi="Times New Roman" w:cs="Times New Roman"/>
          <w:color w:val="000000"/>
          <w:lang w:val="en-US"/>
        </w:rPr>
        <w:t xml:space="preserve">- </w:t>
      </w:r>
      <w:proofErr w:type="spellStart"/>
      <w:proofErr w:type="gramStart"/>
      <w:r w:rsidRPr="00CC4A0C">
        <w:rPr>
          <w:rFonts w:ascii="Times New Roman" w:eastAsia="Times New Roman" w:hAnsi="Times New Roman" w:cs="Times New Roman"/>
          <w:color w:val="000000"/>
          <w:lang w:val="en-US"/>
        </w:rPr>
        <w:t>goout</w:t>
      </w:r>
      <w:proofErr w:type="spellEnd"/>
      <w:proofErr w:type="gramEnd"/>
      <w:r w:rsidRPr="00CC4A0C">
        <w:rPr>
          <w:rFonts w:ascii="Times New Roman" w:eastAsia="Times New Roman" w:hAnsi="Times New Roman" w:cs="Times New Roman"/>
          <w:color w:val="000000"/>
          <w:lang w:val="en-US"/>
        </w:rPr>
        <w:t xml:space="preserve">; sex; </w:t>
      </w:r>
      <w:proofErr w:type="spellStart"/>
      <w:r w:rsidRPr="00CC4A0C">
        <w:rPr>
          <w:rFonts w:ascii="Times New Roman" w:eastAsia="Times New Roman" w:hAnsi="Times New Roman" w:cs="Times New Roman"/>
          <w:color w:val="000000"/>
          <w:lang w:val="en-US"/>
        </w:rPr>
        <w:t>fjob</w:t>
      </w:r>
      <w:proofErr w:type="spellEnd"/>
      <w:r w:rsidRPr="00CC4A0C">
        <w:rPr>
          <w:rFonts w:ascii="Times New Roman" w:eastAsia="Times New Roman" w:hAnsi="Times New Roman" w:cs="Times New Roman"/>
          <w:color w:val="000000"/>
          <w:lang w:val="en-US"/>
        </w:rPr>
        <w:t xml:space="preserve">; absences; </w:t>
      </w:r>
      <w:proofErr w:type="spellStart"/>
      <w:r w:rsidRPr="00CC4A0C">
        <w:rPr>
          <w:rFonts w:ascii="Times New Roman" w:eastAsia="Times New Roman" w:hAnsi="Times New Roman" w:cs="Times New Roman"/>
          <w:color w:val="000000"/>
          <w:lang w:val="en-US"/>
        </w:rPr>
        <w:t>famrel</w:t>
      </w:r>
      <w:proofErr w:type="spellEnd"/>
      <w:r w:rsidRPr="00CC4A0C">
        <w:rPr>
          <w:rFonts w:ascii="Times New Roman" w:eastAsia="Times New Roman" w:hAnsi="Times New Roman" w:cs="Times New Roman"/>
          <w:color w:val="000000"/>
          <w:lang w:val="en-US"/>
        </w:rPr>
        <w:t xml:space="preserve">; paid; </w:t>
      </w:r>
      <w:proofErr w:type="spellStart"/>
      <w:r w:rsidRPr="00CC4A0C">
        <w:rPr>
          <w:rFonts w:ascii="Times New Roman" w:eastAsia="Times New Roman" w:hAnsi="Times New Roman" w:cs="Times New Roman"/>
          <w:color w:val="000000"/>
          <w:lang w:val="en-US"/>
        </w:rPr>
        <w:t>traveltime</w:t>
      </w:r>
      <w:proofErr w:type="spellEnd"/>
      <w:r w:rsidRPr="00CC4A0C">
        <w:rPr>
          <w:rFonts w:ascii="Times New Roman" w:eastAsia="Times New Roman" w:hAnsi="Times New Roman" w:cs="Times New Roman"/>
          <w:color w:val="000000"/>
          <w:lang w:val="en-US"/>
        </w:rPr>
        <w:t xml:space="preserve">; address; </w:t>
      </w:r>
      <w:proofErr w:type="spellStart"/>
      <w:r w:rsidRPr="00CC4A0C">
        <w:rPr>
          <w:rFonts w:ascii="Times New Roman" w:eastAsia="Times New Roman" w:hAnsi="Times New Roman" w:cs="Times New Roman"/>
          <w:color w:val="000000"/>
          <w:lang w:val="en-US"/>
        </w:rPr>
        <w:t>famsize</w:t>
      </w:r>
      <w:proofErr w:type="spellEnd"/>
      <w:r w:rsidRPr="00CC4A0C">
        <w:rPr>
          <w:rFonts w:ascii="Times New Roman" w:eastAsia="Times New Roman" w:hAnsi="Times New Roman" w:cs="Times New Roman"/>
          <w:color w:val="000000"/>
          <w:lang w:val="en-US"/>
        </w:rPr>
        <w:t>; nursery; activities</w:t>
      </w:r>
      <w:r w:rsidR="003D1025" w:rsidRPr="00CC4A0C">
        <w:rPr>
          <w:rFonts w:ascii="Times New Roman" w:eastAsia="Times New Roman" w:hAnsi="Times New Roman" w:cs="Times New Roman"/>
          <w:color w:val="000000"/>
          <w:lang w:val="en-US"/>
        </w:rPr>
        <w:br/>
      </w:r>
    </w:p>
    <w:p w:rsidR="003D1025" w:rsidRPr="00CC4A0C" w:rsidRDefault="003D1025" w:rsidP="00F90472">
      <w:pPr>
        <w:spacing w:line="240" w:lineRule="auto"/>
        <w:ind w:left="720"/>
        <w:rPr>
          <w:rFonts w:ascii="Times New Roman" w:eastAsia="Times New Roman" w:hAnsi="Times New Roman" w:cs="Times New Roman"/>
          <w:lang w:val="en-US"/>
        </w:rPr>
      </w:pPr>
      <w:r w:rsidRPr="00CC4A0C">
        <w:rPr>
          <w:rFonts w:ascii="Times New Roman" w:eastAsia="Times New Roman" w:hAnsi="Times New Roman" w:cs="Times New Roman"/>
          <w:color w:val="000000"/>
          <w:lang w:val="en-US"/>
        </w:rPr>
        <w:t>In result, only 50% of the predictors we assumed in the beginning was also included in the best subset selection - and they were, sex, absences, a family relationship; but parent’s cohabitation status, romantic</w:t>
      </w:r>
      <w:r w:rsidR="00F90472" w:rsidRPr="00CC4A0C">
        <w:rPr>
          <w:rFonts w:ascii="Times New Roman" w:eastAsia="Times New Roman" w:hAnsi="Times New Roman" w:cs="Times New Roman"/>
          <w:color w:val="000000"/>
          <w:lang w:val="en-US"/>
        </w:rPr>
        <w:t>, and</w:t>
      </w:r>
      <w:r w:rsidRPr="00CC4A0C">
        <w:rPr>
          <w:rFonts w:ascii="Times New Roman" w:eastAsia="Times New Roman" w:hAnsi="Times New Roman" w:cs="Times New Roman"/>
          <w:color w:val="000000"/>
          <w:lang w:val="en-US"/>
        </w:rPr>
        <w:t xml:space="preserve"> failure was not included in the result. </w:t>
      </w:r>
    </w:p>
    <w:p w:rsidR="003D1025" w:rsidRPr="00CC4A0C" w:rsidRDefault="003D1025" w:rsidP="003D1025">
      <w:pPr>
        <w:spacing w:line="240" w:lineRule="auto"/>
        <w:rPr>
          <w:rFonts w:ascii="Times New Roman" w:eastAsia="Times New Roman" w:hAnsi="Times New Roman" w:cs="Times New Roman"/>
          <w:lang w:val="en-US"/>
        </w:rPr>
      </w:pPr>
    </w:p>
    <w:p w:rsidR="003D1025" w:rsidRPr="00CC4A0C" w:rsidRDefault="003D1025" w:rsidP="00F90472">
      <w:pPr>
        <w:spacing w:line="240" w:lineRule="auto"/>
        <w:ind w:left="720"/>
        <w:rPr>
          <w:rFonts w:ascii="Times New Roman" w:eastAsia="Times New Roman" w:hAnsi="Times New Roman" w:cs="Times New Roman"/>
          <w:lang w:val="en-US"/>
        </w:rPr>
      </w:pPr>
      <w:r w:rsidRPr="00CC4A0C">
        <w:rPr>
          <w:rFonts w:ascii="Times New Roman" w:eastAsia="Times New Roman" w:hAnsi="Times New Roman" w:cs="Times New Roman"/>
          <w:color w:val="000000"/>
          <w:lang w:val="en-US"/>
        </w:rPr>
        <w:t xml:space="preserve">We had the largest odds ratio for </w:t>
      </w:r>
      <w:proofErr w:type="spellStart"/>
      <w:r w:rsidRPr="00CC4A0C">
        <w:rPr>
          <w:rFonts w:ascii="Times New Roman" w:eastAsia="Times New Roman" w:hAnsi="Times New Roman" w:cs="Times New Roman"/>
          <w:color w:val="000000"/>
          <w:lang w:val="en-US"/>
        </w:rPr>
        <w:t>sexM</w:t>
      </w:r>
      <w:proofErr w:type="spellEnd"/>
      <w:r w:rsidRPr="00CC4A0C">
        <w:rPr>
          <w:rFonts w:ascii="Times New Roman" w:eastAsia="Times New Roman" w:hAnsi="Times New Roman" w:cs="Times New Roman"/>
          <w:color w:val="000000"/>
          <w:lang w:val="en-US"/>
        </w:rPr>
        <w:t xml:space="preserve"> predictor where, holding all other predictors fixed, the one-unit increase in </w:t>
      </w:r>
      <w:proofErr w:type="spellStart"/>
      <w:r w:rsidRPr="00CC4A0C">
        <w:rPr>
          <w:rFonts w:ascii="Times New Roman" w:eastAsia="Times New Roman" w:hAnsi="Times New Roman" w:cs="Times New Roman"/>
          <w:color w:val="000000"/>
          <w:lang w:val="en-US"/>
        </w:rPr>
        <w:t>SexM</w:t>
      </w:r>
      <w:proofErr w:type="spellEnd"/>
      <w:r w:rsidRPr="00CC4A0C">
        <w:rPr>
          <w:rFonts w:ascii="Times New Roman" w:eastAsia="Times New Roman" w:hAnsi="Times New Roman" w:cs="Times New Roman"/>
          <w:color w:val="000000"/>
          <w:lang w:val="en-US"/>
        </w:rPr>
        <w:t>, increased the odds of weekend alcohol consumption by a factor of 8. In another words, we expect to see about 8 times more in the odds of weekend alcohol consumption for male students.</w:t>
      </w:r>
    </w:p>
    <w:p w:rsidR="00AA440E" w:rsidRPr="00CC4A0C" w:rsidRDefault="00AA440E" w:rsidP="00AA440E">
      <w:pPr>
        <w:rPr>
          <w:rFonts w:ascii="Times New Roman" w:eastAsia="Calibri" w:hAnsi="Times New Roman" w:cs="Times New Roman"/>
          <w:b/>
        </w:rPr>
      </w:pPr>
    </w:p>
    <w:p w:rsidR="00173725" w:rsidRPr="00CC4A0C" w:rsidRDefault="00955582" w:rsidP="001A0398">
      <w:pPr>
        <w:pStyle w:val="ListParagraph"/>
        <w:numPr>
          <w:ilvl w:val="0"/>
          <w:numId w:val="4"/>
        </w:numPr>
        <w:rPr>
          <w:rFonts w:ascii="Times New Roman" w:eastAsia="Calibri" w:hAnsi="Times New Roman" w:cs="Times New Roman"/>
          <w:b/>
        </w:rPr>
      </w:pPr>
      <w:r w:rsidRPr="00CC4A0C">
        <w:rPr>
          <w:rFonts w:ascii="Times New Roman" w:eastAsia="Calibri" w:hAnsi="Times New Roman" w:cs="Times New Roman"/>
          <w:b/>
        </w:rPr>
        <w:t>Developing models; comparing model performances; selecting models</w:t>
      </w:r>
    </w:p>
    <w:p w:rsidR="005F327C" w:rsidRPr="00CC4A0C" w:rsidRDefault="005F327C" w:rsidP="005F327C">
      <w:pPr>
        <w:rPr>
          <w:rFonts w:ascii="Times New Roman" w:eastAsia="Calibri" w:hAnsi="Times New Roman" w:cs="Times New Roman"/>
          <w:b/>
        </w:rPr>
      </w:pPr>
    </w:p>
    <w:p w:rsidR="0018563B" w:rsidRPr="00CC4A0C" w:rsidRDefault="0018563B" w:rsidP="00EB6D67">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 xml:space="preserve">Since our response variables are categorical in nature, we selected logistic regression and decision tree models as our data mining methods. Since our dataset is small, we needed to employ </w:t>
      </w:r>
      <w:r w:rsidR="007E36C4" w:rsidRPr="00CC4A0C">
        <w:rPr>
          <w:rFonts w:ascii="Times New Roman" w:eastAsia="Times New Roman" w:hAnsi="Times New Roman" w:cs="Times New Roman"/>
          <w:color w:val="000000"/>
          <w:lang w:val="en-US"/>
        </w:rPr>
        <w:t xml:space="preserve">a </w:t>
      </w:r>
      <w:r w:rsidRPr="00CC4A0C">
        <w:rPr>
          <w:rFonts w:ascii="Times New Roman" w:eastAsia="Times New Roman" w:hAnsi="Times New Roman" w:cs="Times New Roman"/>
          <w:color w:val="000000"/>
          <w:lang w:val="en-US"/>
        </w:rPr>
        <w:t>resampling method for our data</w:t>
      </w:r>
      <w:r w:rsidR="001C018E" w:rsidRPr="00CC4A0C">
        <w:rPr>
          <w:rFonts w:ascii="Times New Roman" w:eastAsia="Times New Roman" w:hAnsi="Times New Roman" w:cs="Times New Roman"/>
          <w:color w:val="000000"/>
          <w:lang w:val="en-US"/>
        </w:rPr>
        <w:t>set</w:t>
      </w:r>
      <w:r w:rsidRPr="00CC4A0C">
        <w:rPr>
          <w:rFonts w:ascii="Times New Roman" w:eastAsia="Times New Roman" w:hAnsi="Times New Roman" w:cs="Times New Roman"/>
          <w:color w:val="000000"/>
          <w:lang w:val="en-US"/>
        </w:rPr>
        <w:t xml:space="preserve">. </w:t>
      </w:r>
    </w:p>
    <w:p w:rsidR="00031CB2" w:rsidRPr="00CC4A0C" w:rsidRDefault="00031CB2" w:rsidP="00EB6D67">
      <w:pPr>
        <w:spacing w:line="240" w:lineRule="auto"/>
        <w:ind w:left="720"/>
        <w:rPr>
          <w:rFonts w:ascii="Times New Roman" w:eastAsia="Times New Roman" w:hAnsi="Times New Roman" w:cs="Times New Roman"/>
          <w:color w:val="000000"/>
          <w:lang w:val="en-US"/>
        </w:rPr>
      </w:pPr>
    </w:p>
    <w:p w:rsidR="00031CB2" w:rsidRPr="00CC4A0C" w:rsidRDefault="00031CB2" w:rsidP="00EB6D67">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lastRenderedPageBreak/>
        <w:t xml:space="preserve">We initially used </w:t>
      </w:r>
      <w:r w:rsidR="003C6471" w:rsidRPr="00CC4A0C">
        <w:rPr>
          <w:rFonts w:ascii="Times New Roman" w:eastAsia="Times New Roman" w:hAnsi="Times New Roman" w:cs="Times New Roman"/>
          <w:color w:val="000000"/>
          <w:lang w:val="en-US"/>
        </w:rPr>
        <w:t xml:space="preserve">only the </w:t>
      </w:r>
      <w:r w:rsidRPr="00CC4A0C">
        <w:rPr>
          <w:rFonts w:ascii="Times New Roman" w:eastAsia="Times New Roman" w:hAnsi="Times New Roman" w:cs="Times New Roman"/>
          <w:color w:val="000000"/>
          <w:lang w:val="en-US"/>
        </w:rPr>
        <w:t>bootstrap as our resampling method but</w:t>
      </w:r>
      <w:r w:rsidR="001515B0" w:rsidRPr="00CC4A0C">
        <w:rPr>
          <w:rFonts w:ascii="Times New Roman" w:eastAsia="Times New Roman" w:hAnsi="Times New Roman" w:cs="Times New Roman"/>
          <w:color w:val="000000"/>
          <w:lang w:val="en-US"/>
        </w:rPr>
        <w:t xml:space="preserve"> we noticed that</w:t>
      </w:r>
      <w:r w:rsidRPr="00CC4A0C">
        <w:rPr>
          <w:rFonts w:ascii="Times New Roman" w:eastAsia="Times New Roman" w:hAnsi="Times New Roman" w:cs="Times New Roman"/>
          <w:color w:val="000000"/>
          <w:lang w:val="en-US"/>
        </w:rPr>
        <w:t xml:space="preserve"> our data</w:t>
      </w:r>
      <w:r w:rsidR="001515B0" w:rsidRPr="00CC4A0C">
        <w:rPr>
          <w:rFonts w:ascii="Times New Roman" w:eastAsia="Times New Roman" w:hAnsi="Times New Roman" w:cs="Times New Roman"/>
          <w:color w:val="000000"/>
          <w:lang w:val="en-US"/>
        </w:rPr>
        <w:t>set</w:t>
      </w:r>
      <w:r w:rsidRPr="00CC4A0C">
        <w:rPr>
          <w:rFonts w:ascii="Times New Roman" w:eastAsia="Times New Roman" w:hAnsi="Times New Roman" w:cs="Times New Roman"/>
          <w:color w:val="000000"/>
          <w:lang w:val="en-US"/>
        </w:rPr>
        <w:t xml:space="preserve"> was highly unbalanced. We use the ROSE package to resolve this issue. </w:t>
      </w:r>
      <w:r w:rsidR="003C6471" w:rsidRPr="00CC4A0C">
        <w:rPr>
          <w:rFonts w:ascii="Times New Roman" w:eastAsia="Times New Roman" w:hAnsi="Times New Roman" w:cs="Times New Roman"/>
          <w:color w:val="000000"/>
          <w:lang w:val="en-US"/>
        </w:rPr>
        <w:t>By applying the ROSE package, we can balance the data. After the dataset is balanced, we apply it to the bootstrap to crea</w:t>
      </w:r>
      <w:r w:rsidR="004F08D5" w:rsidRPr="00CC4A0C">
        <w:rPr>
          <w:rFonts w:ascii="Times New Roman" w:eastAsia="Times New Roman" w:hAnsi="Times New Roman" w:cs="Times New Roman"/>
          <w:color w:val="000000"/>
          <w:lang w:val="en-US"/>
        </w:rPr>
        <w:t>te balanced sample datasets.</w:t>
      </w:r>
    </w:p>
    <w:p w:rsidR="00C52AD3" w:rsidRPr="00CC4A0C" w:rsidRDefault="00C52AD3" w:rsidP="00EB6D67">
      <w:pPr>
        <w:spacing w:line="240" w:lineRule="auto"/>
        <w:ind w:left="720"/>
        <w:rPr>
          <w:rFonts w:ascii="Times New Roman" w:eastAsia="Times New Roman" w:hAnsi="Times New Roman" w:cs="Times New Roman"/>
          <w:color w:val="000000"/>
          <w:lang w:val="en-US"/>
        </w:rPr>
      </w:pPr>
    </w:p>
    <w:p w:rsidR="00C52AD3" w:rsidRPr="00CC4A0C" w:rsidRDefault="00C52AD3" w:rsidP="00EB6D67">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 xml:space="preserve">After obtaining balanced sample datasets, we use these datasets to fit our model. </w:t>
      </w:r>
    </w:p>
    <w:p w:rsidR="004F08D5" w:rsidRPr="00CC4A0C" w:rsidRDefault="004F08D5" w:rsidP="00EB6D67">
      <w:pPr>
        <w:spacing w:line="240" w:lineRule="auto"/>
        <w:ind w:left="720"/>
        <w:rPr>
          <w:rFonts w:ascii="Times New Roman" w:eastAsia="Times New Roman" w:hAnsi="Times New Roman" w:cs="Times New Roman"/>
          <w:color w:val="000000"/>
          <w:lang w:val="en-US"/>
        </w:rPr>
      </w:pPr>
    </w:p>
    <w:p w:rsidR="004F08D5" w:rsidRPr="00CC4A0C" w:rsidRDefault="004F08D5" w:rsidP="00EB6D67">
      <w:pPr>
        <w:spacing w:line="240" w:lineRule="auto"/>
        <w:ind w:left="720"/>
        <w:rPr>
          <w:rFonts w:ascii="Times New Roman" w:eastAsia="Times New Roman" w:hAnsi="Times New Roman" w:cs="Times New Roman"/>
          <w:b/>
          <w:color w:val="000000"/>
          <w:lang w:val="en-US"/>
        </w:rPr>
      </w:pPr>
      <w:r w:rsidRPr="00CC4A0C">
        <w:rPr>
          <w:rFonts w:ascii="Times New Roman" w:eastAsia="Times New Roman" w:hAnsi="Times New Roman" w:cs="Times New Roman"/>
          <w:b/>
          <w:i/>
          <w:color w:val="000000"/>
          <w:lang w:val="en-US"/>
        </w:rPr>
        <w:t>Logistic Regression</w:t>
      </w:r>
    </w:p>
    <w:p w:rsidR="004F08D5" w:rsidRPr="00CC4A0C" w:rsidRDefault="004F08D5" w:rsidP="00EB6D67">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 xml:space="preserve">For </w:t>
      </w:r>
      <w:r w:rsidR="00DC0809" w:rsidRPr="00CC4A0C">
        <w:rPr>
          <w:rFonts w:ascii="Times New Roman" w:eastAsia="Times New Roman" w:hAnsi="Times New Roman" w:cs="Times New Roman"/>
          <w:color w:val="000000"/>
          <w:lang w:val="en-US"/>
        </w:rPr>
        <w:t>the</w:t>
      </w:r>
      <w:r w:rsidRPr="00CC4A0C">
        <w:rPr>
          <w:rFonts w:ascii="Times New Roman" w:eastAsia="Times New Roman" w:hAnsi="Times New Roman" w:cs="Times New Roman"/>
          <w:color w:val="000000"/>
          <w:lang w:val="en-US"/>
        </w:rPr>
        <w:t xml:space="preserve"> logistic regression, we used 4 different resampled datasets to train our model. </w:t>
      </w:r>
    </w:p>
    <w:p w:rsidR="004F08D5" w:rsidRPr="00CC4A0C" w:rsidRDefault="00366348" w:rsidP="00EB6D67">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 xml:space="preserve">    </w:t>
      </w:r>
    </w:p>
    <w:p w:rsidR="004F08D5" w:rsidRPr="00CC4A0C" w:rsidRDefault="00366348" w:rsidP="00366348">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 xml:space="preserve">We use the </w:t>
      </w:r>
      <w:proofErr w:type="spellStart"/>
      <w:proofErr w:type="gramStart"/>
      <w:r w:rsidRPr="00CC4A0C">
        <w:rPr>
          <w:rFonts w:ascii="Times New Roman" w:eastAsia="Times New Roman" w:hAnsi="Times New Roman" w:cs="Times New Roman"/>
          <w:color w:val="000000"/>
          <w:lang w:val="en-US"/>
        </w:rPr>
        <w:t>glm</w:t>
      </w:r>
      <w:proofErr w:type="spellEnd"/>
      <w:r w:rsidRPr="00CC4A0C">
        <w:rPr>
          <w:rFonts w:ascii="Times New Roman" w:eastAsia="Times New Roman" w:hAnsi="Times New Roman" w:cs="Times New Roman"/>
          <w:color w:val="000000"/>
          <w:lang w:val="en-US"/>
        </w:rPr>
        <w:t>(</w:t>
      </w:r>
      <w:proofErr w:type="gramEnd"/>
      <w:r w:rsidRPr="00CC4A0C">
        <w:rPr>
          <w:rFonts w:ascii="Times New Roman" w:eastAsia="Times New Roman" w:hAnsi="Times New Roman" w:cs="Times New Roman"/>
          <w:color w:val="000000"/>
          <w:lang w:val="en-US"/>
        </w:rPr>
        <w:t xml:space="preserve">) function containing the predictors obtained from stepwise regression. We set data equal to a balanced dataset; set subset equal to a training dataset created from the balanced dataset; and family equal to binomial. </w:t>
      </w:r>
    </w:p>
    <w:p w:rsidR="00366348" w:rsidRPr="00CC4A0C" w:rsidRDefault="00366348" w:rsidP="00EB6D67">
      <w:pPr>
        <w:spacing w:line="240" w:lineRule="auto"/>
        <w:ind w:left="720"/>
        <w:rPr>
          <w:rFonts w:ascii="Times New Roman" w:eastAsia="Times New Roman" w:hAnsi="Times New Roman" w:cs="Times New Roman"/>
          <w:color w:val="000000"/>
          <w:lang w:val="en-US"/>
        </w:rPr>
      </w:pPr>
    </w:p>
    <w:p w:rsidR="00366348" w:rsidRPr="00CC4A0C" w:rsidRDefault="00366348" w:rsidP="00EB6D67">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 xml:space="preserve">We use subset option in </w:t>
      </w:r>
      <w:proofErr w:type="spellStart"/>
      <w:r w:rsidRPr="00CC4A0C">
        <w:rPr>
          <w:rFonts w:ascii="Times New Roman" w:eastAsia="Times New Roman" w:hAnsi="Times New Roman" w:cs="Times New Roman"/>
          <w:color w:val="000000"/>
          <w:lang w:val="en-US"/>
        </w:rPr>
        <w:t>glm</w:t>
      </w:r>
      <w:proofErr w:type="spellEnd"/>
      <w:r w:rsidRPr="00CC4A0C">
        <w:rPr>
          <w:rFonts w:ascii="Times New Roman" w:eastAsia="Times New Roman" w:hAnsi="Times New Roman" w:cs="Times New Roman"/>
          <w:color w:val="000000"/>
          <w:lang w:val="en-US"/>
        </w:rPr>
        <w:t xml:space="preserve">() to fit a regression using only the observations corresponding to the subset, and set the family equal to binomial since we have a binary outcome. </w:t>
      </w:r>
    </w:p>
    <w:p w:rsidR="004F08D5" w:rsidRPr="00CC4A0C" w:rsidRDefault="004F08D5" w:rsidP="00EB6D67">
      <w:pPr>
        <w:spacing w:line="240" w:lineRule="auto"/>
        <w:ind w:left="720"/>
        <w:rPr>
          <w:rFonts w:ascii="Times New Roman" w:eastAsia="Times New Roman" w:hAnsi="Times New Roman" w:cs="Times New Roman"/>
          <w:color w:val="000000"/>
          <w:lang w:val="en-US"/>
        </w:rPr>
      </w:pPr>
    </w:p>
    <w:p w:rsidR="004F08D5" w:rsidRPr="00CC4A0C" w:rsidRDefault="00366348" w:rsidP="00EB6D67">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 xml:space="preserve">After that, we use </w:t>
      </w:r>
      <w:proofErr w:type="gramStart"/>
      <w:r w:rsidRPr="00CC4A0C">
        <w:rPr>
          <w:rFonts w:ascii="Times New Roman" w:eastAsia="Times New Roman" w:hAnsi="Times New Roman" w:cs="Times New Roman"/>
          <w:color w:val="000000"/>
          <w:lang w:val="en-US"/>
        </w:rPr>
        <w:t>predict(</w:t>
      </w:r>
      <w:proofErr w:type="gramEnd"/>
      <w:r w:rsidRPr="00CC4A0C">
        <w:rPr>
          <w:rFonts w:ascii="Times New Roman" w:eastAsia="Times New Roman" w:hAnsi="Times New Roman" w:cs="Times New Roman"/>
          <w:color w:val="000000"/>
          <w:lang w:val="en-US"/>
        </w:rPr>
        <w:t>) function to evaluate the performance of the model using the test dat</w:t>
      </w:r>
      <w:r w:rsidR="002C75D6" w:rsidRPr="00CC4A0C">
        <w:rPr>
          <w:rFonts w:ascii="Times New Roman" w:eastAsia="Times New Roman" w:hAnsi="Times New Roman" w:cs="Times New Roman"/>
          <w:color w:val="000000"/>
          <w:lang w:val="en-US"/>
        </w:rPr>
        <w:t>a</w:t>
      </w:r>
      <w:r w:rsidRPr="00CC4A0C">
        <w:rPr>
          <w:rFonts w:ascii="Times New Roman" w:eastAsia="Times New Roman" w:hAnsi="Times New Roman" w:cs="Times New Roman"/>
          <w:color w:val="000000"/>
          <w:lang w:val="en-US"/>
        </w:rPr>
        <w:t>set</w:t>
      </w:r>
      <w:r w:rsidR="002C75D6" w:rsidRPr="00CC4A0C">
        <w:rPr>
          <w:rFonts w:ascii="Times New Roman" w:eastAsia="Times New Roman" w:hAnsi="Times New Roman" w:cs="Times New Roman"/>
          <w:color w:val="000000"/>
          <w:lang w:val="en-US"/>
        </w:rPr>
        <w:t>. It calculates the predicted probabilities of alcohol consumption, and we set the type equal to “response” which will give us the predicted probability.</w:t>
      </w:r>
    </w:p>
    <w:p w:rsidR="002C75D6" w:rsidRPr="00CC4A0C" w:rsidRDefault="002C75D6" w:rsidP="00EB6D67">
      <w:pPr>
        <w:spacing w:line="240" w:lineRule="auto"/>
        <w:ind w:left="720"/>
        <w:rPr>
          <w:rFonts w:ascii="Times New Roman" w:eastAsia="Times New Roman" w:hAnsi="Times New Roman" w:cs="Times New Roman"/>
          <w:color w:val="000000"/>
          <w:lang w:val="en-US"/>
        </w:rPr>
      </w:pPr>
    </w:p>
    <w:p w:rsidR="002C75D6" w:rsidRPr="00CC4A0C" w:rsidRDefault="002C75D6" w:rsidP="00EB6D67">
      <w:pPr>
        <w:spacing w:line="240" w:lineRule="auto"/>
        <w:ind w:left="720"/>
        <w:rPr>
          <w:rFonts w:ascii="Times New Roman" w:eastAsia="Times New Roman" w:hAnsi="Times New Roman" w:cs="Times New Roman"/>
          <w:b/>
          <w:i/>
          <w:color w:val="000000"/>
          <w:lang w:val="en-US"/>
        </w:rPr>
      </w:pPr>
      <w:r w:rsidRPr="00CC4A0C">
        <w:rPr>
          <w:rFonts w:ascii="Times New Roman" w:eastAsia="Times New Roman" w:hAnsi="Times New Roman" w:cs="Times New Roman"/>
          <w:b/>
          <w:i/>
          <w:color w:val="000000"/>
          <w:lang w:val="en-US"/>
        </w:rPr>
        <w:t>Classification Decision Tree</w:t>
      </w:r>
    </w:p>
    <w:p w:rsidR="002C75D6" w:rsidRPr="00CC4A0C" w:rsidRDefault="00DC0809" w:rsidP="00EB6D67">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 xml:space="preserve">For the classification tree analysis, we use balanced dataset created from using ROSE and bootstrap as before. </w:t>
      </w:r>
    </w:p>
    <w:p w:rsidR="009B5163" w:rsidRPr="00CC4A0C" w:rsidRDefault="009B5163" w:rsidP="00EB6D67">
      <w:pPr>
        <w:spacing w:line="240" w:lineRule="auto"/>
        <w:ind w:left="720"/>
        <w:rPr>
          <w:rFonts w:ascii="Times New Roman" w:eastAsia="Times New Roman" w:hAnsi="Times New Roman" w:cs="Times New Roman"/>
          <w:color w:val="000000"/>
          <w:lang w:val="en-US"/>
        </w:rPr>
      </w:pPr>
    </w:p>
    <w:p w:rsidR="009B5163" w:rsidRPr="00CC4A0C" w:rsidRDefault="009B5163" w:rsidP="00EB6D67">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 xml:space="preserve">We use the </w:t>
      </w:r>
      <w:proofErr w:type="gramStart"/>
      <w:r w:rsidRPr="00CC4A0C">
        <w:rPr>
          <w:rFonts w:ascii="Times New Roman" w:eastAsia="Times New Roman" w:hAnsi="Times New Roman" w:cs="Times New Roman"/>
          <w:color w:val="000000"/>
          <w:lang w:val="en-US"/>
        </w:rPr>
        <w:t>tree(</w:t>
      </w:r>
      <w:proofErr w:type="gramEnd"/>
      <w:r w:rsidRPr="00CC4A0C">
        <w:rPr>
          <w:rFonts w:ascii="Times New Roman" w:eastAsia="Times New Roman" w:hAnsi="Times New Roman" w:cs="Times New Roman"/>
          <w:color w:val="000000"/>
          <w:lang w:val="en-US"/>
        </w:rPr>
        <w:t xml:space="preserve">) function where we regress our response variable on predictors we obtained from stepwise regression. We set the subset equal to the balanced sample dataset. </w:t>
      </w:r>
    </w:p>
    <w:p w:rsidR="009B5163" w:rsidRPr="00CC4A0C" w:rsidRDefault="009B5163" w:rsidP="00EB6D67">
      <w:pPr>
        <w:spacing w:line="240" w:lineRule="auto"/>
        <w:ind w:left="720"/>
        <w:rPr>
          <w:rFonts w:ascii="Times New Roman" w:eastAsia="Times New Roman" w:hAnsi="Times New Roman" w:cs="Times New Roman"/>
          <w:color w:val="000000"/>
          <w:lang w:val="en-US"/>
        </w:rPr>
      </w:pPr>
    </w:p>
    <w:p w:rsidR="009B5163" w:rsidRPr="00CC4A0C" w:rsidRDefault="009B5163" w:rsidP="00EB6D67">
      <w:pPr>
        <w:spacing w:line="240" w:lineRule="auto"/>
        <w:ind w:left="720"/>
        <w:rPr>
          <w:rFonts w:ascii="Times New Roman" w:eastAsia="Times New Roman" w:hAnsi="Times New Roman" w:cs="Times New Roman"/>
          <w:color w:val="000000"/>
          <w:lang w:val="en-US"/>
        </w:rPr>
      </w:pPr>
      <w:r w:rsidRPr="00CC4A0C">
        <w:rPr>
          <w:rFonts w:ascii="Times New Roman" w:eastAsia="Times New Roman" w:hAnsi="Times New Roman" w:cs="Times New Roman"/>
          <w:color w:val="000000"/>
          <w:lang w:val="en-US"/>
        </w:rPr>
        <w:t xml:space="preserve">Then we performed cross validation with K=10 to obtain the optimal tree size. </w:t>
      </w:r>
    </w:p>
    <w:p w:rsidR="005F327C" w:rsidRPr="00CC4A0C" w:rsidRDefault="005F327C" w:rsidP="005F327C">
      <w:pPr>
        <w:rPr>
          <w:rFonts w:ascii="Times New Roman" w:eastAsia="Calibri" w:hAnsi="Times New Roman" w:cs="Times New Roman"/>
          <w:b/>
        </w:rPr>
      </w:pPr>
    </w:p>
    <w:p w:rsidR="00955582" w:rsidRPr="00CC4A0C" w:rsidRDefault="00955582" w:rsidP="001A0398">
      <w:pPr>
        <w:pStyle w:val="ListParagraph"/>
        <w:numPr>
          <w:ilvl w:val="0"/>
          <w:numId w:val="4"/>
        </w:numPr>
        <w:rPr>
          <w:rFonts w:ascii="Times New Roman" w:eastAsia="Calibri" w:hAnsi="Times New Roman" w:cs="Times New Roman"/>
          <w:b/>
        </w:rPr>
      </w:pPr>
      <w:r w:rsidRPr="00CC4A0C">
        <w:rPr>
          <w:rFonts w:ascii="Times New Roman" w:eastAsia="Calibri" w:hAnsi="Times New Roman" w:cs="Times New Roman"/>
          <w:b/>
        </w:rPr>
        <w:t>Model evaluation. Use figures/tables to show model performance</w:t>
      </w:r>
    </w:p>
    <w:p w:rsidR="00F05272" w:rsidRPr="00CC4A0C" w:rsidRDefault="00F05272" w:rsidP="00F05272">
      <w:pPr>
        <w:rPr>
          <w:rFonts w:ascii="Times New Roman" w:eastAsia="Calibri" w:hAnsi="Times New Roman" w:cs="Times New Roman"/>
          <w:b/>
        </w:rPr>
      </w:pPr>
    </w:p>
    <w:p w:rsidR="00171C5C" w:rsidRPr="00CC4A0C" w:rsidRDefault="00171C5C" w:rsidP="00171C5C">
      <w:pPr>
        <w:ind w:left="720"/>
        <w:rPr>
          <w:rFonts w:ascii="Times New Roman" w:hAnsi="Times New Roman" w:cs="Times New Roman"/>
        </w:rPr>
      </w:pPr>
      <w:r w:rsidRPr="00CC4A0C">
        <w:rPr>
          <w:rFonts w:ascii="Times New Roman" w:eastAsia="Calibri" w:hAnsi="Times New Roman" w:cs="Times New Roman"/>
        </w:rPr>
        <w:t xml:space="preserve">We used bootstrap to check the accuracy for the logistic models and the decision tree due to the limited sample size. The high imbalance in the response variable called for the use of a balanced training dataset to fit the model. We have produced several confusion matrices with balanced training datasets below. </w:t>
      </w:r>
    </w:p>
    <w:p w:rsidR="00113039" w:rsidRPr="00CC4A0C" w:rsidRDefault="00113039" w:rsidP="00171C5C">
      <w:pPr>
        <w:ind w:left="720"/>
        <w:rPr>
          <w:rFonts w:ascii="Times New Roman" w:hAnsi="Times New Roman" w:cs="Times New Roman"/>
        </w:rPr>
      </w:pPr>
    </w:p>
    <w:p w:rsidR="00113039" w:rsidRPr="00CC4A0C" w:rsidRDefault="00113039" w:rsidP="00171C5C">
      <w:pPr>
        <w:ind w:left="720"/>
        <w:rPr>
          <w:rFonts w:ascii="Times New Roman" w:hAnsi="Times New Roman" w:cs="Times New Roman"/>
        </w:rPr>
      </w:pPr>
      <w:r w:rsidRPr="00CC4A0C">
        <w:rPr>
          <w:rFonts w:ascii="Times New Roman" w:hAnsi="Times New Roman" w:cs="Times New Roman"/>
        </w:rPr>
        <w:t>Before proceeding, here are the test results on the original dataset:</w:t>
      </w:r>
    </w:p>
    <w:p w:rsidR="00113039" w:rsidRPr="00CC4A0C" w:rsidRDefault="00025E1A" w:rsidP="00171C5C">
      <w:pPr>
        <w:ind w:left="720"/>
        <w:rPr>
          <w:rFonts w:ascii="Times New Roman" w:hAnsi="Times New Roman" w:cs="Times New Roman"/>
        </w:rPr>
      </w:pPr>
      <w:r w:rsidRPr="00CC4A0C">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13CB37A0" wp14:editId="7621BE67">
                <wp:simplePos x="0" y="0"/>
                <wp:positionH relativeFrom="column">
                  <wp:posOffset>2707005</wp:posOffset>
                </wp:positionH>
                <wp:positionV relativeFrom="paragraph">
                  <wp:posOffset>139065</wp:posOffset>
                </wp:positionV>
                <wp:extent cx="2374265" cy="1403985"/>
                <wp:effectExtent l="0" t="0" r="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025E1A" w:rsidRPr="001A1B05" w:rsidRDefault="00025E1A">
                            <w:pPr>
                              <w:rPr>
                                <w:rFonts w:ascii="Times New Roman" w:hAnsi="Times New Roman" w:cs="Times New Roman"/>
                                <w:b/>
                              </w:rPr>
                            </w:pPr>
                            <w:r w:rsidRPr="001A1B05">
                              <w:rPr>
                                <w:rFonts w:ascii="Times New Roman" w:hAnsi="Times New Roman" w:cs="Times New Roman"/>
                                <w:b/>
                              </w:rPr>
                              <w:t>Weekend (</w:t>
                            </w:r>
                            <w:proofErr w:type="spellStart"/>
                            <w:r w:rsidRPr="001A1B05">
                              <w:rPr>
                                <w:rFonts w:ascii="Times New Roman" w:hAnsi="Times New Roman" w:cs="Times New Roman"/>
                                <w:b/>
                              </w:rPr>
                              <w:t>Walc</w:t>
                            </w:r>
                            <w:proofErr w:type="spellEnd"/>
                            <w:r w:rsidRPr="001A1B05">
                              <w:rPr>
                                <w:rFonts w:ascii="Times New Roman" w:hAnsi="Times New Roman" w:cs="Times New Roman"/>
                                <w: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3.15pt;margin-top:10.9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" filled="f" stroked="f">
                <v:textbox style="mso-fit-shape-to-text:t">
                  <w:txbxContent>
                    <w:p w:rsidR="00025E1A" w:rsidRPr="001A1B05" w:rsidRDefault="00025E1A">
                      <w:pPr>
                        <w:rPr>
                          <w:rFonts w:ascii="Times New Roman" w:hAnsi="Times New Roman" w:cs="Times New Roman"/>
                          <w:b/>
                        </w:rPr>
                      </w:pPr>
                      <w:r w:rsidRPr="001A1B05">
                        <w:rPr>
                          <w:rFonts w:ascii="Times New Roman" w:hAnsi="Times New Roman" w:cs="Times New Roman"/>
                          <w:b/>
                        </w:rPr>
                        <w:t>Weekend (</w:t>
                      </w:r>
                      <w:proofErr w:type="spellStart"/>
                      <w:r w:rsidRPr="001A1B05">
                        <w:rPr>
                          <w:rFonts w:ascii="Times New Roman" w:hAnsi="Times New Roman" w:cs="Times New Roman"/>
                          <w:b/>
                        </w:rPr>
                        <w:t>Walc</w:t>
                      </w:r>
                      <w:proofErr w:type="spellEnd"/>
                      <w:r w:rsidRPr="001A1B05">
                        <w:rPr>
                          <w:rFonts w:ascii="Times New Roman" w:hAnsi="Times New Roman" w:cs="Times New Roman"/>
                          <w:b/>
                        </w:rPr>
                        <w:t>)</w:t>
                      </w:r>
                    </w:p>
                  </w:txbxContent>
                </v:textbox>
              </v:shape>
            </w:pict>
          </mc:Fallback>
        </mc:AlternateContent>
      </w:r>
    </w:p>
    <w:p w:rsidR="00025E1A" w:rsidRPr="00CC4A0C" w:rsidRDefault="00025E1A" w:rsidP="00171C5C">
      <w:pPr>
        <w:ind w:left="720"/>
        <w:rPr>
          <w:rFonts w:ascii="Times New Roman" w:hAnsi="Times New Roman" w:cs="Times New Roman"/>
          <w:b/>
        </w:rPr>
      </w:pPr>
      <w:r w:rsidRPr="00CC4A0C">
        <w:rPr>
          <w:rFonts w:ascii="Times New Roman" w:hAnsi="Times New Roman" w:cs="Times New Roman"/>
          <w:b/>
        </w:rPr>
        <w:t>Weekday (</w:t>
      </w:r>
      <w:proofErr w:type="spellStart"/>
      <w:r w:rsidRPr="00CC4A0C">
        <w:rPr>
          <w:rFonts w:ascii="Times New Roman" w:hAnsi="Times New Roman" w:cs="Times New Roman"/>
          <w:b/>
        </w:rPr>
        <w:t>Dalc</w:t>
      </w:r>
      <w:proofErr w:type="spellEnd"/>
      <w:r w:rsidRPr="00CC4A0C">
        <w:rPr>
          <w:rFonts w:ascii="Times New Roman" w:hAnsi="Times New Roman" w:cs="Times New Roman"/>
          <w:b/>
        </w:rPr>
        <w:t>)</w:t>
      </w:r>
    </w:p>
    <w:p w:rsidR="00113039" w:rsidRPr="00CC4A0C" w:rsidRDefault="001B1B45" w:rsidP="00171C5C">
      <w:pPr>
        <w:ind w:left="720"/>
        <w:rPr>
          <w:rFonts w:ascii="Times New Roman" w:hAnsi="Times New Roman" w:cs="Times New Roman"/>
        </w:rPr>
      </w:pPr>
      <w:r w:rsidRPr="00CC4A0C">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14:anchorId="59018891" wp14:editId="2AE11983">
                <wp:simplePos x="0" y="0"/>
                <wp:positionH relativeFrom="column">
                  <wp:posOffset>723900</wp:posOffset>
                </wp:positionH>
                <wp:positionV relativeFrom="paragraph">
                  <wp:posOffset>1186180</wp:posOffset>
                </wp:positionV>
                <wp:extent cx="419100" cy="152400"/>
                <wp:effectExtent l="0" t="0" r="0" b="0"/>
                <wp:wrapNone/>
                <wp:docPr id="21" name="Rectangle 21"/>
                <wp:cNvGraphicFramePr/>
                <a:graphic xmlns:a="http://schemas.openxmlformats.org/drawingml/2006/main">
                  <a:graphicData uri="http://schemas.microsoft.com/office/word/2010/wordprocessingShape">
                    <wps:wsp>
                      <wps:cNvSpPr/>
                      <wps:spPr>
                        <a:xfrm>
                          <a:off x="0" y="0"/>
                          <a:ext cx="419100" cy="1524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57pt;margin-top:93.4pt;width:33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" fillcolor="white [3212]" stroked="f"/>
            </w:pict>
          </mc:Fallback>
        </mc:AlternateContent>
      </w:r>
      <w:r w:rsidR="00025E1A" w:rsidRPr="00CC4A0C">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7BB5C11E" wp14:editId="06BE9908">
                <wp:simplePos x="0" y="0"/>
                <wp:positionH relativeFrom="column">
                  <wp:posOffset>2952749</wp:posOffset>
                </wp:positionH>
                <wp:positionV relativeFrom="paragraph">
                  <wp:posOffset>1186180</wp:posOffset>
                </wp:positionV>
                <wp:extent cx="466725" cy="142875"/>
                <wp:effectExtent l="0" t="0" r="9525" b="9525"/>
                <wp:wrapNone/>
                <wp:docPr id="24" name="Rectangle 24"/>
                <wp:cNvGraphicFramePr/>
                <a:graphic xmlns:a="http://schemas.openxmlformats.org/drawingml/2006/main">
                  <a:graphicData uri="http://schemas.microsoft.com/office/word/2010/wordprocessingShape">
                    <wps:wsp>
                      <wps:cNvSpPr/>
                      <wps:spPr>
                        <a:xfrm>
                          <a:off x="0" y="0"/>
                          <a:ext cx="466725" cy="14287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232.5pt;margin-top:93.4pt;width:36.75pt;height:1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" fillcolor="white [3212]" stroked="f"/>
            </w:pict>
          </mc:Fallback>
        </mc:AlternateContent>
      </w:r>
      <w:r w:rsidR="00025E1A" w:rsidRPr="00CC4A0C">
        <w:rPr>
          <w:rFonts w:ascii="Times New Roman" w:hAnsi="Times New Roman" w:cs="Times New Roman"/>
          <w:noProof/>
          <w:lang w:val="en-US"/>
        </w:rPr>
        <w:drawing>
          <wp:inline distT="0" distB="0" distL="0" distR="0" wp14:anchorId="748C818D" wp14:editId="4D52E39A">
            <wp:extent cx="2029108" cy="1333686"/>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2029108" cy="1333686"/>
                    </a:xfrm>
                    <a:prstGeom prst="rect">
                      <a:avLst/>
                    </a:prstGeom>
                  </pic:spPr>
                </pic:pic>
              </a:graphicData>
            </a:graphic>
          </wp:inline>
        </w:drawing>
      </w:r>
      <w:r w:rsidR="00025E1A" w:rsidRPr="00CC4A0C">
        <w:rPr>
          <w:rFonts w:ascii="Times New Roman" w:hAnsi="Times New Roman" w:cs="Times New Roman"/>
        </w:rPr>
        <w:tab/>
      </w:r>
      <w:r w:rsidR="00025E1A" w:rsidRPr="00CC4A0C">
        <w:rPr>
          <w:rFonts w:ascii="Times New Roman" w:hAnsi="Times New Roman" w:cs="Times New Roman"/>
          <w:noProof/>
          <w:lang w:val="en-US"/>
        </w:rPr>
        <w:drawing>
          <wp:inline distT="0" distB="0" distL="0" distR="0" wp14:anchorId="7FF25BA4" wp14:editId="0FB29479">
            <wp:extent cx="2029108" cy="131463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2029108" cy="1314633"/>
                    </a:xfrm>
                    <a:prstGeom prst="rect">
                      <a:avLst/>
                    </a:prstGeom>
                  </pic:spPr>
                </pic:pic>
              </a:graphicData>
            </a:graphic>
          </wp:inline>
        </w:drawing>
      </w:r>
    </w:p>
    <w:p w:rsidR="00F05DFB" w:rsidRPr="00CC4A0C" w:rsidRDefault="00F05DFB" w:rsidP="00F05DFB">
      <w:pPr>
        <w:rPr>
          <w:rFonts w:ascii="Times New Roman" w:eastAsia="Calibri" w:hAnsi="Times New Roman" w:cs="Times New Roman"/>
        </w:rPr>
      </w:pPr>
    </w:p>
    <w:p w:rsidR="00F05DFB" w:rsidRPr="00CC4A0C" w:rsidRDefault="003B52D4" w:rsidP="00171C5C">
      <w:pPr>
        <w:ind w:left="720"/>
        <w:rPr>
          <w:rFonts w:ascii="Times New Roman" w:hAnsi="Times New Roman" w:cs="Times New Roman"/>
          <w:b/>
          <w:i/>
        </w:rPr>
      </w:pPr>
      <w:r w:rsidRPr="00CC4A0C">
        <w:rPr>
          <w:rFonts w:ascii="Times New Roman" w:hAnsi="Times New Roman" w:cs="Times New Roman"/>
          <w:b/>
          <w:i/>
        </w:rPr>
        <w:lastRenderedPageBreak/>
        <w:t>Accuracy Using Balanced Training Dataset on Weekday Alcohol Consumption</w:t>
      </w:r>
    </w:p>
    <w:p w:rsidR="003B52D4" w:rsidRPr="00CC4A0C" w:rsidRDefault="003B52D4" w:rsidP="003B52D4">
      <w:pPr>
        <w:ind w:left="720"/>
        <w:rPr>
          <w:rFonts w:ascii="Times New Roman" w:hAnsi="Times New Roman" w:cs="Times New Roman"/>
        </w:rPr>
      </w:pPr>
    </w:p>
    <w:p w:rsidR="003B52D4" w:rsidRPr="00CC4A0C" w:rsidRDefault="008F4225" w:rsidP="003B52D4">
      <w:pPr>
        <w:ind w:left="720"/>
        <w:rPr>
          <w:rFonts w:ascii="Times New Roman" w:hAnsi="Times New Roman" w:cs="Times New Roman"/>
        </w:rPr>
      </w:pPr>
      <w:r w:rsidRPr="00CC4A0C">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50F69D07" wp14:editId="1FF302CA">
                <wp:simplePos x="0" y="0"/>
                <wp:positionH relativeFrom="column">
                  <wp:posOffset>3076575</wp:posOffset>
                </wp:positionH>
                <wp:positionV relativeFrom="paragraph">
                  <wp:posOffset>1180465</wp:posOffset>
                </wp:positionV>
                <wp:extent cx="361950" cy="152400"/>
                <wp:effectExtent l="0" t="0" r="0" b="0"/>
                <wp:wrapNone/>
                <wp:docPr id="9" name="Rectangle 9"/>
                <wp:cNvGraphicFramePr/>
                <a:graphic xmlns:a="http://schemas.openxmlformats.org/drawingml/2006/main">
                  <a:graphicData uri="http://schemas.microsoft.com/office/word/2010/wordprocessingShape">
                    <wps:wsp>
                      <wps:cNvSpPr/>
                      <wps:spPr>
                        <a:xfrm>
                          <a:off x="0" y="0"/>
                          <a:ext cx="361950" cy="1524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242.25pt;margin-top:92.95pt;width:28.5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" fillcolor="white [3212]" stroked="f"/>
            </w:pict>
          </mc:Fallback>
        </mc:AlternateContent>
      </w:r>
      <w:r w:rsidRPr="00CC4A0C">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48BED2C7" wp14:editId="5BA8FC80">
                <wp:simplePos x="0" y="0"/>
                <wp:positionH relativeFrom="column">
                  <wp:posOffset>800100</wp:posOffset>
                </wp:positionH>
                <wp:positionV relativeFrom="paragraph">
                  <wp:posOffset>1180465</wp:posOffset>
                </wp:positionV>
                <wp:extent cx="361950" cy="152400"/>
                <wp:effectExtent l="0" t="0" r="0" b="0"/>
                <wp:wrapNone/>
                <wp:docPr id="8" name="Rectangle 8"/>
                <wp:cNvGraphicFramePr/>
                <a:graphic xmlns:a="http://schemas.openxmlformats.org/drawingml/2006/main">
                  <a:graphicData uri="http://schemas.microsoft.com/office/word/2010/wordprocessingShape">
                    <wps:wsp>
                      <wps:cNvSpPr/>
                      <wps:spPr>
                        <a:xfrm>
                          <a:off x="0" y="0"/>
                          <a:ext cx="361950" cy="1524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63pt;margin-top:92.95pt;width:28.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" fillcolor="white [3212]" stroked="f"/>
            </w:pict>
          </mc:Fallback>
        </mc:AlternateContent>
      </w:r>
      <w:r w:rsidR="003B52D4" w:rsidRPr="00CC4A0C">
        <w:rPr>
          <w:rFonts w:ascii="Times New Roman" w:hAnsi="Times New Roman" w:cs="Times New Roman"/>
          <w:noProof/>
          <w:lang w:val="en-US"/>
        </w:rPr>
        <w:drawing>
          <wp:inline distT="0" distB="0" distL="0" distR="0" wp14:anchorId="7CEB9D07" wp14:editId="75F41046">
            <wp:extent cx="2057687" cy="1333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2057687" cy="1333686"/>
                    </a:xfrm>
                    <a:prstGeom prst="rect">
                      <a:avLst/>
                    </a:prstGeom>
                  </pic:spPr>
                </pic:pic>
              </a:graphicData>
            </a:graphic>
          </wp:inline>
        </w:drawing>
      </w:r>
      <w:r w:rsidR="00BF0B64" w:rsidRPr="00CC4A0C">
        <w:rPr>
          <w:rFonts w:ascii="Times New Roman" w:hAnsi="Times New Roman" w:cs="Times New Roman"/>
        </w:rPr>
        <w:tab/>
      </w:r>
      <w:r w:rsidR="00BF0B64" w:rsidRPr="00CC4A0C">
        <w:rPr>
          <w:rFonts w:ascii="Times New Roman" w:hAnsi="Times New Roman" w:cs="Times New Roman"/>
          <w:noProof/>
          <w:lang w:val="en-US"/>
        </w:rPr>
        <w:drawing>
          <wp:inline distT="0" distB="0" distL="0" distR="0" wp14:anchorId="2F213BA7" wp14:editId="28FA30A3">
            <wp:extent cx="2000529" cy="132416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2000529" cy="1324160"/>
                    </a:xfrm>
                    <a:prstGeom prst="rect">
                      <a:avLst/>
                    </a:prstGeom>
                  </pic:spPr>
                </pic:pic>
              </a:graphicData>
            </a:graphic>
          </wp:inline>
        </w:drawing>
      </w:r>
    </w:p>
    <w:p w:rsidR="00BF0B64" w:rsidRPr="00CC4A0C" w:rsidRDefault="00BF0B64" w:rsidP="003B52D4">
      <w:pPr>
        <w:ind w:left="720"/>
        <w:rPr>
          <w:rFonts w:ascii="Times New Roman" w:hAnsi="Times New Roman" w:cs="Times New Roman"/>
        </w:rPr>
      </w:pPr>
    </w:p>
    <w:p w:rsidR="003B52D4" w:rsidRPr="00CC4A0C" w:rsidRDefault="003B52D4" w:rsidP="003B52D4">
      <w:pPr>
        <w:ind w:left="720"/>
        <w:rPr>
          <w:rFonts w:ascii="Times New Roman" w:hAnsi="Times New Roman" w:cs="Times New Roman"/>
        </w:rPr>
      </w:pPr>
    </w:p>
    <w:p w:rsidR="003B52D4" w:rsidRPr="00CC4A0C" w:rsidRDefault="00BC297E" w:rsidP="003B52D4">
      <w:pPr>
        <w:ind w:left="720"/>
        <w:rPr>
          <w:rFonts w:ascii="Times New Roman" w:hAnsi="Times New Roman" w:cs="Times New Roman"/>
        </w:rPr>
      </w:pPr>
      <w:r w:rsidRPr="00CC4A0C">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3F160D3B" wp14:editId="4C065571">
                <wp:simplePos x="0" y="0"/>
                <wp:positionH relativeFrom="column">
                  <wp:posOffset>800100</wp:posOffset>
                </wp:positionH>
                <wp:positionV relativeFrom="paragraph">
                  <wp:posOffset>1190625</wp:posOffset>
                </wp:positionV>
                <wp:extent cx="361950" cy="152400"/>
                <wp:effectExtent l="0" t="0" r="0" b="0"/>
                <wp:wrapNone/>
                <wp:docPr id="10" name="Rectangle 10"/>
                <wp:cNvGraphicFramePr/>
                <a:graphic xmlns:a="http://schemas.openxmlformats.org/drawingml/2006/main">
                  <a:graphicData uri="http://schemas.microsoft.com/office/word/2010/wordprocessingShape">
                    <wps:wsp>
                      <wps:cNvSpPr/>
                      <wps:spPr>
                        <a:xfrm>
                          <a:off x="0" y="0"/>
                          <a:ext cx="361950" cy="1524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63pt;margin-top:93.75pt;width:28.5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" fillcolor="white [3212]" stroked="f"/>
            </w:pict>
          </mc:Fallback>
        </mc:AlternateContent>
      </w:r>
      <w:r w:rsidR="008F4225" w:rsidRPr="00CC4A0C">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30B29734" wp14:editId="4E5F74F0">
                <wp:simplePos x="0" y="0"/>
                <wp:positionH relativeFrom="column">
                  <wp:posOffset>3057525</wp:posOffset>
                </wp:positionH>
                <wp:positionV relativeFrom="paragraph">
                  <wp:posOffset>1190625</wp:posOffset>
                </wp:positionV>
                <wp:extent cx="361950" cy="152400"/>
                <wp:effectExtent l="0" t="0" r="0" b="0"/>
                <wp:wrapNone/>
                <wp:docPr id="11" name="Rectangle 11"/>
                <wp:cNvGraphicFramePr/>
                <a:graphic xmlns:a="http://schemas.openxmlformats.org/drawingml/2006/main">
                  <a:graphicData uri="http://schemas.microsoft.com/office/word/2010/wordprocessingShape">
                    <wps:wsp>
                      <wps:cNvSpPr/>
                      <wps:spPr>
                        <a:xfrm>
                          <a:off x="0" y="0"/>
                          <a:ext cx="361950" cy="1524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6" style="position:absolute;margin-left:240.75pt;margin-top:93.75pt;width:28.5pt;height:1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" fillcolor="white [3212]" stroked="f"/>
            </w:pict>
          </mc:Fallback>
        </mc:AlternateContent>
      </w:r>
      <w:r w:rsidR="00BF0B64" w:rsidRPr="00CC4A0C">
        <w:rPr>
          <w:rFonts w:ascii="Times New Roman" w:hAnsi="Times New Roman" w:cs="Times New Roman"/>
          <w:noProof/>
          <w:lang w:val="en-US"/>
        </w:rPr>
        <w:drawing>
          <wp:inline distT="0" distB="0" distL="0" distR="0" wp14:anchorId="27435AE8" wp14:editId="5E03434D">
            <wp:extent cx="2038635" cy="13336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2038635" cy="1333686"/>
                    </a:xfrm>
                    <a:prstGeom prst="rect">
                      <a:avLst/>
                    </a:prstGeom>
                  </pic:spPr>
                </pic:pic>
              </a:graphicData>
            </a:graphic>
          </wp:inline>
        </w:drawing>
      </w:r>
      <w:r w:rsidR="00BF0B64" w:rsidRPr="00CC4A0C">
        <w:rPr>
          <w:rFonts w:ascii="Times New Roman" w:hAnsi="Times New Roman" w:cs="Times New Roman"/>
        </w:rPr>
        <w:tab/>
      </w:r>
      <w:r w:rsidR="00AB39C0" w:rsidRPr="00CC4A0C">
        <w:rPr>
          <w:rFonts w:ascii="Times New Roman" w:hAnsi="Times New Roman" w:cs="Times New Roman"/>
          <w:noProof/>
          <w:lang w:val="en-US"/>
        </w:rPr>
        <w:drawing>
          <wp:inline distT="0" distB="0" distL="0" distR="0" wp14:anchorId="3E39C38B" wp14:editId="490F7021">
            <wp:extent cx="2019582" cy="1343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2019582" cy="1343212"/>
                    </a:xfrm>
                    <a:prstGeom prst="rect">
                      <a:avLst/>
                    </a:prstGeom>
                  </pic:spPr>
                </pic:pic>
              </a:graphicData>
            </a:graphic>
          </wp:inline>
        </w:drawing>
      </w:r>
    </w:p>
    <w:p w:rsidR="00AB39C0" w:rsidRPr="00CC4A0C" w:rsidRDefault="00AB39C0" w:rsidP="003B52D4">
      <w:pPr>
        <w:ind w:left="720"/>
        <w:rPr>
          <w:rFonts w:ascii="Times New Roman" w:hAnsi="Times New Roman" w:cs="Times New Roman"/>
        </w:rPr>
      </w:pPr>
    </w:p>
    <w:p w:rsidR="00AB39C0" w:rsidRPr="00CC4A0C" w:rsidRDefault="00113039" w:rsidP="003B52D4">
      <w:pPr>
        <w:ind w:left="720"/>
        <w:rPr>
          <w:rFonts w:ascii="Times New Roman" w:hAnsi="Times New Roman" w:cs="Times New Roman"/>
        </w:rPr>
      </w:pPr>
      <w:r w:rsidRPr="00CC4A0C">
        <w:rPr>
          <w:rFonts w:ascii="Times New Roman" w:hAnsi="Times New Roman" w:cs="Times New Roman"/>
        </w:rPr>
        <w:t>For weekday</w:t>
      </w:r>
      <w:r w:rsidR="008F4225" w:rsidRPr="00CC4A0C">
        <w:rPr>
          <w:rFonts w:ascii="Times New Roman" w:hAnsi="Times New Roman" w:cs="Times New Roman"/>
        </w:rPr>
        <w:t xml:space="preserve"> alcohol consumption, the mean accuracy was 0.7692308</w:t>
      </w:r>
    </w:p>
    <w:p w:rsidR="008F4225" w:rsidRPr="00CC4A0C" w:rsidRDefault="008F4225" w:rsidP="003B52D4">
      <w:pPr>
        <w:ind w:left="720"/>
        <w:rPr>
          <w:rFonts w:ascii="Times New Roman" w:hAnsi="Times New Roman" w:cs="Times New Roman"/>
        </w:rPr>
      </w:pPr>
    </w:p>
    <w:p w:rsidR="008F4225" w:rsidRPr="00CC4A0C" w:rsidRDefault="008F4225" w:rsidP="003B52D4">
      <w:pPr>
        <w:ind w:left="720"/>
        <w:rPr>
          <w:rFonts w:ascii="Times New Roman" w:hAnsi="Times New Roman" w:cs="Times New Roman"/>
        </w:rPr>
      </w:pPr>
      <w:r w:rsidRPr="00CC4A0C">
        <w:rPr>
          <w:rFonts w:ascii="Times New Roman" w:hAnsi="Times New Roman" w:cs="Times New Roman"/>
          <w:b/>
          <w:i/>
        </w:rPr>
        <w:t>Accuracy Using Balanced Training Dataset on Weekend Alcohol Consumption</w:t>
      </w:r>
    </w:p>
    <w:p w:rsidR="003B52D4" w:rsidRPr="00CC4A0C" w:rsidRDefault="003B52D4" w:rsidP="003B52D4">
      <w:pPr>
        <w:ind w:left="720"/>
        <w:rPr>
          <w:rFonts w:ascii="Times New Roman" w:hAnsi="Times New Roman" w:cs="Times New Roman"/>
        </w:rPr>
      </w:pPr>
    </w:p>
    <w:p w:rsidR="003B52D4" w:rsidRPr="00CC4A0C" w:rsidRDefault="001B1B45" w:rsidP="003B52D4">
      <w:pPr>
        <w:ind w:left="720"/>
        <w:rPr>
          <w:rFonts w:ascii="Times New Roman" w:hAnsi="Times New Roman" w:cs="Times New Roman"/>
        </w:rPr>
      </w:pPr>
      <w:r w:rsidRPr="00CC4A0C">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6EF20FF4" wp14:editId="575B04BE">
                <wp:simplePos x="0" y="0"/>
                <wp:positionH relativeFrom="column">
                  <wp:posOffset>3049270</wp:posOffset>
                </wp:positionH>
                <wp:positionV relativeFrom="paragraph">
                  <wp:posOffset>1204595</wp:posOffset>
                </wp:positionV>
                <wp:extent cx="361950" cy="152400"/>
                <wp:effectExtent l="0" t="0" r="0" b="0"/>
                <wp:wrapNone/>
                <wp:docPr id="17" name="Rectangle 17"/>
                <wp:cNvGraphicFramePr/>
                <a:graphic xmlns:a="http://schemas.openxmlformats.org/drawingml/2006/main">
                  <a:graphicData uri="http://schemas.microsoft.com/office/word/2010/wordprocessingShape">
                    <wps:wsp>
                      <wps:cNvSpPr/>
                      <wps:spPr>
                        <a:xfrm>
                          <a:off x="0" y="0"/>
                          <a:ext cx="361950" cy="1524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240.1pt;margin-top:94.85pt;width:28.5pt;height: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" fillcolor="white [3212]" stroked="f"/>
            </w:pict>
          </mc:Fallback>
        </mc:AlternateContent>
      </w:r>
      <w:r w:rsidRPr="00CC4A0C">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077A0B99" wp14:editId="701BA0BB">
                <wp:simplePos x="0" y="0"/>
                <wp:positionH relativeFrom="column">
                  <wp:posOffset>742950</wp:posOffset>
                </wp:positionH>
                <wp:positionV relativeFrom="paragraph">
                  <wp:posOffset>1185545</wp:posOffset>
                </wp:positionV>
                <wp:extent cx="361950" cy="152400"/>
                <wp:effectExtent l="0" t="0" r="0" b="0"/>
                <wp:wrapNone/>
                <wp:docPr id="16" name="Rectangle 16"/>
                <wp:cNvGraphicFramePr/>
                <a:graphic xmlns:a="http://schemas.openxmlformats.org/drawingml/2006/main">
                  <a:graphicData uri="http://schemas.microsoft.com/office/word/2010/wordprocessingShape">
                    <wps:wsp>
                      <wps:cNvSpPr/>
                      <wps:spPr>
                        <a:xfrm>
                          <a:off x="0" y="0"/>
                          <a:ext cx="361950" cy="1524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58.5pt;margin-top:93.35pt;width:28.5pt;height:1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" fillcolor="white [3212]" stroked="f"/>
            </w:pict>
          </mc:Fallback>
        </mc:AlternateContent>
      </w:r>
      <w:r w:rsidR="00CA24B4" w:rsidRPr="00CC4A0C">
        <w:rPr>
          <w:rFonts w:ascii="Times New Roman" w:hAnsi="Times New Roman" w:cs="Times New Roman"/>
          <w:noProof/>
          <w:lang w:val="en-US"/>
        </w:rPr>
        <w:drawing>
          <wp:inline distT="0" distB="0" distL="0" distR="0" wp14:anchorId="309A6AE2" wp14:editId="2F032257">
            <wp:extent cx="2010056" cy="1324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2010056" cy="1324160"/>
                    </a:xfrm>
                    <a:prstGeom prst="rect">
                      <a:avLst/>
                    </a:prstGeom>
                  </pic:spPr>
                </pic:pic>
              </a:graphicData>
            </a:graphic>
          </wp:inline>
        </w:drawing>
      </w:r>
      <w:r w:rsidR="00CA24B4" w:rsidRPr="00CC4A0C">
        <w:rPr>
          <w:rFonts w:ascii="Times New Roman" w:hAnsi="Times New Roman" w:cs="Times New Roman"/>
        </w:rPr>
        <w:tab/>
      </w:r>
      <w:r w:rsidR="00CA24B4" w:rsidRPr="00CC4A0C">
        <w:rPr>
          <w:rFonts w:ascii="Times New Roman" w:hAnsi="Times New Roman" w:cs="Times New Roman"/>
          <w:noProof/>
          <w:lang w:val="en-US"/>
        </w:rPr>
        <w:drawing>
          <wp:inline distT="0" distB="0" distL="0" distR="0" wp14:anchorId="26492CF6" wp14:editId="604EAC89">
            <wp:extent cx="2010056" cy="131463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2010056" cy="1314633"/>
                    </a:xfrm>
                    <a:prstGeom prst="rect">
                      <a:avLst/>
                    </a:prstGeom>
                  </pic:spPr>
                </pic:pic>
              </a:graphicData>
            </a:graphic>
          </wp:inline>
        </w:drawing>
      </w:r>
    </w:p>
    <w:p w:rsidR="00CA24B4" w:rsidRPr="00CC4A0C" w:rsidRDefault="00CA24B4" w:rsidP="003B52D4">
      <w:pPr>
        <w:ind w:left="720"/>
        <w:rPr>
          <w:rFonts w:ascii="Times New Roman" w:hAnsi="Times New Roman" w:cs="Times New Roman"/>
        </w:rPr>
      </w:pPr>
    </w:p>
    <w:p w:rsidR="00CA24B4" w:rsidRPr="00CC4A0C" w:rsidRDefault="00042309" w:rsidP="003B52D4">
      <w:pPr>
        <w:ind w:left="720"/>
        <w:rPr>
          <w:rFonts w:ascii="Times New Roman" w:hAnsi="Times New Roman" w:cs="Times New Roman"/>
        </w:rPr>
      </w:pPr>
      <w:r w:rsidRPr="00CC4A0C">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453DF570" wp14:editId="74FD9237">
                <wp:simplePos x="0" y="0"/>
                <wp:positionH relativeFrom="column">
                  <wp:posOffset>660400</wp:posOffset>
                </wp:positionH>
                <wp:positionV relativeFrom="paragraph">
                  <wp:posOffset>1176020</wp:posOffset>
                </wp:positionV>
                <wp:extent cx="448945" cy="152400"/>
                <wp:effectExtent l="0" t="0" r="8255" b="0"/>
                <wp:wrapNone/>
                <wp:docPr id="18" name="Rectangle 18"/>
                <wp:cNvGraphicFramePr/>
                <a:graphic xmlns:a="http://schemas.openxmlformats.org/drawingml/2006/main">
                  <a:graphicData uri="http://schemas.microsoft.com/office/word/2010/wordprocessingShape">
                    <wps:wsp>
                      <wps:cNvSpPr/>
                      <wps:spPr>
                        <a:xfrm>
                          <a:off x="0" y="0"/>
                          <a:ext cx="448945" cy="1524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o:spid="_x0000_s1026" style="position:absolute;margin-left:52pt;margin-top:92.6pt;width:35.35pt;height:1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" fillcolor="white [3212]" stroked="f"/>
            </w:pict>
          </mc:Fallback>
        </mc:AlternateContent>
      </w:r>
      <w:r w:rsidR="00CA24B4" w:rsidRPr="00CC4A0C">
        <w:rPr>
          <w:rFonts w:ascii="Times New Roman" w:hAnsi="Times New Roman" w:cs="Times New Roman"/>
          <w:noProof/>
          <w:lang w:val="en-US"/>
        </w:rPr>
        <mc:AlternateContent>
          <mc:Choice Requires="wps">
            <w:drawing>
              <wp:anchor distT="0" distB="0" distL="114300" distR="114300" simplePos="0" relativeHeight="251673600" behindDoc="0" locked="0" layoutInCell="1" allowOverlap="1" wp14:anchorId="3EDF4197" wp14:editId="15E41034">
                <wp:simplePos x="0" y="0"/>
                <wp:positionH relativeFrom="column">
                  <wp:posOffset>2962799</wp:posOffset>
                </wp:positionH>
                <wp:positionV relativeFrom="paragraph">
                  <wp:posOffset>1174447</wp:posOffset>
                </wp:positionV>
                <wp:extent cx="449359" cy="152400"/>
                <wp:effectExtent l="0" t="0" r="8255" b="0"/>
                <wp:wrapNone/>
                <wp:docPr id="19" name="Rectangle 19"/>
                <wp:cNvGraphicFramePr/>
                <a:graphic xmlns:a="http://schemas.openxmlformats.org/drawingml/2006/main">
                  <a:graphicData uri="http://schemas.microsoft.com/office/word/2010/wordprocessingShape">
                    <wps:wsp>
                      <wps:cNvSpPr/>
                      <wps:spPr>
                        <a:xfrm>
                          <a:off x="0" y="0"/>
                          <a:ext cx="449359" cy="1524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233.3pt;margin-top:92.5pt;width:35.4pt;height:1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" fillcolor="white [3212]" stroked="f"/>
            </w:pict>
          </mc:Fallback>
        </mc:AlternateContent>
      </w:r>
      <w:r w:rsidR="00CA24B4" w:rsidRPr="00CC4A0C">
        <w:rPr>
          <w:rFonts w:ascii="Times New Roman" w:hAnsi="Times New Roman" w:cs="Times New Roman"/>
          <w:noProof/>
          <w:lang w:val="en-US"/>
        </w:rPr>
        <w:drawing>
          <wp:inline distT="0" distB="0" distL="0" distR="0" wp14:anchorId="694E6644" wp14:editId="7FB63490">
            <wp:extent cx="2019582" cy="130510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2019582" cy="1305107"/>
                    </a:xfrm>
                    <a:prstGeom prst="rect">
                      <a:avLst/>
                    </a:prstGeom>
                  </pic:spPr>
                </pic:pic>
              </a:graphicData>
            </a:graphic>
          </wp:inline>
        </w:drawing>
      </w:r>
      <w:r w:rsidR="00CA24B4" w:rsidRPr="00CC4A0C">
        <w:rPr>
          <w:rFonts w:ascii="Times New Roman" w:hAnsi="Times New Roman" w:cs="Times New Roman"/>
        </w:rPr>
        <w:tab/>
      </w:r>
      <w:r w:rsidR="00CA24B4" w:rsidRPr="00CC4A0C">
        <w:rPr>
          <w:rFonts w:ascii="Times New Roman" w:hAnsi="Times New Roman" w:cs="Times New Roman"/>
          <w:noProof/>
          <w:lang w:val="en-US"/>
        </w:rPr>
        <w:drawing>
          <wp:inline distT="0" distB="0" distL="0" distR="0" wp14:anchorId="0C0B6DCE" wp14:editId="2D80241F">
            <wp:extent cx="2029108" cy="132416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2029108" cy="1324160"/>
                    </a:xfrm>
                    <a:prstGeom prst="rect">
                      <a:avLst/>
                    </a:prstGeom>
                  </pic:spPr>
                </pic:pic>
              </a:graphicData>
            </a:graphic>
          </wp:inline>
        </w:drawing>
      </w:r>
    </w:p>
    <w:p w:rsidR="003B52D4" w:rsidRPr="00CC4A0C" w:rsidRDefault="003B52D4" w:rsidP="003B52D4">
      <w:pPr>
        <w:ind w:left="720"/>
        <w:rPr>
          <w:rFonts w:ascii="Times New Roman" w:hAnsi="Times New Roman" w:cs="Times New Roman"/>
        </w:rPr>
      </w:pPr>
    </w:p>
    <w:p w:rsidR="003B52D4" w:rsidRPr="00CC4A0C" w:rsidRDefault="00113039" w:rsidP="003B52D4">
      <w:pPr>
        <w:ind w:left="720"/>
        <w:rPr>
          <w:rFonts w:ascii="Times New Roman" w:hAnsi="Times New Roman" w:cs="Times New Roman"/>
        </w:rPr>
      </w:pPr>
      <w:r w:rsidRPr="00CC4A0C">
        <w:rPr>
          <w:rFonts w:ascii="Times New Roman" w:hAnsi="Times New Roman" w:cs="Times New Roman"/>
        </w:rPr>
        <w:t>For weekday alcohol consumption, the mean accuracy was 0.7319182</w:t>
      </w:r>
    </w:p>
    <w:p w:rsidR="00113039" w:rsidRPr="00CC4A0C" w:rsidRDefault="00113039" w:rsidP="003B52D4">
      <w:pPr>
        <w:ind w:left="720"/>
        <w:rPr>
          <w:rFonts w:ascii="Times New Roman" w:hAnsi="Times New Roman" w:cs="Times New Roman"/>
        </w:rPr>
      </w:pPr>
    </w:p>
    <w:p w:rsidR="00113039" w:rsidRPr="00CC4A0C" w:rsidRDefault="00D01604" w:rsidP="003B52D4">
      <w:pPr>
        <w:ind w:left="720"/>
        <w:rPr>
          <w:rFonts w:ascii="Times New Roman" w:hAnsi="Times New Roman" w:cs="Times New Roman"/>
        </w:rPr>
      </w:pPr>
      <w:r w:rsidRPr="00CC4A0C">
        <w:rPr>
          <w:rFonts w:ascii="Times New Roman" w:hAnsi="Times New Roman" w:cs="Times New Roman"/>
        </w:rPr>
        <w:t>Next, we move on to decision tree model. As before, we balance our dataset using the ROSE package and use bootstrap to produce resampled datasets. The results are as follows.</w:t>
      </w:r>
    </w:p>
    <w:p w:rsidR="00D01604" w:rsidRPr="00CC4A0C" w:rsidRDefault="00F12B41" w:rsidP="003B52D4">
      <w:pPr>
        <w:ind w:left="720"/>
        <w:rPr>
          <w:rFonts w:ascii="Times New Roman" w:hAnsi="Times New Roman" w:cs="Times New Roman"/>
          <w:b/>
        </w:rPr>
      </w:pPr>
      <w:r w:rsidRPr="00CC4A0C">
        <w:rPr>
          <w:rFonts w:ascii="Times New Roman" w:hAnsi="Times New Roman" w:cs="Times New Roman"/>
          <w:b/>
          <w:i/>
        </w:rPr>
        <w:lastRenderedPageBreak/>
        <w:t>Decision Tree Results for Weekday</w:t>
      </w:r>
      <w:r w:rsidRPr="00CC4A0C">
        <w:rPr>
          <w:rFonts w:ascii="Times New Roman" w:hAnsi="Times New Roman" w:cs="Times New Roman"/>
          <w:b/>
        </w:rPr>
        <w:t xml:space="preserve"> </w:t>
      </w:r>
      <w:r w:rsidRPr="00CC4A0C">
        <w:rPr>
          <w:rFonts w:ascii="Times New Roman" w:hAnsi="Times New Roman" w:cs="Times New Roman"/>
          <w:b/>
          <w:i/>
        </w:rPr>
        <w:t>Alcohol Consumption</w:t>
      </w:r>
    </w:p>
    <w:p w:rsidR="00F12B41" w:rsidRPr="00CC4A0C" w:rsidRDefault="00F12B41" w:rsidP="003B52D4">
      <w:pPr>
        <w:ind w:left="720"/>
        <w:rPr>
          <w:rFonts w:ascii="Times New Roman" w:hAnsi="Times New Roman" w:cs="Times New Roman"/>
        </w:rPr>
      </w:pPr>
    </w:p>
    <w:p w:rsidR="00B02E9A" w:rsidRPr="00CC4A0C" w:rsidRDefault="00B02E9A" w:rsidP="003B52D4">
      <w:pPr>
        <w:ind w:left="720"/>
        <w:rPr>
          <w:rFonts w:ascii="Times New Roman" w:hAnsi="Times New Roman" w:cs="Times New Roman"/>
        </w:rPr>
      </w:pPr>
      <w:r w:rsidRPr="00CC4A0C">
        <w:rPr>
          <w:rFonts w:ascii="Times New Roman" w:hAnsi="Times New Roman" w:cs="Times New Roman"/>
        </w:rPr>
        <w:t>Pruned Tree Model</w:t>
      </w:r>
    </w:p>
    <w:p w:rsidR="00B02E9A" w:rsidRPr="00CC4A0C" w:rsidRDefault="0006461F" w:rsidP="003B52D4">
      <w:pPr>
        <w:ind w:left="720"/>
        <w:rPr>
          <w:rFonts w:ascii="Times New Roman" w:hAnsi="Times New Roman" w:cs="Times New Roman"/>
        </w:rPr>
      </w:pPr>
      <w:r>
        <w:rPr>
          <w:rFonts w:ascii="Times New Roman" w:hAnsi="Times New Roman" w:cs="Times New Roman"/>
          <w:noProof/>
          <w:lang w:val="en-US"/>
        </w:rPr>
        <w:drawing>
          <wp:inline distT="0" distB="0" distL="0" distR="0">
            <wp:extent cx="5281254"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a:extLst>
                        <a:ext uri="{28A0092B-C50C-407E-A947-70E740481C1C}">
                          <a14:useLocalDpi xmlns:a14="http://schemas.microsoft.com/office/drawing/2010/main" val="0"/>
                        </a:ext>
                      </a:extLst>
                    </a:blip>
                    <a:stretch>
                      <a:fillRect/>
                    </a:stretch>
                  </pic:blipFill>
                  <pic:spPr>
                    <a:xfrm>
                      <a:off x="0" y="0"/>
                      <a:ext cx="5286444" cy="3451439"/>
                    </a:xfrm>
                    <a:prstGeom prst="rect">
                      <a:avLst/>
                    </a:prstGeom>
                  </pic:spPr>
                </pic:pic>
              </a:graphicData>
            </a:graphic>
          </wp:inline>
        </w:drawing>
      </w:r>
    </w:p>
    <w:p w:rsidR="00B02E9A" w:rsidRPr="00CC4A0C" w:rsidRDefault="00B02E9A" w:rsidP="003B52D4">
      <w:pPr>
        <w:ind w:left="720"/>
        <w:rPr>
          <w:rFonts w:ascii="Times New Roman" w:hAnsi="Times New Roman" w:cs="Times New Roman"/>
        </w:rPr>
      </w:pPr>
    </w:p>
    <w:p w:rsidR="00412003" w:rsidRDefault="00412003" w:rsidP="003B52D4">
      <w:pPr>
        <w:ind w:left="720"/>
        <w:rPr>
          <w:rFonts w:ascii="Times New Roman" w:hAnsi="Times New Roman" w:cs="Times New Roman" w:hint="eastAsia"/>
        </w:rPr>
      </w:pPr>
    </w:p>
    <w:p w:rsidR="0006461F" w:rsidRDefault="0006461F" w:rsidP="003B52D4">
      <w:pPr>
        <w:ind w:left="720"/>
        <w:rPr>
          <w:rFonts w:ascii="Times New Roman" w:hAnsi="Times New Roman" w:cs="Times New Roman" w:hint="eastAsia"/>
        </w:rPr>
      </w:pPr>
    </w:p>
    <w:p w:rsidR="0006461F" w:rsidRPr="00CC4A0C" w:rsidRDefault="0006461F" w:rsidP="003B52D4">
      <w:pPr>
        <w:ind w:left="720"/>
        <w:rPr>
          <w:rFonts w:ascii="Times New Roman" w:hAnsi="Times New Roman" w:cs="Times New Roman"/>
        </w:rPr>
      </w:pPr>
    </w:p>
    <w:p w:rsidR="009363C8" w:rsidRPr="00CC4A0C" w:rsidRDefault="009363C8" w:rsidP="003B52D4">
      <w:pPr>
        <w:ind w:left="720"/>
        <w:rPr>
          <w:rFonts w:ascii="Times New Roman" w:hAnsi="Times New Roman" w:cs="Times New Roman"/>
        </w:rPr>
      </w:pPr>
      <w:r w:rsidRPr="00CC4A0C">
        <w:rPr>
          <w:rFonts w:ascii="Times New Roman" w:hAnsi="Times New Roman" w:cs="Times New Roman"/>
        </w:rPr>
        <w:t>Pruned Tree Model Results</w:t>
      </w:r>
    </w:p>
    <w:tbl>
      <w:tblPr>
        <w:tblStyle w:val="TableGrid"/>
        <w:tblW w:w="0" w:type="auto"/>
        <w:tblInd w:w="720" w:type="dxa"/>
        <w:tblLook w:val="04A0" w:firstRow="1" w:lastRow="0" w:firstColumn="1" w:lastColumn="0" w:noHBand="0" w:noVBand="1"/>
      </w:tblPr>
      <w:tblGrid>
        <w:gridCol w:w="2187"/>
        <w:gridCol w:w="2226"/>
        <w:gridCol w:w="2217"/>
        <w:gridCol w:w="2226"/>
      </w:tblGrid>
      <w:tr w:rsidR="0006461F" w:rsidTr="0049426E">
        <w:trPr>
          <w:trHeight w:val="432"/>
        </w:trPr>
        <w:tc>
          <w:tcPr>
            <w:tcW w:w="2187" w:type="dxa"/>
            <w:vMerge w:val="restart"/>
            <w:shd w:val="clear" w:color="auto" w:fill="92CDDC" w:themeFill="accent5" w:themeFillTint="99"/>
            <w:textDirection w:val="btLr"/>
            <w:vAlign w:val="center"/>
          </w:tcPr>
          <w:p w:rsidR="0006461F" w:rsidRDefault="0006461F" w:rsidP="0049426E">
            <w:pPr>
              <w:ind w:left="113" w:right="113"/>
              <w:jc w:val="center"/>
              <w:rPr>
                <w:rFonts w:ascii="Times New Roman" w:hAnsi="Times New Roman" w:cs="Times New Roman"/>
              </w:rPr>
            </w:pPr>
            <w:proofErr w:type="spellStart"/>
            <w:r>
              <w:rPr>
                <w:rFonts w:ascii="Times New Roman" w:hAnsi="Times New Roman" w:cs="Times New Roman" w:hint="eastAsia"/>
              </w:rPr>
              <w:t>prunetree.pred</w:t>
            </w:r>
            <w:proofErr w:type="spellEnd"/>
          </w:p>
        </w:tc>
        <w:tc>
          <w:tcPr>
            <w:tcW w:w="6669" w:type="dxa"/>
            <w:gridSpan w:val="3"/>
            <w:shd w:val="clear" w:color="auto" w:fill="92CDDC" w:themeFill="accent5" w:themeFillTint="99"/>
            <w:vAlign w:val="center"/>
          </w:tcPr>
          <w:p w:rsidR="0006461F" w:rsidRDefault="0006461F" w:rsidP="0049426E">
            <w:pPr>
              <w:jc w:val="center"/>
              <w:rPr>
                <w:rFonts w:ascii="Times New Roman" w:hAnsi="Times New Roman" w:cs="Times New Roman"/>
              </w:rPr>
            </w:pPr>
            <w:proofErr w:type="spellStart"/>
            <w:r>
              <w:rPr>
                <w:rFonts w:ascii="Times New Roman" w:hAnsi="Times New Roman" w:cs="Times New Roman" w:hint="eastAsia"/>
              </w:rPr>
              <w:t>Dalc.test</w:t>
            </w:r>
            <w:proofErr w:type="spellEnd"/>
          </w:p>
        </w:tc>
      </w:tr>
      <w:tr w:rsidR="0006461F" w:rsidTr="0049426E">
        <w:trPr>
          <w:trHeight w:val="432"/>
        </w:trPr>
        <w:tc>
          <w:tcPr>
            <w:tcW w:w="2187" w:type="dxa"/>
            <w:vMerge/>
            <w:shd w:val="clear" w:color="auto" w:fill="92CDDC" w:themeFill="accent5" w:themeFillTint="99"/>
            <w:vAlign w:val="center"/>
          </w:tcPr>
          <w:p w:rsidR="0006461F" w:rsidRDefault="0006461F" w:rsidP="0049426E">
            <w:pPr>
              <w:jc w:val="center"/>
              <w:rPr>
                <w:rFonts w:ascii="Times New Roman" w:hAnsi="Times New Roman" w:cs="Times New Roman"/>
              </w:rPr>
            </w:pPr>
          </w:p>
        </w:tc>
        <w:tc>
          <w:tcPr>
            <w:tcW w:w="2226" w:type="dxa"/>
            <w:shd w:val="clear" w:color="auto" w:fill="B6DDE8" w:themeFill="accent5" w:themeFillTint="66"/>
            <w:vAlign w:val="center"/>
          </w:tcPr>
          <w:p w:rsidR="0006461F" w:rsidRDefault="0006461F" w:rsidP="0049426E">
            <w:pPr>
              <w:jc w:val="center"/>
              <w:rPr>
                <w:rFonts w:ascii="Times New Roman" w:hAnsi="Times New Roman" w:cs="Times New Roman"/>
              </w:rPr>
            </w:pPr>
          </w:p>
        </w:tc>
        <w:tc>
          <w:tcPr>
            <w:tcW w:w="2217" w:type="dxa"/>
            <w:shd w:val="clear" w:color="auto" w:fill="B6DDE8" w:themeFill="accent5" w:themeFillTint="66"/>
            <w:vAlign w:val="center"/>
          </w:tcPr>
          <w:p w:rsidR="0006461F" w:rsidRPr="0006461F" w:rsidRDefault="0006461F" w:rsidP="0049426E">
            <w:pPr>
              <w:jc w:val="center"/>
              <w:rPr>
                <w:rFonts w:ascii="Times New Roman" w:hAnsi="Times New Roman" w:cs="Times New Roman"/>
                <w:b/>
              </w:rPr>
            </w:pPr>
            <w:r w:rsidRPr="0006461F">
              <w:rPr>
                <w:rFonts w:ascii="Times New Roman" w:hAnsi="Times New Roman" w:cs="Times New Roman" w:hint="eastAsia"/>
                <w:b/>
              </w:rPr>
              <w:t>NO</w:t>
            </w:r>
          </w:p>
        </w:tc>
        <w:tc>
          <w:tcPr>
            <w:tcW w:w="2226" w:type="dxa"/>
            <w:shd w:val="clear" w:color="auto" w:fill="B6DDE8" w:themeFill="accent5" w:themeFillTint="66"/>
            <w:vAlign w:val="center"/>
          </w:tcPr>
          <w:p w:rsidR="0006461F" w:rsidRPr="0006461F" w:rsidRDefault="0006461F" w:rsidP="0049426E">
            <w:pPr>
              <w:jc w:val="center"/>
              <w:rPr>
                <w:rFonts w:ascii="Times New Roman" w:hAnsi="Times New Roman" w:cs="Times New Roman"/>
                <w:b/>
              </w:rPr>
            </w:pPr>
            <w:r w:rsidRPr="0006461F">
              <w:rPr>
                <w:rFonts w:ascii="Times New Roman" w:hAnsi="Times New Roman" w:cs="Times New Roman" w:hint="eastAsia"/>
                <w:b/>
              </w:rPr>
              <w:t>YES</w:t>
            </w:r>
          </w:p>
        </w:tc>
      </w:tr>
      <w:tr w:rsidR="0006461F" w:rsidTr="0049426E">
        <w:trPr>
          <w:trHeight w:val="432"/>
        </w:trPr>
        <w:tc>
          <w:tcPr>
            <w:tcW w:w="2187" w:type="dxa"/>
            <w:vMerge/>
            <w:shd w:val="clear" w:color="auto" w:fill="92CDDC" w:themeFill="accent5" w:themeFillTint="99"/>
            <w:vAlign w:val="center"/>
          </w:tcPr>
          <w:p w:rsidR="0006461F" w:rsidRDefault="0006461F" w:rsidP="0049426E">
            <w:pPr>
              <w:jc w:val="center"/>
              <w:rPr>
                <w:rFonts w:ascii="Times New Roman" w:hAnsi="Times New Roman" w:cs="Times New Roman"/>
              </w:rPr>
            </w:pPr>
          </w:p>
        </w:tc>
        <w:tc>
          <w:tcPr>
            <w:tcW w:w="2226" w:type="dxa"/>
            <w:shd w:val="clear" w:color="auto" w:fill="B6DDE8" w:themeFill="accent5" w:themeFillTint="66"/>
            <w:vAlign w:val="center"/>
          </w:tcPr>
          <w:p w:rsidR="0006461F" w:rsidRPr="0006461F" w:rsidRDefault="0006461F" w:rsidP="0049426E">
            <w:pPr>
              <w:jc w:val="center"/>
              <w:rPr>
                <w:rFonts w:ascii="Times New Roman" w:hAnsi="Times New Roman" w:cs="Times New Roman"/>
                <w:b/>
              </w:rPr>
            </w:pPr>
            <w:r w:rsidRPr="0006461F">
              <w:rPr>
                <w:rFonts w:ascii="Times New Roman" w:hAnsi="Times New Roman" w:cs="Times New Roman" w:hint="eastAsia"/>
                <w:b/>
              </w:rPr>
              <w:t>NO</w:t>
            </w:r>
          </w:p>
        </w:tc>
        <w:tc>
          <w:tcPr>
            <w:tcW w:w="2217" w:type="dxa"/>
            <w:vAlign w:val="center"/>
          </w:tcPr>
          <w:p w:rsidR="0006461F" w:rsidRDefault="0006461F" w:rsidP="0049426E">
            <w:pPr>
              <w:jc w:val="center"/>
              <w:rPr>
                <w:rFonts w:ascii="Times New Roman" w:hAnsi="Times New Roman" w:cs="Times New Roman"/>
              </w:rPr>
            </w:pPr>
            <w:r>
              <w:rPr>
                <w:rFonts w:ascii="Times New Roman" w:hAnsi="Times New Roman" w:cs="Times New Roman" w:hint="eastAsia"/>
              </w:rPr>
              <w:t>86</w:t>
            </w:r>
          </w:p>
        </w:tc>
        <w:tc>
          <w:tcPr>
            <w:tcW w:w="2226" w:type="dxa"/>
            <w:vAlign w:val="center"/>
          </w:tcPr>
          <w:p w:rsidR="0006461F" w:rsidRDefault="0006461F" w:rsidP="0049426E">
            <w:pPr>
              <w:jc w:val="center"/>
              <w:rPr>
                <w:rFonts w:ascii="Times New Roman" w:hAnsi="Times New Roman" w:cs="Times New Roman"/>
              </w:rPr>
            </w:pPr>
            <w:r>
              <w:rPr>
                <w:rFonts w:ascii="Times New Roman" w:hAnsi="Times New Roman" w:cs="Times New Roman" w:hint="eastAsia"/>
              </w:rPr>
              <w:t>13</w:t>
            </w:r>
          </w:p>
        </w:tc>
      </w:tr>
      <w:tr w:rsidR="0006461F" w:rsidTr="0049426E">
        <w:trPr>
          <w:trHeight w:val="432"/>
        </w:trPr>
        <w:tc>
          <w:tcPr>
            <w:tcW w:w="2187" w:type="dxa"/>
            <w:vMerge/>
            <w:shd w:val="clear" w:color="auto" w:fill="92CDDC" w:themeFill="accent5" w:themeFillTint="99"/>
            <w:vAlign w:val="center"/>
          </w:tcPr>
          <w:p w:rsidR="0006461F" w:rsidRDefault="0006461F" w:rsidP="0049426E">
            <w:pPr>
              <w:jc w:val="center"/>
              <w:rPr>
                <w:rFonts w:ascii="Times New Roman" w:hAnsi="Times New Roman" w:cs="Times New Roman"/>
              </w:rPr>
            </w:pPr>
          </w:p>
        </w:tc>
        <w:tc>
          <w:tcPr>
            <w:tcW w:w="2226" w:type="dxa"/>
            <w:shd w:val="clear" w:color="auto" w:fill="B6DDE8" w:themeFill="accent5" w:themeFillTint="66"/>
            <w:vAlign w:val="center"/>
          </w:tcPr>
          <w:p w:rsidR="0006461F" w:rsidRPr="0006461F" w:rsidRDefault="0006461F" w:rsidP="0049426E">
            <w:pPr>
              <w:jc w:val="center"/>
              <w:rPr>
                <w:rFonts w:ascii="Times New Roman" w:hAnsi="Times New Roman" w:cs="Times New Roman"/>
                <w:b/>
              </w:rPr>
            </w:pPr>
            <w:r w:rsidRPr="0006461F">
              <w:rPr>
                <w:rFonts w:ascii="Times New Roman" w:hAnsi="Times New Roman" w:cs="Times New Roman" w:hint="eastAsia"/>
                <w:b/>
              </w:rPr>
              <w:t>YES</w:t>
            </w:r>
          </w:p>
        </w:tc>
        <w:tc>
          <w:tcPr>
            <w:tcW w:w="2217" w:type="dxa"/>
            <w:vAlign w:val="center"/>
          </w:tcPr>
          <w:p w:rsidR="0006461F" w:rsidRDefault="0006461F" w:rsidP="0049426E">
            <w:pPr>
              <w:jc w:val="center"/>
              <w:rPr>
                <w:rFonts w:ascii="Times New Roman" w:hAnsi="Times New Roman" w:cs="Times New Roman"/>
              </w:rPr>
            </w:pPr>
            <w:r>
              <w:rPr>
                <w:rFonts w:ascii="Times New Roman" w:hAnsi="Times New Roman" w:cs="Times New Roman" w:hint="eastAsia"/>
              </w:rPr>
              <w:t>39</w:t>
            </w:r>
          </w:p>
        </w:tc>
        <w:tc>
          <w:tcPr>
            <w:tcW w:w="2226" w:type="dxa"/>
            <w:vAlign w:val="center"/>
          </w:tcPr>
          <w:p w:rsidR="0006461F" w:rsidRDefault="0006461F" w:rsidP="0049426E">
            <w:pPr>
              <w:jc w:val="center"/>
              <w:rPr>
                <w:rFonts w:ascii="Times New Roman" w:hAnsi="Times New Roman" w:cs="Times New Roman"/>
              </w:rPr>
            </w:pPr>
            <w:r>
              <w:rPr>
                <w:rFonts w:ascii="Times New Roman" w:hAnsi="Times New Roman" w:cs="Times New Roman" w:hint="eastAsia"/>
              </w:rPr>
              <w:t>111</w:t>
            </w:r>
          </w:p>
        </w:tc>
      </w:tr>
    </w:tbl>
    <w:p w:rsidR="0006461F" w:rsidRPr="00CC4A0C" w:rsidRDefault="0006461F" w:rsidP="0006461F">
      <w:pPr>
        <w:ind w:left="720"/>
        <w:rPr>
          <w:rFonts w:ascii="Times New Roman" w:hAnsi="Times New Roman" w:cs="Times New Roman"/>
        </w:rPr>
      </w:pPr>
      <w:proofErr w:type="gramStart"/>
      <w:r>
        <w:rPr>
          <w:rFonts w:ascii="Times New Roman" w:hAnsi="Times New Roman" w:cs="Times New Roman" w:hint="eastAsia"/>
        </w:rPr>
        <w:t>accuracy</w:t>
      </w:r>
      <w:proofErr w:type="gramEnd"/>
      <w:r>
        <w:rPr>
          <w:rFonts w:ascii="Times New Roman" w:hAnsi="Times New Roman" w:cs="Times New Roman" w:hint="eastAsia"/>
        </w:rPr>
        <w:t xml:space="preserve"> = 0.7911647</w:t>
      </w:r>
    </w:p>
    <w:p w:rsidR="009363C8" w:rsidRPr="00CC4A0C" w:rsidRDefault="009363C8" w:rsidP="0006461F">
      <w:pPr>
        <w:rPr>
          <w:rFonts w:ascii="Times New Roman" w:hAnsi="Times New Roman" w:cs="Times New Roman"/>
        </w:rPr>
      </w:pPr>
    </w:p>
    <w:p w:rsidR="009363C8" w:rsidRPr="00CC4A0C" w:rsidRDefault="009363C8" w:rsidP="003B52D4">
      <w:pPr>
        <w:ind w:left="720"/>
        <w:rPr>
          <w:rFonts w:ascii="Times New Roman" w:hAnsi="Times New Roman" w:cs="Times New Roman"/>
        </w:rPr>
      </w:pPr>
      <w:r w:rsidRPr="00CC4A0C">
        <w:rPr>
          <w:rFonts w:ascii="Times New Roman" w:hAnsi="Times New Roman" w:cs="Times New Roman"/>
        </w:rPr>
        <w:t xml:space="preserve">Bagging &amp; </w:t>
      </w:r>
      <w:proofErr w:type="spellStart"/>
      <w:r w:rsidRPr="00CC4A0C">
        <w:rPr>
          <w:rFonts w:ascii="Times New Roman" w:hAnsi="Times New Roman" w:cs="Times New Roman"/>
        </w:rPr>
        <w:t>RandomForest</w:t>
      </w:r>
      <w:proofErr w:type="spellEnd"/>
      <w:r w:rsidRPr="00CC4A0C">
        <w:rPr>
          <w:rFonts w:ascii="Times New Roman" w:hAnsi="Times New Roman" w:cs="Times New Roman"/>
        </w:rPr>
        <w:t xml:space="preserve"> Results</w:t>
      </w:r>
    </w:p>
    <w:tbl>
      <w:tblPr>
        <w:tblStyle w:val="TableGrid"/>
        <w:tblW w:w="0" w:type="auto"/>
        <w:tblInd w:w="918" w:type="dxa"/>
        <w:tblLook w:val="04A0" w:firstRow="1" w:lastRow="0" w:firstColumn="1" w:lastColumn="0" w:noHBand="0" w:noVBand="1"/>
      </w:tblPr>
      <w:tblGrid>
        <w:gridCol w:w="4206"/>
        <w:gridCol w:w="4452"/>
      </w:tblGrid>
      <w:tr w:rsidR="009363C8" w:rsidRPr="00CC4A0C" w:rsidTr="0034309A">
        <w:trPr>
          <w:trHeight w:val="432"/>
        </w:trPr>
        <w:tc>
          <w:tcPr>
            <w:tcW w:w="4206" w:type="dxa"/>
            <w:shd w:val="clear" w:color="auto" w:fill="92CDDC" w:themeFill="accent5" w:themeFillTint="99"/>
            <w:vAlign w:val="center"/>
          </w:tcPr>
          <w:p w:rsidR="009363C8" w:rsidRPr="00CC4A0C" w:rsidRDefault="009363C8" w:rsidP="009363C8">
            <w:pPr>
              <w:jc w:val="center"/>
              <w:rPr>
                <w:rFonts w:ascii="Times New Roman" w:hAnsi="Times New Roman" w:cs="Times New Roman"/>
              </w:rPr>
            </w:pPr>
            <w:r w:rsidRPr="00CC4A0C">
              <w:rPr>
                <w:rFonts w:ascii="Times New Roman" w:hAnsi="Times New Roman" w:cs="Times New Roman"/>
              </w:rPr>
              <w:t>Bagging</w:t>
            </w:r>
          </w:p>
        </w:tc>
        <w:tc>
          <w:tcPr>
            <w:tcW w:w="4452" w:type="dxa"/>
            <w:shd w:val="clear" w:color="auto" w:fill="92CDDC" w:themeFill="accent5" w:themeFillTint="99"/>
            <w:vAlign w:val="center"/>
          </w:tcPr>
          <w:p w:rsidR="009363C8" w:rsidRPr="00CC4A0C" w:rsidRDefault="009363C8" w:rsidP="009363C8">
            <w:pPr>
              <w:jc w:val="center"/>
              <w:rPr>
                <w:rFonts w:ascii="Times New Roman" w:hAnsi="Times New Roman" w:cs="Times New Roman"/>
              </w:rPr>
            </w:pPr>
            <w:proofErr w:type="spellStart"/>
            <w:r w:rsidRPr="00CC4A0C">
              <w:rPr>
                <w:rFonts w:ascii="Times New Roman" w:hAnsi="Times New Roman" w:cs="Times New Roman"/>
              </w:rPr>
              <w:t>RandomForest</w:t>
            </w:r>
            <w:proofErr w:type="spellEnd"/>
          </w:p>
        </w:tc>
      </w:tr>
      <w:tr w:rsidR="00412003" w:rsidRPr="00CC4A0C" w:rsidTr="0034309A">
        <w:trPr>
          <w:trHeight w:val="432"/>
        </w:trPr>
        <w:tc>
          <w:tcPr>
            <w:tcW w:w="4206" w:type="dxa"/>
            <w:vAlign w:val="center"/>
          </w:tcPr>
          <w:p w:rsidR="00412003" w:rsidRPr="00CC4A0C" w:rsidRDefault="00412003" w:rsidP="00B33644">
            <w:pPr>
              <w:jc w:val="center"/>
              <w:rPr>
                <w:rFonts w:ascii="Times New Roman" w:hAnsi="Times New Roman" w:cs="Times New Roman"/>
              </w:rPr>
            </w:pPr>
            <w:r w:rsidRPr="00CC4A0C">
              <w:rPr>
                <w:rFonts w:ascii="Times New Roman" w:hAnsi="Times New Roman" w:cs="Times New Roman"/>
              </w:rPr>
              <w:t>0.</w:t>
            </w:r>
            <w:r w:rsidR="00B33644">
              <w:rPr>
                <w:rFonts w:ascii="Times New Roman" w:hAnsi="Times New Roman" w:cs="Times New Roman" w:hint="eastAsia"/>
              </w:rPr>
              <w:t>875502</w:t>
            </w:r>
          </w:p>
        </w:tc>
        <w:tc>
          <w:tcPr>
            <w:tcW w:w="4452" w:type="dxa"/>
            <w:vAlign w:val="center"/>
          </w:tcPr>
          <w:p w:rsidR="00412003" w:rsidRPr="00CC4A0C" w:rsidRDefault="00412003" w:rsidP="00B33644">
            <w:pPr>
              <w:jc w:val="center"/>
              <w:rPr>
                <w:rFonts w:ascii="Times New Roman" w:hAnsi="Times New Roman" w:cs="Times New Roman"/>
              </w:rPr>
            </w:pPr>
            <w:r w:rsidRPr="00CC4A0C">
              <w:rPr>
                <w:rFonts w:ascii="Times New Roman" w:hAnsi="Times New Roman" w:cs="Times New Roman"/>
              </w:rPr>
              <w:t>0.</w:t>
            </w:r>
            <w:r w:rsidR="00B33644">
              <w:rPr>
                <w:rFonts w:ascii="Times New Roman" w:hAnsi="Times New Roman" w:cs="Times New Roman" w:hint="eastAsia"/>
              </w:rPr>
              <w:t>8795181</w:t>
            </w:r>
          </w:p>
        </w:tc>
      </w:tr>
    </w:tbl>
    <w:p w:rsidR="00F12B41" w:rsidRPr="00CC4A0C" w:rsidRDefault="00F12B41" w:rsidP="003B52D4">
      <w:pPr>
        <w:ind w:left="720"/>
        <w:rPr>
          <w:rFonts w:ascii="Times New Roman" w:hAnsi="Times New Roman" w:cs="Times New Roman"/>
        </w:rPr>
      </w:pPr>
    </w:p>
    <w:p w:rsidR="00AE523D" w:rsidRPr="00CC4A0C" w:rsidRDefault="00AE523D" w:rsidP="00AE523D">
      <w:pPr>
        <w:ind w:left="720"/>
        <w:rPr>
          <w:rFonts w:ascii="Times New Roman" w:hAnsi="Times New Roman" w:cs="Times New Roman"/>
        </w:rPr>
      </w:pPr>
    </w:p>
    <w:p w:rsidR="00AE523D" w:rsidRPr="00CC4A0C" w:rsidRDefault="00AE523D" w:rsidP="0006461F">
      <w:pPr>
        <w:rPr>
          <w:rFonts w:ascii="Times New Roman" w:hAnsi="Times New Roman" w:cs="Times New Roman"/>
        </w:rPr>
      </w:pPr>
    </w:p>
    <w:p w:rsidR="00AE523D" w:rsidRPr="00CC4A0C" w:rsidRDefault="00AE523D" w:rsidP="00AE523D">
      <w:pPr>
        <w:ind w:left="720"/>
        <w:rPr>
          <w:rFonts w:ascii="Times New Roman" w:hAnsi="Times New Roman" w:cs="Times New Roman"/>
        </w:rPr>
      </w:pPr>
    </w:p>
    <w:p w:rsidR="00AE523D" w:rsidRPr="00CC4A0C" w:rsidRDefault="00AE523D" w:rsidP="00AE523D">
      <w:pPr>
        <w:ind w:left="720"/>
        <w:rPr>
          <w:rFonts w:ascii="Times New Roman" w:hAnsi="Times New Roman" w:cs="Times New Roman"/>
        </w:rPr>
      </w:pPr>
    </w:p>
    <w:p w:rsidR="00412003" w:rsidRPr="00CC4A0C" w:rsidRDefault="00AE523D" w:rsidP="00344CF5">
      <w:pPr>
        <w:ind w:left="720"/>
        <w:rPr>
          <w:rFonts w:ascii="Times New Roman" w:hAnsi="Times New Roman" w:cs="Times New Roman"/>
        </w:rPr>
      </w:pPr>
      <w:r w:rsidRPr="00CC4A0C">
        <w:rPr>
          <w:rFonts w:ascii="Times New Roman" w:hAnsi="Times New Roman" w:cs="Times New Roman"/>
        </w:rPr>
        <w:lastRenderedPageBreak/>
        <w:t>Verifying the Importance of Predictors: Accuracy and Gini Plot</w:t>
      </w:r>
    </w:p>
    <w:p w:rsidR="00412003" w:rsidRPr="00CC4A0C" w:rsidRDefault="00344CF5" w:rsidP="003B52D4">
      <w:pPr>
        <w:ind w:left="720"/>
        <w:rPr>
          <w:rFonts w:ascii="Times New Roman" w:hAnsi="Times New Roman" w:cs="Times New Roman"/>
          <w:b/>
          <w:i/>
        </w:rPr>
      </w:pPr>
      <w:r>
        <w:rPr>
          <w:rFonts w:ascii="Times New Roman" w:hAnsi="Times New Roman" w:cs="Times New Roman"/>
          <w:b/>
          <w:i/>
          <w:noProof/>
          <w:lang w:val="en-US"/>
        </w:rPr>
        <w:drawing>
          <wp:inline distT="0" distB="0" distL="0" distR="0">
            <wp:extent cx="5386993" cy="35337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5391383" cy="3536655"/>
                    </a:xfrm>
                    <a:prstGeom prst="rect">
                      <a:avLst/>
                    </a:prstGeom>
                  </pic:spPr>
                </pic:pic>
              </a:graphicData>
            </a:graphic>
          </wp:inline>
        </w:drawing>
      </w:r>
    </w:p>
    <w:p w:rsidR="00412003" w:rsidRPr="00CC4A0C" w:rsidRDefault="00412003" w:rsidP="003B52D4">
      <w:pPr>
        <w:ind w:left="720"/>
        <w:rPr>
          <w:rFonts w:ascii="Times New Roman" w:hAnsi="Times New Roman" w:cs="Times New Roman"/>
          <w:b/>
          <w:i/>
        </w:rPr>
      </w:pPr>
    </w:p>
    <w:p w:rsidR="00F12B41" w:rsidRPr="00CC4A0C" w:rsidRDefault="00F12B41" w:rsidP="003B52D4">
      <w:pPr>
        <w:ind w:left="720"/>
        <w:rPr>
          <w:rFonts w:ascii="Times New Roman" w:hAnsi="Times New Roman" w:cs="Times New Roman"/>
          <w:b/>
          <w:i/>
        </w:rPr>
      </w:pPr>
      <w:r w:rsidRPr="00CC4A0C">
        <w:rPr>
          <w:rFonts w:ascii="Times New Roman" w:hAnsi="Times New Roman" w:cs="Times New Roman"/>
          <w:b/>
          <w:i/>
        </w:rPr>
        <w:t>Decision Tree Results for Weekend Alcohol Consumption</w:t>
      </w:r>
    </w:p>
    <w:p w:rsidR="00412003" w:rsidRPr="00CC4A0C" w:rsidRDefault="00412003" w:rsidP="00412003">
      <w:pPr>
        <w:ind w:left="720"/>
        <w:rPr>
          <w:rFonts w:ascii="Times New Roman" w:hAnsi="Times New Roman" w:cs="Times New Roman"/>
        </w:rPr>
      </w:pPr>
    </w:p>
    <w:p w:rsidR="00412003" w:rsidRPr="00CC4A0C" w:rsidRDefault="00412003" w:rsidP="00412003">
      <w:pPr>
        <w:ind w:left="720"/>
        <w:rPr>
          <w:rFonts w:ascii="Times New Roman" w:hAnsi="Times New Roman" w:cs="Times New Roman"/>
        </w:rPr>
      </w:pPr>
      <w:r w:rsidRPr="00CC4A0C">
        <w:rPr>
          <w:rFonts w:ascii="Times New Roman" w:hAnsi="Times New Roman" w:cs="Times New Roman"/>
        </w:rPr>
        <w:t>Pruned Tree Model</w:t>
      </w:r>
    </w:p>
    <w:p w:rsidR="00412003" w:rsidRPr="00CC4A0C" w:rsidRDefault="00BA04CE" w:rsidP="00412003">
      <w:pPr>
        <w:ind w:left="720"/>
        <w:rPr>
          <w:rFonts w:ascii="Times New Roman" w:hAnsi="Times New Roman" w:cs="Times New Roman"/>
        </w:rPr>
      </w:pPr>
      <w:r>
        <w:rPr>
          <w:rFonts w:ascii="Times New Roman" w:hAnsi="Times New Roman" w:cs="Times New Roman"/>
          <w:noProof/>
          <w:lang w:val="en-US"/>
        </w:rPr>
        <w:drawing>
          <wp:inline distT="0" distB="0" distL="0" distR="0">
            <wp:extent cx="5203923" cy="3533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5203923" cy="3533775"/>
                    </a:xfrm>
                    <a:prstGeom prst="rect">
                      <a:avLst/>
                    </a:prstGeom>
                  </pic:spPr>
                </pic:pic>
              </a:graphicData>
            </a:graphic>
          </wp:inline>
        </w:drawing>
      </w:r>
    </w:p>
    <w:p w:rsidR="00412003" w:rsidRPr="00CC4A0C" w:rsidRDefault="00412003" w:rsidP="00412003">
      <w:pPr>
        <w:ind w:left="720"/>
        <w:rPr>
          <w:rFonts w:ascii="Times New Roman" w:hAnsi="Times New Roman" w:cs="Times New Roman"/>
        </w:rPr>
      </w:pPr>
    </w:p>
    <w:p w:rsidR="0034309A" w:rsidRPr="00CC4A0C" w:rsidRDefault="0034309A" w:rsidP="0034309A">
      <w:pPr>
        <w:ind w:left="720"/>
        <w:rPr>
          <w:rFonts w:ascii="Times New Roman" w:hAnsi="Times New Roman" w:cs="Times New Roman"/>
        </w:rPr>
      </w:pPr>
      <w:r w:rsidRPr="00CC4A0C">
        <w:rPr>
          <w:rFonts w:ascii="Times New Roman" w:hAnsi="Times New Roman" w:cs="Times New Roman"/>
        </w:rPr>
        <w:lastRenderedPageBreak/>
        <w:t>Pruned Tree Model Results</w:t>
      </w:r>
    </w:p>
    <w:tbl>
      <w:tblPr>
        <w:tblStyle w:val="TableGrid"/>
        <w:tblW w:w="0" w:type="auto"/>
        <w:tblInd w:w="720" w:type="dxa"/>
        <w:tblLook w:val="04A0" w:firstRow="1" w:lastRow="0" w:firstColumn="1" w:lastColumn="0" w:noHBand="0" w:noVBand="1"/>
      </w:tblPr>
      <w:tblGrid>
        <w:gridCol w:w="2187"/>
        <w:gridCol w:w="2226"/>
        <w:gridCol w:w="2217"/>
        <w:gridCol w:w="2226"/>
      </w:tblGrid>
      <w:tr w:rsidR="007768A0" w:rsidTr="0049426E">
        <w:trPr>
          <w:trHeight w:val="432"/>
        </w:trPr>
        <w:tc>
          <w:tcPr>
            <w:tcW w:w="2187" w:type="dxa"/>
            <w:vMerge w:val="restart"/>
            <w:shd w:val="clear" w:color="auto" w:fill="92CDDC" w:themeFill="accent5" w:themeFillTint="99"/>
            <w:textDirection w:val="btLr"/>
            <w:vAlign w:val="center"/>
          </w:tcPr>
          <w:p w:rsidR="007768A0" w:rsidRDefault="007768A0" w:rsidP="0049426E">
            <w:pPr>
              <w:ind w:left="113" w:right="113"/>
              <w:jc w:val="center"/>
              <w:rPr>
                <w:rFonts w:ascii="Times New Roman" w:hAnsi="Times New Roman" w:cs="Times New Roman"/>
              </w:rPr>
            </w:pPr>
            <w:proofErr w:type="spellStart"/>
            <w:r>
              <w:rPr>
                <w:rFonts w:ascii="Times New Roman" w:hAnsi="Times New Roman" w:cs="Times New Roman" w:hint="eastAsia"/>
              </w:rPr>
              <w:t>prunetree.pred</w:t>
            </w:r>
            <w:proofErr w:type="spellEnd"/>
          </w:p>
        </w:tc>
        <w:tc>
          <w:tcPr>
            <w:tcW w:w="6669" w:type="dxa"/>
            <w:gridSpan w:val="3"/>
            <w:shd w:val="clear" w:color="auto" w:fill="92CDDC" w:themeFill="accent5" w:themeFillTint="99"/>
            <w:vAlign w:val="center"/>
          </w:tcPr>
          <w:p w:rsidR="007768A0" w:rsidRDefault="007768A0" w:rsidP="0049426E">
            <w:pPr>
              <w:jc w:val="center"/>
              <w:rPr>
                <w:rFonts w:ascii="Times New Roman" w:hAnsi="Times New Roman" w:cs="Times New Roman"/>
              </w:rPr>
            </w:pPr>
            <w:proofErr w:type="spellStart"/>
            <w:r>
              <w:rPr>
                <w:rFonts w:ascii="Times New Roman" w:hAnsi="Times New Roman" w:cs="Times New Roman" w:hint="eastAsia"/>
              </w:rPr>
              <w:t>W</w:t>
            </w:r>
            <w:r>
              <w:rPr>
                <w:rFonts w:ascii="Times New Roman" w:hAnsi="Times New Roman" w:cs="Times New Roman" w:hint="eastAsia"/>
              </w:rPr>
              <w:t>alc.test</w:t>
            </w:r>
            <w:proofErr w:type="spellEnd"/>
          </w:p>
        </w:tc>
      </w:tr>
      <w:tr w:rsidR="007768A0" w:rsidTr="0049426E">
        <w:trPr>
          <w:trHeight w:val="432"/>
        </w:trPr>
        <w:tc>
          <w:tcPr>
            <w:tcW w:w="2187" w:type="dxa"/>
            <w:vMerge/>
            <w:shd w:val="clear" w:color="auto" w:fill="92CDDC" w:themeFill="accent5" w:themeFillTint="99"/>
            <w:vAlign w:val="center"/>
          </w:tcPr>
          <w:p w:rsidR="007768A0" w:rsidRDefault="007768A0" w:rsidP="0049426E">
            <w:pPr>
              <w:jc w:val="center"/>
              <w:rPr>
                <w:rFonts w:ascii="Times New Roman" w:hAnsi="Times New Roman" w:cs="Times New Roman"/>
              </w:rPr>
            </w:pPr>
          </w:p>
        </w:tc>
        <w:tc>
          <w:tcPr>
            <w:tcW w:w="2226" w:type="dxa"/>
            <w:shd w:val="clear" w:color="auto" w:fill="B6DDE8" w:themeFill="accent5" w:themeFillTint="66"/>
            <w:vAlign w:val="center"/>
          </w:tcPr>
          <w:p w:rsidR="007768A0" w:rsidRDefault="007768A0" w:rsidP="0049426E">
            <w:pPr>
              <w:jc w:val="center"/>
              <w:rPr>
                <w:rFonts w:ascii="Times New Roman" w:hAnsi="Times New Roman" w:cs="Times New Roman"/>
              </w:rPr>
            </w:pPr>
          </w:p>
        </w:tc>
        <w:tc>
          <w:tcPr>
            <w:tcW w:w="2217" w:type="dxa"/>
            <w:shd w:val="clear" w:color="auto" w:fill="B6DDE8" w:themeFill="accent5" w:themeFillTint="66"/>
            <w:vAlign w:val="center"/>
          </w:tcPr>
          <w:p w:rsidR="007768A0" w:rsidRPr="0006461F" w:rsidRDefault="007768A0" w:rsidP="0049426E">
            <w:pPr>
              <w:jc w:val="center"/>
              <w:rPr>
                <w:rFonts w:ascii="Times New Roman" w:hAnsi="Times New Roman" w:cs="Times New Roman"/>
                <w:b/>
              </w:rPr>
            </w:pPr>
            <w:r w:rsidRPr="0006461F">
              <w:rPr>
                <w:rFonts w:ascii="Times New Roman" w:hAnsi="Times New Roman" w:cs="Times New Roman" w:hint="eastAsia"/>
                <w:b/>
              </w:rPr>
              <w:t>NO</w:t>
            </w:r>
          </w:p>
        </w:tc>
        <w:tc>
          <w:tcPr>
            <w:tcW w:w="2226" w:type="dxa"/>
            <w:shd w:val="clear" w:color="auto" w:fill="B6DDE8" w:themeFill="accent5" w:themeFillTint="66"/>
            <w:vAlign w:val="center"/>
          </w:tcPr>
          <w:p w:rsidR="007768A0" w:rsidRPr="0006461F" w:rsidRDefault="007768A0" w:rsidP="0049426E">
            <w:pPr>
              <w:jc w:val="center"/>
              <w:rPr>
                <w:rFonts w:ascii="Times New Roman" w:hAnsi="Times New Roman" w:cs="Times New Roman"/>
                <w:b/>
              </w:rPr>
            </w:pPr>
            <w:r w:rsidRPr="0006461F">
              <w:rPr>
                <w:rFonts w:ascii="Times New Roman" w:hAnsi="Times New Roman" w:cs="Times New Roman" w:hint="eastAsia"/>
                <w:b/>
              </w:rPr>
              <w:t>YES</w:t>
            </w:r>
          </w:p>
        </w:tc>
      </w:tr>
      <w:tr w:rsidR="007768A0" w:rsidTr="0049426E">
        <w:trPr>
          <w:trHeight w:val="432"/>
        </w:trPr>
        <w:tc>
          <w:tcPr>
            <w:tcW w:w="2187" w:type="dxa"/>
            <w:vMerge/>
            <w:shd w:val="clear" w:color="auto" w:fill="92CDDC" w:themeFill="accent5" w:themeFillTint="99"/>
            <w:vAlign w:val="center"/>
          </w:tcPr>
          <w:p w:rsidR="007768A0" w:rsidRDefault="007768A0" w:rsidP="0049426E">
            <w:pPr>
              <w:jc w:val="center"/>
              <w:rPr>
                <w:rFonts w:ascii="Times New Roman" w:hAnsi="Times New Roman" w:cs="Times New Roman"/>
              </w:rPr>
            </w:pPr>
          </w:p>
        </w:tc>
        <w:tc>
          <w:tcPr>
            <w:tcW w:w="2226" w:type="dxa"/>
            <w:shd w:val="clear" w:color="auto" w:fill="B6DDE8" w:themeFill="accent5" w:themeFillTint="66"/>
            <w:vAlign w:val="center"/>
          </w:tcPr>
          <w:p w:rsidR="007768A0" w:rsidRPr="0006461F" w:rsidRDefault="007768A0" w:rsidP="0049426E">
            <w:pPr>
              <w:jc w:val="center"/>
              <w:rPr>
                <w:rFonts w:ascii="Times New Roman" w:hAnsi="Times New Roman" w:cs="Times New Roman"/>
                <w:b/>
              </w:rPr>
            </w:pPr>
            <w:r w:rsidRPr="0006461F">
              <w:rPr>
                <w:rFonts w:ascii="Times New Roman" w:hAnsi="Times New Roman" w:cs="Times New Roman" w:hint="eastAsia"/>
                <w:b/>
              </w:rPr>
              <w:t>NO</w:t>
            </w:r>
          </w:p>
        </w:tc>
        <w:tc>
          <w:tcPr>
            <w:tcW w:w="2217" w:type="dxa"/>
            <w:vAlign w:val="center"/>
          </w:tcPr>
          <w:p w:rsidR="007768A0" w:rsidRDefault="00BA04CE" w:rsidP="0049426E">
            <w:pPr>
              <w:jc w:val="center"/>
              <w:rPr>
                <w:rFonts w:ascii="Times New Roman" w:hAnsi="Times New Roman" w:cs="Times New Roman"/>
              </w:rPr>
            </w:pPr>
            <w:r>
              <w:rPr>
                <w:rFonts w:ascii="Times New Roman" w:hAnsi="Times New Roman" w:cs="Times New Roman" w:hint="eastAsia"/>
              </w:rPr>
              <w:t>43</w:t>
            </w:r>
          </w:p>
        </w:tc>
        <w:tc>
          <w:tcPr>
            <w:tcW w:w="2226" w:type="dxa"/>
            <w:vAlign w:val="center"/>
          </w:tcPr>
          <w:p w:rsidR="007768A0" w:rsidRDefault="00BA04CE" w:rsidP="0049426E">
            <w:pPr>
              <w:jc w:val="center"/>
              <w:rPr>
                <w:rFonts w:ascii="Times New Roman" w:hAnsi="Times New Roman" w:cs="Times New Roman"/>
              </w:rPr>
            </w:pPr>
            <w:r>
              <w:rPr>
                <w:rFonts w:ascii="Times New Roman" w:hAnsi="Times New Roman" w:cs="Times New Roman" w:hint="eastAsia"/>
              </w:rPr>
              <w:t>43</w:t>
            </w:r>
          </w:p>
        </w:tc>
      </w:tr>
      <w:tr w:rsidR="007768A0" w:rsidTr="0049426E">
        <w:trPr>
          <w:trHeight w:val="432"/>
        </w:trPr>
        <w:tc>
          <w:tcPr>
            <w:tcW w:w="2187" w:type="dxa"/>
            <w:vMerge/>
            <w:shd w:val="clear" w:color="auto" w:fill="92CDDC" w:themeFill="accent5" w:themeFillTint="99"/>
            <w:vAlign w:val="center"/>
          </w:tcPr>
          <w:p w:rsidR="007768A0" w:rsidRDefault="007768A0" w:rsidP="0049426E">
            <w:pPr>
              <w:jc w:val="center"/>
              <w:rPr>
                <w:rFonts w:ascii="Times New Roman" w:hAnsi="Times New Roman" w:cs="Times New Roman"/>
              </w:rPr>
            </w:pPr>
          </w:p>
        </w:tc>
        <w:tc>
          <w:tcPr>
            <w:tcW w:w="2226" w:type="dxa"/>
            <w:shd w:val="clear" w:color="auto" w:fill="B6DDE8" w:themeFill="accent5" w:themeFillTint="66"/>
            <w:vAlign w:val="center"/>
          </w:tcPr>
          <w:p w:rsidR="007768A0" w:rsidRPr="0006461F" w:rsidRDefault="007768A0" w:rsidP="0049426E">
            <w:pPr>
              <w:jc w:val="center"/>
              <w:rPr>
                <w:rFonts w:ascii="Times New Roman" w:hAnsi="Times New Roman" w:cs="Times New Roman"/>
                <w:b/>
              </w:rPr>
            </w:pPr>
            <w:r w:rsidRPr="0006461F">
              <w:rPr>
                <w:rFonts w:ascii="Times New Roman" w:hAnsi="Times New Roman" w:cs="Times New Roman" w:hint="eastAsia"/>
                <w:b/>
              </w:rPr>
              <w:t>YES</w:t>
            </w:r>
          </w:p>
        </w:tc>
        <w:tc>
          <w:tcPr>
            <w:tcW w:w="2217" w:type="dxa"/>
            <w:vAlign w:val="center"/>
          </w:tcPr>
          <w:p w:rsidR="007768A0" w:rsidRDefault="00BA04CE" w:rsidP="0049426E">
            <w:pPr>
              <w:jc w:val="center"/>
              <w:rPr>
                <w:rFonts w:ascii="Times New Roman" w:hAnsi="Times New Roman" w:cs="Times New Roman"/>
              </w:rPr>
            </w:pPr>
            <w:r>
              <w:rPr>
                <w:rFonts w:ascii="Times New Roman" w:hAnsi="Times New Roman" w:cs="Times New Roman" w:hint="eastAsia"/>
              </w:rPr>
              <w:t>10</w:t>
            </w:r>
          </w:p>
        </w:tc>
        <w:tc>
          <w:tcPr>
            <w:tcW w:w="2226" w:type="dxa"/>
            <w:vAlign w:val="center"/>
          </w:tcPr>
          <w:p w:rsidR="007768A0" w:rsidRDefault="00BA04CE" w:rsidP="0049426E">
            <w:pPr>
              <w:jc w:val="center"/>
              <w:rPr>
                <w:rFonts w:ascii="Times New Roman" w:hAnsi="Times New Roman" w:cs="Times New Roman"/>
              </w:rPr>
            </w:pPr>
            <w:r>
              <w:rPr>
                <w:rFonts w:ascii="Times New Roman" w:hAnsi="Times New Roman" w:cs="Times New Roman" w:hint="eastAsia"/>
              </w:rPr>
              <w:t>23</w:t>
            </w:r>
          </w:p>
        </w:tc>
      </w:tr>
    </w:tbl>
    <w:p w:rsidR="007768A0" w:rsidRPr="00CC4A0C" w:rsidRDefault="007768A0" w:rsidP="007768A0">
      <w:pPr>
        <w:ind w:left="720"/>
        <w:rPr>
          <w:rFonts w:ascii="Times New Roman" w:hAnsi="Times New Roman" w:cs="Times New Roman"/>
        </w:rPr>
      </w:pPr>
      <w:proofErr w:type="gramStart"/>
      <w:r>
        <w:rPr>
          <w:rFonts w:ascii="Times New Roman" w:hAnsi="Times New Roman" w:cs="Times New Roman" w:hint="eastAsia"/>
        </w:rPr>
        <w:t>accuracy</w:t>
      </w:r>
      <w:proofErr w:type="gramEnd"/>
      <w:r>
        <w:rPr>
          <w:rFonts w:ascii="Times New Roman" w:hAnsi="Times New Roman" w:cs="Times New Roman" w:hint="eastAsia"/>
        </w:rPr>
        <w:t xml:space="preserve"> = 0.</w:t>
      </w:r>
      <w:r w:rsidR="00BA04CE">
        <w:rPr>
          <w:rFonts w:ascii="Times New Roman" w:hAnsi="Times New Roman" w:cs="Times New Roman" w:hint="eastAsia"/>
        </w:rPr>
        <w:t>5546218</w:t>
      </w:r>
    </w:p>
    <w:p w:rsidR="0034309A" w:rsidRPr="00CC4A0C" w:rsidRDefault="0034309A" w:rsidP="0034309A">
      <w:pPr>
        <w:ind w:left="720"/>
        <w:rPr>
          <w:rFonts w:ascii="Times New Roman" w:hAnsi="Times New Roman" w:cs="Times New Roman"/>
        </w:rPr>
      </w:pPr>
    </w:p>
    <w:p w:rsidR="0034309A" w:rsidRPr="00CC4A0C" w:rsidRDefault="0034309A" w:rsidP="0034309A">
      <w:pPr>
        <w:ind w:left="720"/>
        <w:rPr>
          <w:rFonts w:ascii="Times New Roman" w:hAnsi="Times New Roman" w:cs="Times New Roman"/>
        </w:rPr>
      </w:pPr>
    </w:p>
    <w:p w:rsidR="0034309A" w:rsidRPr="00CC4A0C" w:rsidRDefault="0034309A" w:rsidP="0034309A">
      <w:pPr>
        <w:ind w:left="720"/>
        <w:rPr>
          <w:rFonts w:ascii="Times New Roman" w:hAnsi="Times New Roman" w:cs="Times New Roman"/>
        </w:rPr>
      </w:pPr>
      <w:r w:rsidRPr="00CC4A0C">
        <w:rPr>
          <w:rFonts w:ascii="Times New Roman" w:hAnsi="Times New Roman" w:cs="Times New Roman"/>
        </w:rPr>
        <w:t xml:space="preserve">Bagging &amp; </w:t>
      </w:r>
      <w:proofErr w:type="spellStart"/>
      <w:r w:rsidRPr="00CC4A0C">
        <w:rPr>
          <w:rFonts w:ascii="Times New Roman" w:hAnsi="Times New Roman" w:cs="Times New Roman"/>
        </w:rPr>
        <w:t>RandomForest</w:t>
      </w:r>
      <w:proofErr w:type="spellEnd"/>
      <w:r w:rsidRPr="00CC4A0C">
        <w:rPr>
          <w:rFonts w:ascii="Times New Roman" w:hAnsi="Times New Roman" w:cs="Times New Roman"/>
        </w:rPr>
        <w:t xml:space="preserve"> Results</w:t>
      </w:r>
    </w:p>
    <w:tbl>
      <w:tblPr>
        <w:tblStyle w:val="TableGrid"/>
        <w:tblW w:w="0" w:type="auto"/>
        <w:tblInd w:w="918" w:type="dxa"/>
        <w:tblLook w:val="04A0" w:firstRow="1" w:lastRow="0" w:firstColumn="1" w:lastColumn="0" w:noHBand="0" w:noVBand="1"/>
      </w:tblPr>
      <w:tblGrid>
        <w:gridCol w:w="4206"/>
        <w:gridCol w:w="4452"/>
      </w:tblGrid>
      <w:tr w:rsidR="0034309A" w:rsidRPr="00CC4A0C" w:rsidTr="0034309A">
        <w:trPr>
          <w:trHeight w:val="432"/>
        </w:trPr>
        <w:tc>
          <w:tcPr>
            <w:tcW w:w="4206" w:type="dxa"/>
            <w:shd w:val="clear" w:color="auto" w:fill="92CDDC" w:themeFill="accent5" w:themeFillTint="99"/>
            <w:vAlign w:val="center"/>
          </w:tcPr>
          <w:p w:rsidR="0034309A" w:rsidRPr="00CC4A0C" w:rsidRDefault="0034309A" w:rsidP="0099087B">
            <w:pPr>
              <w:jc w:val="center"/>
              <w:rPr>
                <w:rFonts w:ascii="Times New Roman" w:hAnsi="Times New Roman" w:cs="Times New Roman"/>
              </w:rPr>
            </w:pPr>
            <w:r w:rsidRPr="00CC4A0C">
              <w:rPr>
                <w:rFonts w:ascii="Times New Roman" w:hAnsi="Times New Roman" w:cs="Times New Roman"/>
              </w:rPr>
              <w:t>Bagging</w:t>
            </w:r>
          </w:p>
        </w:tc>
        <w:tc>
          <w:tcPr>
            <w:tcW w:w="4452" w:type="dxa"/>
            <w:shd w:val="clear" w:color="auto" w:fill="92CDDC" w:themeFill="accent5" w:themeFillTint="99"/>
            <w:vAlign w:val="center"/>
          </w:tcPr>
          <w:p w:rsidR="0034309A" w:rsidRPr="00CC4A0C" w:rsidRDefault="0034309A" w:rsidP="0099087B">
            <w:pPr>
              <w:jc w:val="center"/>
              <w:rPr>
                <w:rFonts w:ascii="Times New Roman" w:hAnsi="Times New Roman" w:cs="Times New Roman"/>
              </w:rPr>
            </w:pPr>
            <w:proofErr w:type="spellStart"/>
            <w:r w:rsidRPr="00CC4A0C">
              <w:rPr>
                <w:rFonts w:ascii="Times New Roman" w:hAnsi="Times New Roman" w:cs="Times New Roman"/>
              </w:rPr>
              <w:t>RandomForest</w:t>
            </w:r>
            <w:proofErr w:type="spellEnd"/>
          </w:p>
        </w:tc>
      </w:tr>
      <w:tr w:rsidR="0034309A" w:rsidRPr="00CC4A0C" w:rsidTr="0034309A">
        <w:trPr>
          <w:trHeight w:val="432"/>
        </w:trPr>
        <w:tc>
          <w:tcPr>
            <w:tcW w:w="4206" w:type="dxa"/>
            <w:vAlign w:val="center"/>
          </w:tcPr>
          <w:p w:rsidR="0034309A" w:rsidRPr="00CC4A0C" w:rsidRDefault="0034309A" w:rsidP="00412003">
            <w:pPr>
              <w:jc w:val="center"/>
              <w:rPr>
                <w:rFonts w:ascii="Times New Roman" w:hAnsi="Times New Roman" w:cs="Times New Roman"/>
              </w:rPr>
            </w:pPr>
            <w:r w:rsidRPr="00CC4A0C">
              <w:rPr>
                <w:rFonts w:ascii="Times New Roman" w:hAnsi="Times New Roman" w:cs="Times New Roman"/>
              </w:rPr>
              <w:t>0.</w:t>
            </w:r>
            <w:r w:rsidR="00412003" w:rsidRPr="00CC4A0C">
              <w:rPr>
                <w:rFonts w:ascii="Times New Roman" w:hAnsi="Times New Roman" w:cs="Times New Roman"/>
              </w:rPr>
              <w:t>5378151</w:t>
            </w:r>
          </w:p>
        </w:tc>
        <w:tc>
          <w:tcPr>
            <w:tcW w:w="4452" w:type="dxa"/>
            <w:vAlign w:val="center"/>
          </w:tcPr>
          <w:p w:rsidR="0034309A" w:rsidRPr="00CC4A0C" w:rsidRDefault="0034309A" w:rsidP="004329E7">
            <w:pPr>
              <w:jc w:val="center"/>
              <w:rPr>
                <w:rFonts w:ascii="Times New Roman" w:hAnsi="Times New Roman" w:cs="Times New Roman"/>
              </w:rPr>
            </w:pPr>
            <w:r w:rsidRPr="00CC4A0C">
              <w:rPr>
                <w:rFonts w:ascii="Times New Roman" w:hAnsi="Times New Roman" w:cs="Times New Roman"/>
              </w:rPr>
              <w:t>0.</w:t>
            </w:r>
            <w:r w:rsidR="004329E7" w:rsidRPr="00CC4A0C">
              <w:rPr>
                <w:rFonts w:ascii="Times New Roman" w:hAnsi="Times New Roman" w:cs="Times New Roman"/>
              </w:rPr>
              <w:t>5546218</w:t>
            </w:r>
          </w:p>
        </w:tc>
      </w:tr>
    </w:tbl>
    <w:p w:rsidR="00DD0EE0" w:rsidRPr="00CC4A0C" w:rsidRDefault="00DD0EE0" w:rsidP="00A61909">
      <w:pPr>
        <w:rPr>
          <w:rFonts w:ascii="Times New Roman" w:hAnsi="Times New Roman" w:cs="Times New Roman"/>
        </w:rPr>
      </w:pPr>
    </w:p>
    <w:p w:rsidR="00AE523D" w:rsidRPr="00CC4A0C" w:rsidRDefault="00AE523D" w:rsidP="00F05DFB">
      <w:pPr>
        <w:ind w:left="720"/>
        <w:rPr>
          <w:rFonts w:ascii="Times New Roman" w:hAnsi="Times New Roman" w:cs="Times New Roman"/>
        </w:rPr>
      </w:pPr>
      <w:r w:rsidRPr="00CC4A0C">
        <w:rPr>
          <w:rFonts w:ascii="Times New Roman" w:hAnsi="Times New Roman" w:cs="Times New Roman"/>
        </w:rPr>
        <w:t>Verifying the Importance of Predictors: Accuracy and Gini Plot</w:t>
      </w:r>
    </w:p>
    <w:p w:rsidR="00171C5C" w:rsidRPr="00CC4A0C" w:rsidRDefault="00BA04CE" w:rsidP="00FE6CA9">
      <w:pPr>
        <w:ind w:left="720"/>
        <w:rPr>
          <w:rFonts w:ascii="Times New Roman" w:hAnsi="Times New Roman" w:cs="Times New Roman"/>
        </w:rPr>
      </w:pPr>
      <w:r>
        <w:rPr>
          <w:rFonts w:ascii="Times New Roman" w:hAnsi="Times New Roman" w:cs="Times New Roman"/>
          <w:noProof/>
          <w:lang w:val="en-US"/>
        </w:rPr>
        <w:drawing>
          <wp:inline distT="0" distB="0" distL="0" distR="0">
            <wp:extent cx="5552793" cy="35909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0">
                      <a:extLst>
                        <a:ext uri="{28A0092B-C50C-407E-A947-70E740481C1C}">
                          <a14:useLocalDpi xmlns:a14="http://schemas.microsoft.com/office/drawing/2010/main" val="0"/>
                        </a:ext>
                      </a:extLst>
                    </a:blip>
                    <a:stretch>
                      <a:fillRect/>
                    </a:stretch>
                  </pic:blipFill>
                  <pic:spPr>
                    <a:xfrm>
                      <a:off x="0" y="0"/>
                      <a:ext cx="5552793" cy="3590925"/>
                    </a:xfrm>
                    <a:prstGeom prst="rect">
                      <a:avLst/>
                    </a:prstGeom>
                  </pic:spPr>
                </pic:pic>
              </a:graphicData>
            </a:graphic>
          </wp:inline>
        </w:drawing>
      </w:r>
    </w:p>
    <w:p w:rsidR="00F05272" w:rsidRPr="00CC4A0C" w:rsidRDefault="00F05272" w:rsidP="00F05272">
      <w:pPr>
        <w:rPr>
          <w:rFonts w:ascii="Times New Roman" w:hAnsi="Times New Roman" w:cs="Times New Roman"/>
          <w:b/>
        </w:rPr>
      </w:pPr>
    </w:p>
    <w:p w:rsidR="00955582" w:rsidRPr="00CC4A0C" w:rsidRDefault="00955582" w:rsidP="001A0398">
      <w:pPr>
        <w:pStyle w:val="ListParagraph"/>
        <w:numPr>
          <w:ilvl w:val="0"/>
          <w:numId w:val="4"/>
        </w:numPr>
        <w:rPr>
          <w:rFonts w:ascii="Times New Roman" w:eastAsia="Calibri" w:hAnsi="Times New Roman" w:cs="Times New Roman"/>
          <w:b/>
        </w:rPr>
      </w:pPr>
      <w:r w:rsidRPr="00CC4A0C">
        <w:rPr>
          <w:rFonts w:ascii="Times New Roman" w:eastAsia="Calibri" w:hAnsi="Times New Roman" w:cs="Times New Roman"/>
          <w:b/>
        </w:rPr>
        <w:t xml:space="preserve">State the final model and clearly show your findings. Use figures, tables, or formatted outputs </w:t>
      </w:r>
    </w:p>
    <w:p w:rsidR="008C2AD9" w:rsidRPr="00CC4A0C" w:rsidRDefault="008C2AD9" w:rsidP="008C2AD9">
      <w:pPr>
        <w:rPr>
          <w:rFonts w:ascii="Times New Roman" w:eastAsia="Calibri" w:hAnsi="Times New Roman" w:cs="Times New Roman"/>
          <w:b/>
        </w:rPr>
      </w:pPr>
    </w:p>
    <w:p w:rsidR="008C2AD9" w:rsidRPr="00CC4A0C" w:rsidRDefault="00813F6F" w:rsidP="00475B14">
      <w:pPr>
        <w:ind w:left="720"/>
        <w:rPr>
          <w:rFonts w:ascii="Times New Roman" w:hAnsi="Times New Roman" w:cs="Times New Roman"/>
        </w:rPr>
      </w:pPr>
      <w:r w:rsidRPr="00CC4A0C">
        <w:rPr>
          <w:rFonts w:ascii="Times New Roman" w:hAnsi="Times New Roman" w:cs="Times New Roman"/>
        </w:rPr>
        <w:t xml:space="preserve">It is clear that the logistic model showed a better overall performance and outputs. </w:t>
      </w:r>
      <w:r w:rsidR="006471EC" w:rsidRPr="00CC4A0C">
        <w:rPr>
          <w:rFonts w:ascii="Times New Roman" w:hAnsi="Times New Roman" w:cs="Times New Roman"/>
        </w:rPr>
        <w:t>Below is the summary of accuracy produced by each model.</w:t>
      </w:r>
    </w:p>
    <w:p w:rsidR="00871263" w:rsidRPr="00CC4A0C" w:rsidRDefault="00871263" w:rsidP="00475B14">
      <w:pPr>
        <w:ind w:left="720"/>
        <w:rPr>
          <w:rFonts w:ascii="Times New Roman" w:hAnsi="Times New Roman" w:cs="Times New Roman"/>
        </w:rPr>
      </w:pPr>
    </w:p>
    <w:p w:rsidR="00C43D66" w:rsidRPr="00CC4A0C" w:rsidRDefault="00C43D66" w:rsidP="00475B14">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888"/>
        <w:gridCol w:w="1513"/>
        <w:gridCol w:w="1644"/>
        <w:gridCol w:w="1789"/>
        <w:gridCol w:w="2022"/>
      </w:tblGrid>
      <w:tr w:rsidR="00DB2E54" w:rsidRPr="00CC4A0C" w:rsidTr="00DB2E54">
        <w:trPr>
          <w:trHeight w:val="432"/>
        </w:trPr>
        <w:tc>
          <w:tcPr>
            <w:tcW w:w="1888" w:type="dxa"/>
            <w:shd w:val="clear" w:color="auto" w:fill="92CDDC" w:themeFill="accent5" w:themeFillTint="99"/>
            <w:vAlign w:val="center"/>
          </w:tcPr>
          <w:p w:rsidR="00DB2E54" w:rsidRPr="00CC4A0C" w:rsidRDefault="00DB2E54" w:rsidP="006471EC">
            <w:pPr>
              <w:jc w:val="center"/>
              <w:rPr>
                <w:rFonts w:ascii="Times New Roman" w:hAnsi="Times New Roman" w:cs="Times New Roman"/>
              </w:rPr>
            </w:pPr>
          </w:p>
        </w:tc>
        <w:tc>
          <w:tcPr>
            <w:tcW w:w="1513" w:type="dxa"/>
            <w:shd w:val="clear" w:color="auto" w:fill="92CDDC" w:themeFill="accent5" w:themeFillTint="99"/>
            <w:vAlign w:val="center"/>
          </w:tcPr>
          <w:p w:rsidR="00DB2E54" w:rsidRPr="00CC4A0C" w:rsidRDefault="00DB2E54" w:rsidP="00DB2E54">
            <w:pPr>
              <w:jc w:val="center"/>
              <w:rPr>
                <w:rFonts w:ascii="Times New Roman" w:hAnsi="Times New Roman" w:cs="Times New Roman"/>
              </w:rPr>
            </w:pPr>
            <w:r w:rsidRPr="00CC4A0C">
              <w:rPr>
                <w:rFonts w:ascii="Times New Roman" w:hAnsi="Times New Roman" w:cs="Times New Roman"/>
                <w:sz w:val="20"/>
              </w:rPr>
              <w:t>Logistic Regression</w:t>
            </w:r>
          </w:p>
        </w:tc>
        <w:tc>
          <w:tcPr>
            <w:tcW w:w="1644" w:type="dxa"/>
            <w:shd w:val="clear" w:color="auto" w:fill="92CDDC" w:themeFill="accent5" w:themeFillTint="99"/>
            <w:vAlign w:val="center"/>
          </w:tcPr>
          <w:p w:rsidR="00DB2E54" w:rsidRPr="00CC4A0C" w:rsidRDefault="00DB2E54" w:rsidP="006471EC">
            <w:pPr>
              <w:jc w:val="center"/>
              <w:rPr>
                <w:rFonts w:ascii="Times New Roman" w:hAnsi="Times New Roman" w:cs="Times New Roman"/>
              </w:rPr>
            </w:pPr>
            <w:r w:rsidRPr="00CC4A0C">
              <w:rPr>
                <w:rFonts w:ascii="Times New Roman" w:hAnsi="Times New Roman" w:cs="Times New Roman"/>
              </w:rPr>
              <w:t>Tree</w:t>
            </w:r>
          </w:p>
        </w:tc>
        <w:tc>
          <w:tcPr>
            <w:tcW w:w="1789" w:type="dxa"/>
            <w:shd w:val="clear" w:color="auto" w:fill="92CDDC" w:themeFill="accent5" w:themeFillTint="99"/>
            <w:vAlign w:val="center"/>
          </w:tcPr>
          <w:p w:rsidR="00DB2E54" w:rsidRPr="00CC4A0C" w:rsidRDefault="00DB2E54" w:rsidP="006471EC">
            <w:pPr>
              <w:jc w:val="center"/>
              <w:rPr>
                <w:rFonts w:ascii="Times New Roman" w:hAnsi="Times New Roman" w:cs="Times New Roman"/>
              </w:rPr>
            </w:pPr>
            <w:r w:rsidRPr="00CC4A0C">
              <w:rPr>
                <w:rFonts w:ascii="Times New Roman" w:hAnsi="Times New Roman" w:cs="Times New Roman"/>
              </w:rPr>
              <w:t>Bagging</w:t>
            </w:r>
          </w:p>
        </w:tc>
        <w:tc>
          <w:tcPr>
            <w:tcW w:w="2022" w:type="dxa"/>
            <w:shd w:val="clear" w:color="auto" w:fill="92CDDC" w:themeFill="accent5" w:themeFillTint="99"/>
            <w:vAlign w:val="center"/>
          </w:tcPr>
          <w:p w:rsidR="00DB2E54" w:rsidRPr="00CC4A0C" w:rsidRDefault="00DB2E54" w:rsidP="006471EC">
            <w:pPr>
              <w:jc w:val="center"/>
              <w:rPr>
                <w:rFonts w:ascii="Times New Roman" w:hAnsi="Times New Roman" w:cs="Times New Roman"/>
              </w:rPr>
            </w:pPr>
            <w:proofErr w:type="spellStart"/>
            <w:r w:rsidRPr="00CC4A0C">
              <w:rPr>
                <w:rFonts w:ascii="Times New Roman" w:hAnsi="Times New Roman" w:cs="Times New Roman"/>
              </w:rPr>
              <w:t>RandomForest</w:t>
            </w:r>
            <w:proofErr w:type="spellEnd"/>
          </w:p>
        </w:tc>
      </w:tr>
      <w:tr w:rsidR="00DB2E54" w:rsidRPr="00CC4A0C" w:rsidTr="00DB2E54">
        <w:trPr>
          <w:trHeight w:val="432"/>
        </w:trPr>
        <w:tc>
          <w:tcPr>
            <w:tcW w:w="1888" w:type="dxa"/>
            <w:shd w:val="clear" w:color="auto" w:fill="DAEEF3" w:themeFill="accent5" w:themeFillTint="33"/>
            <w:vAlign w:val="center"/>
          </w:tcPr>
          <w:p w:rsidR="00DB2E54" w:rsidRPr="00CC4A0C" w:rsidRDefault="00DB2E54" w:rsidP="006471EC">
            <w:pPr>
              <w:jc w:val="center"/>
              <w:rPr>
                <w:rFonts w:ascii="Times New Roman" w:hAnsi="Times New Roman" w:cs="Times New Roman"/>
              </w:rPr>
            </w:pPr>
            <w:r w:rsidRPr="00CC4A0C">
              <w:rPr>
                <w:rFonts w:ascii="Times New Roman" w:hAnsi="Times New Roman" w:cs="Times New Roman"/>
              </w:rPr>
              <w:t>Accuracy (Weekday)</w:t>
            </w:r>
          </w:p>
        </w:tc>
        <w:tc>
          <w:tcPr>
            <w:tcW w:w="1513" w:type="dxa"/>
            <w:vAlign w:val="center"/>
          </w:tcPr>
          <w:p w:rsidR="00DB2E54" w:rsidRPr="00CC4A0C" w:rsidRDefault="00ED0E05" w:rsidP="00DB2E54">
            <w:pPr>
              <w:jc w:val="center"/>
              <w:rPr>
                <w:rFonts w:ascii="Times New Roman" w:hAnsi="Times New Roman" w:cs="Times New Roman"/>
              </w:rPr>
            </w:pPr>
            <w:r w:rsidRPr="00CC4A0C">
              <w:rPr>
                <w:rFonts w:ascii="Times New Roman" w:hAnsi="Times New Roman" w:cs="Times New Roman"/>
              </w:rPr>
              <w:t>0.7692308</w:t>
            </w:r>
          </w:p>
        </w:tc>
        <w:tc>
          <w:tcPr>
            <w:tcW w:w="1644" w:type="dxa"/>
            <w:vAlign w:val="center"/>
          </w:tcPr>
          <w:p w:rsidR="00DB2E54" w:rsidRPr="00CC4A0C" w:rsidRDefault="00ED1DB1" w:rsidP="006471EC">
            <w:pPr>
              <w:jc w:val="center"/>
              <w:rPr>
                <w:rFonts w:ascii="Times New Roman" w:hAnsi="Times New Roman" w:cs="Times New Roman"/>
              </w:rPr>
            </w:pPr>
            <w:r w:rsidRPr="00CC4A0C">
              <w:rPr>
                <w:rFonts w:ascii="Times New Roman" w:hAnsi="Times New Roman" w:cs="Times New Roman"/>
              </w:rPr>
              <w:t>0.7108434</w:t>
            </w:r>
          </w:p>
        </w:tc>
        <w:tc>
          <w:tcPr>
            <w:tcW w:w="1789" w:type="dxa"/>
            <w:vAlign w:val="center"/>
          </w:tcPr>
          <w:p w:rsidR="00DB2E54" w:rsidRPr="00CC4A0C" w:rsidRDefault="004A2392" w:rsidP="006471EC">
            <w:pPr>
              <w:jc w:val="center"/>
              <w:rPr>
                <w:rFonts w:ascii="Times New Roman" w:hAnsi="Times New Roman" w:cs="Times New Roman"/>
              </w:rPr>
            </w:pPr>
            <w:r w:rsidRPr="00CC4A0C">
              <w:rPr>
                <w:rFonts w:ascii="Times New Roman" w:hAnsi="Times New Roman" w:cs="Times New Roman"/>
              </w:rPr>
              <w:t>0.8875502</w:t>
            </w:r>
          </w:p>
        </w:tc>
        <w:tc>
          <w:tcPr>
            <w:tcW w:w="2022" w:type="dxa"/>
            <w:vAlign w:val="center"/>
          </w:tcPr>
          <w:p w:rsidR="00DB2E54" w:rsidRPr="00CC4A0C" w:rsidRDefault="004A2392" w:rsidP="006471EC">
            <w:pPr>
              <w:jc w:val="center"/>
              <w:rPr>
                <w:rFonts w:ascii="Times New Roman" w:hAnsi="Times New Roman" w:cs="Times New Roman"/>
              </w:rPr>
            </w:pPr>
            <w:r w:rsidRPr="00CC4A0C">
              <w:rPr>
                <w:rFonts w:ascii="Times New Roman" w:hAnsi="Times New Roman" w:cs="Times New Roman"/>
              </w:rPr>
              <w:t>0.</w:t>
            </w:r>
            <w:r w:rsidR="00BF25EC">
              <w:rPr>
                <w:rFonts w:ascii="Times New Roman" w:hAnsi="Times New Roman" w:cs="Times New Roman" w:hint="eastAsia"/>
              </w:rPr>
              <w:t xml:space="preserve"> </w:t>
            </w:r>
            <w:r w:rsidR="00BF25EC">
              <w:rPr>
                <w:rFonts w:ascii="Times New Roman" w:hAnsi="Times New Roman" w:cs="Times New Roman" w:hint="eastAsia"/>
              </w:rPr>
              <w:t>8795181</w:t>
            </w:r>
          </w:p>
        </w:tc>
      </w:tr>
      <w:tr w:rsidR="00DB2E54" w:rsidRPr="00CC4A0C" w:rsidTr="00DB2E54">
        <w:trPr>
          <w:trHeight w:val="432"/>
        </w:trPr>
        <w:tc>
          <w:tcPr>
            <w:tcW w:w="1888" w:type="dxa"/>
            <w:shd w:val="clear" w:color="auto" w:fill="DAEEF3" w:themeFill="accent5" w:themeFillTint="33"/>
            <w:vAlign w:val="center"/>
          </w:tcPr>
          <w:p w:rsidR="00DB2E54" w:rsidRPr="00CC4A0C" w:rsidRDefault="00DB2E54" w:rsidP="006471EC">
            <w:pPr>
              <w:jc w:val="center"/>
              <w:rPr>
                <w:rFonts w:ascii="Times New Roman" w:hAnsi="Times New Roman" w:cs="Times New Roman"/>
              </w:rPr>
            </w:pPr>
            <w:r w:rsidRPr="00CC4A0C">
              <w:rPr>
                <w:rFonts w:ascii="Times New Roman" w:hAnsi="Times New Roman" w:cs="Times New Roman"/>
              </w:rPr>
              <w:t>Accuracy (Weekend)</w:t>
            </w:r>
          </w:p>
        </w:tc>
        <w:tc>
          <w:tcPr>
            <w:tcW w:w="1513" w:type="dxa"/>
            <w:vAlign w:val="center"/>
          </w:tcPr>
          <w:p w:rsidR="00DB2E54" w:rsidRPr="00CC4A0C" w:rsidRDefault="00ED0E05" w:rsidP="00DB2E54">
            <w:pPr>
              <w:jc w:val="center"/>
              <w:rPr>
                <w:rFonts w:ascii="Times New Roman" w:hAnsi="Times New Roman" w:cs="Times New Roman"/>
              </w:rPr>
            </w:pPr>
            <w:r w:rsidRPr="00CC4A0C">
              <w:rPr>
                <w:rFonts w:ascii="Times New Roman" w:hAnsi="Times New Roman" w:cs="Times New Roman"/>
              </w:rPr>
              <w:t>0.7319182</w:t>
            </w:r>
          </w:p>
        </w:tc>
        <w:tc>
          <w:tcPr>
            <w:tcW w:w="1644" w:type="dxa"/>
            <w:vAlign w:val="center"/>
          </w:tcPr>
          <w:p w:rsidR="00DB2E54" w:rsidRPr="00CC4A0C" w:rsidRDefault="006D7137" w:rsidP="006471EC">
            <w:pPr>
              <w:jc w:val="center"/>
              <w:rPr>
                <w:rFonts w:ascii="Times New Roman" w:hAnsi="Times New Roman" w:cs="Times New Roman"/>
              </w:rPr>
            </w:pPr>
            <w:r w:rsidRPr="00CC4A0C">
              <w:rPr>
                <w:rFonts w:ascii="Times New Roman" w:hAnsi="Times New Roman" w:cs="Times New Roman"/>
              </w:rPr>
              <w:t>0.5546218</w:t>
            </w:r>
          </w:p>
        </w:tc>
        <w:tc>
          <w:tcPr>
            <w:tcW w:w="1789" w:type="dxa"/>
            <w:vAlign w:val="center"/>
          </w:tcPr>
          <w:p w:rsidR="00DB2E54" w:rsidRPr="00CC4A0C" w:rsidRDefault="004A2392" w:rsidP="00BF25EC">
            <w:pPr>
              <w:jc w:val="center"/>
              <w:rPr>
                <w:rFonts w:ascii="Times New Roman" w:hAnsi="Times New Roman" w:cs="Times New Roman"/>
              </w:rPr>
            </w:pPr>
            <w:r w:rsidRPr="00CC4A0C">
              <w:rPr>
                <w:rFonts w:ascii="Times New Roman" w:hAnsi="Times New Roman" w:cs="Times New Roman"/>
              </w:rPr>
              <w:t>0.</w:t>
            </w:r>
            <w:bookmarkStart w:id="0" w:name="_GoBack"/>
            <w:bookmarkEnd w:id="0"/>
            <w:r w:rsidR="00BF25EC" w:rsidRPr="00CC4A0C">
              <w:rPr>
                <w:rFonts w:ascii="Times New Roman" w:hAnsi="Times New Roman" w:cs="Times New Roman"/>
              </w:rPr>
              <w:t>5378151</w:t>
            </w:r>
          </w:p>
        </w:tc>
        <w:tc>
          <w:tcPr>
            <w:tcW w:w="2022" w:type="dxa"/>
            <w:vAlign w:val="center"/>
          </w:tcPr>
          <w:p w:rsidR="00DB2E54" w:rsidRPr="00CC4A0C" w:rsidRDefault="004A2392" w:rsidP="006471EC">
            <w:pPr>
              <w:jc w:val="center"/>
              <w:rPr>
                <w:rFonts w:ascii="Times New Roman" w:hAnsi="Times New Roman" w:cs="Times New Roman"/>
              </w:rPr>
            </w:pPr>
            <w:r w:rsidRPr="00CC4A0C">
              <w:rPr>
                <w:rFonts w:ascii="Times New Roman" w:hAnsi="Times New Roman" w:cs="Times New Roman"/>
              </w:rPr>
              <w:t>0.5546218</w:t>
            </w:r>
          </w:p>
        </w:tc>
      </w:tr>
    </w:tbl>
    <w:p w:rsidR="00871263" w:rsidRPr="00CC4A0C" w:rsidRDefault="00871263" w:rsidP="00475B14">
      <w:pPr>
        <w:ind w:left="720"/>
        <w:rPr>
          <w:rFonts w:ascii="Times New Roman" w:hAnsi="Times New Roman" w:cs="Times New Roman"/>
        </w:rPr>
      </w:pPr>
    </w:p>
    <w:p w:rsidR="008C2AD9" w:rsidRPr="00CC4A0C" w:rsidRDefault="008C2AD9" w:rsidP="008C2AD9">
      <w:pPr>
        <w:rPr>
          <w:rFonts w:ascii="Times New Roman" w:eastAsia="Calibri" w:hAnsi="Times New Roman" w:cs="Times New Roman"/>
          <w:b/>
        </w:rPr>
      </w:pPr>
    </w:p>
    <w:p w:rsidR="00955582" w:rsidRPr="00CC4A0C" w:rsidRDefault="00955582" w:rsidP="001A0398">
      <w:pPr>
        <w:pStyle w:val="ListParagraph"/>
        <w:numPr>
          <w:ilvl w:val="0"/>
          <w:numId w:val="4"/>
        </w:numPr>
        <w:rPr>
          <w:rFonts w:ascii="Times New Roman" w:eastAsia="Calibri" w:hAnsi="Times New Roman" w:cs="Times New Roman"/>
          <w:b/>
        </w:rPr>
      </w:pPr>
      <w:r w:rsidRPr="00CC4A0C">
        <w:rPr>
          <w:rFonts w:ascii="Times New Roman" w:eastAsia="Calibri" w:hAnsi="Times New Roman" w:cs="Times New Roman"/>
          <w:b/>
        </w:rPr>
        <w:t>Conclusion; implications to the target audience</w:t>
      </w:r>
    </w:p>
    <w:p w:rsidR="00173725" w:rsidRPr="00CC4A0C" w:rsidRDefault="00173725" w:rsidP="00173725">
      <w:pPr>
        <w:rPr>
          <w:rFonts w:ascii="Times New Roman" w:eastAsia="Calibri" w:hAnsi="Times New Roman" w:cs="Times New Roman"/>
          <w:b/>
        </w:rPr>
      </w:pPr>
    </w:p>
    <w:p w:rsidR="001A0398" w:rsidRPr="00CC4A0C" w:rsidRDefault="000D4E88" w:rsidP="001A0398">
      <w:pPr>
        <w:pStyle w:val="ListParagraph"/>
        <w:rPr>
          <w:rFonts w:ascii="Times New Roman" w:eastAsia="Calibri" w:hAnsi="Times New Roman" w:cs="Times New Roman"/>
        </w:rPr>
      </w:pPr>
      <w:r w:rsidRPr="00CC4A0C">
        <w:rPr>
          <w:rFonts w:ascii="Times New Roman" w:hAnsi="Times New Roman" w:cs="Times New Roman"/>
          <w:noProof/>
          <w:lang w:val="en-US"/>
        </w:rPr>
        <w:drawing>
          <wp:inline distT="0" distB="0" distL="0" distR="0" wp14:anchorId="42924725" wp14:editId="00C026B2">
            <wp:extent cx="5353050" cy="11787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68679" cy="1182141"/>
                    </a:xfrm>
                    <a:prstGeom prst="rect">
                      <a:avLst/>
                    </a:prstGeom>
                  </pic:spPr>
                </pic:pic>
              </a:graphicData>
            </a:graphic>
          </wp:inline>
        </w:drawing>
      </w:r>
    </w:p>
    <w:p w:rsidR="008F7673" w:rsidRPr="00CC4A0C" w:rsidRDefault="000D4E88" w:rsidP="008C2AD9">
      <w:pPr>
        <w:ind w:left="360"/>
        <w:rPr>
          <w:rFonts w:ascii="Times New Roman" w:hAnsi="Times New Roman" w:cs="Times New Roman"/>
        </w:rPr>
      </w:pPr>
      <w:r w:rsidRPr="00CC4A0C">
        <w:rPr>
          <w:rFonts w:ascii="Times New Roman" w:eastAsia="Calibri" w:hAnsi="Times New Roman" w:cs="Times New Roman"/>
        </w:rPr>
        <w:br/>
        <w:t xml:space="preserve">    </w:t>
      </w:r>
      <w:r w:rsidR="00CC246E" w:rsidRPr="00CC4A0C">
        <w:rPr>
          <w:rFonts w:ascii="Times New Roman" w:hAnsi="Times New Roman" w:cs="Times New Roman"/>
        </w:rPr>
        <w:t xml:space="preserve">Above is the odds ratio of various predictors. Disregarding </w:t>
      </w:r>
      <w:r w:rsidR="006F6A80" w:rsidRPr="00CC4A0C">
        <w:rPr>
          <w:rFonts w:ascii="Times New Roman" w:hAnsi="Times New Roman" w:cs="Times New Roman"/>
        </w:rPr>
        <w:t>some of the uncontrollable factors like a student’s gender, some of the important predictors of higher alcohol consumption rate based on the odds ratio are as follows:</w:t>
      </w:r>
    </w:p>
    <w:p w:rsidR="006F6A80" w:rsidRPr="00CC4A0C" w:rsidRDefault="006F6A80" w:rsidP="008C2AD9">
      <w:pPr>
        <w:ind w:left="360"/>
        <w:rPr>
          <w:rFonts w:ascii="Times New Roman" w:hAnsi="Times New Roman" w:cs="Times New Roman"/>
        </w:rPr>
      </w:pPr>
      <w:r w:rsidRPr="00CC4A0C">
        <w:rPr>
          <w:rFonts w:ascii="Times New Roman" w:hAnsi="Times New Roman" w:cs="Times New Roman"/>
        </w:rPr>
        <w:tab/>
      </w:r>
    </w:p>
    <w:p w:rsidR="00622877" w:rsidRPr="00CC4A0C" w:rsidRDefault="00622877" w:rsidP="008C2AD9">
      <w:pPr>
        <w:ind w:left="360"/>
        <w:rPr>
          <w:rFonts w:ascii="Times New Roman" w:hAnsi="Times New Roman" w:cs="Times New Roman"/>
        </w:rPr>
      </w:pPr>
      <w:r w:rsidRPr="00CC4A0C">
        <w:rPr>
          <w:rFonts w:ascii="Times New Roman" w:hAnsi="Times New Roman" w:cs="Times New Roman"/>
        </w:rPr>
        <w:tab/>
      </w:r>
      <w:proofErr w:type="gramStart"/>
      <w:r w:rsidRPr="00CC4A0C">
        <w:rPr>
          <w:rFonts w:ascii="Times New Roman" w:hAnsi="Times New Roman" w:cs="Times New Roman"/>
        </w:rPr>
        <w:t>higher</w:t>
      </w:r>
      <w:proofErr w:type="gramEnd"/>
      <w:r w:rsidRPr="00CC4A0C">
        <w:rPr>
          <w:rFonts w:ascii="Times New Roman" w:hAnsi="Times New Roman" w:cs="Times New Roman"/>
        </w:rPr>
        <w:t xml:space="preserve"> yes: wants to take higher education (yes)</w:t>
      </w:r>
    </w:p>
    <w:p w:rsidR="00622877" w:rsidRPr="00CC4A0C" w:rsidRDefault="006F6A80" w:rsidP="008C2AD9">
      <w:pPr>
        <w:ind w:left="360"/>
        <w:rPr>
          <w:rFonts w:ascii="Times New Roman" w:hAnsi="Times New Roman" w:cs="Times New Roman"/>
        </w:rPr>
      </w:pPr>
      <w:r w:rsidRPr="00CC4A0C">
        <w:rPr>
          <w:rFonts w:ascii="Times New Roman" w:hAnsi="Times New Roman" w:cs="Times New Roman"/>
        </w:rPr>
        <w:tab/>
      </w:r>
      <w:proofErr w:type="spellStart"/>
      <w:proofErr w:type="gramStart"/>
      <w:r w:rsidR="00622877" w:rsidRPr="00CC4A0C">
        <w:rPr>
          <w:rFonts w:ascii="Times New Roman" w:hAnsi="Times New Roman" w:cs="Times New Roman"/>
        </w:rPr>
        <w:t>traveltime</w:t>
      </w:r>
      <w:proofErr w:type="spellEnd"/>
      <w:proofErr w:type="gramEnd"/>
      <w:r w:rsidR="00622877" w:rsidRPr="00CC4A0C">
        <w:rPr>
          <w:rFonts w:ascii="Times New Roman" w:hAnsi="Times New Roman" w:cs="Times New Roman"/>
        </w:rPr>
        <w:t xml:space="preserve"> 4: home to school travel time (&gt; 1hour)</w:t>
      </w:r>
    </w:p>
    <w:p w:rsidR="006F6A80" w:rsidRPr="00CC4A0C" w:rsidRDefault="004978A5" w:rsidP="00622877">
      <w:pPr>
        <w:ind w:left="360" w:firstLine="360"/>
        <w:rPr>
          <w:rFonts w:ascii="Times New Roman" w:hAnsi="Times New Roman" w:cs="Times New Roman"/>
        </w:rPr>
      </w:pPr>
      <w:proofErr w:type="spellStart"/>
      <w:proofErr w:type="gramStart"/>
      <w:r w:rsidRPr="00CC4A0C">
        <w:rPr>
          <w:rFonts w:ascii="Times New Roman" w:hAnsi="Times New Roman" w:cs="Times New Roman"/>
        </w:rPr>
        <w:t>goout</w:t>
      </w:r>
      <w:proofErr w:type="spellEnd"/>
      <w:proofErr w:type="gramEnd"/>
      <w:r w:rsidRPr="00CC4A0C">
        <w:rPr>
          <w:rFonts w:ascii="Times New Roman" w:hAnsi="Times New Roman" w:cs="Times New Roman"/>
        </w:rPr>
        <w:t xml:space="preserve"> 4: going out with friends (4 = high)</w:t>
      </w:r>
    </w:p>
    <w:p w:rsidR="005753AD" w:rsidRPr="00CC4A0C" w:rsidRDefault="005753AD" w:rsidP="005753AD">
      <w:pPr>
        <w:ind w:left="720"/>
        <w:rPr>
          <w:rFonts w:ascii="Times New Roman" w:hAnsi="Times New Roman" w:cs="Times New Roman"/>
        </w:rPr>
      </w:pPr>
      <w:proofErr w:type="spellStart"/>
      <w:proofErr w:type="gramStart"/>
      <w:r w:rsidRPr="00CC4A0C">
        <w:rPr>
          <w:rFonts w:ascii="Times New Roman" w:hAnsi="Times New Roman" w:cs="Times New Roman"/>
        </w:rPr>
        <w:t>reasonother</w:t>
      </w:r>
      <w:proofErr w:type="spellEnd"/>
      <w:proofErr w:type="gramEnd"/>
      <w:r w:rsidRPr="00CC4A0C">
        <w:rPr>
          <w:rFonts w:ascii="Times New Roman" w:hAnsi="Times New Roman" w:cs="Times New Roman"/>
        </w:rPr>
        <w:t xml:space="preserve">: the reason to choose this school (other &lt;than ‘close to home’; ‘school reputation’; or </w:t>
      </w:r>
    </w:p>
    <w:p w:rsidR="005753AD" w:rsidRPr="00CC4A0C" w:rsidRDefault="005753AD" w:rsidP="005753AD">
      <w:pPr>
        <w:ind w:left="720" w:firstLine="720"/>
        <w:rPr>
          <w:rFonts w:ascii="Times New Roman" w:hAnsi="Times New Roman" w:cs="Times New Roman"/>
        </w:rPr>
      </w:pPr>
      <w:r w:rsidRPr="00CC4A0C">
        <w:rPr>
          <w:rFonts w:ascii="Times New Roman" w:hAnsi="Times New Roman" w:cs="Times New Roman"/>
        </w:rPr>
        <w:t>‘</w:t>
      </w:r>
      <w:proofErr w:type="gramStart"/>
      <w:r w:rsidRPr="00CC4A0C">
        <w:rPr>
          <w:rFonts w:ascii="Times New Roman" w:hAnsi="Times New Roman" w:cs="Times New Roman"/>
        </w:rPr>
        <w:t>course</w:t>
      </w:r>
      <w:proofErr w:type="gramEnd"/>
      <w:r w:rsidRPr="00CC4A0C">
        <w:rPr>
          <w:rFonts w:ascii="Times New Roman" w:hAnsi="Times New Roman" w:cs="Times New Roman"/>
        </w:rPr>
        <w:t xml:space="preserve"> preference’)</w:t>
      </w:r>
    </w:p>
    <w:p w:rsidR="004978A5" w:rsidRPr="00CC4A0C" w:rsidRDefault="002E307B" w:rsidP="005753AD">
      <w:pPr>
        <w:ind w:left="360" w:firstLine="360"/>
        <w:rPr>
          <w:rFonts w:ascii="Times New Roman" w:hAnsi="Times New Roman" w:cs="Times New Roman"/>
        </w:rPr>
      </w:pPr>
      <w:proofErr w:type="spellStart"/>
      <w:proofErr w:type="gramStart"/>
      <w:r w:rsidRPr="00CC4A0C">
        <w:rPr>
          <w:rFonts w:ascii="Times New Roman" w:hAnsi="Times New Roman" w:cs="Times New Roman"/>
        </w:rPr>
        <w:t>schoolMS</w:t>
      </w:r>
      <w:proofErr w:type="spellEnd"/>
      <w:proofErr w:type="gramEnd"/>
      <w:r w:rsidRPr="00CC4A0C">
        <w:rPr>
          <w:rFonts w:ascii="Times New Roman" w:hAnsi="Times New Roman" w:cs="Times New Roman"/>
        </w:rPr>
        <w:t xml:space="preserve">: student’s school (MS = </w:t>
      </w:r>
      <w:proofErr w:type="spellStart"/>
      <w:r w:rsidRPr="00CC4A0C">
        <w:rPr>
          <w:rFonts w:ascii="Times New Roman" w:hAnsi="Times New Roman" w:cs="Times New Roman"/>
        </w:rPr>
        <w:t>Mousinho</w:t>
      </w:r>
      <w:proofErr w:type="spellEnd"/>
      <w:r w:rsidRPr="00CC4A0C">
        <w:rPr>
          <w:rFonts w:ascii="Times New Roman" w:hAnsi="Times New Roman" w:cs="Times New Roman"/>
        </w:rPr>
        <w:t xml:space="preserve"> da </w:t>
      </w:r>
      <w:proofErr w:type="spellStart"/>
      <w:r w:rsidRPr="00CC4A0C">
        <w:rPr>
          <w:rFonts w:ascii="Times New Roman" w:hAnsi="Times New Roman" w:cs="Times New Roman"/>
        </w:rPr>
        <w:t>Silveira</w:t>
      </w:r>
      <w:proofErr w:type="spellEnd"/>
      <w:r w:rsidRPr="00CC4A0C">
        <w:rPr>
          <w:rFonts w:ascii="Times New Roman" w:hAnsi="Times New Roman" w:cs="Times New Roman"/>
        </w:rPr>
        <w:t xml:space="preserve"> High School)</w:t>
      </w:r>
    </w:p>
    <w:p w:rsidR="002E307B" w:rsidRPr="00CC4A0C" w:rsidRDefault="002E307B" w:rsidP="008C2AD9">
      <w:pPr>
        <w:ind w:left="360"/>
        <w:rPr>
          <w:rFonts w:ascii="Times New Roman" w:hAnsi="Times New Roman" w:cs="Times New Roman"/>
        </w:rPr>
      </w:pPr>
      <w:r w:rsidRPr="00CC4A0C">
        <w:rPr>
          <w:rFonts w:ascii="Times New Roman" w:hAnsi="Times New Roman" w:cs="Times New Roman"/>
        </w:rPr>
        <w:tab/>
      </w:r>
      <w:proofErr w:type="gramStart"/>
      <w:r w:rsidR="002139E3" w:rsidRPr="00CC4A0C">
        <w:rPr>
          <w:rFonts w:ascii="Times New Roman" w:hAnsi="Times New Roman" w:cs="Times New Roman"/>
        </w:rPr>
        <w:t>nursery</w:t>
      </w:r>
      <w:proofErr w:type="gramEnd"/>
      <w:r w:rsidR="002139E3" w:rsidRPr="00CC4A0C">
        <w:rPr>
          <w:rFonts w:ascii="Times New Roman" w:hAnsi="Times New Roman" w:cs="Times New Roman"/>
        </w:rPr>
        <w:t xml:space="preserve"> yes: attended nursery school (yes)</w:t>
      </w:r>
    </w:p>
    <w:p w:rsidR="002139E3" w:rsidRPr="00CC4A0C" w:rsidRDefault="002139E3" w:rsidP="008C2AD9">
      <w:pPr>
        <w:ind w:left="360"/>
        <w:rPr>
          <w:rFonts w:ascii="Times New Roman" w:hAnsi="Times New Roman" w:cs="Times New Roman"/>
        </w:rPr>
      </w:pPr>
      <w:r w:rsidRPr="00CC4A0C">
        <w:rPr>
          <w:rFonts w:ascii="Times New Roman" w:hAnsi="Times New Roman" w:cs="Times New Roman"/>
        </w:rPr>
        <w:tab/>
      </w:r>
      <w:proofErr w:type="gramStart"/>
      <w:r w:rsidRPr="00CC4A0C">
        <w:rPr>
          <w:rFonts w:ascii="Times New Roman" w:hAnsi="Times New Roman" w:cs="Times New Roman"/>
        </w:rPr>
        <w:t>activities</w:t>
      </w:r>
      <w:proofErr w:type="gramEnd"/>
      <w:r w:rsidRPr="00CC4A0C">
        <w:rPr>
          <w:rFonts w:ascii="Times New Roman" w:hAnsi="Times New Roman" w:cs="Times New Roman"/>
        </w:rPr>
        <w:t xml:space="preserve"> yes: extra-curricular activities (yes)</w:t>
      </w:r>
    </w:p>
    <w:p w:rsidR="002139E3" w:rsidRPr="00CC4A0C" w:rsidRDefault="002139E3" w:rsidP="008C2AD9">
      <w:pPr>
        <w:ind w:left="360"/>
        <w:rPr>
          <w:rFonts w:ascii="Times New Roman" w:hAnsi="Times New Roman" w:cs="Times New Roman"/>
        </w:rPr>
      </w:pPr>
    </w:p>
    <w:p w:rsidR="00EF51D6" w:rsidRPr="00CC4A0C" w:rsidRDefault="00EF51D6" w:rsidP="00EF51D6">
      <w:pPr>
        <w:ind w:left="360"/>
        <w:rPr>
          <w:rFonts w:ascii="Times New Roman" w:hAnsi="Times New Roman" w:cs="Times New Roman"/>
        </w:rPr>
      </w:pPr>
      <w:r w:rsidRPr="00CC4A0C">
        <w:rPr>
          <w:rFonts w:ascii="Times New Roman" w:hAnsi="Times New Roman" w:cs="Times New Roman"/>
        </w:rPr>
        <w:t xml:space="preserve">Many of the predictors with high odds ratio overlaps with the predictors chosen during the stepwise regression. However, some factors such as father’s job, and the quality of family relationship </w:t>
      </w:r>
      <w:proofErr w:type="gramStart"/>
      <w:r w:rsidRPr="00CC4A0C">
        <w:rPr>
          <w:rFonts w:ascii="Times New Roman" w:hAnsi="Times New Roman" w:cs="Times New Roman"/>
        </w:rPr>
        <w:t>was</w:t>
      </w:r>
      <w:proofErr w:type="gramEnd"/>
      <w:r w:rsidRPr="00CC4A0C">
        <w:rPr>
          <w:rFonts w:ascii="Times New Roman" w:hAnsi="Times New Roman" w:cs="Times New Roman"/>
        </w:rPr>
        <w:t xml:space="preserve"> not included in the list. </w:t>
      </w:r>
    </w:p>
    <w:p w:rsidR="00387495" w:rsidRPr="00CC4A0C" w:rsidRDefault="00387495" w:rsidP="00EF51D6">
      <w:pPr>
        <w:ind w:left="360"/>
        <w:rPr>
          <w:rFonts w:ascii="Times New Roman" w:hAnsi="Times New Roman" w:cs="Times New Roman"/>
        </w:rPr>
      </w:pPr>
    </w:p>
    <w:p w:rsidR="00387495" w:rsidRPr="00CC4A0C" w:rsidRDefault="00387495" w:rsidP="00EF51D6">
      <w:pPr>
        <w:ind w:left="360"/>
        <w:rPr>
          <w:rFonts w:ascii="Times New Roman" w:hAnsi="Times New Roman" w:cs="Times New Roman"/>
        </w:rPr>
      </w:pPr>
      <w:r w:rsidRPr="00CC4A0C">
        <w:rPr>
          <w:rFonts w:ascii="Times New Roman" w:hAnsi="Times New Roman" w:cs="Times New Roman"/>
        </w:rPr>
        <w:t xml:space="preserve">From this observation, we can reflect some characteristics of a person who we consider as ‘outgoing’ correlated with higher alcohol consumption. The more you go out with friends, the more activities you are involved, the more social interaction there is, there was a higher correlation with increased alcohol consumption. </w:t>
      </w:r>
    </w:p>
    <w:p w:rsidR="006F6A80" w:rsidRPr="00CC4A0C" w:rsidRDefault="006F6A80" w:rsidP="008C2AD9">
      <w:pPr>
        <w:ind w:left="360"/>
        <w:rPr>
          <w:rFonts w:ascii="Times New Roman" w:hAnsi="Times New Roman" w:cs="Times New Roman"/>
        </w:rPr>
      </w:pPr>
    </w:p>
    <w:sectPr w:rsidR="006F6A80" w:rsidRPr="00CC4A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B6B78"/>
    <w:multiLevelType w:val="multilevel"/>
    <w:tmpl w:val="31A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AD419C"/>
    <w:multiLevelType w:val="multilevel"/>
    <w:tmpl w:val="96441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535CCF"/>
    <w:multiLevelType w:val="hybridMultilevel"/>
    <w:tmpl w:val="1F36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6B4BD5"/>
    <w:multiLevelType w:val="multilevel"/>
    <w:tmpl w:val="D076C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A36585E"/>
    <w:multiLevelType w:val="multilevel"/>
    <w:tmpl w:val="B066B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071388"/>
    <w:multiLevelType w:val="multilevel"/>
    <w:tmpl w:val="DF82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BB4F17"/>
    <w:multiLevelType w:val="multilevel"/>
    <w:tmpl w:val="E4BED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0">
    <w:abstractNumId w:val="5"/>
  </w:num>
  <w:num w:numId="11">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
  <w:rsids>
    <w:rsidRoot w:val="008F7673"/>
    <w:rsid w:val="00025E1A"/>
    <w:rsid w:val="00031CB2"/>
    <w:rsid w:val="000332B7"/>
    <w:rsid w:val="00042309"/>
    <w:rsid w:val="0006461F"/>
    <w:rsid w:val="000C09D3"/>
    <w:rsid w:val="000D4E88"/>
    <w:rsid w:val="001060B7"/>
    <w:rsid w:val="00113039"/>
    <w:rsid w:val="00136429"/>
    <w:rsid w:val="001515B0"/>
    <w:rsid w:val="00171C5C"/>
    <w:rsid w:val="00173725"/>
    <w:rsid w:val="0018563B"/>
    <w:rsid w:val="001A0398"/>
    <w:rsid w:val="001A1B05"/>
    <w:rsid w:val="001A7271"/>
    <w:rsid w:val="001B1B45"/>
    <w:rsid w:val="001C018E"/>
    <w:rsid w:val="002139E3"/>
    <w:rsid w:val="00244DAF"/>
    <w:rsid w:val="002C75D6"/>
    <w:rsid w:val="002E307B"/>
    <w:rsid w:val="00327155"/>
    <w:rsid w:val="003427DD"/>
    <w:rsid w:val="0034309A"/>
    <w:rsid w:val="00344CF5"/>
    <w:rsid w:val="00366348"/>
    <w:rsid w:val="00387495"/>
    <w:rsid w:val="003B52D4"/>
    <w:rsid w:val="003C6471"/>
    <w:rsid w:val="003D1025"/>
    <w:rsid w:val="003E3D7E"/>
    <w:rsid w:val="00412003"/>
    <w:rsid w:val="004329E7"/>
    <w:rsid w:val="00445F4C"/>
    <w:rsid w:val="00475B14"/>
    <w:rsid w:val="004978A5"/>
    <w:rsid w:val="004A2392"/>
    <w:rsid w:val="004F0310"/>
    <w:rsid w:val="004F08D5"/>
    <w:rsid w:val="00530607"/>
    <w:rsid w:val="00560B45"/>
    <w:rsid w:val="005753AD"/>
    <w:rsid w:val="00597D23"/>
    <w:rsid w:val="005F327C"/>
    <w:rsid w:val="00622877"/>
    <w:rsid w:val="006471EC"/>
    <w:rsid w:val="00693922"/>
    <w:rsid w:val="006D7137"/>
    <w:rsid w:val="006F6A80"/>
    <w:rsid w:val="00714EC0"/>
    <w:rsid w:val="007355D6"/>
    <w:rsid w:val="007768A0"/>
    <w:rsid w:val="007E36C4"/>
    <w:rsid w:val="00813F6F"/>
    <w:rsid w:val="00871263"/>
    <w:rsid w:val="00885E28"/>
    <w:rsid w:val="008C2AD9"/>
    <w:rsid w:val="008D1336"/>
    <w:rsid w:val="008F4225"/>
    <w:rsid w:val="008F7673"/>
    <w:rsid w:val="009363C8"/>
    <w:rsid w:val="00955582"/>
    <w:rsid w:val="00956671"/>
    <w:rsid w:val="009935E0"/>
    <w:rsid w:val="009B5163"/>
    <w:rsid w:val="00A61909"/>
    <w:rsid w:val="00AA440E"/>
    <w:rsid w:val="00AB39C0"/>
    <w:rsid w:val="00AE523D"/>
    <w:rsid w:val="00B02E9A"/>
    <w:rsid w:val="00B2385D"/>
    <w:rsid w:val="00B33644"/>
    <w:rsid w:val="00BA04CE"/>
    <w:rsid w:val="00BB3D14"/>
    <w:rsid w:val="00BC297E"/>
    <w:rsid w:val="00BF0B64"/>
    <w:rsid w:val="00BF25EC"/>
    <w:rsid w:val="00BF2694"/>
    <w:rsid w:val="00BF47F5"/>
    <w:rsid w:val="00C43D66"/>
    <w:rsid w:val="00C52AD3"/>
    <w:rsid w:val="00CA24B4"/>
    <w:rsid w:val="00CC246E"/>
    <w:rsid w:val="00CC4A0C"/>
    <w:rsid w:val="00D01604"/>
    <w:rsid w:val="00D0573C"/>
    <w:rsid w:val="00D23758"/>
    <w:rsid w:val="00D31293"/>
    <w:rsid w:val="00DB2E54"/>
    <w:rsid w:val="00DC0809"/>
    <w:rsid w:val="00DD0EE0"/>
    <w:rsid w:val="00EA5541"/>
    <w:rsid w:val="00EB6D67"/>
    <w:rsid w:val="00ED0E05"/>
    <w:rsid w:val="00ED1DB1"/>
    <w:rsid w:val="00EF1A6D"/>
    <w:rsid w:val="00EF51D6"/>
    <w:rsid w:val="00F05272"/>
    <w:rsid w:val="00F05DFB"/>
    <w:rsid w:val="00F12B41"/>
    <w:rsid w:val="00F41E40"/>
    <w:rsid w:val="00F46092"/>
    <w:rsid w:val="00F600F3"/>
    <w:rsid w:val="00F90472"/>
    <w:rsid w:val="00FE6C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A03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98"/>
    <w:rPr>
      <w:rFonts w:ascii="Tahoma" w:hAnsi="Tahoma" w:cs="Tahoma"/>
      <w:sz w:val="16"/>
      <w:szCs w:val="16"/>
    </w:rPr>
  </w:style>
  <w:style w:type="paragraph" w:styleId="ListParagraph">
    <w:name w:val="List Paragraph"/>
    <w:basedOn w:val="Normal"/>
    <w:uiPriority w:val="34"/>
    <w:qFormat/>
    <w:rsid w:val="001A0398"/>
    <w:pPr>
      <w:ind w:left="720"/>
      <w:contextualSpacing/>
    </w:pPr>
  </w:style>
  <w:style w:type="paragraph" w:styleId="NormalWeb">
    <w:name w:val="Normal (Web)"/>
    <w:basedOn w:val="Normal"/>
    <w:uiPriority w:val="99"/>
    <w:semiHidden/>
    <w:unhideWhenUsed/>
    <w:rsid w:val="003D10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D1025"/>
  </w:style>
  <w:style w:type="character" w:styleId="Hyperlink">
    <w:name w:val="Hyperlink"/>
    <w:basedOn w:val="DefaultParagraphFont"/>
    <w:uiPriority w:val="99"/>
    <w:semiHidden/>
    <w:unhideWhenUsed/>
    <w:rsid w:val="0018563B"/>
    <w:rPr>
      <w:color w:val="0000FF"/>
      <w:u w:val="single"/>
    </w:rPr>
  </w:style>
  <w:style w:type="table" w:styleId="TableGrid">
    <w:name w:val="Table Grid"/>
    <w:basedOn w:val="TableNormal"/>
    <w:uiPriority w:val="59"/>
    <w:rsid w:val="00BF26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A03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98"/>
    <w:rPr>
      <w:rFonts w:ascii="Tahoma" w:hAnsi="Tahoma" w:cs="Tahoma"/>
      <w:sz w:val="16"/>
      <w:szCs w:val="16"/>
    </w:rPr>
  </w:style>
  <w:style w:type="paragraph" w:styleId="ListParagraph">
    <w:name w:val="List Paragraph"/>
    <w:basedOn w:val="Normal"/>
    <w:uiPriority w:val="34"/>
    <w:qFormat/>
    <w:rsid w:val="001A0398"/>
    <w:pPr>
      <w:ind w:left="720"/>
      <w:contextualSpacing/>
    </w:pPr>
  </w:style>
  <w:style w:type="paragraph" w:styleId="NormalWeb">
    <w:name w:val="Normal (Web)"/>
    <w:basedOn w:val="Normal"/>
    <w:uiPriority w:val="99"/>
    <w:semiHidden/>
    <w:unhideWhenUsed/>
    <w:rsid w:val="003D102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D1025"/>
  </w:style>
  <w:style w:type="character" w:styleId="Hyperlink">
    <w:name w:val="Hyperlink"/>
    <w:basedOn w:val="DefaultParagraphFont"/>
    <w:uiPriority w:val="99"/>
    <w:semiHidden/>
    <w:unhideWhenUsed/>
    <w:rsid w:val="0018563B"/>
    <w:rPr>
      <w:color w:val="0000FF"/>
      <w:u w:val="single"/>
    </w:rPr>
  </w:style>
  <w:style w:type="table" w:styleId="TableGrid">
    <w:name w:val="Table Grid"/>
    <w:basedOn w:val="TableNormal"/>
    <w:uiPriority w:val="59"/>
    <w:rsid w:val="00BF26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656102">
      <w:bodyDiv w:val="1"/>
      <w:marLeft w:val="0"/>
      <w:marRight w:val="0"/>
      <w:marTop w:val="0"/>
      <w:marBottom w:val="0"/>
      <w:divBdr>
        <w:top w:val="none" w:sz="0" w:space="0" w:color="auto"/>
        <w:left w:val="none" w:sz="0" w:space="0" w:color="auto"/>
        <w:bottom w:val="none" w:sz="0" w:space="0" w:color="auto"/>
        <w:right w:val="none" w:sz="0" w:space="0" w:color="auto"/>
      </w:divBdr>
    </w:div>
    <w:div w:id="895048683">
      <w:bodyDiv w:val="1"/>
      <w:marLeft w:val="0"/>
      <w:marRight w:val="0"/>
      <w:marTop w:val="0"/>
      <w:marBottom w:val="0"/>
      <w:divBdr>
        <w:top w:val="none" w:sz="0" w:space="0" w:color="auto"/>
        <w:left w:val="none" w:sz="0" w:space="0" w:color="auto"/>
        <w:bottom w:val="none" w:sz="0" w:space="0" w:color="auto"/>
        <w:right w:val="none" w:sz="0" w:space="0" w:color="auto"/>
      </w:divBdr>
    </w:div>
    <w:div w:id="967707381">
      <w:bodyDiv w:val="1"/>
      <w:marLeft w:val="0"/>
      <w:marRight w:val="0"/>
      <w:marTop w:val="0"/>
      <w:marBottom w:val="0"/>
      <w:divBdr>
        <w:top w:val="none" w:sz="0" w:space="0" w:color="auto"/>
        <w:left w:val="none" w:sz="0" w:space="0" w:color="auto"/>
        <w:bottom w:val="none" w:sz="0" w:space="0" w:color="auto"/>
        <w:right w:val="none" w:sz="0" w:space="0" w:color="auto"/>
      </w:divBdr>
    </w:div>
    <w:div w:id="1103500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3CCA9-355F-4D76-A47C-A13BFADD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07</dc:creator>
  <cp:lastModifiedBy>Windows 사용자</cp:lastModifiedBy>
  <cp:revision>97</cp:revision>
  <cp:lastPrinted>2018-12-11T18:44:00Z</cp:lastPrinted>
  <dcterms:created xsi:type="dcterms:W3CDTF">2018-12-11T04:49:00Z</dcterms:created>
  <dcterms:modified xsi:type="dcterms:W3CDTF">2018-12-11T18:45:00Z</dcterms:modified>
</cp:coreProperties>
</file>