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7B5755" w14:textId="77777777" w:rsidR="00A00A92" w:rsidRDefault="00A00A92" w:rsidP="00E422B5">
      <w:pPr>
        <w:spacing w:line="240" w:lineRule="auto"/>
        <w:jc w:val="center"/>
        <w:rPr>
          <w:rFonts w:ascii="Times New Roman" w:hAnsi="Times New Roman" w:cs="Times New Roman"/>
          <w:b/>
          <w:bCs/>
        </w:rPr>
      </w:pPr>
    </w:p>
    <w:p w14:paraId="30BE6A71" w14:textId="3845BD48" w:rsidR="00CE5FD5" w:rsidRPr="00E422B5" w:rsidRDefault="00EB5BF5" w:rsidP="00E422B5">
      <w:pPr>
        <w:spacing w:line="240" w:lineRule="auto"/>
        <w:jc w:val="center"/>
        <w:rPr>
          <w:rFonts w:ascii="Times New Roman" w:hAnsi="Times New Roman" w:cs="Times New Roman"/>
          <w:b/>
          <w:bCs/>
        </w:rPr>
      </w:pPr>
      <w:r w:rsidRPr="00E422B5">
        <w:rPr>
          <w:rFonts w:ascii="Times New Roman" w:hAnsi="Times New Roman" w:cs="Times New Roman"/>
          <w:b/>
          <w:bCs/>
        </w:rPr>
        <w:t>Performance Report</w:t>
      </w:r>
    </w:p>
    <w:p w14:paraId="0DDAC266" w14:textId="24CD063B" w:rsidR="00EB5BF5" w:rsidRPr="003D478E" w:rsidRDefault="00E422B5" w:rsidP="00E422B5">
      <w:pPr>
        <w:spacing w:line="240" w:lineRule="auto"/>
        <w:jc w:val="both"/>
        <w:rPr>
          <w:rFonts w:ascii="Times New Roman" w:hAnsi="Times New Roman" w:cs="Times New Roman"/>
          <w:sz w:val="22"/>
          <w:szCs w:val="22"/>
        </w:rPr>
      </w:pPr>
      <w:r w:rsidRPr="003D478E">
        <w:rPr>
          <w:rFonts w:ascii="Times New Roman" w:hAnsi="Times New Roman" w:cs="Times New Roman"/>
          <w:sz w:val="22"/>
          <w:szCs w:val="22"/>
        </w:rPr>
        <w:t>This is a brief project performance report for CS5330 Lab 1.</w:t>
      </w:r>
    </w:p>
    <w:p w14:paraId="6D53068C" w14:textId="77777777" w:rsidR="00E422B5" w:rsidRPr="00E422B5" w:rsidRDefault="00E422B5" w:rsidP="00E422B5">
      <w:pPr>
        <w:spacing w:line="240" w:lineRule="auto"/>
        <w:jc w:val="both"/>
        <w:rPr>
          <w:rFonts w:ascii="Times New Roman" w:hAnsi="Times New Roman" w:cs="Times New Roman"/>
          <w:sz w:val="16"/>
          <w:szCs w:val="16"/>
        </w:rPr>
      </w:pPr>
    </w:p>
    <w:p w14:paraId="184DB5C7" w14:textId="14F89596" w:rsidR="00E422B5" w:rsidRPr="003D478E" w:rsidRDefault="00E422B5" w:rsidP="00E422B5">
      <w:pPr>
        <w:spacing w:line="240" w:lineRule="auto"/>
        <w:jc w:val="both"/>
        <w:rPr>
          <w:rFonts w:ascii="Times New Roman" w:hAnsi="Times New Roman" w:cs="Times New Roman"/>
          <w:b/>
          <w:bCs/>
          <w:sz w:val="22"/>
          <w:szCs w:val="22"/>
        </w:rPr>
      </w:pPr>
      <w:r w:rsidRPr="003D478E">
        <w:rPr>
          <w:rFonts w:ascii="Times New Roman" w:hAnsi="Times New Roman" w:cs="Times New Roman"/>
          <w:b/>
          <w:bCs/>
          <w:sz w:val="22"/>
          <w:szCs w:val="22"/>
        </w:rPr>
        <w:t xml:space="preserve">Image-to-ASCII process </w:t>
      </w:r>
    </w:p>
    <w:p w14:paraId="14E39AA9" w14:textId="2B2AB4CA" w:rsidR="00E422B5" w:rsidRPr="003D478E" w:rsidRDefault="00E422B5" w:rsidP="00E422B5">
      <w:pPr>
        <w:spacing w:line="240" w:lineRule="auto"/>
        <w:jc w:val="both"/>
        <w:rPr>
          <w:rFonts w:ascii="Times New Roman" w:hAnsi="Times New Roman" w:cs="Times New Roman"/>
          <w:sz w:val="20"/>
          <w:szCs w:val="20"/>
        </w:rPr>
      </w:pPr>
      <w:r w:rsidRPr="003D478E">
        <w:rPr>
          <w:rFonts w:ascii="Times New Roman" w:hAnsi="Times New Roman" w:cs="Times New Roman"/>
          <w:sz w:val="20"/>
          <w:szCs w:val="20"/>
        </w:rPr>
        <w:t>The process of transforming an image into ASCII art involves 3 key steps (</w:t>
      </w:r>
      <w:proofErr w:type="gramStart"/>
      <w:r w:rsidRPr="003D478E">
        <w:rPr>
          <w:rFonts w:ascii="Times New Roman" w:hAnsi="Times New Roman" w:cs="Times New Roman"/>
          <w:sz w:val="20"/>
          <w:szCs w:val="20"/>
        </w:rPr>
        <w:t>similar to</w:t>
      </w:r>
      <w:proofErr w:type="gramEnd"/>
      <w:r w:rsidRPr="003D478E">
        <w:rPr>
          <w:rFonts w:ascii="Times New Roman" w:hAnsi="Times New Roman" w:cs="Times New Roman"/>
          <w:sz w:val="20"/>
          <w:szCs w:val="20"/>
        </w:rPr>
        <w:t xml:space="preserve"> what is suggested on Canvas), primarily focusing on image preparation, edge detection, and character mapping.</w:t>
      </w:r>
    </w:p>
    <w:p w14:paraId="5752B095" w14:textId="77777777" w:rsidR="00E422B5" w:rsidRPr="003D478E" w:rsidRDefault="00E422B5" w:rsidP="00E422B5">
      <w:pPr>
        <w:pStyle w:val="ListParagraph"/>
        <w:numPr>
          <w:ilvl w:val="0"/>
          <w:numId w:val="2"/>
        </w:numPr>
        <w:spacing w:line="276" w:lineRule="auto"/>
        <w:jc w:val="both"/>
        <w:rPr>
          <w:rFonts w:ascii="Times New Roman" w:hAnsi="Times New Roman" w:cs="Times New Roman"/>
          <w:sz w:val="20"/>
          <w:szCs w:val="20"/>
        </w:rPr>
      </w:pPr>
      <w:r w:rsidRPr="003D478E">
        <w:rPr>
          <w:rFonts w:ascii="Times New Roman" w:hAnsi="Times New Roman" w:cs="Times New Roman"/>
          <w:sz w:val="20"/>
          <w:szCs w:val="20"/>
        </w:rPr>
        <w:t>Step 1: Load, Resize, and Convert to Grayscale</w:t>
      </w:r>
    </w:p>
    <w:p w14:paraId="77BFF29C" w14:textId="77777777" w:rsidR="00E422B5" w:rsidRPr="003D478E" w:rsidRDefault="00E422B5" w:rsidP="00E422B5">
      <w:pPr>
        <w:pStyle w:val="ListParagraph"/>
        <w:numPr>
          <w:ilvl w:val="0"/>
          <w:numId w:val="3"/>
        </w:numPr>
        <w:spacing w:line="276" w:lineRule="auto"/>
        <w:jc w:val="both"/>
        <w:rPr>
          <w:rFonts w:ascii="Times New Roman" w:hAnsi="Times New Roman" w:cs="Times New Roman"/>
          <w:sz w:val="20"/>
          <w:szCs w:val="20"/>
        </w:rPr>
      </w:pPr>
      <w:r w:rsidRPr="003D478E">
        <w:rPr>
          <w:rFonts w:ascii="Times New Roman" w:hAnsi="Times New Roman" w:cs="Times New Roman"/>
          <w:sz w:val="20"/>
          <w:szCs w:val="20"/>
        </w:rPr>
        <w:t>Load the Image: Use OpenCV to read the image from the specified path.</w:t>
      </w:r>
    </w:p>
    <w:p w14:paraId="4BA9698D" w14:textId="77777777" w:rsidR="00E422B5" w:rsidRPr="003D478E" w:rsidRDefault="00E422B5" w:rsidP="00E422B5">
      <w:pPr>
        <w:pStyle w:val="ListParagraph"/>
        <w:numPr>
          <w:ilvl w:val="0"/>
          <w:numId w:val="3"/>
        </w:numPr>
        <w:spacing w:line="276" w:lineRule="auto"/>
        <w:jc w:val="both"/>
        <w:rPr>
          <w:rFonts w:ascii="Times New Roman" w:hAnsi="Times New Roman" w:cs="Times New Roman"/>
          <w:sz w:val="20"/>
          <w:szCs w:val="20"/>
        </w:rPr>
      </w:pPr>
      <w:r w:rsidRPr="003D478E">
        <w:rPr>
          <w:rFonts w:ascii="Times New Roman" w:hAnsi="Times New Roman" w:cs="Times New Roman"/>
          <w:sz w:val="20"/>
          <w:szCs w:val="20"/>
        </w:rPr>
        <w:t>Resize for ASCII Output: Calculate a new height while maintaining the aspect ratio and resize the image. This makes the ASCII output smaller and more manageable.</w:t>
      </w:r>
    </w:p>
    <w:p w14:paraId="35C3F3BE" w14:textId="2EC4B6E6" w:rsidR="00E422B5" w:rsidRPr="003D478E" w:rsidRDefault="00E422B5" w:rsidP="00E422B5">
      <w:pPr>
        <w:pStyle w:val="ListParagraph"/>
        <w:numPr>
          <w:ilvl w:val="0"/>
          <w:numId w:val="3"/>
        </w:numPr>
        <w:spacing w:line="276" w:lineRule="auto"/>
        <w:jc w:val="both"/>
        <w:rPr>
          <w:rFonts w:ascii="Times New Roman" w:hAnsi="Times New Roman" w:cs="Times New Roman"/>
          <w:sz w:val="20"/>
          <w:szCs w:val="20"/>
        </w:rPr>
      </w:pPr>
      <w:r w:rsidRPr="003D478E">
        <w:rPr>
          <w:rFonts w:ascii="Times New Roman" w:hAnsi="Times New Roman" w:cs="Times New Roman"/>
          <w:sz w:val="20"/>
          <w:szCs w:val="20"/>
        </w:rPr>
        <w:t>Convert to Grayscale: Transform the resized image into grayscale, which simplifies the mapping process by reducing color information.</w:t>
      </w:r>
    </w:p>
    <w:p w14:paraId="6E250CC2" w14:textId="19BC6459" w:rsidR="00E422B5" w:rsidRPr="003D478E" w:rsidRDefault="00E422B5" w:rsidP="00E422B5">
      <w:pPr>
        <w:pStyle w:val="ListParagraph"/>
        <w:numPr>
          <w:ilvl w:val="0"/>
          <w:numId w:val="2"/>
        </w:numPr>
        <w:spacing w:line="276" w:lineRule="auto"/>
        <w:jc w:val="both"/>
        <w:rPr>
          <w:rFonts w:ascii="Times New Roman" w:hAnsi="Times New Roman" w:cs="Times New Roman"/>
          <w:sz w:val="20"/>
          <w:szCs w:val="20"/>
        </w:rPr>
      </w:pPr>
      <w:r w:rsidRPr="003D478E">
        <w:rPr>
          <w:rFonts w:ascii="Times New Roman" w:hAnsi="Times New Roman" w:cs="Times New Roman"/>
          <w:sz w:val="20"/>
          <w:szCs w:val="20"/>
        </w:rPr>
        <w:t>Step 2: Apply Edge Detection (</w:t>
      </w:r>
      <w:r w:rsidR="00306305" w:rsidRPr="003D478E">
        <w:rPr>
          <w:rFonts w:ascii="Times New Roman" w:hAnsi="Times New Roman" w:cs="Times New Roman"/>
          <w:sz w:val="20"/>
          <w:szCs w:val="20"/>
        </w:rPr>
        <w:t>Canny vs. Sobel</w:t>
      </w:r>
      <w:r w:rsidRPr="003D478E">
        <w:rPr>
          <w:rFonts w:ascii="Times New Roman" w:hAnsi="Times New Roman" w:cs="Times New Roman"/>
          <w:sz w:val="20"/>
          <w:szCs w:val="20"/>
        </w:rPr>
        <w:t>)</w:t>
      </w:r>
    </w:p>
    <w:p w14:paraId="5B9155D0" w14:textId="77777777" w:rsidR="00E422B5" w:rsidRPr="003D478E" w:rsidRDefault="00E422B5" w:rsidP="00E422B5">
      <w:pPr>
        <w:pStyle w:val="ListParagraph"/>
        <w:numPr>
          <w:ilvl w:val="0"/>
          <w:numId w:val="4"/>
        </w:numPr>
        <w:spacing w:line="276" w:lineRule="auto"/>
        <w:jc w:val="both"/>
        <w:rPr>
          <w:rFonts w:ascii="Times New Roman" w:hAnsi="Times New Roman" w:cs="Times New Roman"/>
          <w:sz w:val="20"/>
          <w:szCs w:val="20"/>
        </w:rPr>
      </w:pPr>
      <w:r w:rsidRPr="003D478E">
        <w:rPr>
          <w:rFonts w:ascii="Times New Roman" w:hAnsi="Times New Roman" w:cs="Times New Roman"/>
          <w:sz w:val="20"/>
          <w:szCs w:val="20"/>
        </w:rPr>
        <w:t>Canny Edge Detection: Detect edges in the grayscale image using the Canny algorithm. Adjust the thresholds to fine-tune the sensitivity of edge detection.</w:t>
      </w:r>
    </w:p>
    <w:p w14:paraId="2CDEC031" w14:textId="787DD6AF" w:rsidR="00E422B5" w:rsidRPr="003D478E" w:rsidRDefault="00306305" w:rsidP="00E422B5">
      <w:pPr>
        <w:pStyle w:val="ListParagraph"/>
        <w:numPr>
          <w:ilvl w:val="0"/>
          <w:numId w:val="4"/>
        </w:numPr>
        <w:spacing w:line="276" w:lineRule="auto"/>
        <w:jc w:val="both"/>
        <w:rPr>
          <w:rFonts w:ascii="Times New Roman" w:hAnsi="Times New Roman" w:cs="Times New Roman"/>
          <w:sz w:val="20"/>
          <w:szCs w:val="20"/>
        </w:rPr>
      </w:pPr>
      <w:r w:rsidRPr="003D478E">
        <w:rPr>
          <w:rFonts w:ascii="Times New Roman" w:hAnsi="Times New Roman" w:cs="Times New Roman"/>
          <w:sz w:val="20"/>
          <w:szCs w:val="20"/>
        </w:rPr>
        <w:t>Sobel Edge Detection</w:t>
      </w:r>
      <w:r w:rsidR="00E422B5" w:rsidRPr="003D478E">
        <w:rPr>
          <w:rFonts w:ascii="Times New Roman" w:hAnsi="Times New Roman" w:cs="Times New Roman"/>
          <w:sz w:val="20"/>
          <w:szCs w:val="20"/>
        </w:rPr>
        <w:t xml:space="preserve">: </w:t>
      </w:r>
      <w:r w:rsidR="00CF5E84" w:rsidRPr="003D478E">
        <w:rPr>
          <w:rFonts w:ascii="Times New Roman" w:hAnsi="Times New Roman" w:cs="Times New Roman"/>
          <w:sz w:val="20"/>
          <w:szCs w:val="20"/>
        </w:rPr>
        <w:t>An alternative method is Sobel edge detection, which calculates gradients in both horizontal and vertical directions, emphasizing areas of high contrast.</w:t>
      </w:r>
    </w:p>
    <w:p w14:paraId="087C5AC0" w14:textId="77777777" w:rsidR="00E422B5" w:rsidRPr="003D478E" w:rsidRDefault="00E422B5" w:rsidP="00E422B5">
      <w:pPr>
        <w:pStyle w:val="ListParagraph"/>
        <w:numPr>
          <w:ilvl w:val="0"/>
          <w:numId w:val="2"/>
        </w:numPr>
        <w:spacing w:line="276" w:lineRule="auto"/>
        <w:jc w:val="both"/>
        <w:rPr>
          <w:rFonts w:ascii="Times New Roman" w:hAnsi="Times New Roman" w:cs="Times New Roman"/>
          <w:sz w:val="20"/>
          <w:szCs w:val="20"/>
        </w:rPr>
      </w:pPr>
      <w:r w:rsidRPr="003D478E">
        <w:rPr>
          <w:rFonts w:ascii="Times New Roman" w:hAnsi="Times New Roman" w:cs="Times New Roman"/>
          <w:sz w:val="20"/>
          <w:szCs w:val="20"/>
        </w:rPr>
        <w:t>Step 3: ASCII Character Mapping</w:t>
      </w:r>
    </w:p>
    <w:p w14:paraId="26C27712" w14:textId="1C79D20F" w:rsidR="00E422B5" w:rsidRPr="003D478E" w:rsidRDefault="00E422B5" w:rsidP="00E422B5">
      <w:pPr>
        <w:pStyle w:val="ListParagraph"/>
        <w:numPr>
          <w:ilvl w:val="0"/>
          <w:numId w:val="5"/>
        </w:numPr>
        <w:spacing w:line="276" w:lineRule="auto"/>
        <w:jc w:val="both"/>
        <w:rPr>
          <w:rFonts w:ascii="Times New Roman" w:hAnsi="Times New Roman" w:cs="Times New Roman"/>
          <w:sz w:val="20"/>
          <w:szCs w:val="20"/>
        </w:rPr>
      </w:pPr>
      <w:r w:rsidRPr="003D478E">
        <w:rPr>
          <w:rFonts w:ascii="Times New Roman" w:hAnsi="Times New Roman" w:cs="Times New Roman"/>
          <w:sz w:val="20"/>
          <w:szCs w:val="20"/>
        </w:rPr>
        <w:t>Define ASCII Characters: Create a list of ASCII characters to represent different levels of brightness.</w:t>
      </w:r>
    </w:p>
    <w:p w14:paraId="0D5EA54A" w14:textId="042F44EF" w:rsidR="00E422B5" w:rsidRPr="003D478E" w:rsidRDefault="00E422B5" w:rsidP="00E422B5">
      <w:pPr>
        <w:pStyle w:val="ListParagraph"/>
        <w:numPr>
          <w:ilvl w:val="0"/>
          <w:numId w:val="5"/>
        </w:numPr>
        <w:spacing w:line="276" w:lineRule="auto"/>
        <w:jc w:val="both"/>
        <w:rPr>
          <w:rFonts w:ascii="Times New Roman" w:hAnsi="Times New Roman" w:cs="Times New Roman"/>
          <w:sz w:val="20"/>
          <w:szCs w:val="20"/>
        </w:rPr>
      </w:pPr>
      <w:r w:rsidRPr="003D478E">
        <w:rPr>
          <w:rFonts w:ascii="Times New Roman" w:hAnsi="Times New Roman" w:cs="Times New Roman"/>
          <w:sz w:val="20"/>
          <w:szCs w:val="20"/>
        </w:rPr>
        <w:t>Map Pixels to ASCII: Resize the edge-detected image to fit ASCII art dimensions. For each pixel in the resized image, determine the corresponding ASCII character based on its brightness level (scaled pixel value).</w:t>
      </w:r>
    </w:p>
    <w:p w14:paraId="14E9994D" w14:textId="4ED948DD" w:rsidR="00E422B5" w:rsidRPr="003D478E" w:rsidRDefault="00E422B5" w:rsidP="00E422B5">
      <w:pPr>
        <w:pStyle w:val="ListParagraph"/>
        <w:numPr>
          <w:ilvl w:val="0"/>
          <w:numId w:val="5"/>
        </w:numPr>
        <w:spacing w:line="276" w:lineRule="auto"/>
        <w:jc w:val="both"/>
        <w:rPr>
          <w:rFonts w:ascii="Times New Roman" w:hAnsi="Times New Roman" w:cs="Times New Roman"/>
          <w:sz w:val="20"/>
          <w:szCs w:val="20"/>
        </w:rPr>
      </w:pPr>
      <w:r w:rsidRPr="003D478E">
        <w:rPr>
          <w:rFonts w:ascii="Times New Roman" w:hAnsi="Times New Roman" w:cs="Times New Roman"/>
          <w:sz w:val="20"/>
          <w:szCs w:val="20"/>
        </w:rPr>
        <w:t>Generate ASCII Art: Combine rows of characters into a single string, where each row represents a line in the ASCII art.</w:t>
      </w:r>
    </w:p>
    <w:p w14:paraId="04077DA3" w14:textId="77777777" w:rsidR="00091F8F" w:rsidRPr="00091F8F" w:rsidRDefault="00091F8F" w:rsidP="00091F8F">
      <w:pPr>
        <w:spacing w:line="276" w:lineRule="auto"/>
        <w:jc w:val="both"/>
        <w:rPr>
          <w:rFonts w:ascii="Times New Roman" w:hAnsi="Times New Roman" w:cs="Times New Roman"/>
          <w:sz w:val="16"/>
          <w:szCs w:val="16"/>
        </w:rPr>
      </w:pPr>
    </w:p>
    <w:p w14:paraId="65303799" w14:textId="77777777" w:rsidR="00AB2A8C" w:rsidRPr="003D478E" w:rsidRDefault="00091F8F" w:rsidP="00CA003F">
      <w:pPr>
        <w:spacing w:line="240" w:lineRule="auto"/>
        <w:jc w:val="both"/>
        <w:rPr>
          <w:rFonts w:ascii="Times New Roman" w:hAnsi="Times New Roman" w:cs="Times New Roman"/>
          <w:b/>
          <w:bCs/>
          <w:sz w:val="22"/>
          <w:szCs w:val="22"/>
        </w:rPr>
      </w:pPr>
      <w:r w:rsidRPr="653194F7">
        <w:rPr>
          <w:rFonts w:ascii="Times New Roman" w:hAnsi="Times New Roman" w:cs="Times New Roman"/>
          <w:b/>
          <w:bCs/>
          <w:sz w:val="22"/>
          <w:szCs w:val="22"/>
        </w:rPr>
        <w:t>Performance Metric</w:t>
      </w:r>
    </w:p>
    <w:p w14:paraId="4BD5B6BE" w14:textId="5C228B8D" w:rsidR="731B8F78" w:rsidRDefault="00970367" w:rsidP="653194F7">
      <w:pPr>
        <w:spacing w:line="240" w:lineRule="auto"/>
        <w:jc w:val="both"/>
        <w:rPr>
          <w:rFonts w:ascii="Times New Roman" w:hAnsi="Times New Roman" w:cs="Times New Roman"/>
          <w:b/>
          <w:bCs/>
          <w:sz w:val="20"/>
          <w:szCs w:val="20"/>
        </w:rPr>
      </w:pPr>
      <w:r w:rsidRPr="00970367">
        <w:rPr>
          <w:rFonts w:ascii="Times New Roman" w:hAnsi="Times New Roman" w:cs="Times New Roman"/>
          <w:b/>
          <w:bCs/>
          <w:sz w:val="20"/>
          <w:szCs w:val="20"/>
        </w:rPr>
        <w:t xml:space="preserve">Option 1: SSIM </w:t>
      </w:r>
    </w:p>
    <w:p w14:paraId="59A5A87F" w14:textId="267A2065" w:rsidR="00770705" w:rsidRPr="00770705" w:rsidRDefault="00770705" w:rsidP="00770705">
      <w:pPr>
        <w:spacing w:line="240" w:lineRule="auto"/>
        <w:jc w:val="both"/>
        <w:rPr>
          <w:rFonts w:ascii="Times New Roman" w:hAnsi="Times New Roman" w:cs="Times New Roman"/>
          <w:sz w:val="20"/>
          <w:szCs w:val="20"/>
        </w:rPr>
      </w:pPr>
      <w:r w:rsidRPr="00770705">
        <w:rPr>
          <w:rFonts w:ascii="Times New Roman" w:hAnsi="Times New Roman" w:cs="Times New Roman"/>
          <w:sz w:val="20"/>
          <w:szCs w:val="20"/>
        </w:rPr>
        <w:t xml:space="preserve">SSIM </w:t>
      </w:r>
      <w:r>
        <w:rPr>
          <w:rFonts w:ascii="Times New Roman" w:hAnsi="Times New Roman" w:cs="Times New Roman"/>
          <w:sz w:val="20"/>
          <w:szCs w:val="20"/>
        </w:rPr>
        <w:t xml:space="preserve">was our first choice </w:t>
      </w:r>
      <w:r w:rsidRPr="00770705">
        <w:rPr>
          <w:rFonts w:ascii="Times New Roman" w:hAnsi="Times New Roman" w:cs="Times New Roman"/>
          <w:sz w:val="20"/>
          <w:szCs w:val="20"/>
        </w:rPr>
        <w:t xml:space="preserve">used to measure the similarity between two images, </w:t>
      </w:r>
      <w:r w:rsidR="00A15DE3">
        <w:rPr>
          <w:rFonts w:ascii="Times New Roman" w:hAnsi="Times New Roman" w:cs="Times New Roman"/>
          <w:sz w:val="20"/>
          <w:szCs w:val="20"/>
        </w:rPr>
        <w:t xml:space="preserve">SSIM </w:t>
      </w:r>
      <w:r w:rsidRPr="00770705">
        <w:rPr>
          <w:rFonts w:ascii="Times New Roman" w:hAnsi="Times New Roman" w:cs="Times New Roman"/>
          <w:sz w:val="20"/>
          <w:szCs w:val="20"/>
        </w:rPr>
        <w:t>focus</w:t>
      </w:r>
      <w:r w:rsidR="00A15DE3">
        <w:rPr>
          <w:rFonts w:ascii="Times New Roman" w:hAnsi="Times New Roman" w:cs="Times New Roman"/>
          <w:sz w:val="20"/>
          <w:szCs w:val="20"/>
        </w:rPr>
        <w:t>es</w:t>
      </w:r>
      <w:r w:rsidRPr="00770705">
        <w:rPr>
          <w:rFonts w:ascii="Times New Roman" w:hAnsi="Times New Roman" w:cs="Times New Roman"/>
          <w:sz w:val="20"/>
          <w:szCs w:val="20"/>
        </w:rPr>
        <w:t xml:space="preserve"> on structural information (luminance, contrast, and structure). It ranges from -1 (completely different) to 1 (perfectly identical). The function calculates the similarity based on pixel intensity patterns rather than pixel-by-pixel differences, making it more perceptually meaningful.</w:t>
      </w:r>
    </w:p>
    <w:p w14:paraId="5EB80945" w14:textId="44AC3429" w:rsidR="00970367" w:rsidRDefault="00770705" w:rsidP="00770705">
      <w:pPr>
        <w:spacing w:line="240" w:lineRule="auto"/>
        <w:jc w:val="both"/>
        <w:rPr>
          <w:rFonts w:ascii="Times New Roman" w:hAnsi="Times New Roman" w:cs="Times New Roman"/>
          <w:sz w:val="20"/>
          <w:szCs w:val="20"/>
        </w:rPr>
      </w:pPr>
      <w:r w:rsidRPr="00770705">
        <w:rPr>
          <w:rFonts w:ascii="Times New Roman" w:hAnsi="Times New Roman" w:cs="Times New Roman"/>
          <w:sz w:val="20"/>
          <w:szCs w:val="20"/>
        </w:rPr>
        <w:t>However, SSIM may not fully capture the perceptual qualities of ASCII art (since the art reduces image details and uses characters instead of pixels)</w:t>
      </w:r>
      <w:r w:rsidR="00B50653">
        <w:rPr>
          <w:rFonts w:ascii="Times New Roman" w:hAnsi="Times New Roman" w:cs="Times New Roman"/>
          <w:sz w:val="20"/>
          <w:szCs w:val="20"/>
        </w:rPr>
        <w:t xml:space="preserve">, therefore, </w:t>
      </w:r>
      <w:r w:rsidR="005D1576">
        <w:rPr>
          <w:rFonts w:ascii="Times New Roman" w:hAnsi="Times New Roman" w:cs="Times New Roman"/>
          <w:sz w:val="20"/>
          <w:szCs w:val="20"/>
        </w:rPr>
        <w:t xml:space="preserve">we developed the following performance metric after consulted </w:t>
      </w:r>
      <w:r w:rsidR="00500B8E">
        <w:rPr>
          <w:rFonts w:ascii="Times New Roman" w:hAnsi="Times New Roman" w:cs="Times New Roman"/>
          <w:sz w:val="20"/>
          <w:szCs w:val="20"/>
        </w:rPr>
        <w:t>the website below.</w:t>
      </w:r>
    </w:p>
    <w:p w14:paraId="595868B0" w14:textId="77777777" w:rsidR="00770705" w:rsidRPr="00770705" w:rsidRDefault="00770705" w:rsidP="00770705">
      <w:pPr>
        <w:spacing w:line="240" w:lineRule="auto"/>
        <w:jc w:val="both"/>
        <w:rPr>
          <w:rFonts w:ascii="Times New Roman" w:hAnsi="Times New Roman" w:cs="Times New Roman"/>
          <w:sz w:val="20"/>
          <w:szCs w:val="20"/>
        </w:rPr>
      </w:pPr>
    </w:p>
    <w:p w14:paraId="4EA2F1C9" w14:textId="5465F91F" w:rsidR="00970367" w:rsidRPr="00770705" w:rsidRDefault="00970367" w:rsidP="653194F7">
      <w:pPr>
        <w:spacing w:line="240" w:lineRule="auto"/>
        <w:jc w:val="both"/>
        <w:rPr>
          <w:rFonts w:ascii="Times New Roman" w:hAnsi="Times New Roman" w:cs="Times New Roman"/>
          <w:b/>
          <w:bCs/>
          <w:sz w:val="20"/>
          <w:szCs w:val="20"/>
        </w:rPr>
      </w:pPr>
      <w:r w:rsidRPr="00770705">
        <w:rPr>
          <w:rFonts w:ascii="Times New Roman" w:hAnsi="Times New Roman" w:cs="Times New Roman"/>
          <w:b/>
          <w:bCs/>
          <w:sz w:val="20"/>
          <w:szCs w:val="20"/>
        </w:rPr>
        <w:t xml:space="preserve">Option 2: Customized criteria based on suggested material </w:t>
      </w:r>
    </w:p>
    <w:p w14:paraId="4C6D1C18" w14:textId="76EF77FE" w:rsidR="00CA003F" w:rsidRDefault="00AB2A8C" w:rsidP="00CA003F">
      <w:pPr>
        <w:spacing w:line="240" w:lineRule="auto"/>
        <w:jc w:val="both"/>
        <w:rPr>
          <w:rFonts w:ascii="Times New Roman" w:hAnsi="Times New Roman" w:cs="Times New Roman"/>
          <w:sz w:val="20"/>
          <w:szCs w:val="20"/>
        </w:rPr>
      </w:pPr>
      <w:r w:rsidRPr="003D478E">
        <w:rPr>
          <w:rFonts w:ascii="Times New Roman" w:hAnsi="Times New Roman" w:cs="Times New Roman"/>
          <w:sz w:val="20"/>
          <w:szCs w:val="20"/>
        </w:rPr>
        <w:t xml:space="preserve">5 </w:t>
      </w:r>
      <w:r w:rsidR="003D478E" w:rsidRPr="003D478E">
        <w:rPr>
          <w:rFonts w:ascii="Times New Roman" w:hAnsi="Times New Roman" w:cs="Times New Roman"/>
          <w:sz w:val="20"/>
          <w:szCs w:val="20"/>
        </w:rPr>
        <w:t>out of 13 suggested attributes</w:t>
      </w:r>
      <w:r w:rsidR="003D478E">
        <w:rPr>
          <w:rFonts w:ascii="Times New Roman" w:hAnsi="Times New Roman" w:cs="Times New Roman"/>
          <w:sz w:val="20"/>
          <w:szCs w:val="20"/>
        </w:rPr>
        <w:t xml:space="preserve"> - </w:t>
      </w:r>
      <w:hyperlink r:id="rId7" w:history="1">
        <w:r w:rsidR="003D478E">
          <w:rPr>
            <w:rStyle w:val="Hyperlink"/>
            <w:rFonts w:ascii="Times New Roman" w:hAnsi="Times New Roman" w:cs="Times New Roman"/>
            <w:sz w:val="20"/>
            <w:szCs w:val="20"/>
          </w:rPr>
          <w:t>Wikipedia Link</w:t>
        </w:r>
      </w:hyperlink>
      <w:r w:rsidR="003D478E">
        <w:rPr>
          <w:rFonts w:ascii="Times New Roman" w:hAnsi="Times New Roman" w:cs="Times New Roman"/>
          <w:sz w:val="20"/>
          <w:szCs w:val="20"/>
        </w:rPr>
        <w:t xml:space="preserve">, </w:t>
      </w:r>
      <w:r w:rsidR="003D478E" w:rsidRPr="003D478E">
        <w:rPr>
          <w:rFonts w:ascii="Times New Roman" w:hAnsi="Times New Roman" w:cs="Times New Roman"/>
          <w:sz w:val="20"/>
          <w:szCs w:val="20"/>
        </w:rPr>
        <w:t xml:space="preserve">were </w:t>
      </w:r>
      <w:r w:rsidR="003D478E">
        <w:rPr>
          <w:rFonts w:ascii="Times New Roman" w:hAnsi="Times New Roman" w:cs="Times New Roman"/>
          <w:sz w:val="20"/>
          <w:szCs w:val="20"/>
        </w:rPr>
        <w:t xml:space="preserve">considered relevant and </w:t>
      </w:r>
      <w:r w:rsidR="003D478E" w:rsidRPr="003D478E">
        <w:rPr>
          <w:rFonts w:ascii="Times New Roman" w:hAnsi="Times New Roman" w:cs="Times New Roman"/>
          <w:sz w:val="20"/>
          <w:szCs w:val="20"/>
        </w:rPr>
        <w:t xml:space="preserve">selected for this </w:t>
      </w:r>
      <w:r w:rsidR="003D478E">
        <w:rPr>
          <w:rFonts w:ascii="Times New Roman" w:hAnsi="Times New Roman" w:cs="Times New Roman"/>
          <w:sz w:val="20"/>
          <w:szCs w:val="20"/>
        </w:rPr>
        <w:t xml:space="preserve">project: sharpness, noise dynamic range, contrast and artifacts. </w:t>
      </w:r>
    </w:p>
    <w:p w14:paraId="2F5F04CE" w14:textId="2F5102CD" w:rsidR="003D478E" w:rsidRDefault="003D478E" w:rsidP="00CA003F">
      <w:pPr>
        <w:spacing w:line="240" w:lineRule="auto"/>
        <w:jc w:val="both"/>
        <w:rPr>
          <w:rFonts w:ascii="Times New Roman" w:hAnsi="Times New Roman" w:cs="Times New Roman"/>
          <w:sz w:val="20"/>
          <w:szCs w:val="20"/>
        </w:rPr>
      </w:pPr>
      <w:r>
        <w:rPr>
          <w:rFonts w:ascii="Times New Roman" w:hAnsi="Times New Roman" w:cs="Times New Roman"/>
          <w:sz w:val="20"/>
          <w:szCs w:val="20"/>
        </w:rPr>
        <w:t>The rest (color accuracy, distortion, vignetting, chromatic aberration, lens flare and moiré) were ignored mostly because they are less relevant to the project: e.g., s</w:t>
      </w:r>
      <w:r w:rsidRPr="003D478E">
        <w:rPr>
          <w:rFonts w:ascii="Times New Roman" w:hAnsi="Times New Roman" w:cs="Times New Roman"/>
          <w:sz w:val="20"/>
          <w:szCs w:val="20"/>
        </w:rPr>
        <w:t>ince ASCII art typically does</w:t>
      </w:r>
      <w:r w:rsidR="00FB3FEE">
        <w:rPr>
          <w:rFonts w:ascii="Times New Roman" w:hAnsi="Times New Roman" w:cs="Times New Roman"/>
          <w:sz w:val="20"/>
          <w:szCs w:val="20"/>
        </w:rPr>
        <w:t xml:space="preserve"> not </w:t>
      </w:r>
      <w:r w:rsidRPr="003D478E">
        <w:rPr>
          <w:rFonts w:ascii="Times New Roman" w:hAnsi="Times New Roman" w:cs="Times New Roman"/>
          <w:sz w:val="20"/>
          <w:szCs w:val="20"/>
        </w:rPr>
        <w:t xml:space="preserve">involve color (or only does so minimally), color accuracy may not be crucial unless </w:t>
      </w:r>
      <w:r w:rsidR="00FB3FEE">
        <w:rPr>
          <w:rFonts w:ascii="Times New Roman" w:hAnsi="Times New Roman" w:cs="Times New Roman"/>
          <w:sz w:val="20"/>
          <w:szCs w:val="20"/>
        </w:rPr>
        <w:t>we a</w:t>
      </w:r>
      <w:r w:rsidRPr="003D478E">
        <w:rPr>
          <w:rFonts w:ascii="Times New Roman" w:hAnsi="Times New Roman" w:cs="Times New Roman"/>
          <w:sz w:val="20"/>
          <w:szCs w:val="20"/>
        </w:rPr>
        <w:t>re generating colored ASCII art</w:t>
      </w:r>
      <w:r>
        <w:rPr>
          <w:rFonts w:ascii="Times New Roman" w:hAnsi="Times New Roman" w:cs="Times New Roman"/>
          <w:sz w:val="20"/>
          <w:szCs w:val="20"/>
        </w:rPr>
        <w:t xml:space="preserve">, and the remaining 6 attributes </w:t>
      </w:r>
      <w:r w:rsidRPr="003D478E">
        <w:rPr>
          <w:rFonts w:ascii="Times New Roman" w:hAnsi="Times New Roman" w:cs="Times New Roman"/>
          <w:sz w:val="20"/>
          <w:szCs w:val="20"/>
        </w:rPr>
        <w:t xml:space="preserve">are </w:t>
      </w:r>
      <w:r>
        <w:rPr>
          <w:rFonts w:ascii="Times New Roman" w:hAnsi="Times New Roman" w:cs="Times New Roman"/>
          <w:sz w:val="20"/>
          <w:szCs w:val="20"/>
        </w:rPr>
        <w:t xml:space="preserve">either </w:t>
      </w:r>
      <w:r w:rsidRPr="003D478E">
        <w:rPr>
          <w:rFonts w:ascii="Times New Roman" w:hAnsi="Times New Roman" w:cs="Times New Roman"/>
          <w:sz w:val="20"/>
          <w:szCs w:val="20"/>
        </w:rPr>
        <w:t xml:space="preserve">lens-based or optical effects </w:t>
      </w:r>
      <w:r>
        <w:rPr>
          <w:rFonts w:ascii="Times New Roman" w:hAnsi="Times New Roman" w:cs="Times New Roman"/>
          <w:sz w:val="20"/>
          <w:szCs w:val="20"/>
        </w:rPr>
        <w:t xml:space="preserve">or </w:t>
      </w:r>
      <w:r w:rsidRPr="003D478E">
        <w:rPr>
          <w:rFonts w:ascii="Times New Roman" w:hAnsi="Times New Roman" w:cs="Times New Roman"/>
          <w:sz w:val="20"/>
          <w:szCs w:val="20"/>
        </w:rPr>
        <w:t>more specific to camera-based photography</w:t>
      </w:r>
      <w:r>
        <w:rPr>
          <w:rFonts w:ascii="Times New Roman" w:hAnsi="Times New Roman" w:cs="Times New Roman"/>
          <w:sz w:val="20"/>
          <w:szCs w:val="20"/>
        </w:rPr>
        <w:t xml:space="preserve"> which do not</w:t>
      </w:r>
      <w:r w:rsidRPr="003D478E">
        <w:rPr>
          <w:rFonts w:ascii="Times New Roman" w:hAnsi="Times New Roman" w:cs="Times New Roman"/>
          <w:sz w:val="20"/>
          <w:szCs w:val="20"/>
        </w:rPr>
        <w:t xml:space="preserve"> apply to the transformation of images into ASCII art</w:t>
      </w:r>
      <w:r w:rsidR="00371674">
        <w:rPr>
          <w:rFonts w:ascii="Times New Roman" w:hAnsi="Times New Roman" w:cs="Times New Roman"/>
          <w:sz w:val="20"/>
          <w:szCs w:val="20"/>
        </w:rPr>
        <w:t>.</w:t>
      </w:r>
    </w:p>
    <w:p w14:paraId="5D0C0718" w14:textId="5FF460A2" w:rsidR="00346449" w:rsidRDefault="00346449" w:rsidP="00CA003F">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For the 5 selected attributes: </w:t>
      </w:r>
    </w:p>
    <w:p w14:paraId="3A354F12" w14:textId="2BC9F9B7" w:rsidR="00346449" w:rsidRPr="00346449" w:rsidRDefault="00346449" w:rsidP="00346449">
      <w:pPr>
        <w:pStyle w:val="ListParagraph"/>
        <w:numPr>
          <w:ilvl w:val="0"/>
          <w:numId w:val="6"/>
        </w:numPr>
        <w:spacing w:line="240" w:lineRule="auto"/>
        <w:jc w:val="both"/>
        <w:rPr>
          <w:rFonts w:ascii="Times New Roman" w:hAnsi="Times New Roman" w:cs="Times New Roman"/>
          <w:sz w:val="20"/>
          <w:szCs w:val="20"/>
        </w:rPr>
      </w:pPr>
      <w:r w:rsidRPr="00346449">
        <w:rPr>
          <w:rFonts w:ascii="Times New Roman" w:hAnsi="Times New Roman" w:cs="Times New Roman"/>
          <w:sz w:val="20"/>
          <w:szCs w:val="20"/>
        </w:rPr>
        <w:t xml:space="preserve">Sharpness: This is key because edge detection and the preservation of fine details are central to ASCII art. </w:t>
      </w:r>
      <w:r w:rsidR="00F42725">
        <w:rPr>
          <w:rFonts w:ascii="Times New Roman" w:hAnsi="Times New Roman" w:cs="Times New Roman"/>
          <w:sz w:val="20"/>
          <w:szCs w:val="20"/>
        </w:rPr>
        <w:t>We</w:t>
      </w:r>
      <w:r w:rsidRPr="00346449">
        <w:rPr>
          <w:rFonts w:ascii="Times New Roman" w:hAnsi="Times New Roman" w:cs="Times New Roman"/>
          <w:sz w:val="20"/>
          <w:szCs w:val="20"/>
        </w:rPr>
        <w:t xml:space="preserve"> can assess sharpness by comparing the edges in the original image with those in the ASCII art. The existing SSIM score </w:t>
      </w:r>
      <w:r w:rsidR="00E259A7">
        <w:rPr>
          <w:rFonts w:ascii="Times New Roman" w:hAnsi="Times New Roman" w:cs="Times New Roman"/>
          <w:sz w:val="20"/>
          <w:szCs w:val="20"/>
        </w:rPr>
        <w:t>we</w:t>
      </w:r>
      <w:r w:rsidRPr="00346449">
        <w:rPr>
          <w:rFonts w:ascii="Times New Roman" w:hAnsi="Times New Roman" w:cs="Times New Roman"/>
          <w:sz w:val="20"/>
          <w:szCs w:val="20"/>
        </w:rPr>
        <w:t xml:space="preserve"> calculated indirectly measures sharpness by evaluating structural similarity.</w:t>
      </w:r>
    </w:p>
    <w:p w14:paraId="2A272E99" w14:textId="1772246D" w:rsidR="00346449" w:rsidRDefault="00346449" w:rsidP="00346449">
      <w:pPr>
        <w:pStyle w:val="ListParagraph"/>
        <w:numPr>
          <w:ilvl w:val="0"/>
          <w:numId w:val="6"/>
        </w:numPr>
        <w:spacing w:line="240" w:lineRule="auto"/>
        <w:jc w:val="both"/>
        <w:rPr>
          <w:rFonts w:ascii="Times New Roman" w:hAnsi="Times New Roman" w:cs="Times New Roman"/>
          <w:sz w:val="20"/>
          <w:szCs w:val="20"/>
        </w:rPr>
      </w:pPr>
      <w:r w:rsidRPr="00346449">
        <w:rPr>
          <w:rFonts w:ascii="Times New Roman" w:hAnsi="Times New Roman" w:cs="Times New Roman"/>
          <w:sz w:val="20"/>
          <w:szCs w:val="20"/>
        </w:rPr>
        <w:t xml:space="preserve">Noise: The introduction of noise (or reduction of details) in the ASCII art compared to the original image could reduce the quality. </w:t>
      </w:r>
      <w:r w:rsidR="00AF45AE">
        <w:rPr>
          <w:rFonts w:ascii="Times New Roman" w:hAnsi="Times New Roman" w:cs="Times New Roman"/>
          <w:sz w:val="20"/>
          <w:szCs w:val="20"/>
        </w:rPr>
        <w:t>We have</w:t>
      </w:r>
      <w:r w:rsidRPr="00346449">
        <w:rPr>
          <w:rFonts w:ascii="Times New Roman" w:hAnsi="Times New Roman" w:cs="Times New Roman"/>
          <w:sz w:val="20"/>
          <w:szCs w:val="20"/>
        </w:rPr>
        <w:t xml:space="preserve"> already </w:t>
      </w:r>
      <w:r w:rsidR="00B479C5" w:rsidRPr="00346449">
        <w:rPr>
          <w:rFonts w:ascii="Times New Roman" w:hAnsi="Times New Roman" w:cs="Times New Roman"/>
          <w:sz w:val="20"/>
          <w:szCs w:val="20"/>
        </w:rPr>
        <w:t>been</w:t>
      </w:r>
      <w:r w:rsidRPr="00346449">
        <w:rPr>
          <w:rFonts w:ascii="Times New Roman" w:hAnsi="Times New Roman" w:cs="Times New Roman"/>
          <w:sz w:val="20"/>
          <w:szCs w:val="20"/>
        </w:rPr>
        <w:t xml:space="preserve"> accounting for this through methods like edge retention, but it can be made explicit by measuring noise levels in both images.</w:t>
      </w:r>
    </w:p>
    <w:p w14:paraId="54F5367D" w14:textId="77777777" w:rsidR="00896EF5" w:rsidRPr="00346449" w:rsidRDefault="00896EF5" w:rsidP="00896EF5">
      <w:pPr>
        <w:pStyle w:val="ListParagraph"/>
        <w:spacing w:line="240" w:lineRule="auto"/>
        <w:ind w:left="360"/>
        <w:jc w:val="both"/>
        <w:rPr>
          <w:rFonts w:ascii="Times New Roman" w:hAnsi="Times New Roman" w:cs="Times New Roman"/>
          <w:sz w:val="20"/>
          <w:szCs w:val="20"/>
        </w:rPr>
      </w:pPr>
    </w:p>
    <w:p w14:paraId="3C335AE1" w14:textId="6E98B8E1" w:rsidR="00346449" w:rsidRPr="00346449" w:rsidRDefault="00346449" w:rsidP="00346449">
      <w:pPr>
        <w:pStyle w:val="ListParagraph"/>
        <w:numPr>
          <w:ilvl w:val="0"/>
          <w:numId w:val="6"/>
        </w:numPr>
        <w:spacing w:line="240" w:lineRule="auto"/>
        <w:jc w:val="both"/>
        <w:rPr>
          <w:rFonts w:ascii="Times New Roman" w:hAnsi="Times New Roman" w:cs="Times New Roman"/>
          <w:sz w:val="20"/>
          <w:szCs w:val="20"/>
        </w:rPr>
      </w:pPr>
      <w:r w:rsidRPr="00346449">
        <w:rPr>
          <w:rFonts w:ascii="Times New Roman" w:hAnsi="Times New Roman" w:cs="Times New Roman"/>
          <w:sz w:val="20"/>
          <w:szCs w:val="20"/>
        </w:rPr>
        <w:t xml:space="preserve">Dynamic Range: Since ASCII art typically uses varying character densities to simulate brightness levels, </w:t>
      </w:r>
      <w:r w:rsidR="00B719D5">
        <w:rPr>
          <w:rFonts w:ascii="Times New Roman" w:hAnsi="Times New Roman" w:cs="Times New Roman"/>
          <w:sz w:val="20"/>
          <w:szCs w:val="20"/>
        </w:rPr>
        <w:t>we</w:t>
      </w:r>
      <w:r w:rsidRPr="00346449">
        <w:rPr>
          <w:rFonts w:ascii="Times New Roman" w:hAnsi="Times New Roman" w:cs="Times New Roman"/>
          <w:sz w:val="20"/>
          <w:szCs w:val="20"/>
        </w:rPr>
        <w:t xml:space="preserve"> want to ensure the dynamic range of the original image is adequately captured in the ASCII conversion. This can be evaluated by comparing the tone mapping between the two images.</w:t>
      </w:r>
    </w:p>
    <w:p w14:paraId="19324587" w14:textId="2B7EE2C9" w:rsidR="00346449" w:rsidRPr="00346449" w:rsidRDefault="00346449" w:rsidP="00346449">
      <w:pPr>
        <w:pStyle w:val="ListParagraph"/>
        <w:numPr>
          <w:ilvl w:val="0"/>
          <w:numId w:val="6"/>
        </w:numPr>
        <w:spacing w:line="240" w:lineRule="auto"/>
        <w:jc w:val="both"/>
        <w:rPr>
          <w:rFonts w:ascii="Times New Roman" w:hAnsi="Times New Roman" w:cs="Times New Roman"/>
          <w:sz w:val="20"/>
          <w:szCs w:val="20"/>
        </w:rPr>
      </w:pPr>
      <w:r w:rsidRPr="00346449">
        <w:rPr>
          <w:rFonts w:ascii="Times New Roman" w:hAnsi="Times New Roman" w:cs="Times New Roman"/>
          <w:sz w:val="20"/>
          <w:szCs w:val="20"/>
        </w:rPr>
        <w:t xml:space="preserve">Contrast: ASCII art relies on contrast to differentiate areas of the image. </w:t>
      </w:r>
      <w:r w:rsidR="00B719D5">
        <w:rPr>
          <w:rFonts w:ascii="Times New Roman" w:hAnsi="Times New Roman" w:cs="Times New Roman"/>
          <w:sz w:val="20"/>
          <w:szCs w:val="20"/>
        </w:rPr>
        <w:t>we</w:t>
      </w:r>
      <w:r w:rsidRPr="00346449">
        <w:rPr>
          <w:rFonts w:ascii="Times New Roman" w:hAnsi="Times New Roman" w:cs="Times New Roman"/>
          <w:sz w:val="20"/>
          <w:szCs w:val="20"/>
        </w:rPr>
        <w:t xml:space="preserve"> can compare the contrast (gamma) between the original and ASCII versions to see if the art correctly represents tonal shifts, especially around edges and regions of varying brightness.</w:t>
      </w:r>
    </w:p>
    <w:p w14:paraId="5D7C4874" w14:textId="547574AC" w:rsidR="00346449" w:rsidRPr="00346449" w:rsidRDefault="00346449" w:rsidP="00346449">
      <w:pPr>
        <w:pStyle w:val="ListParagraph"/>
        <w:numPr>
          <w:ilvl w:val="0"/>
          <w:numId w:val="6"/>
        </w:numPr>
        <w:spacing w:line="240" w:lineRule="auto"/>
        <w:jc w:val="both"/>
        <w:rPr>
          <w:rFonts w:ascii="Times New Roman" w:hAnsi="Times New Roman" w:cs="Times New Roman"/>
          <w:sz w:val="20"/>
          <w:szCs w:val="20"/>
        </w:rPr>
      </w:pPr>
      <w:r w:rsidRPr="00346449">
        <w:rPr>
          <w:rFonts w:ascii="Times New Roman" w:hAnsi="Times New Roman" w:cs="Times New Roman"/>
          <w:sz w:val="20"/>
          <w:szCs w:val="20"/>
        </w:rPr>
        <w:t>Artifacts: Compression artifacts and other distortions can degrade image quality. For ASCII art, excessive simplifications or errors during the conversion could result in “artificing” in the form of misrepresentation of fine details. This could be measured as a form of pixel-to-character mapping error.</w:t>
      </w:r>
    </w:p>
    <w:p w14:paraId="3ACAC7FD" w14:textId="77777777" w:rsidR="00D671E2" w:rsidRDefault="00D671E2" w:rsidP="00D671E2">
      <w:pPr>
        <w:spacing w:line="240" w:lineRule="auto"/>
        <w:jc w:val="both"/>
        <w:rPr>
          <w:rFonts w:ascii="Times New Roman" w:hAnsi="Times New Roman" w:cs="Times New Roman"/>
          <w:b/>
          <w:bCs/>
          <w:sz w:val="22"/>
          <w:szCs w:val="22"/>
        </w:rPr>
      </w:pPr>
    </w:p>
    <w:p w14:paraId="2D3A0282" w14:textId="74D09889" w:rsidR="00E422B5" w:rsidRPr="00F93032" w:rsidRDefault="00D671E2" w:rsidP="00D671E2">
      <w:pPr>
        <w:spacing w:line="240" w:lineRule="auto"/>
        <w:jc w:val="both"/>
        <w:rPr>
          <w:rFonts w:ascii="Times New Roman" w:hAnsi="Times New Roman" w:cs="Times New Roman"/>
          <w:b/>
          <w:bCs/>
          <w:sz w:val="22"/>
          <w:szCs w:val="22"/>
        </w:rPr>
      </w:pPr>
      <w:r w:rsidRPr="28B84BF4">
        <w:rPr>
          <w:rFonts w:ascii="Times New Roman" w:hAnsi="Times New Roman" w:cs="Times New Roman"/>
          <w:b/>
          <w:bCs/>
          <w:sz w:val="22"/>
          <w:szCs w:val="22"/>
        </w:rPr>
        <w:t>Performance Results (</w:t>
      </w:r>
      <w:r w:rsidR="72F9314C" w:rsidRPr="28B84BF4">
        <w:rPr>
          <w:rFonts w:ascii="Times New Roman" w:hAnsi="Times New Roman" w:cs="Times New Roman"/>
          <w:b/>
          <w:bCs/>
          <w:sz w:val="22"/>
          <w:szCs w:val="22"/>
        </w:rPr>
        <w:t xml:space="preserve">3 </w:t>
      </w:r>
      <w:r w:rsidRPr="28B84BF4">
        <w:rPr>
          <w:rFonts w:ascii="Times New Roman" w:hAnsi="Times New Roman" w:cs="Times New Roman"/>
          <w:b/>
          <w:bCs/>
          <w:sz w:val="22"/>
          <w:szCs w:val="22"/>
        </w:rPr>
        <w:t>color images)</w:t>
      </w:r>
    </w:p>
    <w:p w14:paraId="25DF3230" w14:textId="5D0318BE" w:rsidR="00F93032" w:rsidRPr="00F93032" w:rsidRDefault="00F93032" w:rsidP="00D671E2">
      <w:pPr>
        <w:spacing w:line="240" w:lineRule="auto"/>
        <w:jc w:val="both"/>
        <w:rPr>
          <w:rFonts w:ascii="Times New Roman" w:hAnsi="Times New Roman" w:cs="Times New Roman"/>
          <w:b/>
          <w:sz w:val="20"/>
          <w:szCs w:val="20"/>
        </w:rPr>
      </w:pPr>
      <w:r w:rsidRPr="00F93032">
        <w:rPr>
          <w:rFonts w:ascii="Times New Roman" w:hAnsi="Times New Roman" w:cs="Times New Roman"/>
          <w:b/>
          <w:sz w:val="20"/>
          <w:szCs w:val="20"/>
        </w:rPr>
        <w:t>SSIM</w:t>
      </w:r>
    </w:p>
    <w:tbl>
      <w:tblPr>
        <w:tblStyle w:val="TableGrid"/>
        <w:tblW w:w="0" w:type="auto"/>
        <w:jc w:val="center"/>
        <w:tblLook w:val="04A0" w:firstRow="1" w:lastRow="0" w:firstColumn="1" w:lastColumn="0" w:noHBand="0" w:noVBand="1"/>
      </w:tblPr>
      <w:tblGrid>
        <w:gridCol w:w="2223"/>
        <w:gridCol w:w="2223"/>
        <w:gridCol w:w="2224"/>
        <w:gridCol w:w="2224"/>
      </w:tblGrid>
      <w:tr w:rsidR="00A00A38" w14:paraId="6DA7AEF4" w14:textId="77777777" w:rsidTr="007443D3">
        <w:trPr>
          <w:trHeight w:val="238"/>
          <w:jc w:val="center"/>
        </w:trPr>
        <w:tc>
          <w:tcPr>
            <w:tcW w:w="2223" w:type="dxa"/>
          </w:tcPr>
          <w:p w14:paraId="1E38458D" w14:textId="77777777" w:rsidR="00A00A38" w:rsidRDefault="00A00A38" w:rsidP="00A00A38">
            <w:pPr>
              <w:jc w:val="center"/>
              <w:rPr>
                <w:rFonts w:ascii="Times New Roman" w:hAnsi="Times New Roman" w:cs="Times New Roman"/>
                <w:sz w:val="20"/>
                <w:szCs w:val="20"/>
              </w:rPr>
            </w:pPr>
          </w:p>
        </w:tc>
        <w:tc>
          <w:tcPr>
            <w:tcW w:w="2223" w:type="dxa"/>
          </w:tcPr>
          <w:p w14:paraId="6FD0FCEC" w14:textId="4B3263A5" w:rsidR="00A00A38" w:rsidRDefault="00A00A38" w:rsidP="00A00A38">
            <w:pPr>
              <w:jc w:val="center"/>
              <w:rPr>
                <w:rFonts w:ascii="Times New Roman" w:hAnsi="Times New Roman" w:cs="Times New Roman"/>
                <w:sz w:val="20"/>
                <w:szCs w:val="20"/>
              </w:rPr>
            </w:pPr>
            <w:r>
              <w:rPr>
                <w:rFonts w:ascii="Times New Roman" w:hAnsi="Times New Roman" w:cs="Times New Roman"/>
                <w:sz w:val="20"/>
                <w:szCs w:val="20"/>
              </w:rPr>
              <w:t>Graph 1</w:t>
            </w:r>
          </w:p>
        </w:tc>
        <w:tc>
          <w:tcPr>
            <w:tcW w:w="2224" w:type="dxa"/>
          </w:tcPr>
          <w:p w14:paraId="3F83ED9C" w14:textId="4D71DC34" w:rsidR="00A00A38" w:rsidRDefault="00A00A38" w:rsidP="00A00A38">
            <w:pPr>
              <w:jc w:val="center"/>
              <w:rPr>
                <w:rFonts w:ascii="Times New Roman" w:hAnsi="Times New Roman" w:cs="Times New Roman"/>
                <w:sz w:val="20"/>
                <w:szCs w:val="20"/>
              </w:rPr>
            </w:pPr>
            <w:r>
              <w:rPr>
                <w:rFonts w:ascii="Times New Roman" w:hAnsi="Times New Roman" w:cs="Times New Roman"/>
                <w:sz w:val="20"/>
                <w:szCs w:val="20"/>
              </w:rPr>
              <w:t>Graph 2</w:t>
            </w:r>
          </w:p>
        </w:tc>
        <w:tc>
          <w:tcPr>
            <w:tcW w:w="2224" w:type="dxa"/>
          </w:tcPr>
          <w:p w14:paraId="433F4786" w14:textId="423B5195" w:rsidR="00A00A38" w:rsidRDefault="00A00A38" w:rsidP="00A00A38">
            <w:pPr>
              <w:jc w:val="center"/>
              <w:rPr>
                <w:rFonts w:ascii="Times New Roman" w:hAnsi="Times New Roman" w:cs="Times New Roman"/>
                <w:sz w:val="20"/>
                <w:szCs w:val="20"/>
              </w:rPr>
            </w:pPr>
            <w:r>
              <w:rPr>
                <w:rFonts w:ascii="Times New Roman" w:hAnsi="Times New Roman" w:cs="Times New Roman"/>
                <w:sz w:val="20"/>
                <w:szCs w:val="20"/>
              </w:rPr>
              <w:t>Graph 3</w:t>
            </w:r>
          </w:p>
        </w:tc>
      </w:tr>
      <w:tr w:rsidR="00A00A38" w14:paraId="0E3FD788" w14:textId="77777777" w:rsidTr="007443D3">
        <w:trPr>
          <w:trHeight w:val="238"/>
          <w:jc w:val="center"/>
        </w:trPr>
        <w:tc>
          <w:tcPr>
            <w:tcW w:w="2223" w:type="dxa"/>
          </w:tcPr>
          <w:p w14:paraId="54EFA739" w14:textId="01F26F55" w:rsidR="00A00A38" w:rsidRDefault="00A017DC" w:rsidP="00A00A38">
            <w:pPr>
              <w:jc w:val="center"/>
              <w:rPr>
                <w:rFonts w:ascii="Times New Roman" w:hAnsi="Times New Roman" w:cs="Times New Roman"/>
                <w:sz w:val="20"/>
                <w:szCs w:val="20"/>
              </w:rPr>
            </w:pPr>
            <w:r w:rsidRPr="00A017DC">
              <w:rPr>
                <w:rFonts w:ascii="Times New Roman" w:hAnsi="Times New Roman" w:cs="Times New Roman"/>
                <w:sz w:val="20"/>
                <w:szCs w:val="20"/>
              </w:rPr>
              <w:t>Canny</w:t>
            </w:r>
            <w:r>
              <w:rPr>
                <w:rFonts w:ascii="Times New Roman" w:hAnsi="Times New Roman" w:cs="Times New Roman"/>
                <w:sz w:val="20"/>
                <w:szCs w:val="20"/>
              </w:rPr>
              <w:t xml:space="preserve"> Edge Detection</w:t>
            </w:r>
          </w:p>
        </w:tc>
        <w:tc>
          <w:tcPr>
            <w:tcW w:w="2223" w:type="dxa"/>
          </w:tcPr>
          <w:p w14:paraId="08EF14CB" w14:textId="6307AF01" w:rsidR="00A00A38" w:rsidRDefault="00AD78D7" w:rsidP="00A00A38">
            <w:pPr>
              <w:jc w:val="center"/>
              <w:rPr>
                <w:rFonts w:ascii="Times New Roman" w:hAnsi="Times New Roman" w:cs="Times New Roman"/>
                <w:sz w:val="20"/>
                <w:szCs w:val="20"/>
              </w:rPr>
            </w:pPr>
            <w:r w:rsidRPr="00AD78D7">
              <w:rPr>
                <w:rFonts w:ascii="Times New Roman" w:hAnsi="Times New Roman" w:cs="Times New Roman"/>
                <w:sz w:val="20"/>
                <w:szCs w:val="20"/>
              </w:rPr>
              <w:t>0.004610955016786405</w:t>
            </w:r>
          </w:p>
        </w:tc>
        <w:tc>
          <w:tcPr>
            <w:tcW w:w="2224" w:type="dxa"/>
          </w:tcPr>
          <w:p w14:paraId="56FD767A" w14:textId="25E7FD91" w:rsidR="00A00A38" w:rsidRDefault="005A63AC" w:rsidP="00A00A38">
            <w:pPr>
              <w:jc w:val="center"/>
              <w:rPr>
                <w:rFonts w:ascii="Times New Roman" w:hAnsi="Times New Roman" w:cs="Times New Roman"/>
                <w:sz w:val="20"/>
                <w:szCs w:val="20"/>
              </w:rPr>
            </w:pPr>
            <w:r w:rsidRPr="005A63AC">
              <w:rPr>
                <w:rFonts w:ascii="Times New Roman" w:hAnsi="Times New Roman" w:cs="Times New Roman"/>
                <w:sz w:val="20"/>
                <w:szCs w:val="20"/>
              </w:rPr>
              <w:t>0.005194058394808774</w:t>
            </w:r>
          </w:p>
        </w:tc>
        <w:tc>
          <w:tcPr>
            <w:tcW w:w="2224" w:type="dxa"/>
          </w:tcPr>
          <w:p w14:paraId="54B71224" w14:textId="209AD5E9" w:rsidR="00A00A38" w:rsidRDefault="00AA4F8D" w:rsidP="00A00A38">
            <w:pPr>
              <w:jc w:val="center"/>
              <w:rPr>
                <w:rFonts w:ascii="Times New Roman" w:hAnsi="Times New Roman" w:cs="Times New Roman"/>
                <w:sz w:val="20"/>
                <w:szCs w:val="20"/>
              </w:rPr>
            </w:pPr>
            <w:r w:rsidRPr="00AA4F8D">
              <w:rPr>
                <w:rFonts w:ascii="Times New Roman" w:hAnsi="Times New Roman" w:cs="Times New Roman"/>
                <w:sz w:val="20"/>
                <w:szCs w:val="20"/>
              </w:rPr>
              <w:t>0.015629814158054058</w:t>
            </w:r>
          </w:p>
        </w:tc>
      </w:tr>
      <w:tr w:rsidR="00DD52A1" w14:paraId="662E4DF0" w14:textId="77777777" w:rsidTr="007443D3">
        <w:trPr>
          <w:trHeight w:val="238"/>
          <w:jc w:val="center"/>
        </w:trPr>
        <w:tc>
          <w:tcPr>
            <w:tcW w:w="2223" w:type="dxa"/>
          </w:tcPr>
          <w:p w14:paraId="2B4E5C7B" w14:textId="58E52949" w:rsidR="00DD52A1" w:rsidRDefault="006A0047" w:rsidP="00A00A38">
            <w:pPr>
              <w:jc w:val="center"/>
              <w:rPr>
                <w:rFonts w:ascii="Times New Roman" w:hAnsi="Times New Roman" w:cs="Times New Roman"/>
                <w:sz w:val="20"/>
                <w:szCs w:val="20"/>
              </w:rPr>
            </w:pPr>
            <w:r w:rsidRPr="006A0047">
              <w:rPr>
                <w:rFonts w:ascii="Times New Roman" w:hAnsi="Times New Roman" w:cs="Times New Roman"/>
                <w:sz w:val="20"/>
                <w:szCs w:val="20"/>
              </w:rPr>
              <w:t>Sobel Edge Detection</w:t>
            </w:r>
          </w:p>
        </w:tc>
        <w:tc>
          <w:tcPr>
            <w:tcW w:w="2223" w:type="dxa"/>
          </w:tcPr>
          <w:p w14:paraId="783E956D" w14:textId="38DB5060" w:rsidR="00DD52A1" w:rsidRDefault="00591B08" w:rsidP="00A00A38">
            <w:pPr>
              <w:jc w:val="center"/>
              <w:rPr>
                <w:rFonts w:ascii="Times New Roman" w:hAnsi="Times New Roman" w:cs="Times New Roman"/>
                <w:sz w:val="20"/>
                <w:szCs w:val="20"/>
              </w:rPr>
            </w:pPr>
            <w:r w:rsidRPr="00591B08">
              <w:rPr>
                <w:rFonts w:ascii="Times New Roman" w:hAnsi="Times New Roman" w:cs="Times New Roman"/>
                <w:sz w:val="20"/>
                <w:szCs w:val="20"/>
              </w:rPr>
              <w:t>0.015299368983799353</w:t>
            </w:r>
          </w:p>
        </w:tc>
        <w:tc>
          <w:tcPr>
            <w:tcW w:w="2224" w:type="dxa"/>
          </w:tcPr>
          <w:p w14:paraId="13F76006" w14:textId="00ED89FE" w:rsidR="00DD52A1" w:rsidRDefault="00B67862" w:rsidP="00A00A38">
            <w:pPr>
              <w:jc w:val="center"/>
              <w:rPr>
                <w:rFonts w:ascii="Times New Roman" w:hAnsi="Times New Roman" w:cs="Times New Roman"/>
                <w:sz w:val="20"/>
                <w:szCs w:val="20"/>
              </w:rPr>
            </w:pPr>
            <w:r w:rsidRPr="00B67862">
              <w:rPr>
                <w:rFonts w:ascii="Times New Roman" w:hAnsi="Times New Roman" w:cs="Times New Roman"/>
                <w:sz w:val="20"/>
                <w:szCs w:val="20"/>
              </w:rPr>
              <w:t>0.062046289575641275</w:t>
            </w:r>
          </w:p>
        </w:tc>
        <w:tc>
          <w:tcPr>
            <w:tcW w:w="2224" w:type="dxa"/>
          </w:tcPr>
          <w:p w14:paraId="142B8F8A" w14:textId="0AFE5FE8" w:rsidR="00DD52A1" w:rsidRDefault="002A3815" w:rsidP="00A00A38">
            <w:pPr>
              <w:jc w:val="center"/>
              <w:rPr>
                <w:rFonts w:ascii="Times New Roman" w:hAnsi="Times New Roman" w:cs="Times New Roman"/>
                <w:sz w:val="20"/>
                <w:szCs w:val="20"/>
              </w:rPr>
            </w:pPr>
            <w:r w:rsidRPr="002A3815">
              <w:rPr>
                <w:rFonts w:ascii="Times New Roman" w:hAnsi="Times New Roman" w:cs="Times New Roman"/>
                <w:sz w:val="20"/>
                <w:szCs w:val="20"/>
              </w:rPr>
              <w:t>0.07725893569390421</w:t>
            </w:r>
          </w:p>
        </w:tc>
      </w:tr>
    </w:tbl>
    <w:p w14:paraId="158696FF" w14:textId="77777777" w:rsidR="00F93032" w:rsidRPr="00F93032" w:rsidRDefault="00F93032" w:rsidP="00D671E2">
      <w:pPr>
        <w:spacing w:line="240" w:lineRule="auto"/>
        <w:jc w:val="both"/>
        <w:rPr>
          <w:rFonts w:ascii="Times New Roman" w:hAnsi="Times New Roman" w:cs="Times New Roman"/>
          <w:sz w:val="20"/>
          <w:szCs w:val="20"/>
        </w:rPr>
      </w:pPr>
    </w:p>
    <w:p w14:paraId="104AF209" w14:textId="1C567C4A" w:rsidR="00E422B5" w:rsidRDefault="00665EA7" w:rsidP="00E422B5">
      <w:pPr>
        <w:spacing w:line="240" w:lineRule="auto"/>
        <w:jc w:val="both"/>
        <w:rPr>
          <w:rFonts w:ascii="Times New Roman" w:hAnsi="Times New Roman" w:cs="Times New Roman"/>
          <w:b/>
          <w:bCs/>
          <w:sz w:val="21"/>
          <w:szCs w:val="21"/>
        </w:rPr>
      </w:pPr>
      <w:r w:rsidRPr="00665EA7">
        <w:rPr>
          <w:rFonts w:ascii="Times New Roman" w:hAnsi="Times New Roman" w:cs="Times New Roman"/>
          <w:b/>
          <w:bCs/>
          <w:sz w:val="21"/>
          <w:szCs w:val="21"/>
        </w:rPr>
        <w:t>Customized Method:</w:t>
      </w:r>
    </w:p>
    <w:p w14:paraId="1AC37B5A" w14:textId="77777777" w:rsidR="001F5091" w:rsidRDefault="001F5091" w:rsidP="00E422B5">
      <w:pPr>
        <w:spacing w:line="240" w:lineRule="auto"/>
        <w:jc w:val="both"/>
        <w:rPr>
          <w:rFonts w:ascii="Times New Roman" w:hAnsi="Times New Roman" w:cs="Times New Roman"/>
          <w:b/>
          <w:bCs/>
          <w:sz w:val="21"/>
          <w:szCs w:val="21"/>
        </w:rPr>
      </w:pPr>
    </w:p>
    <w:tbl>
      <w:tblPr>
        <w:tblStyle w:val="TableGrid"/>
        <w:tblW w:w="0" w:type="auto"/>
        <w:jc w:val="center"/>
        <w:tblLook w:val="04A0" w:firstRow="1" w:lastRow="0" w:firstColumn="1" w:lastColumn="0" w:noHBand="0" w:noVBand="1"/>
      </w:tblPr>
      <w:tblGrid>
        <w:gridCol w:w="2535"/>
        <w:gridCol w:w="1267"/>
        <w:gridCol w:w="1268"/>
        <w:gridCol w:w="1268"/>
        <w:gridCol w:w="1268"/>
        <w:gridCol w:w="1268"/>
        <w:gridCol w:w="1268"/>
      </w:tblGrid>
      <w:tr w:rsidR="00D07EE9" w14:paraId="1A246A59" w14:textId="77777777" w:rsidTr="00EB6EA1">
        <w:trPr>
          <w:trHeight w:val="234"/>
          <w:jc w:val="center"/>
        </w:trPr>
        <w:tc>
          <w:tcPr>
            <w:tcW w:w="2535" w:type="dxa"/>
            <w:vMerge w:val="restart"/>
            <w:vAlign w:val="center"/>
          </w:tcPr>
          <w:p w14:paraId="349BF2D0" w14:textId="77777777" w:rsidR="00D07EE9" w:rsidRDefault="00D07EE9" w:rsidP="009E2A91">
            <w:pPr>
              <w:jc w:val="center"/>
              <w:rPr>
                <w:rFonts w:ascii="Times New Roman" w:hAnsi="Times New Roman" w:cs="Times New Roman"/>
                <w:sz w:val="20"/>
                <w:szCs w:val="20"/>
              </w:rPr>
            </w:pPr>
          </w:p>
        </w:tc>
        <w:tc>
          <w:tcPr>
            <w:tcW w:w="2535" w:type="dxa"/>
            <w:gridSpan w:val="2"/>
            <w:vAlign w:val="center"/>
          </w:tcPr>
          <w:p w14:paraId="5DBEF2FF" w14:textId="4F626484" w:rsidR="00D07EE9" w:rsidRDefault="00D07EE9" w:rsidP="009E2A91">
            <w:pPr>
              <w:jc w:val="center"/>
              <w:rPr>
                <w:rFonts w:ascii="Times New Roman" w:hAnsi="Times New Roman" w:cs="Times New Roman"/>
                <w:sz w:val="20"/>
                <w:szCs w:val="20"/>
              </w:rPr>
            </w:pPr>
            <w:r>
              <w:rPr>
                <w:rFonts w:ascii="Times New Roman" w:hAnsi="Times New Roman" w:cs="Times New Roman"/>
                <w:sz w:val="20"/>
                <w:szCs w:val="20"/>
              </w:rPr>
              <w:t>Graph 1</w:t>
            </w:r>
          </w:p>
        </w:tc>
        <w:tc>
          <w:tcPr>
            <w:tcW w:w="2536" w:type="dxa"/>
            <w:gridSpan w:val="2"/>
            <w:vAlign w:val="center"/>
          </w:tcPr>
          <w:p w14:paraId="017D0DE3" w14:textId="0CB6EDA1" w:rsidR="00D07EE9" w:rsidRDefault="00D07EE9" w:rsidP="009E2A91">
            <w:pPr>
              <w:jc w:val="center"/>
              <w:rPr>
                <w:rFonts w:ascii="Times New Roman" w:hAnsi="Times New Roman" w:cs="Times New Roman"/>
                <w:sz w:val="20"/>
                <w:szCs w:val="20"/>
              </w:rPr>
            </w:pPr>
            <w:r>
              <w:rPr>
                <w:rFonts w:ascii="Times New Roman" w:hAnsi="Times New Roman" w:cs="Times New Roman"/>
                <w:sz w:val="20"/>
                <w:szCs w:val="20"/>
              </w:rPr>
              <w:t>Graph 2</w:t>
            </w:r>
          </w:p>
        </w:tc>
        <w:tc>
          <w:tcPr>
            <w:tcW w:w="2536" w:type="dxa"/>
            <w:gridSpan w:val="2"/>
            <w:vAlign w:val="center"/>
          </w:tcPr>
          <w:p w14:paraId="358A6A7F" w14:textId="60C6EC83" w:rsidR="00D07EE9" w:rsidRDefault="00D07EE9" w:rsidP="009E2A91">
            <w:pPr>
              <w:jc w:val="center"/>
              <w:rPr>
                <w:rFonts w:ascii="Times New Roman" w:hAnsi="Times New Roman" w:cs="Times New Roman"/>
                <w:sz w:val="20"/>
                <w:szCs w:val="20"/>
              </w:rPr>
            </w:pPr>
            <w:r>
              <w:rPr>
                <w:rFonts w:ascii="Times New Roman" w:hAnsi="Times New Roman" w:cs="Times New Roman"/>
                <w:sz w:val="20"/>
                <w:szCs w:val="20"/>
              </w:rPr>
              <w:t>Graph 3</w:t>
            </w:r>
          </w:p>
        </w:tc>
      </w:tr>
      <w:tr w:rsidR="00897647" w14:paraId="2741DA49" w14:textId="77777777" w:rsidTr="00317859">
        <w:trPr>
          <w:trHeight w:val="234"/>
          <w:jc w:val="center"/>
        </w:trPr>
        <w:tc>
          <w:tcPr>
            <w:tcW w:w="2535" w:type="dxa"/>
            <w:vMerge/>
            <w:vAlign w:val="center"/>
          </w:tcPr>
          <w:p w14:paraId="6E7703CE" w14:textId="77777777" w:rsidR="00887BED" w:rsidRDefault="00887BED" w:rsidP="00887BED">
            <w:pPr>
              <w:jc w:val="center"/>
              <w:rPr>
                <w:rFonts w:ascii="Times New Roman" w:hAnsi="Times New Roman" w:cs="Times New Roman"/>
                <w:sz w:val="20"/>
                <w:szCs w:val="20"/>
              </w:rPr>
            </w:pPr>
          </w:p>
        </w:tc>
        <w:tc>
          <w:tcPr>
            <w:tcW w:w="1267" w:type="dxa"/>
            <w:vAlign w:val="center"/>
          </w:tcPr>
          <w:p w14:paraId="0BCB5499" w14:textId="024BC132" w:rsidR="00887BED" w:rsidRDefault="00887BED" w:rsidP="00887BED">
            <w:pPr>
              <w:jc w:val="center"/>
              <w:rPr>
                <w:rFonts w:ascii="Times New Roman" w:hAnsi="Times New Roman" w:cs="Times New Roman"/>
                <w:sz w:val="20"/>
                <w:szCs w:val="20"/>
              </w:rPr>
            </w:pPr>
            <w:r w:rsidRPr="00887BED">
              <w:rPr>
                <w:rFonts w:ascii="Times New Roman" w:hAnsi="Times New Roman" w:cs="Times New Roman"/>
                <w:sz w:val="20"/>
                <w:szCs w:val="20"/>
              </w:rPr>
              <w:t>Canny</w:t>
            </w:r>
          </w:p>
        </w:tc>
        <w:tc>
          <w:tcPr>
            <w:tcW w:w="1268" w:type="dxa"/>
            <w:vAlign w:val="center"/>
          </w:tcPr>
          <w:p w14:paraId="66D9DAEA" w14:textId="1244B45F" w:rsidR="00887BED" w:rsidRDefault="00887BED" w:rsidP="00887BED">
            <w:pPr>
              <w:jc w:val="center"/>
              <w:rPr>
                <w:rFonts w:ascii="Times New Roman" w:hAnsi="Times New Roman" w:cs="Times New Roman"/>
                <w:sz w:val="20"/>
                <w:szCs w:val="20"/>
              </w:rPr>
            </w:pPr>
            <w:r w:rsidRPr="006A0047">
              <w:rPr>
                <w:rFonts w:ascii="Times New Roman" w:hAnsi="Times New Roman" w:cs="Times New Roman"/>
                <w:sz w:val="20"/>
                <w:szCs w:val="20"/>
              </w:rPr>
              <w:t>Sobel</w:t>
            </w:r>
          </w:p>
        </w:tc>
        <w:tc>
          <w:tcPr>
            <w:tcW w:w="1268" w:type="dxa"/>
            <w:vAlign w:val="center"/>
          </w:tcPr>
          <w:p w14:paraId="6AFC4437" w14:textId="6435A27A" w:rsidR="00887BED" w:rsidRDefault="00887BED" w:rsidP="00887BED">
            <w:pPr>
              <w:jc w:val="center"/>
              <w:rPr>
                <w:rFonts w:ascii="Times New Roman" w:hAnsi="Times New Roman" w:cs="Times New Roman"/>
                <w:sz w:val="20"/>
                <w:szCs w:val="20"/>
              </w:rPr>
            </w:pPr>
            <w:r w:rsidRPr="00887BED">
              <w:rPr>
                <w:rFonts w:ascii="Times New Roman" w:hAnsi="Times New Roman" w:cs="Times New Roman"/>
                <w:sz w:val="20"/>
                <w:szCs w:val="20"/>
              </w:rPr>
              <w:t>Canny</w:t>
            </w:r>
          </w:p>
        </w:tc>
        <w:tc>
          <w:tcPr>
            <w:tcW w:w="1268" w:type="dxa"/>
            <w:vAlign w:val="center"/>
          </w:tcPr>
          <w:p w14:paraId="4EB01E32" w14:textId="78A710FC" w:rsidR="00887BED" w:rsidRDefault="00887BED" w:rsidP="00887BED">
            <w:pPr>
              <w:jc w:val="center"/>
              <w:rPr>
                <w:rFonts w:ascii="Times New Roman" w:hAnsi="Times New Roman" w:cs="Times New Roman"/>
                <w:sz w:val="20"/>
                <w:szCs w:val="20"/>
              </w:rPr>
            </w:pPr>
            <w:r w:rsidRPr="006A0047">
              <w:rPr>
                <w:rFonts w:ascii="Times New Roman" w:hAnsi="Times New Roman" w:cs="Times New Roman"/>
                <w:sz w:val="20"/>
                <w:szCs w:val="20"/>
              </w:rPr>
              <w:t>Sobel</w:t>
            </w:r>
          </w:p>
        </w:tc>
        <w:tc>
          <w:tcPr>
            <w:tcW w:w="1268" w:type="dxa"/>
            <w:vAlign w:val="center"/>
          </w:tcPr>
          <w:p w14:paraId="4B8929B7" w14:textId="3C57D20E" w:rsidR="00887BED" w:rsidRDefault="00887BED" w:rsidP="00887BED">
            <w:pPr>
              <w:jc w:val="center"/>
              <w:rPr>
                <w:rFonts w:ascii="Times New Roman" w:hAnsi="Times New Roman" w:cs="Times New Roman"/>
                <w:sz w:val="20"/>
                <w:szCs w:val="20"/>
              </w:rPr>
            </w:pPr>
            <w:r w:rsidRPr="00887BED">
              <w:rPr>
                <w:rFonts w:ascii="Times New Roman" w:hAnsi="Times New Roman" w:cs="Times New Roman"/>
                <w:sz w:val="20"/>
                <w:szCs w:val="20"/>
              </w:rPr>
              <w:t>Canny</w:t>
            </w:r>
          </w:p>
        </w:tc>
        <w:tc>
          <w:tcPr>
            <w:tcW w:w="1268" w:type="dxa"/>
            <w:vAlign w:val="center"/>
          </w:tcPr>
          <w:p w14:paraId="5583402D" w14:textId="10223B94" w:rsidR="00887BED" w:rsidRDefault="00887BED" w:rsidP="00887BED">
            <w:pPr>
              <w:jc w:val="center"/>
              <w:rPr>
                <w:rFonts w:ascii="Times New Roman" w:hAnsi="Times New Roman" w:cs="Times New Roman"/>
                <w:sz w:val="20"/>
                <w:szCs w:val="20"/>
              </w:rPr>
            </w:pPr>
            <w:r w:rsidRPr="006A0047">
              <w:rPr>
                <w:rFonts w:ascii="Times New Roman" w:hAnsi="Times New Roman" w:cs="Times New Roman"/>
                <w:sz w:val="20"/>
                <w:szCs w:val="20"/>
              </w:rPr>
              <w:t>Sobel</w:t>
            </w:r>
          </w:p>
        </w:tc>
      </w:tr>
      <w:tr w:rsidR="00897647" w14:paraId="1BE3AAD3" w14:textId="77777777" w:rsidTr="00317859">
        <w:trPr>
          <w:trHeight w:val="234"/>
          <w:jc w:val="center"/>
        </w:trPr>
        <w:tc>
          <w:tcPr>
            <w:tcW w:w="2535" w:type="dxa"/>
            <w:vAlign w:val="center"/>
          </w:tcPr>
          <w:p w14:paraId="245FF77D" w14:textId="4D0A4102" w:rsidR="002D7F05" w:rsidRDefault="002D7F05" w:rsidP="002D7F05">
            <w:pPr>
              <w:jc w:val="center"/>
              <w:rPr>
                <w:rFonts w:ascii="Times New Roman" w:hAnsi="Times New Roman" w:cs="Times New Roman"/>
                <w:sz w:val="20"/>
                <w:szCs w:val="20"/>
              </w:rPr>
            </w:pPr>
            <w:r>
              <w:rPr>
                <w:rFonts w:ascii="Times New Roman" w:hAnsi="Times New Roman" w:cs="Times New Roman"/>
                <w:sz w:val="20"/>
                <w:szCs w:val="20"/>
              </w:rPr>
              <w:t>Sharpness</w:t>
            </w:r>
          </w:p>
        </w:tc>
        <w:tc>
          <w:tcPr>
            <w:tcW w:w="1267" w:type="dxa"/>
            <w:vAlign w:val="center"/>
          </w:tcPr>
          <w:p w14:paraId="74A602A7" w14:textId="0B538F51" w:rsidR="002D7F05" w:rsidRDefault="002D7F05" w:rsidP="002D7F05">
            <w:pPr>
              <w:jc w:val="center"/>
              <w:rPr>
                <w:rFonts w:ascii="Times New Roman" w:hAnsi="Times New Roman" w:cs="Times New Roman"/>
                <w:sz w:val="20"/>
                <w:szCs w:val="20"/>
              </w:rPr>
            </w:pPr>
            <w:r w:rsidRPr="000D339B">
              <w:rPr>
                <w:rFonts w:ascii="Times New Roman" w:hAnsi="Times New Roman" w:cs="Times New Roman"/>
                <w:sz w:val="20"/>
                <w:szCs w:val="20"/>
              </w:rPr>
              <w:t>0.8093</w:t>
            </w:r>
          </w:p>
        </w:tc>
        <w:tc>
          <w:tcPr>
            <w:tcW w:w="1268" w:type="dxa"/>
            <w:vAlign w:val="center"/>
          </w:tcPr>
          <w:p w14:paraId="10A64F81" w14:textId="230CDCB2" w:rsidR="002D7F05" w:rsidRDefault="002D7F05" w:rsidP="002D7F05">
            <w:pPr>
              <w:jc w:val="center"/>
              <w:rPr>
                <w:rFonts w:ascii="Times New Roman" w:hAnsi="Times New Roman" w:cs="Times New Roman"/>
                <w:sz w:val="20"/>
                <w:szCs w:val="20"/>
              </w:rPr>
            </w:pPr>
            <w:r w:rsidRPr="002D7F05">
              <w:rPr>
                <w:rFonts w:ascii="Times New Roman" w:hAnsi="Times New Roman" w:cs="Times New Roman"/>
                <w:sz w:val="20"/>
                <w:szCs w:val="20"/>
              </w:rPr>
              <w:t>0.8134</w:t>
            </w:r>
          </w:p>
        </w:tc>
        <w:tc>
          <w:tcPr>
            <w:tcW w:w="1268" w:type="dxa"/>
            <w:vAlign w:val="center"/>
          </w:tcPr>
          <w:p w14:paraId="3F346BB6" w14:textId="73006CA9" w:rsidR="002D7F05" w:rsidRDefault="004835D4" w:rsidP="002D7F05">
            <w:pPr>
              <w:jc w:val="center"/>
              <w:rPr>
                <w:rFonts w:ascii="Times New Roman" w:hAnsi="Times New Roman" w:cs="Times New Roman"/>
                <w:sz w:val="20"/>
                <w:szCs w:val="20"/>
              </w:rPr>
            </w:pPr>
            <w:r w:rsidRPr="004835D4">
              <w:rPr>
                <w:rFonts w:ascii="Times New Roman" w:hAnsi="Times New Roman" w:cs="Times New Roman"/>
                <w:sz w:val="20"/>
                <w:szCs w:val="20"/>
              </w:rPr>
              <w:t>0.455</w:t>
            </w:r>
            <w:r w:rsidR="009E3AEB">
              <w:rPr>
                <w:rFonts w:ascii="Times New Roman" w:hAnsi="Times New Roman" w:cs="Times New Roman" w:hint="eastAsia"/>
                <w:sz w:val="20"/>
                <w:szCs w:val="20"/>
              </w:rPr>
              <w:t>4</w:t>
            </w:r>
          </w:p>
        </w:tc>
        <w:tc>
          <w:tcPr>
            <w:tcW w:w="1268" w:type="dxa"/>
            <w:vAlign w:val="center"/>
          </w:tcPr>
          <w:p w14:paraId="5744BA37" w14:textId="2076800A" w:rsidR="002D7F05" w:rsidRDefault="000275AC" w:rsidP="002D7F05">
            <w:pPr>
              <w:jc w:val="center"/>
              <w:rPr>
                <w:rFonts w:ascii="Times New Roman" w:hAnsi="Times New Roman" w:cs="Times New Roman"/>
                <w:sz w:val="20"/>
                <w:szCs w:val="20"/>
              </w:rPr>
            </w:pPr>
            <w:r w:rsidRPr="000275AC">
              <w:rPr>
                <w:rFonts w:ascii="Times New Roman" w:hAnsi="Times New Roman" w:cs="Times New Roman"/>
                <w:sz w:val="20"/>
                <w:szCs w:val="20"/>
              </w:rPr>
              <w:t>0.447</w:t>
            </w:r>
            <w:r w:rsidR="004268CF">
              <w:rPr>
                <w:rFonts w:ascii="Times New Roman" w:hAnsi="Times New Roman" w:cs="Times New Roman" w:hint="eastAsia"/>
                <w:sz w:val="20"/>
                <w:szCs w:val="20"/>
              </w:rPr>
              <w:t>9</w:t>
            </w:r>
          </w:p>
        </w:tc>
        <w:tc>
          <w:tcPr>
            <w:tcW w:w="1268" w:type="dxa"/>
            <w:vAlign w:val="center"/>
          </w:tcPr>
          <w:p w14:paraId="61BEF207" w14:textId="0AEC021C" w:rsidR="002D7F05" w:rsidRDefault="002D7F05" w:rsidP="002D7F05">
            <w:pPr>
              <w:jc w:val="center"/>
              <w:rPr>
                <w:rFonts w:ascii="Times New Roman" w:hAnsi="Times New Roman" w:cs="Times New Roman"/>
                <w:sz w:val="20"/>
                <w:szCs w:val="20"/>
              </w:rPr>
            </w:pPr>
            <w:r w:rsidRPr="000D339B">
              <w:rPr>
                <w:rFonts w:ascii="Times New Roman" w:hAnsi="Times New Roman" w:cs="Times New Roman"/>
                <w:sz w:val="20"/>
                <w:szCs w:val="20"/>
              </w:rPr>
              <w:t>0.</w:t>
            </w:r>
            <w:r>
              <w:rPr>
                <w:rFonts w:ascii="Times New Roman" w:hAnsi="Times New Roman" w:cs="Times New Roman"/>
                <w:sz w:val="20"/>
                <w:szCs w:val="20"/>
              </w:rPr>
              <w:t>6522</w:t>
            </w:r>
          </w:p>
        </w:tc>
        <w:tc>
          <w:tcPr>
            <w:tcW w:w="1268" w:type="dxa"/>
            <w:vAlign w:val="center"/>
          </w:tcPr>
          <w:p w14:paraId="02A8AC39" w14:textId="2CDB93BA" w:rsidR="002D7F05" w:rsidRDefault="002D7F05" w:rsidP="002D7F05">
            <w:pPr>
              <w:jc w:val="center"/>
              <w:rPr>
                <w:rFonts w:ascii="Times New Roman" w:hAnsi="Times New Roman" w:cs="Times New Roman"/>
                <w:sz w:val="20"/>
                <w:szCs w:val="20"/>
              </w:rPr>
            </w:pPr>
            <w:r w:rsidRPr="00E66066">
              <w:rPr>
                <w:rFonts w:ascii="Times New Roman" w:hAnsi="Times New Roman" w:cs="Times New Roman"/>
                <w:sz w:val="20"/>
                <w:szCs w:val="20"/>
              </w:rPr>
              <w:t>0.3906</w:t>
            </w:r>
            <w:r>
              <w:rPr>
                <w:rFonts w:ascii="Times New Roman" w:hAnsi="Times New Roman" w:cs="Times New Roman"/>
                <w:sz w:val="20"/>
                <w:szCs w:val="20"/>
              </w:rPr>
              <w:t>67</w:t>
            </w:r>
          </w:p>
        </w:tc>
      </w:tr>
      <w:tr w:rsidR="00897647" w14:paraId="617C70F2" w14:textId="77777777" w:rsidTr="00317859">
        <w:trPr>
          <w:trHeight w:val="234"/>
          <w:jc w:val="center"/>
        </w:trPr>
        <w:tc>
          <w:tcPr>
            <w:tcW w:w="2535" w:type="dxa"/>
            <w:vAlign w:val="center"/>
          </w:tcPr>
          <w:p w14:paraId="081D2944" w14:textId="43632B55" w:rsidR="002D7F05" w:rsidRDefault="002D7F05" w:rsidP="002D7F05">
            <w:pPr>
              <w:jc w:val="center"/>
              <w:rPr>
                <w:rFonts w:ascii="Times New Roman" w:hAnsi="Times New Roman" w:cs="Times New Roman"/>
                <w:sz w:val="20"/>
                <w:szCs w:val="20"/>
              </w:rPr>
            </w:pPr>
            <w:r>
              <w:rPr>
                <w:rFonts w:ascii="Times New Roman" w:hAnsi="Times New Roman" w:cs="Times New Roman"/>
                <w:sz w:val="20"/>
                <w:szCs w:val="20"/>
              </w:rPr>
              <w:t>Noise Difference</w:t>
            </w:r>
          </w:p>
        </w:tc>
        <w:tc>
          <w:tcPr>
            <w:tcW w:w="1267" w:type="dxa"/>
            <w:vAlign w:val="center"/>
          </w:tcPr>
          <w:p w14:paraId="50AD8A0C" w14:textId="00AD4C93" w:rsidR="002D7F05" w:rsidRDefault="002D7F05" w:rsidP="002D7F05">
            <w:pPr>
              <w:jc w:val="center"/>
              <w:rPr>
                <w:rFonts w:ascii="Times New Roman" w:hAnsi="Times New Roman" w:cs="Times New Roman"/>
                <w:sz w:val="20"/>
                <w:szCs w:val="20"/>
              </w:rPr>
            </w:pPr>
            <w:r w:rsidRPr="000D339B">
              <w:rPr>
                <w:rFonts w:ascii="Times New Roman" w:hAnsi="Times New Roman" w:cs="Times New Roman"/>
                <w:sz w:val="20"/>
                <w:szCs w:val="20"/>
              </w:rPr>
              <w:t>5967.</w:t>
            </w:r>
            <w:r>
              <w:rPr>
                <w:rFonts w:ascii="Times New Roman" w:hAnsi="Times New Roman" w:cs="Times New Roman"/>
                <w:sz w:val="20"/>
                <w:szCs w:val="20"/>
              </w:rPr>
              <w:t>52</w:t>
            </w:r>
          </w:p>
        </w:tc>
        <w:tc>
          <w:tcPr>
            <w:tcW w:w="1268" w:type="dxa"/>
            <w:vAlign w:val="center"/>
          </w:tcPr>
          <w:p w14:paraId="61C4BA31" w14:textId="332F0D17" w:rsidR="002D7F05" w:rsidRDefault="005C549E" w:rsidP="002D7F05">
            <w:pPr>
              <w:jc w:val="center"/>
              <w:rPr>
                <w:rFonts w:ascii="Times New Roman" w:hAnsi="Times New Roman" w:cs="Times New Roman"/>
                <w:sz w:val="20"/>
                <w:szCs w:val="20"/>
              </w:rPr>
            </w:pPr>
            <w:r w:rsidRPr="005C549E">
              <w:rPr>
                <w:rFonts w:ascii="Times New Roman" w:hAnsi="Times New Roman" w:cs="Times New Roman"/>
                <w:sz w:val="20"/>
                <w:szCs w:val="20"/>
              </w:rPr>
              <w:t>6517.47</w:t>
            </w:r>
          </w:p>
        </w:tc>
        <w:tc>
          <w:tcPr>
            <w:tcW w:w="1268" w:type="dxa"/>
            <w:vAlign w:val="center"/>
          </w:tcPr>
          <w:p w14:paraId="0385D5FA" w14:textId="60784F3E" w:rsidR="002D7F05" w:rsidRDefault="00B34120" w:rsidP="002D7F05">
            <w:pPr>
              <w:jc w:val="center"/>
              <w:rPr>
                <w:rFonts w:ascii="Times New Roman" w:hAnsi="Times New Roman" w:cs="Times New Roman"/>
                <w:sz w:val="20"/>
                <w:szCs w:val="20"/>
              </w:rPr>
            </w:pPr>
            <w:r w:rsidRPr="00B34120">
              <w:rPr>
                <w:rFonts w:ascii="Times New Roman" w:hAnsi="Times New Roman" w:cs="Times New Roman"/>
                <w:sz w:val="20"/>
                <w:szCs w:val="20"/>
              </w:rPr>
              <w:t>2733.07</w:t>
            </w:r>
          </w:p>
        </w:tc>
        <w:tc>
          <w:tcPr>
            <w:tcW w:w="1268" w:type="dxa"/>
            <w:vAlign w:val="center"/>
          </w:tcPr>
          <w:p w14:paraId="5327D53F" w14:textId="515CFF36" w:rsidR="002D7F05" w:rsidRDefault="00644FD4" w:rsidP="002D7F05">
            <w:pPr>
              <w:jc w:val="center"/>
              <w:rPr>
                <w:rFonts w:ascii="Times New Roman" w:hAnsi="Times New Roman" w:cs="Times New Roman"/>
                <w:sz w:val="20"/>
                <w:szCs w:val="20"/>
              </w:rPr>
            </w:pPr>
            <w:r w:rsidRPr="00644FD4">
              <w:rPr>
                <w:rFonts w:ascii="Times New Roman" w:hAnsi="Times New Roman" w:cs="Times New Roman"/>
                <w:sz w:val="20"/>
                <w:szCs w:val="20"/>
              </w:rPr>
              <w:t>1442.95</w:t>
            </w:r>
          </w:p>
        </w:tc>
        <w:tc>
          <w:tcPr>
            <w:tcW w:w="1268" w:type="dxa"/>
            <w:vAlign w:val="center"/>
          </w:tcPr>
          <w:p w14:paraId="45C1FB24" w14:textId="4395FD63" w:rsidR="002D7F05" w:rsidRDefault="002D7F05" w:rsidP="002D7F05">
            <w:pPr>
              <w:jc w:val="center"/>
              <w:rPr>
                <w:rFonts w:ascii="Times New Roman" w:hAnsi="Times New Roman" w:cs="Times New Roman"/>
                <w:sz w:val="20"/>
                <w:szCs w:val="20"/>
              </w:rPr>
            </w:pPr>
            <w:r w:rsidRPr="00556B9C">
              <w:rPr>
                <w:rFonts w:ascii="Times New Roman" w:hAnsi="Times New Roman" w:cs="Times New Roman"/>
                <w:sz w:val="20"/>
                <w:szCs w:val="20"/>
              </w:rPr>
              <w:t>3367.73</w:t>
            </w:r>
          </w:p>
        </w:tc>
        <w:tc>
          <w:tcPr>
            <w:tcW w:w="1268" w:type="dxa"/>
            <w:vAlign w:val="center"/>
          </w:tcPr>
          <w:p w14:paraId="3A2CBDDC" w14:textId="4796949E" w:rsidR="002D7F05" w:rsidRDefault="002D7F05" w:rsidP="002D7F05">
            <w:pPr>
              <w:jc w:val="center"/>
              <w:rPr>
                <w:rFonts w:ascii="Times New Roman" w:hAnsi="Times New Roman" w:cs="Times New Roman"/>
                <w:sz w:val="20"/>
                <w:szCs w:val="20"/>
              </w:rPr>
            </w:pPr>
            <w:r w:rsidRPr="00203832">
              <w:rPr>
                <w:rFonts w:ascii="Times New Roman" w:hAnsi="Times New Roman" w:cs="Times New Roman"/>
                <w:sz w:val="20"/>
                <w:szCs w:val="20"/>
              </w:rPr>
              <w:t>1624.84</w:t>
            </w:r>
          </w:p>
        </w:tc>
      </w:tr>
      <w:tr w:rsidR="00897647" w14:paraId="1AF16B9D" w14:textId="77777777" w:rsidTr="00317859">
        <w:trPr>
          <w:trHeight w:val="234"/>
          <w:jc w:val="center"/>
        </w:trPr>
        <w:tc>
          <w:tcPr>
            <w:tcW w:w="2535" w:type="dxa"/>
            <w:vAlign w:val="center"/>
          </w:tcPr>
          <w:p w14:paraId="6EF692C9" w14:textId="5B0A1CF9" w:rsidR="002D7F05" w:rsidRPr="006A0047" w:rsidRDefault="002D7F05" w:rsidP="002D7F05">
            <w:pPr>
              <w:jc w:val="center"/>
              <w:rPr>
                <w:rFonts w:ascii="Times New Roman" w:hAnsi="Times New Roman" w:cs="Times New Roman"/>
                <w:sz w:val="20"/>
                <w:szCs w:val="20"/>
              </w:rPr>
            </w:pPr>
            <w:r>
              <w:rPr>
                <w:rFonts w:ascii="Times New Roman" w:hAnsi="Times New Roman" w:cs="Times New Roman"/>
                <w:sz w:val="20"/>
                <w:szCs w:val="20"/>
              </w:rPr>
              <w:t>Dynamic Range &amp; Contrast</w:t>
            </w:r>
          </w:p>
        </w:tc>
        <w:tc>
          <w:tcPr>
            <w:tcW w:w="1267" w:type="dxa"/>
            <w:vAlign w:val="center"/>
          </w:tcPr>
          <w:p w14:paraId="11FB2BB8" w14:textId="00169AE0" w:rsidR="002D7F05" w:rsidRDefault="002D7F05" w:rsidP="002D7F05">
            <w:pPr>
              <w:jc w:val="center"/>
              <w:rPr>
                <w:rFonts w:ascii="Times New Roman" w:hAnsi="Times New Roman" w:cs="Times New Roman"/>
                <w:sz w:val="20"/>
                <w:szCs w:val="20"/>
              </w:rPr>
            </w:pPr>
            <w:r w:rsidRPr="00200AA0">
              <w:rPr>
                <w:rFonts w:ascii="Times New Roman" w:hAnsi="Times New Roman" w:cs="Times New Roman"/>
                <w:sz w:val="20"/>
                <w:szCs w:val="20"/>
              </w:rPr>
              <w:t>0.01122</w:t>
            </w:r>
          </w:p>
        </w:tc>
        <w:tc>
          <w:tcPr>
            <w:tcW w:w="1268" w:type="dxa"/>
            <w:vAlign w:val="center"/>
          </w:tcPr>
          <w:p w14:paraId="046A210F" w14:textId="7D661D87" w:rsidR="002D7F05" w:rsidRDefault="00897647" w:rsidP="002D7F05">
            <w:pPr>
              <w:jc w:val="center"/>
              <w:rPr>
                <w:rFonts w:ascii="Times New Roman" w:hAnsi="Times New Roman" w:cs="Times New Roman"/>
                <w:sz w:val="20"/>
                <w:szCs w:val="20"/>
              </w:rPr>
            </w:pPr>
            <w:r w:rsidRPr="00897647">
              <w:rPr>
                <w:rFonts w:ascii="Times New Roman" w:hAnsi="Times New Roman" w:cs="Times New Roman"/>
                <w:sz w:val="20"/>
                <w:szCs w:val="20"/>
              </w:rPr>
              <w:t>-0.0102</w:t>
            </w:r>
          </w:p>
        </w:tc>
        <w:tc>
          <w:tcPr>
            <w:tcW w:w="1268" w:type="dxa"/>
            <w:vAlign w:val="center"/>
          </w:tcPr>
          <w:p w14:paraId="3A243544" w14:textId="0E590EE9" w:rsidR="002D7F05" w:rsidRDefault="00D12175" w:rsidP="002D7F05">
            <w:pPr>
              <w:jc w:val="center"/>
              <w:rPr>
                <w:rFonts w:ascii="Times New Roman" w:hAnsi="Times New Roman" w:cs="Times New Roman"/>
                <w:sz w:val="20"/>
                <w:szCs w:val="20"/>
              </w:rPr>
            </w:pPr>
            <w:r w:rsidRPr="00D12175">
              <w:rPr>
                <w:rFonts w:ascii="Times New Roman" w:hAnsi="Times New Roman" w:cs="Times New Roman"/>
                <w:sz w:val="20"/>
                <w:szCs w:val="20"/>
              </w:rPr>
              <w:t>-0.0861</w:t>
            </w:r>
          </w:p>
        </w:tc>
        <w:tc>
          <w:tcPr>
            <w:tcW w:w="1268" w:type="dxa"/>
            <w:vAlign w:val="center"/>
          </w:tcPr>
          <w:p w14:paraId="7682EF79" w14:textId="014B667E" w:rsidR="002D7F05" w:rsidRDefault="00077700" w:rsidP="002D7F05">
            <w:pPr>
              <w:jc w:val="center"/>
              <w:rPr>
                <w:rFonts w:ascii="Times New Roman" w:hAnsi="Times New Roman" w:cs="Times New Roman"/>
                <w:sz w:val="20"/>
                <w:szCs w:val="20"/>
              </w:rPr>
            </w:pPr>
            <w:r w:rsidRPr="00077700">
              <w:rPr>
                <w:rFonts w:ascii="Times New Roman" w:hAnsi="Times New Roman" w:cs="Times New Roman"/>
                <w:sz w:val="20"/>
                <w:szCs w:val="20"/>
              </w:rPr>
              <w:t>-0.3392</w:t>
            </w:r>
          </w:p>
        </w:tc>
        <w:tc>
          <w:tcPr>
            <w:tcW w:w="1268" w:type="dxa"/>
            <w:vAlign w:val="center"/>
          </w:tcPr>
          <w:p w14:paraId="26ACB80B" w14:textId="485E49C5" w:rsidR="002D7F05" w:rsidRDefault="002D7F05" w:rsidP="002D7F05">
            <w:pPr>
              <w:jc w:val="center"/>
              <w:rPr>
                <w:rFonts w:ascii="Times New Roman" w:hAnsi="Times New Roman" w:cs="Times New Roman"/>
                <w:sz w:val="20"/>
                <w:szCs w:val="20"/>
              </w:rPr>
            </w:pPr>
            <w:r w:rsidRPr="00402400">
              <w:rPr>
                <w:rFonts w:ascii="Times New Roman" w:hAnsi="Times New Roman" w:cs="Times New Roman"/>
                <w:sz w:val="20"/>
                <w:szCs w:val="20"/>
              </w:rPr>
              <w:t>-0.06187</w:t>
            </w:r>
          </w:p>
        </w:tc>
        <w:tc>
          <w:tcPr>
            <w:tcW w:w="1268" w:type="dxa"/>
            <w:vAlign w:val="center"/>
          </w:tcPr>
          <w:p w14:paraId="1829E98C" w14:textId="0A378491" w:rsidR="002D7F05" w:rsidRDefault="002D7F05" w:rsidP="002D7F05">
            <w:pPr>
              <w:jc w:val="center"/>
              <w:rPr>
                <w:rFonts w:ascii="Times New Roman" w:hAnsi="Times New Roman" w:cs="Times New Roman"/>
                <w:sz w:val="20"/>
                <w:szCs w:val="20"/>
              </w:rPr>
            </w:pPr>
            <w:r w:rsidRPr="00330391">
              <w:rPr>
                <w:rFonts w:ascii="Times New Roman" w:hAnsi="Times New Roman" w:cs="Times New Roman"/>
                <w:sz w:val="20"/>
                <w:szCs w:val="20"/>
              </w:rPr>
              <w:t>-0.2081</w:t>
            </w:r>
          </w:p>
        </w:tc>
      </w:tr>
      <w:tr w:rsidR="00897647" w14:paraId="23D9F150" w14:textId="77777777" w:rsidTr="00317859">
        <w:trPr>
          <w:trHeight w:val="52"/>
          <w:jc w:val="center"/>
        </w:trPr>
        <w:tc>
          <w:tcPr>
            <w:tcW w:w="2535" w:type="dxa"/>
            <w:vAlign w:val="center"/>
          </w:tcPr>
          <w:p w14:paraId="3ABA3203" w14:textId="15256717" w:rsidR="002D7F05" w:rsidRPr="006A0047" w:rsidRDefault="002D7F05" w:rsidP="002D7F05">
            <w:pPr>
              <w:jc w:val="center"/>
              <w:rPr>
                <w:rFonts w:ascii="Times New Roman" w:hAnsi="Times New Roman" w:cs="Times New Roman"/>
                <w:sz w:val="20"/>
                <w:szCs w:val="20"/>
              </w:rPr>
            </w:pPr>
            <w:r>
              <w:rPr>
                <w:rFonts w:ascii="Times New Roman" w:hAnsi="Times New Roman" w:cs="Times New Roman"/>
                <w:sz w:val="20"/>
                <w:szCs w:val="20"/>
              </w:rPr>
              <w:t>Artifacts</w:t>
            </w:r>
          </w:p>
        </w:tc>
        <w:tc>
          <w:tcPr>
            <w:tcW w:w="1267" w:type="dxa"/>
            <w:vAlign w:val="center"/>
          </w:tcPr>
          <w:p w14:paraId="69C28CC0" w14:textId="05DD03FC" w:rsidR="002D7F05" w:rsidRDefault="002D7F05" w:rsidP="002D7F05">
            <w:pPr>
              <w:jc w:val="center"/>
              <w:rPr>
                <w:rFonts w:ascii="Times New Roman" w:hAnsi="Times New Roman" w:cs="Times New Roman"/>
                <w:sz w:val="20"/>
                <w:szCs w:val="20"/>
              </w:rPr>
            </w:pPr>
            <w:r w:rsidRPr="00302F4A">
              <w:rPr>
                <w:rFonts w:ascii="Times New Roman" w:hAnsi="Times New Roman" w:cs="Times New Roman"/>
                <w:sz w:val="20"/>
                <w:szCs w:val="20"/>
              </w:rPr>
              <w:t>36321.29</w:t>
            </w:r>
          </w:p>
        </w:tc>
        <w:tc>
          <w:tcPr>
            <w:tcW w:w="1268" w:type="dxa"/>
            <w:vAlign w:val="center"/>
          </w:tcPr>
          <w:p w14:paraId="141D7DFA" w14:textId="2A7FA51B" w:rsidR="002D7F05" w:rsidRDefault="00540927" w:rsidP="002D7F05">
            <w:pPr>
              <w:jc w:val="center"/>
              <w:rPr>
                <w:rFonts w:ascii="Times New Roman" w:hAnsi="Times New Roman" w:cs="Times New Roman"/>
                <w:sz w:val="20"/>
                <w:szCs w:val="20"/>
              </w:rPr>
            </w:pPr>
            <w:r w:rsidRPr="00540927">
              <w:rPr>
                <w:rFonts w:ascii="Times New Roman" w:hAnsi="Times New Roman" w:cs="Times New Roman"/>
                <w:sz w:val="20"/>
                <w:szCs w:val="20"/>
              </w:rPr>
              <w:t>35428.27</w:t>
            </w:r>
          </w:p>
        </w:tc>
        <w:tc>
          <w:tcPr>
            <w:tcW w:w="1268" w:type="dxa"/>
            <w:vAlign w:val="center"/>
          </w:tcPr>
          <w:p w14:paraId="078F4BB6" w14:textId="796FD386" w:rsidR="002D7F05" w:rsidRDefault="00DF5B85" w:rsidP="002D7F05">
            <w:pPr>
              <w:jc w:val="center"/>
              <w:rPr>
                <w:rFonts w:ascii="Times New Roman" w:hAnsi="Times New Roman" w:cs="Times New Roman"/>
                <w:sz w:val="20"/>
                <w:szCs w:val="20"/>
              </w:rPr>
            </w:pPr>
            <w:r w:rsidRPr="00DF5B85">
              <w:rPr>
                <w:rFonts w:ascii="Times New Roman" w:hAnsi="Times New Roman" w:cs="Times New Roman"/>
                <w:sz w:val="20"/>
                <w:szCs w:val="20"/>
              </w:rPr>
              <w:t>18442.1</w:t>
            </w:r>
          </w:p>
        </w:tc>
        <w:tc>
          <w:tcPr>
            <w:tcW w:w="1268" w:type="dxa"/>
            <w:vAlign w:val="center"/>
          </w:tcPr>
          <w:p w14:paraId="4A768DFA" w14:textId="59FD2162" w:rsidR="002D7F05" w:rsidRDefault="00317859" w:rsidP="002D7F05">
            <w:pPr>
              <w:jc w:val="center"/>
              <w:rPr>
                <w:rFonts w:ascii="Times New Roman" w:hAnsi="Times New Roman" w:cs="Times New Roman"/>
                <w:sz w:val="20"/>
                <w:szCs w:val="20"/>
              </w:rPr>
            </w:pPr>
            <w:r w:rsidRPr="00317859">
              <w:rPr>
                <w:rFonts w:ascii="Times New Roman" w:hAnsi="Times New Roman" w:cs="Times New Roman"/>
                <w:sz w:val="20"/>
                <w:szCs w:val="20"/>
              </w:rPr>
              <w:t>14237.4</w:t>
            </w:r>
          </w:p>
        </w:tc>
        <w:tc>
          <w:tcPr>
            <w:tcW w:w="1268" w:type="dxa"/>
            <w:vAlign w:val="center"/>
          </w:tcPr>
          <w:p w14:paraId="7E4D68FF" w14:textId="0F5325C6" w:rsidR="002D7F05" w:rsidRDefault="002D7F05" w:rsidP="002D7F05">
            <w:pPr>
              <w:jc w:val="center"/>
              <w:rPr>
                <w:rFonts w:ascii="Times New Roman" w:hAnsi="Times New Roman" w:cs="Times New Roman"/>
                <w:sz w:val="20"/>
                <w:szCs w:val="20"/>
              </w:rPr>
            </w:pPr>
            <w:r w:rsidRPr="003D455C">
              <w:rPr>
                <w:rFonts w:ascii="Times New Roman" w:hAnsi="Times New Roman" w:cs="Times New Roman"/>
                <w:sz w:val="20"/>
                <w:szCs w:val="20"/>
              </w:rPr>
              <w:t>23032.70</w:t>
            </w:r>
          </w:p>
        </w:tc>
        <w:tc>
          <w:tcPr>
            <w:tcW w:w="1268" w:type="dxa"/>
            <w:vAlign w:val="center"/>
          </w:tcPr>
          <w:p w14:paraId="41318577" w14:textId="3121BC52" w:rsidR="002D7F05" w:rsidRDefault="002D7F05" w:rsidP="002D7F05">
            <w:pPr>
              <w:jc w:val="center"/>
              <w:rPr>
                <w:rFonts w:ascii="Times New Roman" w:hAnsi="Times New Roman" w:cs="Times New Roman"/>
                <w:sz w:val="20"/>
                <w:szCs w:val="20"/>
              </w:rPr>
            </w:pPr>
            <w:r w:rsidRPr="00EB6FE2">
              <w:rPr>
                <w:rFonts w:ascii="Times New Roman" w:hAnsi="Times New Roman" w:cs="Times New Roman"/>
                <w:sz w:val="20"/>
                <w:szCs w:val="20"/>
              </w:rPr>
              <w:t>18200.24</w:t>
            </w:r>
          </w:p>
        </w:tc>
      </w:tr>
    </w:tbl>
    <w:p w14:paraId="055A262B" w14:textId="77777777" w:rsidR="001F5091" w:rsidRDefault="001F5091" w:rsidP="00E422B5">
      <w:pPr>
        <w:spacing w:line="240" w:lineRule="auto"/>
        <w:jc w:val="both"/>
        <w:rPr>
          <w:rFonts w:ascii="Times New Roman" w:hAnsi="Times New Roman" w:cs="Times New Roman"/>
          <w:b/>
          <w:bCs/>
          <w:sz w:val="21"/>
          <w:szCs w:val="21"/>
        </w:rPr>
      </w:pPr>
    </w:p>
    <w:p w14:paraId="1CA109E7" w14:textId="77777777" w:rsidR="00844D11" w:rsidRDefault="00844D11" w:rsidP="00E422B5">
      <w:pPr>
        <w:spacing w:line="240" w:lineRule="auto"/>
        <w:jc w:val="both"/>
        <w:rPr>
          <w:rFonts w:ascii="Times New Roman" w:hAnsi="Times New Roman" w:cs="Times New Roman"/>
          <w:b/>
          <w:bCs/>
          <w:sz w:val="21"/>
          <w:szCs w:val="21"/>
        </w:rPr>
      </w:pPr>
    </w:p>
    <w:p w14:paraId="188C79AA" w14:textId="1509D095" w:rsidR="00844D11" w:rsidRDefault="009F2537" w:rsidP="00E422B5">
      <w:pPr>
        <w:spacing w:line="240" w:lineRule="auto"/>
        <w:jc w:val="both"/>
        <w:rPr>
          <w:rFonts w:ascii="Times New Roman" w:hAnsi="Times New Roman" w:cs="Times New Roman"/>
          <w:b/>
          <w:bCs/>
          <w:sz w:val="21"/>
          <w:szCs w:val="21"/>
        </w:rPr>
      </w:pPr>
      <w:r>
        <w:rPr>
          <w:rFonts w:ascii="Times New Roman" w:hAnsi="Times New Roman" w:cs="Times New Roman"/>
          <w:b/>
          <w:bCs/>
          <w:sz w:val="21"/>
          <w:szCs w:val="21"/>
        </w:rPr>
        <w:t xml:space="preserve">                    </w:t>
      </w:r>
      <w:r w:rsidR="006463B4">
        <w:rPr>
          <w:rFonts w:ascii="Times New Roman" w:hAnsi="Times New Roman" w:cs="Times New Roman"/>
          <w:b/>
          <w:bCs/>
          <w:sz w:val="21"/>
          <w:szCs w:val="21"/>
        </w:rPr>
        <w:t>Graph 1</w:t>
      </w:r>
      <w:r w:rsidR="001A0A06">
        <w:rPr>
          <w:rFonts w:ascii="Times New Roman" w:hAnsi="Times New Roman" w:cs="Times New Roman"/>
          <w:b/>
          <w:bCs/>
          <w:sz w:val="21"/>
          <w:szCs w:val="21"/>
        </w:rPr>
        <w:tab/>
      </w:r>
      <w:r w:rsidR="001A0A06">
        <w:rPr>
          <w:rFonts w:ascii="Times New Roman" w:hAnsi="Times New Roman" w:cs="Times New Roman"/>
          <w:b/>
          <w:bCs/>
          <w:sz w:val="21"/>
          <w:szCs w:val="21"/>
        </w:rPr>
        <w:tab/>
      </w:r>
      <w:r w:rsidR="001A0A06">
        <w:rPr>
          <w:rFonts w:ascii="Times New Roman" w:hAnsi="Times New Roman" w:cs="Times New Roman"/>
          <w:b/>
          <w:bCs/>
          <w:sz w:val="21"/>
          <w:szCs w:val="21"/>
        </w:rPr>
        <w:tab/>
      </w:r>
      <w:r>
        <w:rPr>
          <w:rFonts w:ascii="Times New Roman" w:hAnsi="Times New Roman" w:cs="Times New Roman"/>
          <w:b/>
          <w:bCs/>
          <w:sz w:val="21"/>
          <w:szCs w:val="21"/>
        </w:rPr>
        <w:t xml:space="preserve">                   </w:t>
      </w:r>
      <w:r w:rsidR="00F17727">
        <w:rPr>
          <w:rFonts w:ascii="Times New Roman" w:hAnsi="Times New Roman" w:cs="Times New Roman"/>
          <w:b/>
          <w:bCs/>
          <w:sz w:val="21"/>
          <w:szCs w:val="21"/>
        </w:rPr>
        <w:t xml:space="preserve"> </w:t>
      </w:r>
      <w:r w:rsidR="001A0A06">
        <w:rPr>
          <w:rFonts w:ascii="Times New Roman" w:hAnsi="Times New Roman" w:cs="Times New Roman"/>
          <w:b/>
          <w:bCs/>
          <w:sz w:val="21"/>
          <w:szCs w:val="21"/>
        </w:rPr>
        <w:t>Graph 2</w:t>
      </w:r>
      <w:r>
        <w:rPr>
          <w:rFonts w:ascii="Times New Roman" w:hAnsi="Times New Roman" w:cs="Times New Roman"/>
          <w:b/>
          <w:bCs/>
          <w:sz w:val="21"/>
          <w:szCs w:val="21"/>
        </w:rPr>
        <w:tab/>
      </w:r>
      <w:r>
        <w:rPr>
          <w:rFonts w:ascii="Times New Roman" w:hAnsi="Times New Roman" w:cs="Times New Roman"/>
          <w:b/>
          <w:bCs/>
          <w:sz w:val="21"/>
          <w:szCs w:val="21"/>
        </w:rPr>
        <w:tab/>
      </w:r>
      <w:r>
        <w:rPr>
          <w:rFonts w:ascii="Times New Roman" w:hAnsi="Times New Roman" w:cs="Times New Roman"/>
          <w:b/>
          <w:bCs/>
          <w:sz w:val="21"/>
          <w:szCs w:val="21"/>
        </w:rPr>
        <w:tab/>
      </w:r>
      <w:r>
        <w:rPr>
          <w:rFonts w:ascii="Times New Roman" w:hAnsi="Times New Roman" w:cs="Times New Roman"/>
          <w:b/>
          <w:bCs/>
          <w:sz w:val="21"/>
          <w:szCs w:val="21"/>
        </w:rPr>
        <w:tab/>
        <w:t xml:space="preserve"> </w:t>
      </w:r>
      <w:r w:rsidR="00EB2347">
        <w:rPr>
          <w:rFonts w:ascii="Times New Roman" w:hAnsi="Times New Roman" w:cs="Times New Roman"/>
          <w:b/>
          <w:bCs/>
          <w:sz w:val="21"/>
          <w:szCs w:val="21"/>
        </w:rPr>
        <w:t xml:space="preserve">      </w:t>
      </w:r>
      <w:r>
        <w:rPr>
          <w:rFonts w:ascii="Times New Roman" w:hAnsi="Times New Roman" w:cs="Times New Roman"/>
          <w:b/>
          <w:bCs/>
          <w:sz w:val="21"/>
          <w:szCs w:val="21"/>
        </w:rPr>
        <w:t xml:space="preserve">   Graph 3</w:t>
      </w:r>
    </w:p>
    <w:p w14:paraId="0D658A84" w14:textId="008D5BFD" w:rsidR="006463B4" w:rsidRPr="001F5091" w:rsidRDefault="006463B4" w:rsidP="00E422B5">
      <w:pPr>
        <w:spacing w:line="240" w:lineRule="auto"/>
        <w:jc w:val="both"/>
        <w:rPr>
          <w:rFonts w:ascii="Times New Roman" w:hAnsi="Times New Roman" w:cs="Times New Roman"/>
          <w:b/>
          <w:bCs/>
          <w:sz w:val="21"/>
          <w:szCs w:val="21"/>
        </w:rPr>
      </w:pPr>
      <w:r>
        <w:rPr>
          <w:noProof/>
        </w:rPr>
        <w:drawing>
          <wp:inline distT="0" distB="0" distL="0" distR="0" wp14:anchorId="4F82BCDE" wp14:editId="5BEDF9D1">
            <wp:extent cx="1875522" cy="1875522"/>
            <wp:effectExtent l="0" t="0" r="4445" b="4445"/>
            <wp:docPr id="957151727" name="Picture 1" descr="A red apple with a stem and green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75522" cy="1875522"/>
                    </a:xfrm>
                    <a:prstGeom prst="rect">
                      <a:avLst/>
                    </a:prstGeom>
                  </pic:spPr>
                </pic:pic>
              </a:graphicData>
            </a:graphic>
          </wp:inline>
        </w:drawing>
      </w:r>
      <w:r w:rsidR="001A0A06">
        <w:tab/>
      </w:r>
      <w:r w:rsidR="00EB2347" w:rsidRPr="00EB2347">
        <w:rPr>
          <w:noProof/>
        </w:rPr>
        <w:drawing>
          <wp:inline distT="0" distB="0" distL="0" distR="0" wp14:anchorId="24CFCEB7" wp14:editId="66603CCF">
            <wp:extent cx="1955615" cy="1955615"/>
            <wp:effectExtent l="0" t="0" r="635" b="635"/>
            <wp:docPr id="2095200810" name="Picture 5" descr="A person wearing a 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200810" name="Picture 5" descr="A person wearing a hat&#10;&#10;Description automatically generated"/>
                    <pic:cNvPicPr/>
                  </pic:nvPicPr>
                  <pic:blipFill>
                    <a:blip r:embed="rId9"/>
                    <a:stretch>
                      <a:fillRect/>
                    </a:stretch>
                  </pic:blipFill>
                  <pic:spPr>
                    <a:xfrm>
                      <a:off x="0" y="0"/>
                      <a:ext cx="2012724" cy="2012724"/>
                    </a:xfrm>
                    <a:prstGeom prst="rect">
                      <a:avLst/>
                    </a:prstGeom>
                  </pic:spPr>
                </pic:pic>
              </a:graphicData>
            </a:graphic>
          </wp:inline>
        </w:drawing>
      </w:r>
      <w:r w:rsidR="009F2537">
        <w:rPr>
          <w:rFonts w:ascii="Times New Roman" w:hAnsi="Times New Roman" w:cs="Times New Roman"/>
          <w:b/>
          <w:bCs/>
          <w:sz w:val="21"/>
          <w:szCs w:val="21"/>
        </w:rPr>
        <w:tab/>
      </w:r>
      <w:r w:rsidR="00EB2347">
        <w:rPr>
          <w:rFonts w:ascii="Times New Roman" w:hAnsi="Times New Roman" w:cs="Times New Roman"/>
          <w:b/>
          <w:bCs/>
          <w:sz w:val="21"/>
          <w:szCs w:val="21"/>
        </w:rPr>
        <w:t xml:space="preserve">      </w:t>
      </w:r>
      <w:r w:rsidR="00D82E75">
        <w:rPr>
          <w:rFonts w:ascii="Times New Roman" w:hAnsi="Times New Roman" w:cs="Times New Roman"/>
          <w:b/>
          <w:bCs/>
          <w:sz w:val="21"/>
          <w:szCs w:val="21"/>
        </w:rPr>
        <w:t xml:space="preserve"> </w:t>
      </w:r>
      <w:r w:rsidR="009F2537" w:rsidRPr="009F2537">
        <w:rPr>
          <w:rFonts w:ascii="Times New Roman" w:hAnsi="Times New Roman" w:cs="Times New Roman"/>
          <w:b/>
          <w:bCs/>
          <w:noProof/>
          <w:sz w:val="21"/>
          <w:szCs w:val="21"/>
        </w:rPr>
        <w:drawing>
          <wp:inline distT="0" distB="0" distL="0" distR="0" wp14:anchorId="38F4AB6F" wp14:editId="35BB79F7">
            <wp:extent cx="1668613" cy="2123690"/>
            <wp:effectExtent l="0" t="0" r="0" b="0"/>
            <wp:docPr id="1256195427" name="Picture 4" descr="A building with many wind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195427" name="Picture 4" descr="A building with many windows&#10;&#10;Description automatically generated"/>
                    <pic:cNvPicPr/>
                  </pic:nvPicPr>
                  <pic:blipFill>
                    <a:blip r:embed="rId10"/>
                    <a:stretch>
                      <a:fillRect/>
                    </a:stretch>
                  </pic:blipFill>
                  <pic:spPr>
                    <a:xfrm>
                      <a:off x="0" y="0"/>
                      <a:ext cx="1713656" cy="2181017"/>
                    </a:xfrm>
                    <a:prstGeom prst="rect">
                      <a:avLst/>
                    </a:prstGeom>
                  </pic:spPr>
                </pic:pic>
              </a:graphicData>
            </a:graphic>
          </wp:inline>
        </w:drawing>
      </w:r>
    </w:p>
    <w:sectPr w:rsidR="006463B4" w:rsidRPr="001F5091" w:rsidSect="00CA003F">
      <w:headerReference w:type="default" r:id="rId1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927573" w14:textId="77777777" w:rsidR="00CC6E49" w:rsidRDefault="00CC6E49" w:rsidP="00EB5BF5">
      <w:pPr>
        <w:spacing w:after="0" w:line="240" w:lineRule="auto"/>
      </w:pPr>
      <w:r>
        <w:separator/>
      </w:r>
    </w:p>
  </w:endnote>
  <w:endnote w:type="continuationSeparator" w:id="0">
    <w:p w14:paraId="2CA9076B" w14:textId="77777777" w:rsidR="00CC6E49" w:rsidRDefault="00CC6E49" w:rsidP="00EB5BF5">
      <w:pPr>
        <w:spacing w:after="0" w:line="240" w:lineRule="auto"/>
      </w:pPr>
      <w:r>
        <w:continuationSeparator/>
      </w:r>
    </w:p>
  </w:endnote>
  <w:endnote w:type="continuationNotice" w:id="1">
    <w:p w14:paraId="4FAC8C77" w14:textId="77777777" w:rsidR="004B59C3" w:rsidRDefault="004B59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43A8DE" w14:textId="77777777" w:rsidR="00CC6E49" w:rsidRDefault="00CC6E49" w:rsidP="00EB5BF5">
      <w:pPr>
        <w:spacing w:after="0" w:line="240" w:lineRule="auto"/>
      </w:pPr>
      <w:r>
        <w:separator/>
      </w:r>
    </w:p>
  </w:footnote>
  <w:footnote w:type="continuationSeparator" w:id="0">
    <w:p w14:paraId="261D58E7" w14:textId="77777777" w:rsidR="00CC6E49" w:rsidRDefault="00CC6E49" w:rsidP="00EB5BF5">
      <w:pPr>
        <w:spacing w:after="0" w:line="240" w:lineRule="auto"/>
      </w:pPr>
      <w:r>
        <w:continuationSeparator/>
      </w:r>
    </w:p>
  </w:footnote>
  <w:footnote w:type="continuationNotice" w:id="1">
    <w:p w14:paraId="4242E31F" w14:textId="77777777" w:rsidR="004B59C3" w:rsidRDefault="004B59C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7E7649" w14:textId="130B87BD" w:rsidR="00EB5BF5" w:rsidRPr="00EB5BF5" w:rsidRDefault="00EB5BF5">
    <w:pPr>
      <w:pStyle w:val="Header"/>
      <w:rPr>
        <w:i/>
        <w:iCs/>
        <w:sz w:val="20"/>
        <w:szCs w:val="20"/>
      </w:rPr>
    </w:pPr>
    <w:r w:rsidRPr="00EB5BF5">
      <w:rPr>
        <w:i/>
        <w:iCs/>
        <w:sz w:val="20"/>
        <w:szCs w:val="20"/>
      </w:rPr>
      <w:t xml:space="preserve">CS5330 Pattern Recognition &amp; Computer Vision – Lab </w:t>
    </w:r>
    <w:r w:rsidR="00D671E2">
      <w:rPr>
        <w:i/>
        <w:iCs/>
        <w:sz w:val="20"/>
        <w:szCs w:val="20"/>
      </w:rPr>
      <w:t>1 (Hao Niu &amp; Tianyu Fang)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479CE"/>
    <w:multiLevelType w:val="hybridMultilevel"/>
    <w:tmpl w:val="4300A1E4"/>
    <w:lvl w:ilvl="0" w:tplc="04090005">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25782BA6"/>
    <w:multiLevelType w:val="hybridMultilevel"/>
    <w:tmpl w:val="51D00A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CE60259"/>
    <w:multiLevelType w:val="hybridMultilevel"/>
    <w:tmpl w:val="B0D097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4FB271F"/>
    <w:multiLevelType w:val="hybridMultilevel"/>
    <w:tmpl w:val="1F9E40B2"/>
    <w:lvl w:ilvl="0" w:tplc="04090005">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15:restartNumberingAfterBreak="0">
    <w:nsid w:val="5667657E"/>
    <w:multiLevelType w:val="hybridMultilevel"/>
    <w:tmpl w:val="9DBE31B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2D10632"/>
    <w:multiLevelType w:val="hybridMultilevel"/>
    <w:tmpl w:val="AD063F8E"/>
    <w:lvl w:ilvl="0" w:tplc="04090005">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16cid:durableId="1471050123">
    <w:abstractNumId w:val="1"/>
  </w:num>
  <w:num w:numId="2" w16cid:durableId="539170725">
    <w:abstractNumId w:val="4"/>
  </w:num>
  <w:num w:numId="3" w16cid:durableId="375744424">
    <w:abstractNumId w:val="5"/>
  </w:num>
  <w:num w:numId="4" w16cid:durableId="1130055888">
    <w:abstractNumId w:val="0"/>
  </w:num>
  <w:num w:numId="5" w16cid:durableId="1558201079">
    <w:abstractNumId w:val="3"/>
  </w:num>
  <w:num w:numId="6" w16cid:durableId="11171441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BF5"/>
    <w:rsid w:val="00022DBF"/>
    <w:rsid w:val="000275AC"/>
    <w:rsid w:val="0005598B"/>
    <w:rsid w:val="00077700"/>
    <w:rsid w:val="00091F8F"/>
    <w:rsid w:val="000D339B"/>
    <w:rsid w:val="000D6FEE"/>
    <w:rsid w:val="000E5A44"/>
    <w:rsid w:val="000E5F78"/>
    <w:rsid w:val="00113C9A"/>
    <w:rsid w:val="001208C3"/>
    <w:rsid w:val="00192D56"/>
    <w:rsid w:val="001A0A06"/>
    <w:rsid w:val="001A5F63"/>
    <w:rsid w:val="001F5091"/>
    <w:rsid w:val="00200AA0"/>
    <w:rsid w:val="00203832"/>
    <w:rsid w:val="002064C5"/>
    <w:rsid w:val="0021071C"/>
    <w:rsid w:val="00214875"/>
    <w:rsid w:val="002478EE"/>
    <w:rsid w:val="00257BE4"/>
    <w:rsid w:val="00285B47"/>
    <w:rsid w:val="002A3815"/>
    <w:rsid w:val="002D7F05"/>
    <w:rsid w:val="00302F4A"/>
    <w:rsid w:val="00306305"/>
    <w:rsid w:val="00317859"/>
    <w:rsid w:val="00330391"/>
    <w:rsid w:val="00341DE5"/>
    <w:rsid w:val="00346449"/>
    <w:rsid w:val="003522DD"/>
    <w:rsid w:val="00371674"/>
    <w:rsid w:val="003D455C"/>
    <w:rsid w:val="003D478E"/>
    <w:rsid w:val="003F08BE"/>
    <w:rsid w:val="00402400"/>
    <w:rsid w:val="004117E8"/>
    <w:rsid w:val="004268CF"/>
    <w:rsid w:val="004455A1"/>
    <w:rsid w:val="004835D4"/>
    <w:rsid w:val="00483D7F"/>
    <w:rsid w:val="004B59C3"/>
    <w:rsid w:val="00500B8E"/>
    <w:rsid w:val="00507328"/>
    <w:rsid w:val="00540927"/>
    <w:rsid w:val="00551A82"/>
    <w:rsid w:val="00556B9C"/>
    <w:rsid w:val="00591B08"/>
    <w:rsid w:val="00594AD8"/>
    <w:rsid w:val="005A63AC"/>
    <w:rsid w:val="005C549E"/>
    <w:rsid w:val="005D0253"/>
    <w:rsid w:val="005D1576"/>
    <w:rsid w:val="005E6F02"/>
    <w:rsid w:val="005F110B"/>
    <w:rsid w:val="00640473"/>
    <w:rsid w:val="00644FD4"/>
    <w:rsid w:val="006463B4"/>
    <w:rsid w:val="00665EA7"/>
    <w:rsid w:val="006A0047"/>
    <w:rsid w:val="00711A5E"/>
    <w:rsid w:val="007443D3"/>
    <w:rsid w:val="00754622"/>
    <w:rsid w:val="0076627E"/>
    <w:rsid w:val="00770705"/>
    <w:rsid w:val="007A2258"/>
    <w:rsid w:val="007A6B48"/>
    <w:rsid w:val="007F53A0"/>
    <w:rsid w:val="00805CEA"/>
    <w:rsid w:val="008230DF"/>
    <w:rsid w:val="0084233A"/>
    <w:rsid w:val="00844D11"/>
    <w:rsid w:val="00887BED"/>
    <w:rsid w:val="00896EF5"/>
    <w:rsid w:val="00897647"/>
    <w:rsid w:val="008A1430"/>
    <w:rsid w:val="008F0735"/>
    <w:rsid w:val="00967683"/>
    <w:rsid w:val="00970367"/>
    <w:rsid w:val="00984121"/>
    <w:rsid w:val="009B1E7E"/>
    <w:rsid w:val="009E2A91"/>
    <w:rsid w:val="009E3AEB"/>
    <w:rsid w:val="009F2537"/>
    <w:rsid w:val="00A00A38"/>
    <w:rsid w:val="00A00A92"/>
    <w:rsid w:val="00A017DC"/>
    <w:rsid w:val="00A15DE3"/>
    <w:rsid w:val="00AA336D"/>
    <w:rsid w:val="00AA4F8D"/>
    <w:rsid w:val="00AB2A8C"/>
    <w:rsid w:val="00AD3177"/>
    <w:rsid w:val="00AD78D7"/>
    <w:rsid w:val="00AE2807"/>
    <w:rsid w:val="00AF45AE"/>
    <w:rsid w:val="00B34120"/>
    <w:rsid w:val="00B479C5"/>
    <w:rsid w:val="00B47DC9"/>
    <w:rsid w:val="00B50653"/>
    <w:rsid w:val="00B609E1"/>
    <w:rsid w:val="00B67862"/>
    <w:rsid w:val="00B719D5"/>
    <w:rsid w:val="00C075C1"/>
    <w:rsid w:val="00C21F88"/>
    <w:rsid w:val="00C3547B"/>
    <w:rsid w:val="00C47D94"/>
    <w:rsid w:val="00CA003F"/>
    <w:rsid w:val="00CC6E49"/>
    <w:rsid w:val="00CE5FD5"/>
    <w:rsid w:val="00CF5E84"/>
    <w:rsid w:val="00D07EE9"/>
    <w:rsid w:val="00D12175"/>
    <w:rsid w:val="00D572B1"/>
    <w:rsid w:val="00D671E2"/>
    <w:rsid w:val="00D82E75"/>
    <w:rsid w:val="00DB2207"/>
    <w:rsid w:val="00DB5CFB"/>
    <w:rsid w:val="00DD019D"/>
    <w:rsid w:val="00DD1E51"/>
    <w:rsid w:val="00DD52A1"/>
    <w:rsid w:val="00DE7B48"/>
    <w:rsid w:val="00DF211D"/>
    <w:rsid w:val="00DF5B85"/>
    <w:rsid w:val="00E24B51"/>
    <w:rsid w:val="00E259A7"/>
    <w:rsid w:val="00E422B5"/>
    <w:rsid w:val="00E524FF"/>
    <w:rsid w:val="00E66066"/>
    <w:rsid w:val="00EB2347"/>
    <w:rsid w:val="00EB5BF5"/>
    <w:rsid w:val="00EB6EA1"/>
    <w:rsid w:val="00EB6FE2"/>
    <w:rsid w:val="00EC2E0C"/>
    <w:rsid w:val="00EF1F82"/>
    <w:rsid w:val="00F10FC1"/>
    <w:rsid w:val="00F17727"/>
    <w:rsid w:val="00F42725"/>
    <w:rsid w:val="00F55D3C"/>
    <w:rsid w:val="00F93032"/>
    <w:rsid w:val="00F966A3"/>
    <w:rsid w:val="00FB3FEE"/>
    <w:rsid w:val="00FB76C2"/>
    <w:rsid w:val="00FC7523"/>
    <w:rsid w:val="28B84BF4"/>
    <w:rsid w:val="325D818A"/>
    <w:rsid w:val="3B8E2EBB"/>
    <w:rsid w:val="4EFE755A"/>
    <w:rsid w:val="653194F7"/>
    <w:rsid w:val="68CE74C1"/>
    <w:rsid w:val="72F9314C"/>
    <w:rsid w:val="731B8F7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157CB"/>
  <w15:chartTrackingRefBased/>
  <w15:docId w15:val="{0802739B-5118-46C3-AA05-143501787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line="278" w:lineRule="auto"/>
        <w:ind w:left="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ind w:left="0"/>
      <w:jc w:val="left"/>
    </w:pPr>
  </w:style>
  <w:style w:type="paragraph" w:styleId="Heading1">
    <w:name w:val="heading 1"/>
    <w:basedOn w:val="Normal"/>
    <w:next w:val="Normal"/>
    <w:link w:val="Heading1Char"/>
    <w:uiPriority w:val="9"/>
    <w:qFormat/>
    <w:rsid w:val="00EB5B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5B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5B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B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B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B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B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B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B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B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5B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5B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B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B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B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B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B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BF5"/>
    <w:rPr>
      <w:rFonts w:eastAsiaTheme="majorEastAsia" w:cstheme="majorBidi"/>
      <w:color w:val="272727" w:themeColor="text1" w:themeTint="D8"/>
    </w:rPr>
  </w:style>
  <w:style w:type="paragraph" w:styleId="Title">
    <w:name w:val="Title"/>
    <w:basedOn w:val="Normal"/>
    <w:next w:val="Normal"/>
    <w:link w:val="TitleChar"/>
    <w:uiPriority w:val="10"/>
    <w:qFormat/>
    <w:rsid w:val="00EB5B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B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B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B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BF5"/>
    <w:pPr>
      <w:spacing w:before="160"/>
      <w:jc w:val="center"/>
    </w:pPr>
    <w:rPr>
      <w:i/>
      <w:iCs/>
      <w:color w:val="404040" w:themeColor="text1" w:themeTint="BF"/>
    </w:rPr>
  </w:style>
  <w:style w:type="character" w:customStyle="1" w:styleId="QuoteChar">
    <w:name w:val="Quote Char"/>
    <w:basedOn w:val="DefaultParagraphFont"/>
    <w:link w:val="Quote"/>
    <w:uiPriority w:val="29"/>
    <w:rsid w:val="00EB5BF5"/>
    <w:rPr>
      <w:i/>
      <w:iCs/>
      <w:color w:val="404040" w:themeColor="text1" w:themeTint="BF"/>
    </w:rPr>
  </w:style>
  <w:style w:type="paragraph" w:styleId="ListParagraph">
    <w:name w:val="List Paragraph"/>
    <w:basedOn w:val="Normal"/>
    <w:uiPriority w:val="34"/>
    <w:qFormat/>
    <w:rsid w:val="00EB5BF5"/>
    <w:pPr>
      <w:ind w:left="720"/>
      <w:contextualSpacing/>
    </w:pPr>
  </w:style>
  <w:style w:type="character" w:styleId="IntenseEmphasis">
    <w:name w:val="Intense Emphasis"/>
    <w:basedOn w:val="DefaultParagraphFont"/>
    <w:uiPriority w:val="21"/>
    <w:qFormat/>
    <w:rsid w:val="00EB5BF5"/>
    <w:rPr>
      <w:i/>
      <w:iCs/>
      <w:color w:val="0F4761" w:themeColor="accent1" w:themeShade="BF"/>
    </w:rPr>
  </w:style>
  <w:style w:type="paragraph" w:styleId="IntenseQuote">
    <w:name w:val="Intense Quote"/>
    <w:basedOn w:val="Normal"/>
    <w:next w:val="Normal"/>
    <w:link w:val="IntenseQuoteChar"/>
    <w:uiPriority w:val="30"/>
    <w:qFormat/>
    <w:rsid w:val="00EB5B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BF5"/>
    <w:rPr>
      <w:i/>
      <w:iCs/>
      <w:color w:val="0F4761" w:themeColor="accent1" w:themeShade="BF"/>
    </w:rPr>
  </w:style>
  <w:style w:type="character" w:styleId="IntenseReference">
    <w:name w:val="Intense Reference"/>
    <w:basedOn w:val="DefaultParagraphFont"/>
    <w:uiPriority w:val="32"/>
    <w:qFormat/>
    <w:rsid w:val="00EB5BF5"/>
    <w:rPr>
      <w:b/>
      <w:bCs/>
      <w:smallCaps/>
      <w:color w:val="0F4761" w:themeColor="accent1" w:themeShade="BF"/>
      <w:spacing w:val="5"/>
    </w:rPr>
  </w:style>
  <w:style w:type="paragraph" w:styleId="Header">
    <w:name w:val="header"/>
    <w:basedOn w:val="Normal"/>
    <w:link w:val="HeaderChar"/>
    <w:uiPriority w:val="99"/>
    <w:unhideWhenUsed/>
    <w:rsid w:val="00EB5B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BF5"/>
  </w:style>
  <w:style w:type="paragraph" w:styleId="Footer">
    <w:name w:val="footer"/>
    <w:basedOn w:val="Normal"/>
    <w:link w:val="FooterChar"/>
    <w:uiPriority w:val="99"/>
    <w:unhideWhenUsed/>
    <w:rsid w:val="00EB5B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BF5"/>
  </w:style>
  <w:style w:type="character" w:styleId="Hyperlink">
    <w:name w:val="Hyperlink"/>
    <w:basedOn w:val="DefaultParagraphFont"/>
    <w:uiPriority w:val="99"/>
    <w:unhideWhenUsed/>
    <w:rsid w:val="003D478E"/>
    <w:rPr>
      <w:color w:val="467886" w:themeColor="hyperlink"/>
      <w:u w:val="single"/>
    </w:rPr>
  </w:style>
  <w:style w:type="character" w:styleId="UnresolvedMention">
    <w:name w:val="Unresolved Mention"/>
    <w:basedOn w:val="DefaultParagraphFont"/>
    <w:uiPriority w:val="99"/>
    <w:semiHidden/>
    <w:unhideWhenUsed/>
    <w:rsid w:val="003D478E"/>
    <w:rPr>
      <w:color w:val="605E5C"/>
      <w:shd w:val="clear" w:color="auto" w:fill="E1DFDD"/>
    </w:rPr>
  </w:style>
  <w:style w:type="table" w:styleId="TableGrid">
    <w:name w:val="Table Grid"/>
    <w:basedOn w:val="TableNormal"/>
    <w:uiPriority w:val="39"/>
    <w:rsid w:val="00A00A3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299971">
      <w:bodyDiv w:val="1"/>
      <w:marLeft w:val="0"/>
      <w:marRight w:val="0"/>
      <w:marTop w:val="0"/>
      <w:marBottom w:val="0"/>
      <w:divBdr>
        <w:top w:val="none" w:sz="0" w:space="0" w:color="auto"/>
        <w:left w:val="none" w:sz="0" w:space="0" w:color="auto"/>
        <w:bottom w:val="none" w:sz="0" w:space="0" w:color="auto"/>
        <w:right w:val="none" w:sz="0" w:space="0" w:color="auto"/>
      </w:divBdr>
    </w:div>
    <w:div w:id="204964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ortheastern-my.sharepoint.com/personal/niu_hao_northeastern_edu/Documents/Microsoft%20Teams%20Chat%20Files/Wikipedia%20Lin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8eec281-aaa3-4dae-ac9b-9a398b9215e7}" enabled="0" method="" siteId="{a8eec281-aaa3-4dae-ac9b-9a398b9215e7}"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766</Words>
  <Characters>4371</Characters>
  <Application>Microsoft Office Word</Application>
  <DocSecurity>0</DocSecurity>
  <Lines>36</Lines>
  <Paragraphs>10</Paragraphs>
  <ScaleCrop>false</ScaleCrop>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Niu</dc:creator>
  <cp:keywords/>
  <dc:description/>
  <cp:lastModifiedBy>Hao Niu</cp:lastModifiedBy>
  <cp:revision>2</cp:revision>
  <dcterms:created xsi:type="dcterms:W3CDTF">2024-10-04T22:51:00Z</dcterms:created>
  <dcterms:modified xsi:type="dcterms:W3CDTF">2024-10-04T22:51:00Z</dcterms:modified>
</cp:coreProperties>
</file>