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13AA" w14:textId="77777777" w:rsidR="004856D1" w:rsidRPr="00026625" w:rsidRDefault="00000000" w:rsidP="0060315C">
      <w:pPr>
        <w:spacing w:after="0"/>
        <w:rPr>
          <w:b/>
          <w:bCs/>
          <w:sz w:val="28"/>
          <w:szCs w:val="24"/>
        </w:rPr>
      </w:pPr>
      <w:r w:rsidRPr="00026625">
        <w:rPr>
          <w:b/>
          <w:bCs/>
          <w:sz w:val="28"/>
          <w:szCs w:val="24"/>
        </w:rPr>
        <w:t>4. THUẬT TOÁN PRIORITY NON-PREEMPTIVE</w:t>
      </w:r>
    </w:p>
    <w:p w14:paraId="2A0D276B" w14:textId="77777777" w:rsidR="004856D1" w:rsidRPr="0060315C" w:rsidRDefault="00000000" w:rsidP="0060315C">
      <w:pPr>
        <w:spacing w:after="0"/>
        <w:rPr>
          <w:sz w:val="28"/>
          <w:szCs w:val="24"/>
        </w:rPr>
      </w:pPr>
      <w:r w:rsidRPr="0060315C">
        <w:rPr>
          <w:i/>
          <w:szCs w:val="24"/>
        </w:rPr>
        <w:t>Mô tả, phân tích, kiểm thử và đối chiếu kết quả</w:t>
      </w:r>
    </w:p>
    <w:p w14:paraId="55ADF25C" w14:textId="77777777" w:rsidR="004856D1" w:rsidRPr="00026625" w:rsidRDefault="00000000" w:rsidP="0060315C">
      <w:pPr>
        <w:spacing w:after="0"/>
        <w:rPr>
          <w:i/>
          <w:iCs/>
          <w:sz w:val="28"/>
          <w:szCs w:val="24"/>
        </w:rPr>
      </w:pPr>
      <w:r w:rsidRPr="00026625">
        <w:rPr>
          <w:i/>
          <w:iCs/>
          <w:sz w:val="28"/>
          <w:szCs w:val="24"/>
        </w:rPr>
        <w:t>4.1. Giới thiệu thuật toán</w:t>
      </w:r>
    </w:p>
    <w:p w14:paraId="0D379FFF" w14:textId="77777777" w:rsidR="004856D1" w:rsidRPr="0060315C" w:rsidRDefault="00000000" w:rsidP="0060315C">
      <w:pPr>
        <w:spacing w:after="0"/>
        <w:rPr>
          <w:sz w:val="28"/>
          <w:szCs w:val="24"/>
        </w:rPr>
      </w:pPr>
      <w:r w:rsidRPr="0060315C">
        <w:rPr>
          <w:sz w:val="28"/>
          <w:szCs w:val="24"/>
        </w:rPr>
        <w:t>Priority Scheduling là thuật toán lập lịch CPU trong đó mỗi tiến trình được gán một giá trị ưu tiên (priority). Bộ xử lý sẽ lựa chọn tiến trình có mức ưu tiên cao nhất để thực thi trước. Trong phạm vi đồ án này, nhóm quy ước rằng số priority càng nhỏ thì mức ưu tiên càng cao.</w:t>
      </w:r>
    </w:p>
    <w:p w14:paraId="2A01B4AF" w14:textId="77777777" w:rsidR="004856D1" w:rsidRPr="0060315C" w:rsidRDefault="00000000" w:rsidP="0060315C">
      <w:pPr>
        <w:spacing w:after="0"/>
        <w:rPr>
          <w:sz w:val="28"/>
          <w:szCs w:val="24"/>
        </w:rPr>
      </w:pPr>
      <w:r w:rsidRPr="0060315C">
        <w:rPr>
          <w:sz w:val="28"/>
          <w:szCs w:val="24"/>
        </w:rPr>
        <w:t>Priority Scheduling thường được sử dụng khi hệ thống cần ưu tiên xử lý các tác vụ quan trọng, ví dụ như tiến trình hệ thống, tiến trình thời gian thực hoặc các yêu cầu cần phản hồi sớm. Ưu điểm nổi bật của thuật toán là khả năng phân biệt mức độ quan trọng giữa các tiến trình, nhờ đó CPU không xử lý hoàn toàn theo thứ tự đến như FCFS mà còn xét thêm tiêu chí ưu tiên.</w:t>
      </w:r>
    </w:p>
    <w:p w14:paraId="1E7D5626" w14:textId="77777777" w:rsidR="004856D1" w:rsidRPr="0060315C" w:rsidRDefault="00000000" w:rsidP="0060315C">
      <w:pPr>
        <w:spacing w:after="0"/>
        <w:rPr>
          <w:sz w:val="28"/>
          <w:szCs w:val="24"/>
        </w:rPr>
      </w:pPr>
      <w:r w:rsidRPr="0060315C">
        <w:rPr>
          <w:sz w:val="28"/>
          <w:szCs w:val="24"/>
        </w:rPr>
        <w:t>Trong đề tài này, nhóm triển khai biến thể Priority Non-Preemptive. Điều đó có nghĩa là khi một tiến trình đã được cấp CPU thì nó sẽ chạy liên tục cho đến khi hoàn thành, không bị ngắt giữa chừng bởi một tiến trình khác có độ ưu tiên cao hơn đến sau.</w:t>
      </w:r>
    </w:p>
    <w:p w14:paraId="377D0B02" w14:textId="77777777" w:rsidR="00026625" w:rsidRDefault="00026625" w:rsidP="0060315C">
      <w:pPr>
        <w:spacing w:after="0"/>
        <w:rPr>
          <w:i/>
          <w:iCs/>
          <w:sz w:val="28"/>
          <w:szCs w:val="24"/>
          <w:lang w:val="vi-VN"/>
        </w:rPr>
      </w:pPr>
    </w:p>
    <w:p w14:paraId="495EA89A" w14:textId="39CAE341" w:rsidR="004856D1" w:rsidRPr="00026625" w:rsidRDefault="00000000" w:rsidP="0060315C">
      <w:pPr>
        <w:spacing w:after="0"/>
        <w:rPr>
          <w:i/>
          <w:iCs/>
          <w:sz w:val="28"/>
          <w:szCs w:val="24"/>
        </w:rPr>
      </w:pPr>
      <w:r w:rsidRPr="00026625">
        <w:rPr>
          <w:i/>
          <w:iCs/>
          <w:sz w:val="28"/>
          <w:szCs w:val="24"/>
        </w:rPr>
        <w:t>4.2. Phân biệt Priority Preemptive và Priority Non-Preemptive</w:t>
      </w:r>
    </w:p>
    <w:tbl>
      <w:tblPr>
        <w:tblStyle w:val="TableGrid"/>
        <w:tblW w:w="0" w:type="auto"/>
        <w:jc w:val="center"/>
        <w:tblLook w:val="04A0" w:firstRow="1" w:lastRow="0" w:firstColumn="1" w:lastColumn="0" w:noHBand="0" w:noVBand="1"/>
      </w:tblPr>
      <w:tblGrid>
        <w:gridCol w:w="3206"/>
        <w:gridCol w:w="3208"/>
        <w:gridCol w:w="3208"/>
      </w:tblGrid>
      <w:tr w:rsidR="004856D1" w:rsidRPr="0060315C" w14:paraId="3DE54FAE" w14:textId="77777777">
        <w:trPr>
          <w:jc w:val="center"/>
        </w:trPr>
        <w:tc>
          <w:tcPr>
            <w:tcW w:w="3211" w:type="dxa"/>
            <w:shd w:val="clear" w:color="auto" w:fill="D9EAF7"/>
            <w:tcMar>
              <w:top w:w="90" w:type="dxa"/>
              <w:left w:w="110" w:type="dxa"/>
              <w:bottom w:w="90" w:type="dxa"/>
              <w:right w:w="110" w:type="dxa"/>
            </w:tcMar>
            <w:vAlign w:val="center"/>
          </w:tcPr>
          <w:p w14:paraId="4F76E9A5" w14:textId="77777777" w:rsidR="004856D1" w:rsidRPr="0060315C" w:rsidRDefault="00000000" w:rsidP="0060315C">
            <w:pPr>
              <w:rPr>
                <w:sz w:val="28"/>
                <w:szCs w:val="24"/>
              </w:rPr>
            </w:pPr>
            <w:r w:rsidRPr="0060315C">
              <w:rPr>
                <w:sz w:val="22"/>
                <w:szCs w:val="24"/>
              </w:rPr>
              <w:t>Tiêu chí</w:t>
            </w:r>
          </w:p>
        </w:tc>
        <w:tc>
          <w:tcPr>
            <w:tcW w:w="3211" w:type="dxa"/>
            <w:shd w:val="clear" w:color="auto" w:fill="D9EAF7"/>
            <w:tcMar>
              <w:top w:w="90" w:type="dxa"/>
              <w:left w:w="110" w:type="dxa"/>
              <w:bottom w:w="90" w:type="dxa"/>
              <w:right w:w="110" w:type="dxa"/>
            </w:tcMar>
            <w:vAlign w:val="center"/>
          </w:tcPr>
          <w:p w14:paraId="1FEE46A5" w14:textId="77777777" w:rsidR="004856D1" w:rsidRPr="0060315C" w:rsidRDefault="00000000" w:rsidP="0060315C">
            <w:pPr>
              <w:rPr>
                <w:sz w:val="28"/>
                <w:szCs w:val="24"/>
              </w:rPr>
            </w:pPr>
            <w:r w:rsidRPr="0060315C">
              <w:rPr>
                <w:sz w:val="22"/>
                <w:szCs w:val="24"/>
              </w:rPr>
              <w:t>Priority Preemptive</w:t>
            </w:r>
          </w:p>
        </w:tc>
        <w:tc>
          <w:tcPr>
            <w:tcW w:w="3211" w:type="dxa"/>
            <w:shd w:val="clear" w:color="auto" w:fill="D9EAF7"/>
            <w:tcMar>
              <w:top w:w="90" w:type="dxa"/>
              <w:left w:w="110" w:type="dxa"/>
              <w:bottom w:w="90" w:type="dxa"/>
              <w:right w:w="110" w:type="dxa"/>
            </w:tcMar>
            <w:vAlign w:val="center"/>
          </w:tcPr>
          <w:p w14:paraId="1318EA68" w14:textId="77777777" w:rsidR="004856D1" w:rsidRPr="0060315C" w:rsidRDefault="00000000" w:rsidP="0060315C">
            <w:pPr>
              <w:rPr>
                <w:sz w:val="28"/>
                <w:szCs w:val="24"/>
              </w:rPr>
            </w:pPr>
            <w:r w:rsidRPr="0060315C">
              <w:rPr>
                <w:sz w:val="22"/>
                <w:szCs w:val="24"/>
              </w:rPr>
              <w:t>Priority Non-Preemptive</w:t>
            </w:r>
          </w:p>
        </w:tc>
      </w:tr>
      <w:tr w:rsidR="004856D1" w:rsidRPr="0060315C" w14:paraId="2A1FF05A" w14:textId="77777777">
        <w:trPr>
          <w:jc w:val="center"/>
        </w:trPr>
        <w:tc>
          <w:tcPr>
            <w:tcW w:w="3211" w:type="dxa"/>
            <w:tcMar>
              <w:top w:w="90" w:type="dxa"/>
              <w:left w:w="110" w:type="dxa"/>
              <w:bottom w:w="90" w:type="dxa"/>
              <w:right w:w="110" w:type="dxa"/>
            </w:tcMar>
            <w:vAlign w:val="center"/>
          </w:tcPr>
          <w:p w14:paraId="212E8D05" w14:textId="77777777" w:rsidR="004856D1" w:rsidRPr="0060315C" w:rsidRDefault="00000000" w:rsidP="0060315C">
            <w:pPr>
              <w:rPr>
                <w:sz w:val="28"/>
                <w:szCs w:val="24"/>
              </w:rPr>
            </w:pPr>
            <w:r w:rsidRPr="0060315C">
              <w:rPr>
                <w:sz w:val="22"/>
                <w:szCs w:val="24"/>
              </w:rPr>
              <w:t>Khả năng ngắt CPU</w:t>
            </w:r>
          </w:p>
        </w:tc>
        <w:tc>
          <w:tcPr>
            <w:tcW w:w="3211" w:type="dxa"/>
            <w:tcMar>
              <w:top w:w="90" w:type="dxa"/>
              <w:left w:w="110" w:type="dxa"/>
              <w:bottom w:w="90" w:type="dxa"/>
              <w:right w:w="110" w:type="dxa"/>
            </w:tcMar>
            <w:vAlign w:val="center"/>
          </w:tcPr>
          <w:p w14:paraId="11E4C53F" w14:textId="77777777" w:rsidR="004856D1" w:rsidRPr="0060315C" w:rsidRDefault="00000000" w:rsidP="0060315C">
            <w:pPr>
              <w:rPr>
                <w:sz w:val="28"/>
                <w:szCs w:val="24"/>
              </w:rPr>
            </w:pPr>
            <w:r w:rsidRPr="0060315C">
              <w:rPr>
                <w:sz w:val="22"/>
                <w:szCs w:val="24"/>
              </w:rPr>
              <w:t>Có thể ngắt tiến trình đang chạy nếu có tiến trình ưu tiên cao hơn đến</w:t>
            </w:r>
          </w:p>
        </w:tc>
        <w:tc>
          <w:tcPr>
            <w:tcW w:w="3211" w:type="dxa"/>
            <w:tcMar>
              <w:top w:w="90" w:type="dxa"/>
              <w:left w:w="110" w:type="dxa"/>
              <w:bottom w:w="90" w:type="dxa"/>
              <w:right w:w="110" w:type="dxa"/>
            </w:tcMar>
            <w:vAlign w:val="center"/>
          </w:tcPr>
          <w:p w14:paraId="106FBFDB" w14:textId="77777777" w:rsidR="004856D1" w:rsidRPr="0060315C" w:rsidRDefault="00000000" w:rsidP="0060315C">
            <w:pPr>
              <w:rPr>
                <w:sz w:val="28"/>
                <w:szCs w:val="24"/>
              </w:rPr>
            </w:pPr>
            <w:r w:rsidRPr="0060315C">
              <w:rPr>
                <w:sz w:val="22"/>
                <w:szCs w:val="24"/>
              </w:rPr>
              <w:t>Không ngắt tiến trình đang chạy</w:t>
            </w:r>
          </w:p>
        </w:tc>
      </w:tr>
      <w:tr w:rsidR="004856D1" w:rsidRPr="0060315C" w14:paraId="1819BF02" w14:textId="77777777">
        <w:trPr>
          <w:jc w:val="center"/>
        </w:trPr>
        <w:tc>
          <w:tcPr>
            <w:tcW w:w="3211" w:type="dxa"/>
            <w:tcMar>
              <w:top w:w="90" w:type="dxa"/>
              <w:left w:w="110" w:type="dxa"/>
              <w:bottom w:w="90" w:type="dxa"/>
              <w:right w:w="110" w:type="dxa"/>
            </w:tcMar>
            <w:vAlign w:val="center"/>
          </w:tcPr>
          <w:p w14:paraId="26548497" w14:textId="77777777" w:rsidR="004856D1" w:rsidRPr="0060315C" w:rsidRDefault="00000000" w:rsidP="0060315C">
            <w:pPr>
              <w:rPr>
                <w:sz w:val="28"/>
                <w:szCs w:val="24"/>
              </w:rPr>
            </w:pPr>
            <w:r w:rsidRPr="0060315C">
              <w:rPr>
                <w:sz w:val="22"/>
                <w:szCs w:val="24"/>
              </w:rPr>
              <w:t>Độ phức tạp</w:t>
            </w:r>
          </w:p>
        </w:tc>
        <w:tc>
          <w:tcPr>
            <w:tcW w:w="3211" w:type="dxa"/>
            <w:tcMar>
              <w:top w:w="90" w:type="dxa"/>
              <w:left w:w="110" w:type="dxa"/>
              <w:bottom w:w="90" w:type="dxa"/>
              <w:right w:w="110" w:type="dxa"/>
            </w:tcMar>
            <w:vAlign w:val="center"/>
          </w:tcPr>
          <w:p w14:paraId="136F4ACF" w14:textId="77777777" w:rsidR="004856D1" w:rsidRPr="0060315C" w:rsidRDefault="00000000" w:rsidP="0060315C">
            <w:pPr>
              <w:rPr>
                <w:sz w:val="28"/>
                <w:szCs w:val="24"/>
              </w:rPr>
            </w:pPr>
            <w:r w:rsidRPr="0060315C">
              <w:rPr>
                <w:sz w:val="22"/>
                <w:szCs w:val="24"/>
              </w:rPr>
              <w:t>Cao hơn do phải kiểm tra ngắt thường xuyên</w:t>
            </w:r>
          </w:p>
        </w:tc>
        <w:tc>
          <w:tcPr>
            <w:tcW w:w="3211" w:type="dxa"/>
            <w:tcMar>
              <w:top w:w="90" w:type="dxa"/>
              <w:left w:w="110" w:type="dxa"/>
              <w:bottom w:w="90" w:type="dxa"/>
              <w:right w:w="110" w:type="dxa"/>
            </w:tcMar>
            <w:vAlign w:val="center"/>
          </w:tcPr>
          <w:p w14:paraId="2F959249" w14:textId="77777777" w:rsidR="004856D1" w:rsidRPr="0060315C" w:rsidRDefault="00000000" w:rsidP="0060315C">
            <w:pPr>
              <w:rPr>
                <w:sz w:val="28"/>
                <w:szCs w:val="24"/>
              </w:rPr>
            </w:pPr>
            <w:r w:rsidRPr="0060315C">
              <w:rPr>
                <w:sz w:val="22"/>
                <w:szCs w:val="24"/>
              </w:rPr>
              <w:t>Đơn giản hơn, dễ cài đặt</w:t>
            </w:r>
          </w:p>
        </w:tc>
      </w:tr>
      <w:tr w:rsidR="004856D1" w:rsidRPr="0060315C" w14:paraId="2A4BEDA5" w14:textId="77777777">
        <w:trPr>
          <w:jc w:val="center"/>
        </w:trPr>
        <w:tc>
          <w:tcPr>
            <w:tcW w:w="3211" w:type="dxa"/>
            <w:tcMar>
              <w:top w:w="90" w:type="dxa"/>
              <w:left w:w="110" w:type="dxa"/>
              <w:bottom w:w="90" w:type="dxa"/>
              <w:right w:w="110" w:type="dxa"/>
            </w:tcMar>
            <w:vAlign w:val="center"/>
          </w:tcPr>
          <w:p w14:paraId="2EC163F4" w14:textId="77777777" w:rsidR="004856D1" w:rsidRPr="0060315C" w:rsidRDefault="00000000" w:rsidP="0060315C">
            <w:pPr>
              <w:rPr>
                <w:sz w:val="28"/>
                <w:szCs w:val="24"/>
              </w:rPr>
            </w:pPr>
            <w:r w:rsidRPr="0060315C">
              <w:rPr>
                <w:sz w:val="22"/>
                <w:szCs w:val="24"/>
              </w:rPr>
              <w:t>Tính phù hợp</w:t>
            </w:r>
          </w:p>
        </w:tc>
        <w:tc>
          <w:tcPr>
            <w:tcW w:w="3211" w:type="dxa"/>
            <w:tcMar>
              <w:top w:w="90" w:type="dxa"/>
              <w:left w:w="110" w:type="dxa"/>
              <w:bottom w:w="90" w:type="dxa"/>
              <w:right w:w="110" w:type="dxa"/>
            </w:tcMar>
            <w:vAlign w:val="center"/>
          </w:tcPr>
          <w:p w14:paraId="4C245245" w14:textId="77777777" w:rsidR="004856D1" w:rsidRPr="0060315C" w:rsidRDefault="00000000" w:rsidP="0060315C">
            <w:pPr>
              <w:rPr>
                <w:sz w:val="28"/>
                <w:szCs w:val="24"/>
              </w:rPr>
            </w:pPr>
            <w:r w:rsidRPr="0060315C">
              <w:rPr>
                <w:sz w:val="22"/>
                <w:szCs w:val="24"/>
              </w:rPr>
              <w:t>Hệ thống cần phản ứng nhanh với tác vụ quan trọng</w:t>
            </w:r>
          </w:p>
        </w:tc>
        <w:tc>
          <w:tcPr>
            <w:tcW w:w="3211" w:type="dxa"/>
            <w:tcMar>
              <w:top w:w="90" w:type="dxa"/>
              <w:left w:w="110" w:type="dxa"/>
              <w:bottom w:w="90" w:type="dxa"/>
              <w:right w:w="110" w:type="dxa"/>
            </w:tcMar>
            <w:vAlign w:val="center"/>
          </w:tcPr>
          <w:p w14:paraId="2874F79C" w14:textId="77777777" w:rsidR="004856D1" w:rsidRPr="0060315C" w:rsidRDefault="00000000" w:rsidP="0060315C">
            <w:pPr>
              <w:rPr>
                <w:sz w:val="28"/>
                <w:szCs w:val="24"/>
              </w:rPr>
            </w:pPr>
            <w:r w:rsidRPr="0060315C">
              <w:rPr>
                <w:sz w:val="22"/>
                <w:szCs w:val="24"/>
              </w:rPr>
              <w:t>Bài toán mô phỏng cơ bản, dễ kiểm thử</w:t>
            </w:r>
          </w:p>
        </w:tc>
      </w:tr>
      <w:tr w:rsidR="004856D1" w:rsidRPr="0060315C" w14:paraId="3A071DE7" w14:textId="77777777">
        <w:trPr>
          <w:jc w:val="center"/>
        </w:trPr>
        <w:tc>
          <w:tcPr>
            <w:tcW w:w="3211" w:type="dxa"/>
            <w:tcMar>
              <w:top w:w="90" w:type="dxa"/>
              <w:left w:w="110" w:type="dxa"/>
              <w:bottom w:w="90" w:type="dxa"/>
              <w:right w:w="110" w:type="dxa"/>
            </w:tcMar>
            <w:vAlign w:val="center"/>
          </w:tcPr>
          <w:p w14:paraId="3DE8A1D7" w14:textId="77777777" w:rsidR="004856D1" w:rsidRPr="0060315C" w:rsidRDefault="00000000" w:rsidP="0060315C">
            <w:pPr>
              <w:rPr>
                <w:sz w:val="28"/>
                <w:szCs w:val="24"/>
              </w:rPr>
            </w:pPr>
            <w:r w:rsidRPr="0060315C">
              <w:rPr>
                <w:sz w:val="22"/>
                <w:szCs w:val="24"/>
              </w:rPr>
              <w:t>Biến thể dùng trong đồ án</w:t>
            </w:r>
          </w:p>
        </w:tc>
        <w:tc>
          <w:tcPr>
            <w:tcW w:w="3211" w:type="dxa"/>
            <w:tcMar>
              <w:top w:w="90" w:type="dxa"/>
              <w:left w:w="110" w:type="dxa"/>
              <w:bottom w:w="90" w:type="dxa"/>
              <w:right w:w="110" w:type="dxa"/>
            </w:tcMar>
            <w:vAlign w:val="center"/>
          </w:tcPr>
          <w:p w14:paraId="20959936" w14:textId="77777777" w:rsidR="004856D1" w:rsidRPr="0060315C" w:rsidRDefault="00000000" w:rsidP="0060315C">
            <w:pPr>
              <w:rPr>
                <w:sz w:val="28"/>
                <w:szCs w:val="24"/>
              </w:rPr>
            </w:pPr>
            <w:r w:rsidRPr="0060315C">
              <w:rPr>
                <w:sz w:val="22"/>
                <w:szCs w:val="24"/>
              </w:rPr>
              <w:t>Không sử dụng</w:t>
            </w:r>
          </w:p>
        </w:tc>
        <w:tc>
          <w:tcPr>
            <w:tcW w:w="3211" w:type="dxa"/>
            <w:tcMar>
              <w:top w:w="90" w:type="dxa"/>
              <w:left w:w="110" w:type="dxa"/>
              <w:bottom w:w="90" w:type="dxa"/>
              <w:right w:w="110" w:type="dxa"/>
            </w:tcMar>
            <w:vAlign w:val="center"/>
          </w:tcPr>
          <w:p w14:paraId="262379DF" w14:textId="77777777" w:rsidR="004856D1" w:rsidRPr="0060315C" w:rsidRDefault="00000000" w:rsidP="0060315C">
            <w:pPr>
              <w:rPr>
                <w:sz w:val="28"/>
                <w:szCs w:val="24"/>
              </w:rPr>
            </w:pPr>
            <w:r w:rsidRPr="0060315C">
              <w:rPr>
                <w:sz w:val="22"/>
                <w:szCs w:val="24"/>
              </w:rPr>
              <w:t>Có sử dụng</w:t>
            </w:r>
          </w:p>
        </w:tc>
      </w:tr>
    </w:tbl>
    <w:p w14:paraId="3E13021B" w14:textId="77777777" w:rsidR="004856D1" w:rsidRPr="00026625" w:rsidRDefault="00000000" w:rsidP="0060315C">
      <w:pPr>
        <w:spacing w:after="0"/>
        <w:rPr>
          <w:sz w:val="22"/>
          <w:szCs w:val="20"/>
        </w:rPr>
      </w:pPr>
      <w:r w:rsidRPr="00026625">
        <w:rPr>
          <w:sz w:val="22"/>
          <w:szCs w:val="20"/>
        </w:rPr>
        <w:t>Bảng 4.1. So sánh giữa Priority Preemptive và Priority Non-Preemptive</w:t>
      </w:r>
    </w:p>
    <w:p w14:paraId="457BCF42" w14:textId="77777777" w:rsidR="00026625" w:rsidRDefault="00026625" w:rsidP="0060315C">
      <w:pPr>
        <w:spacing w:after="0"/>
        <w:rPr>
          <w:i/>
          <w:iCs/>
          <w:sz w:val="28"/>
          <w:szCs w:val="24"/>
          <w:lang w:val="vi-VN"/>
        </w:rPr>
      </w:pPr>
    </w:p>
    <w:p w14:paraId="7A44A1D1" w14:textId="664D7B30" w:rsidR="004856D1" w:rsidRPr="00026625" w:rsidRDefault="00000000" w:rsidP="0060315C">
      <w:pPr>
        <w:spacing w:after="0"/>
        <w:rPr>
          <w:i/>
          <w:iCs/>
          <w:sz w:val="28"/>
          <w:szCs w:val="24"/>
        </w:rPr>
      </w:pPr>
      <w:r w:rsidRPr="00026625">
        <w:rPr>
          <w:i/>
          <w:iCs/>
          <w:sz w:val="28"/>
          <w:szCs w:val="24"/>
        </w:rPr>
        <w:t>4.3. Nguyên tắc hoạt động của thuật toán</w:t>
      </w:r>
    </w:p>
    <w:p w14:paraId="3600D13A" w14:textId="77777777" w:rsidR="004856D1" w:rsidRPr="0060315C" w:rsidRDefault="00000000" w:rsidP="0060315C">
      <w:pPr>
        <w:spacing w:after="0"/>
        <w:rPr>
          <w:sz w:val="28"/>
          <w:szCs w:val="24"/>
        </w:rPr>
      </w:pPr>
      <w:r w:rsidRPr="0060315C">
        <w:rPr>
          <w:sz w:val="28"/>
          <w:szCs w:val="24"/>
        </w:rPr>
        <w:t>Thuật toán Priority Non-Preemptive trong chương trình được thực hiện theo quy trình sau:</w:t>
      </w:r>
    </w:p>
    <w:p w14:paraId="5867731D" w14:textId="77777777" w:rsidR="004856D1" w:rsidRPr="0060315C" w:rsidRDefault="00000000" w:rsidP="0060315C">
      <w:pPr>
        <w:spacing w:after="0"/>
        <w:rPr>
          <w:sz w:val="28"/>
          <w:szCs w:val="24"/>
        </w:rPr>
      </w:pPr>
      <w:r w:rsidRPr="0060315C">
        <w:rPr>
          <w:sz w:val="28"/>
          <w:szCs w:val="24"/>
        </w:rPr>
        <w:t>Tập hợp danh sách tất cả tiến trình gồm: mã tiến trình (Process ID), thời điểm đến (Arrival Time), thời gian chạy CPU (Burst Time) và độ ưu tiên (Priority).</w:t>
      </w:r>
    </w:p>
    <w:p w14:paraId="13B7FF99" w14:textId="77777777" w:rsidR="004856D1" w:rsidRPr="0060315C" w:rsidRDefault="00000000" w:rsidP="0060315C">
      <w:pPr>
        <w:spacing w:after="0"/>
        <w:rPr>
          <w:sz w:val="28"/>
          <w:szCs w:val="24"/>
        </w:rPr>
      </w:pPr>
      <w:r w:rsidRPr="0060315C">
        <w:rPr>
          <w:sz w:val="28"/>
          <w:szCs w:val="24"/>
        </w:rPr>
        <w:t>Sắp xếp hoặc duyệt các tiến trình theo thời gian đến để xác định tiến trình nào đã sẵn sàng tại thời điểm hiện tại.</w:t>
      </w:r>
    </w:p>
    <w:p w14:paraId="14D53ED1" w14:textId="77777777" w:rsidR="004856D1" w:rsidRPr="0060315C" w:rsidRDefault="00000000" w:rsidP="0060315C">
      <w:pPr>
        <w:spacing w:after="0"/>
        <w:rPr>
          <w:sz w:val="28"/>
          <w:szCs w:val="24"/>
        </w:rPr>
      </w:pPr>
      <w:r w:rsidRPr="0060315C">
        <w:rPr>
          <w:sz w:val="28"/>
          <w:szCs w:val="24"/>
        </w:rPr>
        <w:t>Khi CPU rảnh, xét tập các tiến trình đã đến hệ thống nhưng chưa được thực thi.</w:t>
      </w:r>
    </w:p>
    <w:p w14:paraId="53D78E2C" w14:textId="77777777" w:rsidR="004856D1" w:rsidRPr="0060315C" w:rsidRDefault="00000000" w:rsidP="0060315C">
      <w:pPr>
        <w:spacing w:after="0"/>
        <w:rPr>
          <w:sz w:val="28"/>
          <w:szCs w:val="24"/>
        </w:rPr>
      </w:pPr>
      <w:r w:rsidRPr="0060315C">
        <w:rPr>
          <w:sz w:val="28"/>
          <w:szCs w:val="24"/>
        </w:rPr>
        <w:lastRenderedPageBreak/>
        <w:t>Trong tập tiến trình sẵn sàng đó, chọn tiến trình có giá trị priority nhỏ nhất.</w:t>
      </w:r>
    </w:p>
    <w:p w14:paraId="0F761B4F" w14:textId="77777777" w:rsidR="004856D1" w:rsidRPr="0060315C" w:rsidRDefault="00000000" w:rsidP="0060315C">
      <w:pPr>
        <w:spacing w:after="0"/>
        <w:rPr>
          <w:sz w:val="28"/>
          <w:szCs w:val="24"/>
        </w:rPr>
      </w:pPr>
      <w:r w:rsidRPr="0060315C">
        <w:rPr>
          <w:sz w:val="28"/>
          <w:szCs w:val="24"/>
        </w:rPr>
        <w:t>Nếu có nhiều tiến trình cùng priority, có thể ưu tiên tiến trình đến sớm hơn; nếu thời điểm đến bằng nhau thì có thể ưu tiên theo thứ tự xuất hiện trong danh sách đầu vào để bảo đảm tính ổn định.</w:t>
      </w:r>
    </w:p>
    <w:p w14:paraId="410259B3" w14:textId="77777777" w:rsidR="004856D1" w:rsidRPr="0060315C" w:rsidRDefault="00000000" w:rsidP="0060315C">
      <w:pPr>
        <w:spacing w:after="0"/>
        <w:rPr>
          <w:sz w:val="28"/>
          <w:szCs w:val="24"/>
        </w:rPr>
      </w:pPr>
      <w:r w:rsidRPr="0060315C">
        <w:rPr>
          <w:sz w:val="28"/>
          <w:szCs w:val="24"/>
        </w:rPr>
        <w:t>Tiến trình đã chọn sẽ sử dụng CPU cho đến khi hoàn thành toàn bộ burst time.</w:t>
      </w:r>
    </w:p>
    <w:p w14:paraId="1238041E" w14:textId="77777777" w:rsidR="004856D1" w:rsidRPr="0060315C" w:rsidRDefault="00000000" w:rsidP="0060315C">
      <w:pPr>
        <w:spacing w:after="0"/>
        <w:rPr>
          <w:sz w:val="28"/>
          <w:szCs w:val="24"/>
        </w:rPr>
      </w:pPr>
      <w:r w:rsidRPr="0060315C">
        <w:rPr>
          <w:sz w:val="28"/>
          <w:szCs w:val="24"/>
        </w:rPr>
        <w:t>Sau khi tiến trình hoàn thành, cập nhật current time và tiếp tục chọn tiến trình kế tiếp.</w:t>
      </w:r>
    </w:p>
    <w:p w14:paraId="0A02AF72" w14:textId="77777777" w:rsidR="004856D1" w:rsidRPr="0060315C" w:rsidRDefault="00000000" w:rsidP="0060315C">
      <w:pPr>
        <w:spacing w:after="0"/>
        <w:rPr>
          <w:sz w:val="28"/>
          <w:szCs w:val="24"/>
        </w:rPr>
      </w:pPr>
      <w:r w:rsidRPr="0060315C">
        <w:rPr>
          <w:sz w:val="28"/>
          <w:szCs w:val="24"/>
        </w:rPr>
        <w:t>Nếu tại một thời điểm không có tiến trình nào sẵn sàng, CPU chuyển sang trạng thái rảnh (Idle) cho đến khi tiến trình đầu tiên tiếp theo đến hệ thống.</w:t>
      </w:r>
    </w:p>
    <w:p w14:paraId="769582FA" w14:textId="77777777" w:rsidR="00026625" w:rsidRDefault="00026625" w:rsidP="0060315C">
      <w:pPr>
        <w:spacing w:after="0"/>
        <w:rPr>
          <w:i/>
          <w:iCs/>
          <w:sz w:val="28"/>
          <w:szCs w:val="24"/>
          <w:lang w:val="vi-VN"/>
        </w:rPr>
      </w:pPr>
    </w:p>
    <w:p w14:paraId="241152E7" w14:textId="531C0FC3" w:rsidR="004856D1" w:rsidRPr="00026625" w:rsidRDefault="00000000" w:rsidP="0060315C">
      <w:pPr>
        <w:spacing w:after="0"/>
        <w:rPr>
          <w:i/>
          <w:iCs/>
          <w:sz w:val="28"/>
          <w:szCs w:val="24"/>
        </w:rPr>
      </w:pPr>
      <w:r w:rsidRPr="00026625">
        <w:rPr>
          <w:i/>
          <w:iCs/>
          <w:sz w:val="28"/>
          <w:szCs w:val="24"/>
        </w:rPr>
        <w:t>4.4. Giả mã (Pseudocode)</w:t>
      </w:r>
    </w:p>
    <w:tbl>
      <w:tblPr>
        <w:tblStyle w:val="TableGrid"/>
        <w:tblW w:w="0" w:type="auto"/>
        <w:jc w:val="center"/>
        <w:tblLook w:val="04A0" w:firstRow="1" w:lastRow="0" w:firstColumn="1" w:lastColumn="0" w:noHBand="0" w:noVBand="1"/>
      </w:tblPr>
      <w:tblGrid>
        <w:gridCol w:w="9622"/>
      </w:tblGrid>
      <w:tr w:rsidR="004856D1" w:rsidRPr="0060315C" w14:paraId="4A676402" w14:textId="77777777">
        <w:trPr>
          <w:jc w:val="center"/>
        </w:trPr>
        <w:tc>
          <w:tcPr>
            <w:tcW w:w="9632" w:type="dxa"/>
            <w:shd w:val="clear" w:color="auto" w:fill="F7F7F7"/>
            <w:tcMar>
              <w:top w:w="90" w:type="dxa"/>
              <w:left w:w="110" w:type="dxa"/>
              <w:bottom w:w="90" w:type="dxa"/>
              <w:right w:w="110" w:type="dxa"/>
            </w:tcMar>
            <w:vAlign w:val="center"/>
          </w:tcPr>
          <w:p w14:paraId="47A61B05" w14:textId="77777777" w:rsidR="004856D1" w:rsidRPr="0060315C" w:rsidRDefault="00000000" w:rsidP="0060315C">
            <w:pPr>
              <w:rPr>
                <w:sz w:val="28"/>
                <w:szCs w:val="24"/>
              </w:rPr>
            </w:pPr>
            <w:r w:rsidRPr="0060315C">
              <w:rPr>
                <w:rFonts w:ascii="Courier New" w:hAnsi="Courier New"/>
                <w:sz w:val="22"/>
                <w:szCs w:val="24"/>
              </w:rPr>
              <w:t>Input: danh sách tiến trình gồm id, arrival_time, burst_time, priority</w:t>
            </w:r>
            <w:r w:rsidRPr="0060315C">
              <w:rPr>
                <w:rFonts w:ascii="Courier New" w:hAnsi="Courier New"/>
                <w:sz w:val="22"/>
                <w:szCs w:val="24"/>
              </w:rPr>
              <w:br/>
              <w:t>Output: bảng kết quả gồm start_time, completion_time, waiting_time, turnaround_time</w:t>
            </w:r>
            <w:r w:rsidRPr="0060315C">
              <w:rPr>
                <w:rFonts w:ascii="Courier New" w:hAnsi="Courier New"/>
                <w:sz w:val="22"/>
                <w:szCs w:val="24"/>
              </w:rPr>
              <w:br/>
            </w:r>
            <w:r w:rsidRPr="0060315C">
              <w:rPr>
                <w:rFonts w:ascii="Courier New" w:hAnsi="Courier New"/>
                <w:sz w:val="22"/>
                <w:szCs w:val="24"/>
              </w:rPr>
              <w:br/>
              <w:t>current_time = 0</w:t>
            </w:r>
            <w:r w:rsidRPr="0060315C">
              <w:rPr>
                <w:rFonts w:ascii="Courier New" w:hAnsi="Courier New"/>
                <w:sz w:val="22"/>
                <w:szCs w:val="24"/>
              </w:rPr>
              <w:br/>
              <w:t>completed = 0</w:t>
            </w:r>
            <w:r w:rsidRPr="0060315C">
              <w:rPr>
                <w:rFonts w:ascii="Courier New" w:hAnsi="Courier New"/>
                <w:sz w:val="22"/>
                <w:szCs w:val="24"/>
              </w:rPr>
              <w:br/>
              <w:t>while completed &lt; tổng số tiến trình:</w:t>
            </w:r>
            <w:r w:rsidRPr="0060315C">
              <w:rPr>
                <w:rFonts w:ascii="Courier New" w:hAnsi="Courier New"/>
                <w:sz w:val="22"/>
                <w:szCs w:val="24"/>
              </w:rPr>
              <w:br/>
              <w:t xml:space="preserve">    ready_queue = các tiến trình có arrival_time &lt;= current_time và chưa hoàn thành</w:t>
            </w:r>
            <w:r w:rsidRPr="0060315C">
              <w:rPr>
                <w:rFonts w:ascii="Courier New" w:hAnsi="Courier New"/>
                <w:sz w:val="22"/>
                <w:szCs w:val="24"/>
              </w:rPr>
              <w:br/>
              <w:t xml:space="preserve">    if ready_queue rỗng:</w:t>
            </w:r>
            <w:r w:rsidRPr="0060315C">
              <w:rPr>
                <w:rFonts w:ascii="Courier New" w:hAnsi="Courier New"/>
                <w:sz w:val="22"/>
                <w:szCs w:val="24"/>
              </w:rPr>
              <w:br/>
              <w:t xml:space="preserve">        current_time = current_time + 1</w:t>
            </w:r>
            <w:r w:rsidRPr="0060315C">
              <w:rPr>
                <w:rFonts w:ascii="Courier New" w:hAnsi="Courier New"/>
                <w:sz w:val="22"/>
                <w:szCs w:val="24"/>
              </w:rPr>
              <w:br/>
              <w:t xml:space="preserve">        tiếp tục vòng lặp</w:t>
            </w:r>
            <w:r w:rsidRPr="0060315C">
              <w:rPr>
                <w:rFonts w:ascii="Courier New" w:hAnsi="Courier New"/>
                <w:sz w:val="22"/>
                <w:szCs w:val="24"/>
              </w:rPr>
              <w:br/>
              <w:t xml:space="preserve">    chọn process có priority nhỏ nhất trong ready_queue</w:t>
            </w:r>
            <w:r w:rsidRPr="0060315C">
              <w:rPr>
                <w:rFonts w:ascii="Courier New" w:hAnsi="Courier New"/>
                <w:sz w:val="22"/>
                <w:szCs w:val="24"/>
              </w:rPr>
              <w:br/>
              <w:t xml:space="preserve">    start_time = current_time</w:t>
            </w:r>
            <w:r w:rsidRPr="0060315C">
              <w:rPr>
                <w:rFonts w:ascii="Courier New" w:hAnsi="Courier New"/>
                <w:sz w:val="22"/>
                <w:szCs w:val="24"/>
              </w:rPr>
              <w:br/>
              <w:t xml:space="preserve">    completion_time = current_time + burst_time</w:t>
            </w:r>
            <w:r w:rsidRPr="0060315C">
              <w:rPr>
                <w:rFonts w:ascii="Courier New" w:hAnsi="Courier New"/>
                <w:sz w:val="22"/>
                <w:szCs w:val="24"/>
              </w:rPr>
              <w:br/>
              <w:t xml:space="preserve">    waiting_time = start_time - arrival_time</w:t>
            </w:r>
            <w:r w:rsidRPr="0060315C">
              <w:rPr>
                <w:rFonts w:ascii="Courier New" w:hAnsi="Courier New"/>
                <w:sz w:val="22"/>
                <w:szCs w:val="24"/>
              </w:rPr>
              <w:br/>
              <w:t xml:space="preserve">    turnaround_time = completion_time - arrival_time</w:t>
            </w:r>
            <w:r w:rsidRPr="0060315C">
              <w:rPr>
                <w:rFonts w:ascii="Courier New" w:hAnsi="Courier New"/>
                <w:sz w:val="22"/>
                <w:szCs w:val="24"/>
              </w:rPr>
              <w:br/>
              <w:t xml:space="preserve">    đánh dấu process đã hoàn thành</w:t>
            </w:r>
            <w:r w:rsidRPr="0060315C">
              <w:rPr>
                <w:rFonts w:ascii="Courier New" w:hAnsi="Courier New"/>
                <w:sz w:val="22"/>
                <w:szCs w:val="24"/>
              </w:rPr>
              <w:br/>
              <w:t xml:space="preserve">    current_time = completion_time</w:t>
            </w:r>
            <w:r w:rsidRPr="0060315C">
              <w:rPr>
                <w:rFonts w:ascii="Courier New" w:hAnsi="Courier New"/>
                <w:sz w:val="22"/>
                <w:szCs w:val="24"/>
              </w:rPr>
              <w:br/>
              <w:t xml:space="preserve">    completed = completed + 1</w:t>
            </w:r>
          </w:p>
        </w:tc>
      </w:tr>
    </w:tbl>
    <w:p w14:paraId="7B748EB8" w14:textId="77777777" w:rsidR="004856D1" w:rsidRPr="0060315C" w:rsidRDefault="00000000" w:rsidP="0060315C">
      <w:pPr>
        <w:spacing w:after="0"/>
        <w:rPr>
          <w:sz w:val="28"/>
          <w:szCs w:val="24"/>
        </w:rPr>
      </w:pPr>
      <w:r w:rsidRPr="0060315C">
        <w:rPr>
          <w:sz w:val="28"/>
          <w:szCs w:val="24"/>
        </w:rPr>
        <w:t>Giả mã trên cho thấy tại mỗi thời điểm CPU rảnh, thuật toán sẽ xây dựng danh sách các tiến trình đã đến rồi chọn tiến trình có priority nhỏ nhất để thực thi. Do là non-preemptive nên sau khi một tiến trình bắt đầu chạy, thuật toán không xét lại ready queue cho đến khi tiến trình đó kết thúc.</w:t>
      </w:r>
    </w:p>
    <w:p w14:paraId="75D71493" w14:textId="77777777" w:rsidR="00026625" w:rsidRDefault="00026625" w:rsidP="0060315C">
      <w:pPr>
        <w:spacing w:after="0"/>
        <w:rPr>
          <w:i/>
          <w:iCs/>
          <w:sz w:val="28"/>
          <w:szCs w:val="24"/>
          <w:lang w:val="vi-VN"/>
        </w:rPr>
      </w:pPr>
    </w:p>
    <w:p w14:paraId="41941B8F" w14:textId="60CEBA89" w:rsidR="004856D1" w:rsidRPr="00026625" w:rsidRDefault="00000000" w:rsidP="0060315C">
      <w:pPr>
        <w:spacing w:after="0"/>
        <w:rPr>
          <w:i/>
          <w:iCs/>
          <w:sz w:val="28"/>
          <w:szCs w:val="24"/>
        </w:rPr>
      </w:pPr>
      <w:r w:rsidRPr="00026625">
        <w:rPr>
          <w:i/>
          <w:iCs/>
          <w:sz w:val="28"/>
          <w:szCs w:val="24"/>
        </w:rPr>
        <w:t>4.5. Dữ liệu mẫu dùng để phân tích</w:t>
      </w:r>
    </w:p>
    <w:tbl>
      <w:tblPr>
        <w:tblStyle w:val="TableGrid"/>
        <w:tblW w:w="0" w:type="auto"/>
        <w:jc w:val="center"/>
        <w:tblLook w:val="04A0" w:firstRow="1" w:lastRow="0" w:firstColumn="1" w:lastColumn="0" w:noHBand="0" w:noVBand="1"/>
      </w:tblPr>
      <w:tblGrid>
        <w:gridCol w:w="2405"/>
        <w:gridCol w:w="2406"/>
        <w:gridCol w:w="2405"/>
        <w:gridCol w:w="2406"/>
      </w:tblGrid>
      <w:tr w:rsidR="004856D1" w:rsidRPr="0060315C" w14:paraId="728C9152" w14:textId="77777777">
        <w:trPr>
          <w:jc w:val="center"/>
        </w:trPr>
        <w:tc>
          <w:tcPr>
            <w:tcW w:w="2408" w:type="dxa"/>
            <w:shd w:val="clear" w:color="auto" w:fill="D9EAF7"/>
            <w:tcMar>
              <w:top w:w="90" w:type="dxa"/>
              <w:left w:w="110" w:type="dxa"/>
              <w:bottom w:w="90" w:type="dxa"/>
              <w:right w:w="110" w:type="dxa"/>
            </w:tcMar>
            <w:vAlign w:val="center"/>
          </w:tcPr>
          <w:p w14:paraId="69F21A62" w14:textId="77777777" w:rsidR="004856D1" w:rsidRPr="0060315C" w:rsidRDefault="00000000" w:rsidP="0060315C">
            <w:pPr>
              <w:rPr>
                <w:sz w:val="28"/>
                <w:szCs w:val="24"/>
              </w:rPr>
            </w:pPr>
            <w:r w:rsidRPr="0060315C">
              <w:rPr>
                <w:sz w:val="22"/>
                <w:szCs w:val="24"/>
              </w:rPr>
              <w:t>Process</w:t>
            </w:r>
          </w:p>
        </w:tc>
        <w:tc>
          <w:tcPr>
            <w:tcW w:w="2408" w:type="dxa"/>
            <w:shd w:val="clear" w:color="auto" w:fill="D9EAF7"/>
            <w:tcMar>
              <w:top w:w="90" w:type="dxa"/>
              <w:left w:w="110" w:type="dxa"/>
              <w:bottom w:w="90" w:type="dxa"/>
              <w:right w:w="110" w:type="dxa"/>
            </w:tcMar>
            <w:vAlign w:val="center"/>
          </w:tcPr>
          <w:p w14:paraId="07EB0EDA" w14:textId="77777777" w:rsidR="004856D1" w:rsidRPr="0060315C" w:rsidRDefault="00000000" w:rsidP="0060315C">
            <w:pPr>
              <w:rPr>
                <w:sz w:val="28"/>
                <w:szCs w:val="24"/>
              </w:rPr>
            </w:pPr>
            <w:r w:rsidRPr="0060315C">
              <w:rPr>
                <w:sz w:val="22"/>
                <w:szCs w:val="24"/>
              </w:rPr>
              <w:t>Arrival Time</w:t>
            </w:r>
          </w:p>
        </w:tc>
        <w:tc>
          <w:tcPr>
            <w:tcW w:w="2408" w:type="dxa"/>
            <w:shd w:val="clear" w:color="auto" w:fill="D9EAF7"/>
            <w:tcMar>
              <w:top w:w="90" w:type="dxa"/>
              <w:left w:w="110" w:type="dxa"/>
              <w:bottom w:w="90" w:type="dxa"/>
              <w:right w:w="110" w:type="dxa"/>
            </w:tcMar>
            <w:vAlign w:val="center"/>
          </w:tcPr>
          <w:p w14:paraId="5FA56E3A" w14:textId="77777777" w:rsidR="004856D1" w:rsidRPr="0060315C" w:rsidRDefault="00000000" w:rsidP="0060315C">
            <w:pPr>
              <w:rPr>
                <w:sz w:val="28"/>
                <w:szCs w:val="24"/>
              </w:rPr>
            </w:pPr>
            <w:r w:rsidRPr="0060315C">
              <w:rPr>
                <w:sz w:val="22"/>
                <w:szCs w:val="24"/>
              </w:rPr>
              <w:t>Burst Time</w:t>
            </w:r>
          </w:p>
        </w:tc>
        <w:tc>
          <w:tcPr>
            <w:tcW w:w="2408" w:type="dxa"/>
            <w:shd w:val="clear" w:color="auto" w:fill="D9EAF7"/>
            <w:tcMar>
              <w:top w:w="90" w:type="dxa"/>
              <w:left w:w="110" w:type="dxa"/>
              <w:bottom w:w="90" w:type="dxa"/>
              <w:right w:w="110" w:type="dxa"/>
            </w:tcMar>
            <w:vAlign w:val="center"/>
          </w:tcPr>
          <w:p w14:paraId="68828747" w14:textId="77777777" w:rsidR="004856D1" w:rsidRPr="0060315C" w:rsidRDefault="00000000" w:rsidP="0060315C">
            <w:pPr>
              <w:rPr>
                <w:sz w:val="28"/>
                <w:szCs w:val="24"/>
              </w:rPr>
            </w:pPr>
            <w:r w:rsidRPr="0060315C">
              <w:rPr>
                <w:sz w:val="22"/>
                <w:szCs w:val="24"/>
              </w:rPr>
              <w:t>Priority</w:t>
            </w:r>
          </w:p>
        </w:tc>
      </w:tr>
      <w:tr w:rsidR="004856D1" w:rsidRPr="0060315C" w14:paraId="72D85C88" w14:textId="77777777">
        <w:trPr>
          <w:jc w:val="center"/>
        </w:trPr>
        <w:tc>
          <w:tcPr>
            <w:tcW w:w="2408" w:type="dxa"/>
            <w:tcMar>
              <w:top w:w="90" w:type="dxa"/>
              <w:left w:w="110" w:type="dxa"/>
              <w:bottom w:w="90" w:type="dxa"/>
              <w:right w:w="110" w:type="dxa"/>
            </w:tcMar>
            <w:vAlign w:val="center"/>
          </w:tcPr>
          <w:p w14:paraId="15AFF186" w14:textId="77777777" w:rsidR="004856D1" w:rsidRPr="0060315C" w:rsidRDefault="00000000" w:rsidP="0060315C">
            <w:pPr>
              <w:rPr>
                <w:sz w:val="28"/>
                <w:szCs w:val="24"/>
              </w:rPr>
            </w:pPr>
            <w:r w:rsidRPr="0060315C">
              <w:rPr>
                <w:sz w:val="22"/>
                <w:szCs w:val="24"/>
              </w:rPr>
              <w:t>P1</w:t>
            </w:r>
          </w:p>
        </w:tc>
        <w:tc>
          <w:tcPr>
            <w:tcW w:w="2408" w:type="dxa"/>
            <w:tcMar>
              <w:top w:w="90" w:type="dxa"/>
              <w:left w:w="110" w:type="dxa"/>
              <w:bottom w:w="90" w:type="dxa"/>
              <w:right w:w="110" w:type="dxa"/>
            </w:tcMar>
            <w:vAlign w:val="center"/>
          </w:tcPr>
          <w:p w14:paraId="19D1698A" w14:textId="77777777" w:rsidR="004856D1" w:rsidRPr="0060315C" w:rsidRDefault="00000000" w:rsidP="0060315C">
            <w:pPr>
              <w:rPr>
                <w:sz w:val="28"/>
                <w:szCs w:val="24"/>
              </w:rPr>
            </w:pPr>
            <w:r w:rsidRPr="0060315C">
              <w:rPr>
                <w:sz w:val="22"/>
                <w:szCs w:val="24"/>
              </w:rPr>
              <w:t>0</w:t>
            </w:r>
          </w:p>
        </w:tc>
        <w:tc>
          <w:tcPr>
            <w:tcW w:w="2408" w:type="dxa"/>
            <w:tcMar>
              <w:top w:w="90" w:type="dxa"/>
              <w:left w:w="110" w:type="dxa"/>
              <w:bottom w:w="90" w:type="dxa"/>
              <w:right w:w="110" w:type="dxa"/>
            </w:tcMar>
            <w:vAlign w:val="center"/>
          </w:tcPr>
          <w:p w14:paraId="11CA8E08" w14:textId="77777777" w:rsidR="004856D1" w:rsidRPr="0060315C" w:rsidRDefault="00000000" w:rsidP="0060315C">
            <w:pPr>
              <w:rPr>
                <w:sz w:val="28"/>
                <w:szCs w:val="24"/>
              </w:rPr>
            </w:pPr>
            <w:r w:rsidRPr="0060315C">
              <w:rPr>
                <w:sz w:val="22"/>
                <w:szCs w:val="24"/>
              </w:rPr>
              <w:t>4</w:t>
            </w:r>
          </w:p>
        </w:tc>
        <w:tc>
          <w:tcPr>
            <w:tcW w:w="2408" w:type="dxa"/>
            <w:tcMar>
              <w:top w:w="90" w:type="dxa"/>
              <w:left w:w="110" w:type="dxa"/>
              <w:bottom w:w="90" w:type="dxa"/>
              <w:right w:w="110" w:type="dxa"/>
            </w:tcMar>
            <w:vAlign w:val="center"/>
          </w:tcPr>
          <w:p w14:paraId="22B7738B" w14:textId="77777777" w:rsidR="004856D1" w:rsidRPr="0060315C" w:rsidRDefault="00000000" w:rsidP="0060315C">
            <w:pPr>
              <w:rPr>
                <w:sz w:val="28"/>
                <w:szCs w:val="24"/>
              </w:rPr>
            </w:pPr>
            <w:r w:rsidRPr="0060315C">
              <w:rPr>
                <w:sz w:val="22"/>
                <w:szCs w:val="24"/>
              </w:rPr>
              <w:t>2</w:t>
            </w:r>
          </w:p>
        </w:tc>
      </w:tr>
      <w:tr w:rsidR="004856D1" w:rsidRPr="0060315C" w14:paraId="11BCD58F" w14:textId="77777777">
        <w:trPr>
          <w:jc w:val="center"/>
        </w:trPr>
        <w:tc>
          <w:tcPr>
            <w:tcW w:w="2408" w:type="dxa"/>
            <w:tcMar>
              <w:top w:w="90" w:type="dxa"/>
              <w:left w:w="110" w:type="dxa"/>
              <w:bottom w:w="90" w:type="dxa"/>
              <w:right w:w="110" w:type="dxa"/>
            </w:tcMar>
            <w:vAlign w:val="center"/>
          </w:tcPr>
          <w:p w14:paraId="7162C0B8" w14:textId="77777777" w:rsidR="004856D1" w:rsidRPr="0060315C" w:rsidRDefault="00000000" w:rsidP="0060315C">
            <w:pPr>
              <w:rPr>
                <w:sz w:val="28"/>
                <w:szCs w:val="24"/>
              </w:rPr>
            </w:pPr>
            <w:r w:rsidRPr="0060315C">
              <w:rPr>
                <w:sz w:val="22"/>
                <w:szCs w:val="24"/>
              </w:rPr>
              <w:t>P2</w:t>
            </w:r>
          </w:p>
        </w:tc>
        <w:tc>
          <w:tcPr>
            <w:tcW w:w="2408" w:type="dxa"/>
            <w:tcMar>
              <w:top w:w="90" w:type="dxa"/>
              <w:left w:w="110" w:type="dxa"/>
              <w:bottom w:w="90" w:type="dxa"/>
              <w:right w:w="110" w:type="dxa"/>
            </w:tcMar>
            <w:vAlign w:val="center"/>
          </w:tcPr>
          <w:p w14:paraId="748841A9" w14:textId="77777777" w:rsidR="004856D1" w:rsidRPr="0060315C" w:rsidRDefault="00000000" w:rsidP="0060315C">
            <w:pPr>
              <w:rPr>
                <w:sz w:val="28"/>
                <w:szCs w:val="24"/>
              </w:rPr>
            </w:pPr>
            <w:r w:rsidRPr="0060315C">
              <w:rPr>
                <w:sz w:val="22"/>
                <w:szCs w:val="24"/>
              </w:rPr>
              <w:t>1</w:t>
            </w:r>
          </w:p>
        </w:tc>
        <w:tc>
          <w:tcPr>
            <w:tcW w:w="2408" w:type="dxa"/>
            <w:tcMar>
              <w:top w:w="90" w:type="dxa"/>
              <w:left w:w="110" w:type="dxa"/>
              <w:bottom w:w="90" w:type="dxa"/>
              <w:right w:w="110" w:type="dxa"/>
            </w:tcMar>
            <w:vAlign w:val="center"/>
          </w:tcPr>
          <w:p w14:paraId="2A4BE31D" w14:textId="77777777" w:rsidR="004856D1" w:rsidRPr="0060315C" w:rsidRDefault="00000000" w:rsidP="0060315C">
            <w:pPr>
              <w:rPr>
                <w:sz w:val="28"/>
                <w:szCs w:val="24"/>
              </w:rPr>
            </w:pPr>
            <w:r w:rsidRPr="0060315C">
              <w:rPr>
                <w:sz w:val="22"/>
                <w:szCs w:val="24"/>
              </w:rPr>
              <w:t>3</w:t>
            </w:r>
          </w:p>
        </w:tc>
        <w:tc>
          <w:tcPr>
            <w:tcW w:w="2408" w:type="dxa"/>
            <w:tcMar>
              <w:top w:w="90" w:type="dxa"/>
              <w:left w:w="110" w:type="dxa"/>
              <w:bottom w:w="90" w:type="dxa"/>
              <w:right w:w="110" w:type="dxa"/>
            </w:tcMar>
            <w:vAlign w:val="center"/>
          </w:tcPr>
          <w:p w14:paraId="3C54869C" w14:textId="77777777" w:rsidR="004856D1" w:rsidRPr="0060315C" w:rsidRDefault="00000000" w:rsidP="0060315C">
            <w:pPr>
              <w:rPr>
                <w:sz w:val="28"/>
                <w:szCs w:val="24"/>
              </w:rPr>
            </w:pPr>
            <w:r w:rsidRPr="0060315C">
              <w:rPr>
                <w:sz w:val="22"/>
                <w:szCs w:val="24"/>
              </w:rPr>
              <w:t>1</w:t>
            </w:r>
          </w:p>
        </w:tc>
      </w:tr>
      <w:tr w:rsidR="004856D1" w:rsidRPr="0060315C" w14:paraId="42F94AF4" w14:textId="77777777">
        <w:trPr>
          <w:jc w:val="center"/>
        </w:trPr>
        <w:tc>
          <w:tcPr>
            <w:tcW w:w="2408" w:type="dxa"/>
            <w:tcMar>
              <w:top w:w="90" w:type="dxa"/>
              <w:left w:w="110" w:type="dxa"/>
              <w:bottom w:w="90" w:type="dxa"/>
              <w:right w:w="110" w:type="dxa"/>
            </w:tcMar>
            <w:vAlign w:val="center"/>
          </w:tcPr>
          <w:p w14:paraId="14597BFC" w14:textId="77777777" w:rsidR="004856D1" w:rsidRPr="0060315C" w:rsidRDefault="00000000" w:rsidP="0060315C">
            <w:pPr>
              <w:rPr>
                <w:sz w:val="28"/>
                <w:szCs w:val="24"/>
              </w:rPr>
            </w:pPr>
            <w:r w:rsidRPr="0060315C">
              <w:rPr>
                <w:sz w:val="22"/>
                <w:szCs w:val="24"/>
              </w:rPr>
              <w:t>P3</w:t>
            </w:r>
          </w:p>
        </w:tc>
        <w:tc>
          <w:tcPr>
            <w:tcW w:w="2408" w:type="dxa"/>
            <w:tcMar>
              <w:top w:w="90" w:type="dxa"/>
              <w:left w:w="110" w:type="dxa"/>
              <w:bottom w:w="90" w:type="dxa"/>
              <w:right w:w="110" w:type="dxa"/>
            </w:tcMar>
            <w:vAlign w:val="center"/>
          </w:tcPr>
          <w:p w14:paraId="47F62C64" w14:textId="77777777" w:rsidR="004856D1" w:rsidRPr="0060315C" w:rsidRDefault="00000000" w:rsidP="0060315C">
            <w:pPr>
              <w:rPr>
                <w:sz w:val="28"/>
                <w:szCs w:val="24"/>
              </w:rPr>
            </w:pPr>
            <w:r w:rsidRPr="0060315C">
              <w:rPr>
                <w:sz w:val="22"/>
                <w:szCs w:val="24"/>
              </w:rPr>
              <w:t>2</w:t>
            </w:r>
          </w:p>
        </w:tc>
        <w:tc>
          <w:tcPr>
            <w:tcW w:w="2408" w:type="dxa"/>
            <w:tcMar>
              <w:top w:w="90" w:type="dxa"/>
              <w:left w:w="110" w:type="dxa"/>
              <w:bottom w:w="90" w:type="dxa"/>
              <w:right w:w="110" w:type="dxa"/>
            </w:tcMar>
            <w:vAlign w:val="center"/>
          </w:tcPr>
          <w:p w14:paraId="4A11DADC" w14:textId="77777777" w:rsidR="004856D1" w:rsidRPr="0060315C" w:rsidRDefault="00000000" w:rsidP="0060315C">
            <w:pPr>
              <w:rPr>
                <w:sz w:val="28"/>
                <w:szCs w:val="24"/>
              </w:rPr>
            </w:pPr>
            <w:r w:rsidRPr="0060315C">
              <w:rPr>
                <w:sz w:val="22"/>
                <w:szCs w:val="24"/>
              </w:rPr>
              <w:t>2</w:t>
            </w:r>
          </w:p>
        </w:tc>
        <w:tc>
          <w:tcPr>
            <w:tcW w:w="2408" w:type="dxa"/>
            <w:tcMar>
              <w:top w:w="90" w:type="dxa"/>
              <w:left w:w="110" w:type="dxa"/>
              <w:bottom w:w="90" w:type="dxa"/>
              <w:right w:w="110" w:type="dxa"/>
            </w:tcMar>
            <w:vAlign w:val="center"/>
          </w:tcPr>
          <w:p w14:paraId="2A05FE4B" w14:textId="77777777" w:rsidR="004856D1" w:rsidRPr="0060315C" w:rsidRDefault="00000000" w:rsidP="0060315C">
            <w:pPr>
              <w:rPr>
                <w:sz w:val="28"/>
                <w:szCs w:val="24"/>
              </w:rPr>
            </w:pPr>
            <w:r w:rsidRPr="0060315C">
              <w:rPr>
                <w:sz w:val="22"/>
                <w:szCs w:val="24"/>
              </w:rPr>
              <w:t>4</w:t>
            </w:r>
          </w:p>
        </w:tc>
      </w:tr>
      <w:tr w:rsidR="004856D1" w:rsidRPr="0060315C" w14:paraId="572274E7" w14:textId="77777777">
        <w:trPr>
          <w:jc w:val="center"/>
        </w:trPr>
        <w:tc>
          <w:tcPr>
            <w:tcW w:w="2408" w:type="dxa"/>
            <w:tcMar>
              <w:top w:w="90" w:type="dxa"/>
              <w:left w:w="110" w:type="dxa"/>
              <w:bottom w:w="90" w:type="dxa"/>
              <w:right w:w="110" w:type="dxa"/>
            </w:tcMar>
            <w:vAlign w:val="center"/>
          </w:tcPr>
          <w:p w14:paraId="70BD45F5" w14:textId="77777777" w:rsidR="004856D1" w:rsidRPr="0060315C" w:rsidRDefault="00000000" w:rsidP="0060315C">
            <w:pPr>
              <w:rPr>
                <w:sz w:val="28"/>
                <w:szCs w:val="24"/>
              </w:rPr>
            </w:pPr>
            <w:r w:rsidRPr="0060315C">
              <w:rPr>
                <w:sz w:val="22"/>
                <w:szCs w:val="24"/>
              </w:rPr>
              <w:t>P4</w:t>
            </w:r>
          </w:p>
        </w:tc>
        <w:tc>
          <w:tcPr>
            <w:tcW w:w="2408" w:type="dxa"/>
            <w:tcMar>
              <w:top w:w="90" w:type="dxa"/>
              <w:left w:w="110" w:type="dxa"/>
              <w:bottom w:w="90" w:type="dxa"/>
              <w:right w:w="110" w:type="dxa"/>
            </w:tcMar>
            <w:vAlign w:val="center"/>
          </w:tcPr>
          <w:p w14:paraId="2831C79C" w14:textId="77777777" w:rsidR="004856D1" w:rsidRPr="0060315C" w:rsidRDefault="00000000" w:rsidP="0060315C">
            <w:pPr>
              <w:rPr>
                <w:sz w:val="28"/>
                <w:szCs w:val="24"/>
              </w:rPr>
            </w:pPr>
            <w:r w:rsidRPr="0060315C">
              <w:rPr>
                <w:sz w:val="22"/>
                <w:szCs w:val="24"/>
              </w:rPr>
              <w:t>3</w:t>
            </w:r>
          </w:p>
        </w:tc>
        <w:tc>
          <w:tcPr>
            <w:tcW w:w="2408" w:type="dxa"/>
            <w:tcMar>
              <w:top w:w="90" w:type="dxa"/>
              <w:left w:w="110" w:type="dxa"/>
              <w:bottom w:w="90" w:type="dxa"/>
              <w:right w:w="110" w:type="dxa"/>
            </w:tcMar>
            <w:vAlign w:val="center"/>
          </w:tcPr>
          <w:p w14:paraId="18C36C0A" w14:textId="77777777" w:rsidR="004856D1" w:rsidRPr="0060315C" w:rsidRDefault="00000000" w:rsidP="0060315C">
            <w:pPr>
              <w:rPr>
                <w:sz w:val="28"/>
                <w:szCs w:val="24"/>
              </w:rPr>
            </w:pPr>
            <w:r w:rsidRPr="0060315C">
              <w:rPr>
                <w:sz w:val="22"/>
                <w:szCs w:val="24"/>
              </w:rPr>
              <w:t>1</w:t>
            </w:r>
          </w:p>
        </w:tc>
        <w:tc>
          <w:tcPr>
            <w:tcW w:w="2408" w:type="dxa"/>
            <w:tcMar>
              <w:top w:w="90" w:type="dxa"/>
              <w:left w:w="110" w:type="dxa"/>
              <w:bottom w:w="90" w:type="dxa"/>
              <w:right w:w="110" w:type="dxa"/>
            </w:tcMar>
            <w:vAlign w:val="center"/>
          </w:tcPr>
          <w:p w14:paraId="1C14703C" w14:textId="77777777" w:rsidR="004856D1" w:rsidRPr="0060315C" w:rsidRDefault="00000000" w:rsidP="0060315C">
            <w:pPr>
              <w:rPr>
                <w:sz w:val="28"/>
                <w:szCs w:val="24"/>
              </w:rPr>
            </w:pPr>
            <w:r w:rsidRPr="0060315C">
              <w:rPr>
                <w:sz w:val="22"/>
                <w:szCs w:val="24"/>
              </w:rPr>
              <w:t>3</w:t>
            </w:r>
          </w:p>
        </w:tc>
      </w:tr>
    </w:tbl>
    <w:p w14:paraId="5FEBAA37" w14:textId="77777777" w:rsidR="004856D1" w:rsidRPr="0060315C" w:rsidRDefault="00000000" w:rsidP="0060315C">
      <w:pPr>
        <w:spacing w:after="0"/>
        <w:rPr>
          <w:sz w:val="28"/>
          <w:szCs w:val="24"/>
        </w:rPr>
      </w:pPr>
      <w:r w:rsidRPr="00026625">
        <w:lastRenderedPageBreak/>
        <w:t>Bảng 4.2. Bộ dữ liệu mẫu cho thuật toán Priority Non-Preemptive</w:t>
      </w:r>
    </w:p>
    <w:p w14:paraId="55EA6D23" w14:textId="77777777" w:rsidR="00026625" w:rsidRDefault="00026625" w:rsidP="0060315C">
      <w:pPr>
        <w:spacing w:after="0"/>
        <w:rPr>
          <w:i/>
          <w:iCs/>
          <w:sz w:val="28"/>
          <w:szCs w:val="24"/>
          <w:lang w:val="vi-VN"/>
        </w:rPr>
      </w:pPr>
    </w:p>
    <w:p w14:paraId="7B51B74F" w14:textId="77777777" w:rsidR="00026625" w:rsidRDefault="00026625" w:rsidP="0060315C">
      <w:pPr>
        <w:spacing w:after="0"/>
        <w:rPr>
          <w:i/>
          <w:iCs/>
          <w:sz w:val="28"/>
          <w:szCs w:val="24"/>
          <w:lang w:val="vi-VN"/>
        </w:rPr>
      </w:pPr>
    </w:p>
    <w:p w14:paraId="6EEDFA30" w14:textId="1D69B501" w:rsidR="004856D1" w:rsidRPr="00026625" w:rsidRDefault="00000000" w:rsidP="0060315C">
      <w:pPr>
        <w:spacing w:after="0"/>
        <w:rPr>
          <w:i/>
          <w:iCs/>
          <w:sz w:val="28"/>
          <w:szCs w:val="24"/>
        </w:rPr>
      </w:pPr>
      <w:r w:rsidRPr="00026625">
        <w:rPr>
          <w:i/>
          <w:iCs/>
          <w:sz w:val="28"/>
          <w:szCs w:val="24"/>
        </w:rPr>
        <w:t>4.6. Phân tích chi tiết quá trình thực thi</w:t>
      </w:r>
    </w:p>
    <w:p w14:paraId="3AA3E718" w14:textId="77777777" w:rsidR="004856D1" w:rsidRPr="0060315C" w:rsidRDefault="00000000" w:rsidP="0060315C">
      <w:pPr>
        <w:spacing w:after="0"/>
        <w:rPr>
          <w:sz w:val="28"/>
          <w:szCs w:val="24"/>
        </w:rPr>
      </w:pPr>
      <w:r w:rsidRPr="0060315C">
        <w:rPr>
          <w:sz w:val="28"/>
          <w:szCs w:val="24"/>
        </w:rPr>
        <w:t>Bước 1 – tại thời điểm 0</w:t>
      </w:r>
    </w:p>
    <w:p w14:paraId="3CE54DAC" w14:textId="77777777" w:rsidR="004856D1" w:rsidRPr="0060315C" w:rsidRDefault="00000000" w:rsidP="0060315C">
      <w:pPr>
        <w:spacing w:after="0"/>
        <w:rPr>
          <w:sz w:val="28"/>
          <w:szCs w:val="24"/>
        </w:rPr>
      </w:pPr>
      <w:r w:rsidRPr="0060315C">
        <w:rPr>
          <w:sz w:val="28"/>
          <w:szCs w:val="24"/>
        </w:rPr>
        <w:t>Tại thời điểm ban đầu, chỉ có tiến trình P1 đã đến hệ thống. Vì chưa có tiến trình nào khác trong hàng đợi sẵn sàng nên CPU bắt buộc chọn P1. P1 có burst time bằng 4 nên chạy liên tục từ thời điểm 0 đến thời điểm 4.</w:t>
      </w:r>
    </w:p>
    <w:p w14:paraId="43E1A40A" w14:textId="77777777" w:rsidR="004856D1" w:rsidRPr="0060315C" w:rsidRDefault="00000000" w:rsidP="0060315C">
      <w:pPr>
        <w:spacing w:after="0"/>
        <w:rPr>
          <w:sz w:val="28"/>
          <w:szCs w:val="24"/>
        </w:rPr>
      </w:pPr>
      <w:r w:rsidRPr="0060315C">
        <w:rPr>
          <w:sz w:val="28"/>
          <w:szCs w:val="24"/>
        </w:rPr>
        <w:t>Bước 2 – tại thời điểm 4</w:t>
      </w:r>
    </w:p>
    <w:p w14:paraId="425EE455" w14:textId="77777777" w:rsidR="004856D1" w:rsidRPr="0060315C" w:rsidRDefault="00000000" w:rsidP="0060315C">
      <w:pPr>
        <w:spacing w:after="0"/>
        <w:rPr>
          <w:sz w:val="28"/>
          <w:szCs w:val="24"/>
        </w:rPr>
      </w:pPr>
      <w:r w:rsidRPr="0060315C">
        <w:rPr>
          <w:sz w:val="28"/>
          <w:szCs w:val="24"/>
        </w:rPr>
        <w:t>Sau khi P1 hoàn thành, current time = 4. Lúc này các tiến trình P2, P3 và P4 đều đã đến hệ thống. Thuật toán so sánh priority của ba tiến trình này: P2 có priority = 1, P4 có priority = 3 và P3 có priority = 4. Theo quy ước số nhỏ hơn là ưu tiên cao hơn, CPU chọn P2. P2 chạy từ 4 đến 7.</w:t>
      </w:r>
    </w:p>
    <w:p w14:paraId="4D6A5C68" w14:textId="77777777" w:rsidR="004856D1" w:rsidRPr="0060315C" w:rsidRDefault="00000000" w:rsidP="0060315C">
      <w:pPr>
        <w:spacing w:after="0"/>
        <w:rPr>
          <w:sz w:val="28"/>
          <w:szCs w:val="24"/>
        </w:rPr>
      </w:pPr>
      <w:r w:rsidRPr="0060315C">
        <w:rPr>
          <w:sz w:val="28"/>
          <w:szCs w:val="24"/>
        </w:rPr>
        <w:t>Bước 3 – tại thời điểm 7</w:t>
      </w:r>
    </w:p>
    <w:p w14:paraId="0467DF39" w14:textId="77777777" w:rsidR="004856D1" w:rsidRPr="0060315C" w:rsidRDefault="00000000" w:rsidP="0060315C">
      <w:pPr>
        <w:spacing w:after="0"/>
        <w:rPr>
          <w:sz w:val="28"/>
          <w:szCs w:val="24"/>
        </w:rPr>
      </w:pPr>
      <w:r w:rsidRPr="0060315C">
        <w:rPr>
          <w:sz w:val="28"/>
          <w:szCs w:val="24"/>
        </w:rPr>
        <w:t>Sau khi P2 hoàn thành, current time = 7. Trong hàng đợi còn P3 và P4. So sánh priority cho thấy P4 có priority = 3 cao hơn P3 có priority = 4, do đó P4 được chọn. Vì burst time của P4 bằng 1 nên tiến trình này chạy từ 7 đến 8.</w:t>
      </w:r>
    </w:p>
    <w:p w14:paraId="1FEB2E3A" w14:textId="77777777" w:rsidR="004856D1" w:rsidRPr="0060315C" w:rsidRDefault="00000000" w:rsidP="0060315C">
      <w:pPr>
        <w:spacing w:after="0"/>
        <w:rPr>
          <w:sz w:val="28"/>
          <w:szCs w:val="24"/>
        </w:rPr>
      </w:pPr>
      <w:r w:rsidRPr="0060315C">
        <w:rPr>
          <w:sz w:val="28"/>
          <w:szCs w:val="24"/>
        </w:rPr>
        <w:t>Bước 4 – tại thời điểm 8</w:t>
      </w:r>
    </w:p>
    <w:p w14:paraId="1C593A78" w14:textId="77777777" w:rsidR="004856D1" w:rsidRPr="0060315C" w:rsidRDefault="00000000" w:rsidP="0060315C">
      <w:pPr>
        <w:spacing w:after="0"/>
        <w:rPr>
          <w:sz w:val="28"/>
          <w:szCs w:val="24"/>
        </w:rPr>
      </w:pPr>
      <w:r w:rsidRPr="0060315C">
        <w:rPr>
          <w:sz w:val="28"/>
          <w:szCs w:val="24"/>
        </w:rPr>
        <w:t>Sau khi P4 hoàn thành, chỉ còn lại P3. CPU cấp phát cho P3 từ thời điểm 8 đến 10. Sau đó tất cả tiến trình đều hoàn thành và thuật toán kết thúc.</w:t>
      </w:r>
    </w:p>
    <w:p w14:paraId="2624C771" w14:textId="77777777" w:rsidR="004856D1" w:rsidRPr="0060315C" w:rsidRDefault="00000000" w:rsidP="0060315C">
      <w:pPr>
        <w:spacing w:after="0"/>
        <w:rPr>
          <w:sz w:val="28"/>
          <w:szCs w:val="24"/>
        </w:rPr>
      </w:pPr>
      <w:r w:rsidRPr="0060315C">
        <w:rPr>
          <w:sz w:val="28"/>
          <w:szCs w:val="24"/>
        </w:rPr>
        <w:t>Thứ tự thực thi cuối cùng: P1 → P2 → P4 → P3</w:t>
      </w:r>
    </w:p>
    <w:p w14:paraId="52260949" w14:textId="77777777" w:rsidR="00026625" w:rsidRDefault="00026625" w:rsidP="0060315C">
      <w:pPr>
        <w:spacing w:after="0"/>
        <w:rPr>
          <w:sz w:val="28"/>
          <w:szCs w:val="24"/>
          <w:lang w:val="vi-VN"/>
        </w:rPr>
      </w:pPr>
    </w:p>
    <w:p w14:paraId="6C03F637" w14:textId="08F24AA3" w:rsidR="004856D1" w:rsidRPr="00026625" w:rsidRDefault="00000000" w:rsidP="0060315C">
      <w:pPr>
        <w:spacing w:after="0"/>
        <w:rPr>
          <w:i/>
          <w:iCs/>
          <w:sz w:val="28"/>
          <w:szCs w:val="24"/>
        </w:rPr>
      </w:pPr>
      <w:r w:rsidRPr="00026625">
        <w:rPr>
          <w:i/>
          <w:iCs/>
          <w:sz w:val="28"/>
          <w:szCs w:val="24"/>
        </w:rPr>
        <w:t>4.7. Gantt Chart</w:t>
      </w:r>
    </w:p>
    <w:p w14:paraId="6F0996B6" w14:textId="77777777" w:rsidR="004856D1" w:rsidRPr="0060315C" w:rsidRDefault="00000000" w:rsidP="0060315C">
      <w:pPr>
        <w:spacing w:after="0"/>
        <w:rPr>
          <w:sz w:val="28"/>
          <w:szCs w:val="24"/>
        </w:rPr>
      </w:pPr>
      <w:r w:rsidRPr="0060315C">
        <w:rPr>
          <w:noProof/>
          <w:sz w:val="28"/>
          <w:szCs w:val="24"/>
        </w:rPr>
        <w:lastRenderedPageBreak/>
        <w:drawing>
          <wp:inline distT="0" distB="0" distL="0" distR="0" wp14:anchorId="4351CF54" wp14:editId="348B9305">
            <wp:extent cx="5303520" cy="464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_priority.png"/>
                    <pic:cNvPicPr/>
                  </pic:nvPicPr>
                  <pic:blipFill>
                    <a:blip r:embed="rId8"/>
                    <a:stretch>
                      <a:fillRect/>
                    </a:stretch>
                  </pic:blipFill>
                  <pic:spPr>
                    <a:xfrm>
                      <a:off x="0" y="0"/>
                      <a:ext cx="5303520" cy="4640580"/>
                    </a:xfrm>
                    <a:prstGeom prst="rect">
                      <a:avLst/>
                    </a:prstGeom>
                  </pic:spPr>
                </pic:pic>
              </a:graphicData>
            </a:graphic>
          </wp:inline>
        </w:drawing>
      </w:r>
    </w:p>
    <w:p w14:paraId="5DE7B256" w14:textId="0A5BC0AD" w:rsidR="004856D1" w:rsidRPr="00026625" w:rsidRDefault="00000000" w:rsidP="0060315C">
      <w:pPr>
        <w:spacing w:after="0"/>
        <w:rPr>
          <w:iCs/>
        </w:rPr>
      </w:pPr>
      <w:r w:rsidRPr="00026625">
        <w:rPr>
          <w:iCs/>
        </w:rPr>
        <w:t>Hình 4.</w:t>
      </w:r>
      <w:r w:rsidR="00026625" w:rsidRPr="00026625">
        <w:rPr>
          <w:iCs/>
        </w:rPr>
        <w:t>3</w:t>
      </w:r>
      <w:r w:rsidRPr="00026625">
        <w:rPr>
          <w:iCs/>
        </w:rPr>
        <w:t>. Gantt Chart của thuật toán Priority Non-Preemptive</w:t>
      </w:r>
    </w:p>
    <w:p w14:paraId="54D0291F" w14:textId="77777777" w:rsidR="00026625" w:rsidRDefault="00026625" w:rsidP="0060315C">
      <w:pPr>
        <w:spacing w:after="0"/>
        <w:rPr>
          <w:i/>
          <w:iCs/>
          <w:sz w:val="28"/>
          <w:szCs w:val="24"/>
          <w:lang w:val="vi-VN"/>
        </w:rPr>
      </w:pPr>
    </w:p>
    <w:p w14:paraId="1CB16E94" w14:textId="7CFB6EA2" w:rsidR="004856D1" w:rsidRPr="00BC3EA3" w:rsidRDefault="00000000" w:rsidP="0060315C">
      <w:pPr>
        <w:spacing w:after="0"/>
        <w:rPr>
          <w:i/>
          <w:iCs/>
          <w:sz w:val="28"/>
          <w:szCs w:val="24"/>
        </w:rPr>
      </w:pPr>
      <w:r w:rsidRPr="00BC3EA3">
        <w:rPr>
          <w:i/>
          <w:iCs/>
          <w:sz w:val="28"/>
          <w:szCs w:val="24"/>
        </w:rPr>
        <w:t>4.8. Bảng tính tay và bảng kết quả</w:t>
      </w:r>
    </w:p>
    <w:p w14:paraId="5DEBD55E" w14:textId="0FB524DF" w:rsidR="004856D1" w:rsidRPr="0060315C" w:rsidRDefault="0060315C" w:rsidP="0060315C">
      <w:pPr>
        <w:spacing w:after="0"/>
        <w:rPr>
          <w:sz w:val="28"/>
          <w:szCs w:val="24"/>
        </w:rPr>
      </w:pPr>
      <w:r>
        <w:rPr>
          <w:noProof/>
        </w:rPr>
        <mc:AlternateContent>
          <mc:Choice Requires="wps">
            <w:drawing>
              <wp:inline distT="0" distB="0" distL="0" distR="0" wp14:anchorId="4DC47CC6" wp14:editId="6CD1CB18">
                <wp:extent cx="304800" cy="304800"/>
                <wp:effectExtent l="0" t="0" r="0" b="0"/>
                <wp:docPr id="204903986" name="Rectangle 1" descr="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AC235" id="Rectangle 1" o:spid="_x0000_s1026" alt="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C3EA3">
        <w:rPr>
          <w:noProof/>
        </w:rPr>
        <mc:AlternateContent>
          <mc:Choice Requires="wps">
            <w:drawing>
              <wp:inline distT="0" distB="0" distL="0" distR="0" wp14:anchorId="227E6550" wp14:editId="10D12C8F">
                <wp:extent cx="304800" cy="304800"/>
                <wp:effectExtent l="0" t="0" r="0" b="0"/>
                <wp:docPr id="1126786733" name="Rectangle 2" descr="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D8E4C" id="Rectangle 2" o:spid="_x0000_s1026" alt="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C3EA3">
        <w:rPr>
          <w:noProof/>
          <w:sz w:val="28"/>
          <w:szCs w:val="24"/>
        </w:rPr>
        <w:drawing>
          <wp:inline distT="0" distB="0" distL="0" distR="0" wp14:anchorId="33544AEA" wp14:editId="4A790225">
            <wp:extent cx="6116320" cy="1910715"/>
            <wp:effectExtent l="0" t="0" r="0" b="0"/>
            <wp:docPr id="1740826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26600" name="Picture 1740826600"/>
                    <pic:cNvPicPr/>
                  </pic:nvPicPr>
                  <pic:blipFill>
                    <a:blip r:embed="rId9"/>
                    <a:stretch>
                      <a:fillRect/>
                    </a:stretch>
                  </pic:blipFill>
                  <pic:spPr>
                    <a:xfrm>
                      <a:off x="0" y="0"/>
                      <a:ext cx="6116320" cy="1910715"/>
                    </a:xfrm>
                    <a:prstGeom prst="rect">
                      <a:avLst/>
                    </a:prstGeom>
                  </pic:spPr>
                </pic:pic>
              </a:graphicData>
            </a:graphic>
          </wp:inline>
        </w:drawing>
      </w:r>
    </w:p>
    <w:p w14:paraId="3B655A6E" w14:textId="3FD3512E" w:rsidR="004856D1" w:rsidRPr="00026625" w:rsidRDefault="00000000" w:rsidP="0060315C">
      <w:pPr>
        <w:spacing w:after="0"/>
        <w:rPr>
          <w:iCs/>
          <w:sz w:val="22"/>
          <w:szCs w:val="20"/>
        </w:rPr>
      </w:pPr>
      <w:r w:rsidRPr="00026625">
        <w:rPr>
          <w:iCs/>
          <w:sz w:val="22"/>
          <w:szCs w:val="20"/>
        </w:rPr>
        <w:t>Hình 4.</w:t>
      </w:r>
      <w:r w:rsidR="00026625" w:rsidRPr="00026625">
        <w:rPr>
          <w:iCs/>
          <w:sz w:val="22"/>
          <w:szCs w:val="20"/>
        </w:rPr>
        <w:t>4</w:t>
      </w:r>
      <w:r w:rsidRPr="00026625">
        <w:rPr>
          <w:iCs/>
          <w:sz w:val="22"/>
          <w:szCs w:val="20"/>
        </w:rPr>
        <w:t>. Bảng tính tay dùng để đối chiếu kết quả</w:t>
      </w:r>
    </w:p>
    <w:p w14:paraId="7791B239" w14:textId="77777777" w:rsidR="00BC3EA3" w:rsidRDefault="00BC3EA3" w:rsidP="0060315C">
      <w:pPr>
        <w:spacing w:after="0"/>
        <w:rPr>
          <w:sz w:val="28"/>
          <w:szCs w:val="24"/>
          <w:lang w:val="vi-VN"/>
        </w:rPr>
      </w:pPr>
    </w:p>
    <w:p w14:paraId="64E319AA" w14:textId="77777777" w:rsidR="00BC3EA3" w:rsidRDefault="00BC3EA3" w:rsidP="0060315C">
      <w:pPr>
        <w:spacing w:after="0"/>
        <w:rPr>
          <w:sz w:val="28"/>
          <w:szCs w:val="24"/>
          <w:lang w:val="vi-VN"/>
        </w:rPr>
      </w:pPr>
    </w:p>
    <w:p w14:paraId="32810096" w14:textId="77777777" w:rsidR="00BC3EA3" w:rsidRDefault="00BC3EA3" w:rsidP="0060315C">
      <w:pPr>
        <w:spacing w:after="0"/>
        <w:rPr>
          <w:sz w:val="28"/>
          <w:szCs w:val="24"/>
          <w:lang w:val="vi-VN"/>
        </w:rPr>
      </w:pPr>
    </w:p>
    <w:p w14:paraId="3A4AFB4A" w14:textId="775C7EFF" w:rsidR="004856D1" w:rsidRPr="0060315C" w:rsidRDefault="00000000" w:rsidP="0060315C">
      <w:pPr>
        <w:spacing w:after="0"/>
        <w:rPr>
          <w:sz w:val="28"/>
          <w:szCs w:val="24"/>
        </w:rPr>
      </w:pPr>
      <w:r w:rsidRPr="0060315C">
        <w:rPr>
          <w:sz w:val="28"/>
          <w:szCs w:val="24"/>
        </w:rPr>
        <w:t>Dựa trên bộ dữ liệu mẫu, các giá trị thời gian được tính như sau:</w:t>
      </w:r>
    </w:p>
    <w:tbl>
      <w:tblPr>
        <w:tblStyle w:val="TableGrid"/>
        <w:tblW w:w="0" w:type="auto"/>
        <w:jc w:val="center"/>
        <w:tblLook w:val="04A0" w:firstRow="1" w:lastRow="0" w:firstColumn="1" w:lastColumn="0" w:noHBand="0" w:noVBand="1"/>
      </w:tblPr>
      <w:tblGrid>
        <w:gridCol w:w="1924"/>
        <w:gridCol w:w="1924"/>
        <w:gridCol w:w="1925"/>
        <w:gridCol w:w="1924"/>
        <w:gridCol w:w="1925"/>
      </w:tblGrid>
      <w:tr w:rsidR="004856D1" w:rsidRPr="0060315C" w14:paraId="72750178" w14:textId="77777777">
        <w:trPr>
          <w:jc w:val="center"/>
        </w:trPr>
        <w:tc>
          <w:tcPr>
            <w:tcW w:w="1926" w:type="dxa"/>
            <w:shd w:val="clear" w:color="auto" w:fill="D9EAF7"/>
            <w:tcMar>
              <w:top w:w="90" w:type="dxa"/>
              <w:left w:w="110" w:type="dxa"/>
              <w:bottom w:w="90" w:type="dxa"/>
              <w:right w:w="110" w:type="dxa"/>
            </w:tcMar>
            <w:vAlign w:val="center"/>
          </w:tcPr>
          <w:p w14:paraId="69970ABD" w14:textId="77777777" w:rsidR="004856D1" w:rsidRPr="0060315C" w:rsidRDefault="00000000" w:rsidP="0060315C">
            <w:pPr>
              <w:rPr>
                <w:sz w:val="28"/>
                <w:szCs w:val="24"/>
              </w:rPr>
            </w:pPr>
            <w:r w:rsidRPr="0060315C">
              <w:rPr>
                <w:sz w:val="22"/>
                <w:szCs w:val="24"/>
              </w:rPr>
              <w:t>Process</w:t>
            </w:r>
          </w:p>
        </w:tc>
        <w:tc>
          <w:tcPr>
            <w:tcW w:w="1926" w:type="dxa"/>
            <w:shd w:val="clear" w:color="auto" w:fill="D9EAF7"/>
            <w:tcMar>
              <w:top w:w="90" w:type="dxa"/>
              <w:left w:w="110" w:type="dxa"/>
              <w:bottom w:w="90" w:type="dxa"/>
              <w:right w:w="110" w:type="dxa"/>
            </w:tcMar>
            <w:vAlign w:val="center"/>
          </w:tcPr>
          <w:p w14:paraId="6283F217" w14:textId="77777777" w:rsidR="004856D1" w:rsidRPr="0060315C" w:rsidRDefault="00000000" w:rsidP="0060315C">
            <w:pPr>
              <w:rPr>
                <w:sz w:val="28"/>
                <w:szCs w:val="24"/>
              </w:rPr>
            </w:pPr>
            <w:r w:rsidRPr="0060315C">
              <w:rPr>
                <w:sz w:val="22"/>
                <w:szCs w:val="24"/>
              </w:rPr>
              <w:t>Start Time</w:t>
            </w:r>
          </w:p>
        </w:tc>
        <w:tc>
          <w:tcPr>
            <w:tcW w:w="1926" w:type="dxa"/>
            <w:shd w:val="clear" w:color="auto" w:fill="D9EAF7"/>
            <w:tcMar>
              <w:top w:w="90" w:type="dxa"/>
              <w:left w:w="110" w:type="dxa"/>
              <w:bottom w:w="90" w:type="dxa"/>
              <w:right w:w="110" w:type="dxa"/>
            </w:tcMar>
            <w:vAlign w:val="center"/>
          </w:tcPr>
          <w:p w14:paraId="7AEB38BD" w14:textId="77777777" w:rsidR="004856D1" w:rsidRPr="0060315C" w:rsidRDefault="00000000" w:rsidP="0060315C">
            <w:pPr>
              <w:rPr>
                <w:sz w:val="28"/>
                <w:szCs w:val="24"/>
              </w:rPr>
            </w:pPr>
            <w:r w:rsidRPr="0060315C">
              <w:rPr>
                <w:sz w:val="22"/>
                <w:szCs w:val="24"/>
              </w:rPr>
              <w:t>Completion Time</w:t>
            </w:r>
          </w:p>
        </w:tc>
        <w:tc>
          <w:tcPr>
            <w:tcW w:w="1926" w:type="dxa"/>
            <w:shd w:val="clear" w:color="auto" w:fill="D9EAF7"/>
            <w:tcMar>
              <w:top w:w="90" w:type="dxa"/>
              <w:left w:w="110" w:type="dxa"/>
              <w:bottom w:w="90" w:type="dxa"/>
              <w:right w:w="110" w:type="dxa"/>
            </w:tcMar>
            <w:vAlign w:val="center"/>
          </w:tcPr>
          <w:p w14:paraId="2CECA971" w14:textId="77777777" w:rsidR="004856D1" w:rsidRPr="0060315C" w:rsidRDefault="00000000" w:rsidP="0060315C">
            <w:pPr>
              <w:rPr>
                <w:sz w:val="28"/>
                <w:szCs w:val="24"/>
              </w:rPr>
            </w:pPr>
            <w:r w:rsidRPr="0060315C">
              <w:rPr>
                <w:sz w:val="22"/>
                <w:szCs w:val="24"/>
              </w:rPr>
              <w:t>Waiting Time</w:t>
            </w:r>
          </w:p>
        </w:tc>
        <w:tc>
          <w:tcPr>
            <w:tcW w:w="1926" w:type="dxa"/>
            <w:shd w:val="clear" w:color="auto" w:fill="D9EAF7"/>
            <w:tcMar>
              <w:top w:w="90" w:type="dxa"/>
              <w:left w:w="110" w:type="dxa"/>
              <w:bottom w:w="90" w:type="dxa"/>
              <w:right w:w="110" w:type="dxa"/>
            </w:tcMar>
            <w:vAlign w:val="center"/>
          </w:tcPr>
          <w:p w14:paraId="0E2D146B" w14:textId="77777777" w:rsidR="004856D1" w:rsidRPr="0060315C" w:rsidRDefault="00000000" w:rsidP="0060315C">
            <w:pPr>
              <w:rPr>
                <w:sz w:val="28"/>
                <w:szCs w:val="24"/>
              </w:rPr>
            </w:pPr>
            <w:r w:rsidRPr="0060315C">
              <w:rPr>
                <w:sz w:val="22"/>
                <w:szCs w:val="24"/>
              </w:rPr>
              <w:t>Turnaround Time</w:t>
            </w:r>
          </w:p>
        </w:tc>
      </w:tr>
      <w:tr w:rsidR="004856D1" w:rsidRPr="0060315C" w14:paraId="409D7AA0" w14:textId="77777777">
        <w:trPr>
          <w:jc w:val="center"/>
        </w:trPr>
        <w:tc>
          <w:tcPr>
            <w:tcW w:w="1926" w:type="dxa"/>
            <w:tcMar>
              <w:top w:w="90" w:type="dxa"/>
              <w:left w:w="110" w:type="dxa"/>
              <w:bottom w:w="90" w:type="dxa"/>
              <w:right w:w="110" w:type="dxa"/>
            </w:tcMar>
            <w:vAlign w:val="center"/>
          </w:tcPr>
          <w:p w14:paraId="0DC64611" w14:textId="77777777" w:rsidR="004856D1" w:rsidRPr="0060315C" w:rsidRDefault="00000000" w:rsidP="0060315C">
            <w:pPr>
              <w:rPr>
                <w:sz w:val="28"/>
                <w:szCs w:val="24"/>
              </w:rPr>
            </w:pPr>
            <w:r w:rsidRPr="0060315C">
              <w:rPr>
                <w:sz w:val="22"/>
                <w:szCs w:val="24"/>
              </w:rPr>
              <w:t>P1</w:t>
            </w:r>
          </w:p>
        </w:tc>
        <w:tc>
          <w:tcPr>
            <w:tcW w:w="1926" w:type="dxa"/>
            <w:tcMar>
              <w:top w:w="90" w:type="dxa"/>
              <w:left w:w="110" w:type="dxa"/>
              <w:bottom w:w="90" w:type="dxa"/>
              <w:right w:w="110" w:type="dxa"/>
            </w:tcMar>
            <w:vAlign w:val="center"/>
          </w:tcPr>
          <w:p w14:paraId="0A7ABC31" w14:textId="77777777" w:rsidR="004856D1" w:rsidRPr="0060315C" w:rsidRDefault="00000000" w:rsidP="0060315C">
            <w:pPr>
              <w:rPr>
                <w:sz w:val="28"/>
                <w:szCs w:val="24"/>
              </w:rPr>
            </w:pPr>
            <w:r w:rsidRPr="0060315C">
              <w:rPr>
                <w:sz w:val="22"/>
                <w:szCs w:val="24"/>
              </w:rPr>
              <w:t>0</w:t>
            </w:r>
          </w:p>
        </w:tc>
        <w:tc>
          <w:tcPr>
            <w:tcW w:w="1926" w:type="dxa"/>
            <w:tcMar>
              <w:top w:w="90" w:type="dxa"/>
              <w:left w:w="110" w:type="dxa"/>
              <w:bottom w:w="90" w:type="dxa"/>
              <w:right w:w="110" w:type="dxa"/>
            </w:tcMar>
            <w:vAlign w:val="center"/>
          </w:tcPr>
          <w:p w14:paraId="21925841" w14:textId="77777777" w:rsidR="004856D1" w:rsidRPr="0060315C" w:rsidRDefault="00000000" w:rsidP="0060315C">
            <w:pPr>
              <w:rPr>
                <w:sz w:val="28"/>
                <w:szCs w:val="24"/>
              </w:rPr>
            </w:pPr>
            <w:r w:rsidRPr="0060315C">
              <w:rPr>
                <w:sz w:val="22"/>
                <w:szCs w:val="24"/>
              </w:rPr>
              <w:t>4</w:t>
            </w:r>
          </w:p>
        </w:tc>
        <w:tc>
          <w:tcPr>
            <w:tcW w:w="1926" w:type="dxa"/>
            <w:tcMar>
              <w:top w:w="90" w:type="dxa"/>
              <w:left w:w="110" w:type="dxa"/>
              <w:bottom w:w="90" w:type="dxa"/>
              <w:right w:w="110" w:type="dxa"/>
            </w:tcMar>
            <w:vAlign w:val="center"/>
          </w:tcPr>
          <w:p w14:paraId="06506ECA" w14:textId="77777777" w:rsidR="004856D1" w:rsidRPr="0060315C" w:rsidRDefault="00000000" w:rsidP="0060315C">
            <w:pPr>
              <w:rPr>
                <w:sz w:val="28"/>
                <w:szCs w:val="24"/>
              </w:rPr>
            </w:pPr>
            <w:r w:rsidRPr="0060315C">
              <w:rPr>
                <w:sz w:val="22"/>
                <w:szCs w:val="24"/>
              </w:rPr>
              <w:t>0</w:t>
            </w:r>
          </w:p>
        </w:tc>
        <w:tc>
          <w:tcPr>
            <w:tcW w:w="1926" w:type="dxa"/>
            <w:tcMar>
              <w:top w:w="90" w:type="dxa"/>
              <w:left w:w="110" w:type="dxa"/>
              <w:bottom w:w="90" w:type="dxa"/>
              <w:right w:w="110" w:type="dxa"/>
            </w:tcMar>
            <w:vAlign w:val="center"/>
          </w:tcPr>
          <w:p w14:paraId="56B6DF33" w14:textId="77777777" w:rsidR="004856D1" w:rsidRPr="0060315C" w:rsidRDefault="00000000" w:rsidP="0060315C">
            <w:pPr>
              <w:rPr>
                <w:sz w:val="28"/>
                <w:szCs w:val="24"/>
              </w:rPr>
            </w:pPr>
            <w:r w:rsidRPr="0060315C">
              <w:rPr>
                <w:sz w:val="22"/>
                <w:szCs w:val="24"/>
              </w:rPr>
              <w:t>4</w:t>
            </w:r>
          </w:p>
        </w:tc>
      </w:tr>
      <w:tr w:rsidR="004856D1" w:rsidRPr="0060315C" w14:paraId="3E6E369E" w14:textId="77777777">
        <w:trPr>
          <w:jc w:val="center"/>
        </w:trPr>
        <w:tc>
          <w:tcPr>
            <w:tcW w:w="1926" w:type="dxa"/>
            <w:tcMar>
              <w:top w:w="90" w:type="dxa"/>
              <w:left w:w="110" w:type="dxa"/>
              <w:bottom w:w="90" w:type="dxa"/>
              <w:right w:w="110" w:type="dxa"/>
            </w:tcMar>
            <w:vAlign w:val="center"/>
          </w:tcPr>
          <w:p w14:paraId="74761075" w14:textId="77777777" w:rsidR="004856D1" w:rsidRPr="0060315C" w:rsidRDefault="00000000" w:rsidP="0060315C">
            <w:pPr>
              <w:rPr>
                <w:sz w:val="28"/>
                <w:szCs w:val="24"/>
              </w:rPr>
            </w:pPr>
            <w:r w:rsidRPr="0060315C">
              <w:rPr>
                <w:sz w:val="22"/>
                <w:szCs w:val="24"/>
              </w:rPr>
              <w:t>P2</w:t>
            </w:r>
          </w:p>
        </w:tc>
        <w:tc>
          <w:tcPr>
            <w:tcW w:w="1926" w:type="dxa"/>
            <w:tcMar>
              <w:top w:w="90" w:type="dxa"/>
              <w:left w:w="110" w:type="dxa"/>
              <w:bottom w:w="90" w:type="dxa"/>
              <w:right w:w="110" w:type="dxa"/>
            </w:tcMar>
            <w:vAlign w:val="center"/>
          </w:tcPr>
          <w:p w14:paraId="70624B84" w14:textId="77777777" w:rsidR="004856D1" w:rsidRPr="0060315C" w:rsidRDefault="00000000" w:rsidP="0060315C">
            <w:pPr>
              <w:rPr>
                <w:sz w:val="28"/>
                <w:szCs w:val="24"/>
              </w:rPr>
            </w:pPr>
            <w:r w:rsidRPr="0060315C">
              <w:rPr>
                <w:sz w:val="22"/>
                <w:szCs w:val="24"/>
              </w:rPr>
              <w:t>4</w:t>
            </w:r>
          </w:p>
        </w:tc>
        <w:tc>
          <w:tcPr>
            <w:tcW w:w="1926" w:type="dxa"/>
            <w:tcMar>
              <w:top w:w="90" w:type="dxa"/>
              <w:left w:w="110" w:type="dxa"/>
              <w:bottom w:w="90" w:type="dxa"/>
              <w:right w:w="110" w:type="dxa"/>
            </w:tcMar>
            <w:vAlign w:val="center"/>
          </w:tcPr>
          <w:p w14:paraId="05F80044" w14:textId="77777777" w:rsidR="004856D1" w:rsidRPr="0060315C" w:rsidRDefault="00000000" w:rsidP="0060315C">
            <w:pPr>
              <w:rPr>
                <w:sz w:val="28"/>
                <w:szCs w:val="24"/>
              </w:rPr>
            </w:pPr>
            <w:r w:rsidRPr="0060315C">
              <w:rPr>
                <w:sz w:val="22"/>
                <w:szCs w:val="24"/>
              </w:rPr>
              <w:t>7</w:t>
            </w:r>
          </w:p>
        </w:tc>
        <w:tc>
          <w:tcPr>
            <w:tcW w:w="1926" w:type="dxa"/>
            <w:tcMar>
              <w:top w:w="90" w:type="dxa"/>
              <w:left w:w="110" w:type="dxa"/>
              <w:bottom w:w="90" w:type="dxa"/>
              <w:right w:w="110" w:type="dxa"/>
            </w:tcMar>
            <w:vAlign w:val="center"/>
          </w:tcPr>
          <w:p w14:paraId="162EE72E" w14:textId="77777777" w:rsidR="004856D1" w:rsidRPr="0060315C" w:rsidRDefault="00000000" w:rsidP="0060315C">
            <w:pPr>
              <w:rPr>
                <w:sz w:val="28"/>
                <w:szCs w:val="24"/>
              </w:rPr>
            </w:pPr>
            <w:r w:rsidRPr="0060315C">
              <w:rPr>
                <w:sz w:val="22"/>
                <w:szCs w:val="24"/>
              </w:rPr>
              <w:t>3</w:t>
            </w:r>
          </w:p>
        </w:tc>
        <w:tc>
          <w:tcPr>
            <w:tcW w:w="1926" w:type="dxa"/>
            <w:tcMar>
              <w:top w:w="90" w:type="dxa"/>
              <w:left w:w="110" w:type="dxa"/>
              <w:bottom w:w="90" w:type="dxa"/>
              <w:right w:w="110" w:type="dxa"/>
            </w:tcMar>
            <w:vAlign w:val="center"/>
          </w:tcPr>
          <w:p w14:paraId="20678536" w14:textId="77777777" w:rsidR="004856D1" w:rsidRPr="0060315C" w:rsidRDefault="00000000" w:rsidP="0060315C">
            <w:pPr>
              <w:rPr>
                <w:sz w:val="28"/>
                <w:szCs w:val="24"/>
              </w:rPr>
            </w:pPr>
            <w:r w:rsidRPr="0060315C">
              <w:rPr>
                <w:sz w:val="22"/>
                <w:szCs w:val="24"/>
              </w:rPr>
              <w:t>6</w:t>
            </w:r>
          </w:p>
        </w:tc>
      </w:tr>
      <w:tr w:rsidR="004856D1" w:rsidRPr="0060315C" w14:paraId="2693DD24" w14:textId="77777777">
        <w:trPr>
          <w:jc w:val="center"/>
        </w:trPr>
        <w:tc>
          <w:tcPr>
            <w:tcW w:w="1926" w:type="dxa"/>
            <w:tcMar>
              <w:top w:w="90" w:type="dxa"/>
              <w:left w:w="110" w:type="dxa"/>
              <w:bottom w:w="90" w:type="dxa"/>
              <w:right w:w="110" w:type="dxa"/>
            </w:tcMar>
            <w:vAlign w:val="center"/>
          </w:tcPr>
          <w:p w14:paraId="2532289C" w14:textId="77777777" w:rsidR="004856D1" w:rsidRPr="0060315C" w:rsidRDefault="00000000" w:rsidP="0060315C">
            <w:pPr>
              <w:rPr>
                <w:sz w:val="28"/>
                <w:szCs w:val="24"/>
              </w:rPr>
            </w:pPr>
            <w:r w:rsidRPr="0060315C">
              <w:rPr>
                <w:sz w:val="22"/>
                <w:szCs w:val="24"/>
              </w:rPr>
              <w:t>P4</w:t>
            </w:r>
          </w:p>
        </w:tc>
        <w:tc>
          <w:tcPr>
            <w:tcW w:w="1926" w:type="dxa"/>
            <w:tcMar>
              <w:top w:w="90" w:type="dxa"/>
              <w:left w:w="110" w:type="dxa"/>
              <w:bottom w:w="90" w:type="dxa"/>
              <w:right w:w="110" w:type="dxa"/>
            </w:tcMar>
            <w:vAlign w:val="center"/>
          </w:tcPr>
          <w:p w14:paraId="104CC104" w14:textId="77777777" w:rsidR="004856D1" w:rsidRPr="0060315C" w:rsidRDefault="00000000" w:rsidP="0060315C">
            <w:pPr>
              <w:rPr>
                <w:sz w:val="28"/>
                <w:szCs w:val="24"/>
              </w:rPr>
            </w:pPr>
            <w:r w:rsidRPr="0060315C">
              <w:rPr>
                <w:sz w:val="22"/>
                <w:szCs w:val="24"/>
              </w:rPr>
              <w:t>7</w:t>
            </w:r>
          </w:p>
        </w:tc>
        <w:tc>
          <w:tcPr>
            <w:tcW w:w="1926" w:type="dxa"/>
            <w:tcMar>
              <w:top w:w="90" w:type="dxa"/>
              <w:left w:w="110" w:type="dxa"/>
              <w:bottom w:w="90" w:type="dxa"/>
              <w:right w:w="110" w:type="dxa"/>
            </w:tcMar>
            <w:vAlign w:val="center"/>
          </w:tcPr>
          <w:p w14:paraId="6B956FD9" w14:textId="77777777" w:rsidR="004856D1" w:rsidRPr="0060315C" w:rsidRDefault="00000000" w:rsidP="0060315C">
            <w:pPr>
              <w:rPr>
                <w:sz w:val="28"/>
                <w:szCs w:val="24"/>
              </w:rPr>
            </w:pPr>
            <w:r w:rsidRPr="0060315C">
              <w:rPr>
                <w:sz w:val="22"/>
                <w:szCs w:val="24"/>
              </w:rPr>
              <w:t>8</w:t>
            </w:r>
          </w:p>
        </w:tc>
        <w:tc>
          <w:tcPr>
            <w:tcW w:w="1926" w:type="dxa"/>
            <w:tcMar>
              <w:top w:w="90" w:type="dxa"/>
              <w:left w:w="110" w:type="dxa"/>
              <w:bottom w:w="90" w:type="dxa"/>
              <w:right w:w="110" w:type="dxa"/>
            </w:tcMar>
            <w:vAlign w:val="center"/>
          </w:tcPr>
          <w:p w14:paraId="5EF0B6EA" w14:textId="77777777" w:rsidR="004856D1" w:rsidRPr="0060315C" w:rsidRDefault="00000000" w:rsidP="0060315C">
            <w:pPr>
              <w:rPr>
                <w:sz w:val="28"/>
                <w:szCs w:val="24"/>
              </w:rPr>
            </w:pPr>
            <w:r w:rsidRPr="0060315C">
              <w:rPr>
                <w:sz w:val="22"/>
                <w:szCs w:val="24"/>
              </w:rPr>
              <w:t>4</w:t>
            </w:r>
          </w:p>
        </w:tc>
        <w:tc>
          <w:tcPr>
            <w:tcW w:w="1926" w:type="dxa"/>
            <w:tcMar>
              <w:top w:w="90" w:type="dxa"/>
              <w:left w:w="110" w:type="dxa"/>
              <w:bottom w:w="90" w:type="dxa"/>
              <w:right w:w="110" w:type="dxa"/>
            </w:tcMar>
            <w:vAlign w:val="center"/>
          </w:tcPr>
          <w:p w14:paraId="53A61C2D" w14:textId="77777777" w:rsidR="004856D1" w:rsidRPr="0060315C" w:rsidRDefault="00000000" w:rsidP="0060315C">
            <w:pPr>
              <w:rPr>
                <w:sz w:val="28"/>
                <w:szCs w:val="24"/>
              </w:rPr>
            </w:pPr>
            <w:r w:rsidRPr="0060315C">
              <w:rPr>
                <w:sz w:val="22"/>
                <w:szCs w:val="24"/>
              </w:rPr>
              <w:t>5</w:t>
            </w:r>
          </w:p>
        </w:tc>
      </w:tr>
      <w:tr w:rsidR="004856D1" w:rsidRPr="0060315C" w14:paraId="34DC8E42" w14:textId="77777777">
        <w:trPr>
          <w:jc w:val="center"/>
        </w:trPr>
        <w:tc>
          <w:tcPr>
            <w:tcW w:w="1926" w:type="dxa"/>
            <w:tcMar>
              <w:top w:w="90" w:type="dxa"/>
              <w:left w:w="110" w:type="dxa"/>
              <w:bottom w:w="90" w:type="dxa"/>
              <w:right w:w="110" w:type="dxa"/>
            </w:tcMar>
            <w:vAlign w:val="center"/>
          </w:tcPr>
          <w:p w14:paraId="11976C0C" w14:textId="77777777" w:rsidR="004856D1" w:rsidRPr="0060315C" w:rsidRDefault="00000000" w:rsidP="0060315C">
            <w:pPr>
              <w:rPr>
                <w:sz w:val="28"/>
                <w:szCs w:val="24"/>
              </w:rPr>
            </w:pPr>
            <w:r w:rsidRPr="0060315C">
              <w:rPr>
                <w:sz w:val="22"/>
                <w:szCs w:val="24"/>
              </w:rPr>
              <w:t>P3</w:t>
            </w:r>
          </w:p>
        </w:tc>
        <w:tc>
          <w:tcPr>
            <w:tcW w:w="1926" w:type="dxa"/>
            <w:tcMar>
              <w:top w:w="90" w:type="dxa"/>
              <w:left w:w="110" w:type="dxa"/>
              <w:bottom w:w="90" w:type="dxa"/>
              <w:right w:w="110" w:type="dxa"/>
            </w:tcMar>
            <w:vAlign w:val="center"/>
          </w:tcPr>
          <w:p w14:paraId="7918C426" w14:textId="77777777" w:rsidR="004856D1" w:rsidRPr="0060315C" w:rsidRDefault="00000000" w:rsidP="0060315C">
            <w:pPr>
              <w:rPr>
                <w:sz w:val="28"/>
                <w:szCs w:val="24"/>
              </w:rPr>
            </w:pPr>
            <w:r w:rsidRPr="0060315C">
              <w:rPr>
                <w:sz w:val="22"/>
                <w:szCs w:val="24"/>
              </w:rPr>
              <w:t>8</w:t>
            </w:r>
          </w:p>
        </w:tc>
        <w:tc>
          <w:tcPr>
            <w:tcW w:w="1926" w:type="dxa"/>
            <w:tcMar>
              <w:top w:w="90" w:type="dxa"/>
              <w:left w:w="110" w:type="dxa"/>
              <w:bottom w:w="90" w:type="dxa"/>
              <w:right w:w="110" w:type="dxa"/>
            </w:tcMar>
            <w:vAlign w:val="center"/>
          </w:tcPr>
          <w:p w14:paraId="4629E40F" w14:textId="77777777" w:rsidR="004856D1" w:rsidRPr="0060315C" w:rsidRDefault="00000000" w:rsidP="0060315C">
            <w:pPr>
              <w:rPr>
                <w:sz w:val="28"/>
                <w:szCs w:val="24"/>
              </w:rPr>
            </w:pPr>
            <w:r w:rsidRPr="0060315C">
              <w:rPr>
                <w:sz w:val="22"/>
                <w:szCs w:val="24"/>
              </w:rPr>
              <w:t>10</w:t>
            </w:r>
          </w:p>
        </w:tc>
        <w:tc>
          <w:tcPr>
            <w:tcW w:w="1926" w:type="dxa"/>
            <w:tcMar>
              <w:top w:w="90" w:type="dxa"/>
              <w:left w:w="110" w:type="dxa"/>
              <w:bottom w:w="90" w:type="dxa"/>
              <w:right w:w="110" w:type="dxa"/>
            </w:tcMar>
            <w:vAlign w:val="center"/>
          </w:tcPr>
          <w:p w14:paraId="501EEFD6" w14:textId="77777777" w:rsidR="004856D1" w:rsidRPr="0060315C" w:rsidRDefault="00000000" w:rsidP="0060315C">
            <w:pPr>
              <w:rPr>
                <w:sz w:val="28"/>
                <w:szCs w:val="24"/>
              </w:rPr>
            </w:pPr>
            <w:r w:rsidRPr="0060315C">
              <w:rPr>
                <w:sz w:val="22"/>
                <w:szCs w:val="24"/>
              </w:rPr>
              <w:t>6</w:t>
            </w:r>
          </w:p>
        </w:tc>
        <w:tc>
          <w:tcPr>
            <w:tcW w:w="1926" w:type="dxa"/>
            <w:tcMar>
              <w:top w:w="90" w:type="dxa"/>
              <w:left w:w="110" w:type="dxa"/>
              <w:bottom w:w="90" w:type="dxa"/>
              <w:right w:w="110" w:type="dxa"/>
            </w:tcMar>
            <w:vAlign w:val="center"/>
          </w:tcPr>
          <w:p w14:paraId="4DE3BD28" w14:textId="77777777" w:rsidR="004856D1" w:rsidRPr="0060315C" w:rsidRDefault="00000000" w:rsidP="0060315C">
            <w:pPr>
              <w:rPr>
                <w:sz w:val="28"/>
                <w:szCs w:val="24"/>
              </w:rPr>
            </w:pPr>
            <w:r w:rsidRPr="0060315C">
              <w:rPr>
                <w:sz w:val="22"/>
                <w:szCs w:val="24"/>
              </w:rPr>
              <w:t>8</w:t>
            </w:r>
          </w:p>
        </w:tc>
      </w:tr>
    </w:tbl>
    <w:p w14:paraId="0C4A54F1" w14:textId="77777777" w:rsidR="004856D1" w:rsidRPr="00026625" w:rsidRDefault="00000000" w:rsidP="0060315C">
      <w:pPr>
        <w:spacing w:after="0"/>
        <w:rPr>
          <w:sz w:val="22"/>
          <w:szCs w:val="20"/>
        </w:rPr>
      </w:pPr>
      <w:r w:rsidRPr="00026625">
        <w:rPr>
          <w:sz w:val="22"/>
          <w:szCs w:val="20"/>
        </w:rPr>
        <w:t>Bảng 4.3. Kết quả tính toán của thuật toán trên bộ dữ liệu mẫu</w:t>
      </w:r>
    </w:p>
    <w:p w14:paraId="1AA968A9" w14:textId="77777777" w:rsidR="004856D1" w:rsidRPr="0060315C" w:rsidRDefault="00000000" w:rsidP="0060315C">
      <w:pPr>
        <w:spacing w:after="0"/>
        <w:rPr>
          <w:sz w:val="28"/>
          <w:szCs w:val="24"/>
        </w:rPr>
      </w:pPr>
      <w:r w:rsidRPr="0060315C">
        <w:rPr>
          <w:sz w:val="28"/>
          <w:szCs w:val="24"/>
        </w:rPr>
        <w:t>Từ bảng trên có thể tính được:</w:t>
      </w:r>
    </w:p>
    <w:p w14:paraId="7020DD54" w14:textId="77777777" w:rsidR="004856D1" w:rsidRPr="0060315C" w:rsidRDefault="00000000" w:rsidP="0060315C">
      <w:pPr>
        <w:spacing w:after="0"/>
        <w:rPr>
          <w:sz w:val="28"/>
          <w:szCs w:val="24"/>
        </w:rPr>
      </w:pPr>
      <w:r w:rsidRPr="0060315C">
        <w:rPr>
          <w:sz w:val="28"/>
          <w:szCs w:val="24"/>
        </w:rPr>
        <w:t>Average Waiting Time = (0 + 3 + 4 + 6) / 4 = 3.25</w:t>
      </w:r>
    </w:p>
    <w:p w14:paraId="37D7D9B9" w14:textId="77777777" w:rsidR="004856D1" w:rsidRPr="0060315C" w:rsidRDefault="00000000" w:rsidP="0060315C">
      <w:pPr>
        <w:spacing w:after="0"/>
        <w:rPr>
          <w:sz w:val="28"/>
          <w:szCs w:val="24"/>
        </w:rPr>
      </w:pPr>
      <w:r w:rsidRPr="0060315C">
        <w:rPr>
          <w:sz w:val="28"/>
          <w:szCs w:val="24"/>
        </w:rPr>
        <w:t>Average Turnaround Time = (4 + 6 + 5 + 8) / 4 = 5.75</w:t>
      </w:r>
    </w:p>
    <w:p w14:paraId="6AE0F86E" w14:textId="77777777" w:rsidR="00026625" w:rsidRDefault="00026625" w:rsidP="0060315C">
      <w:pPr>
        <w:spacing w:after="0"/>
        <w:rPr>
          <w:i/>
          <w:iCs/>
          <w:sz w:val="28"/>
          <w:szCs w:val="24"/>
          <w:lang w:val="vi-VN"/>
        </w:rPr>
      </w:pPr>
    </w:p>
    <w:p w14:paraId="6EC871EF" w14:textId="28DE1539" w:rsidR="004856D1" w:rsidRPr="00026625" w:rsidRDefault="00000000" w:rsidP="0060315C">
      <w:pPr>
        <w:spacing w:after="0"/>
        <w:rPr>
          <w:i/>
          <w:iCs/>
          <w:sz w:val="28"/>
          <w:szCs w:val="24"/>
        </w:rPr>
      </w:pPr>
      <w:r w:rsidRPr="00026625">
        <w:rPr>
          <w:i/>
          <w:iCs/>
          <w:sz w:val="28"/>
          <w:szCs w:val="24"/>
        </w:rPr>
        <w:t>4.9. Đối chiếu kết quả chương trình và lý thuyết</w:t>
      </w:r>
    </w:p>
    <w:p w14:paraId="1AC7D4F6" w14:textId="249D37D5" w:rsidR="004856D1" w:rsidRPr="0060315C" w:rsidRDefault="00BC3EA3" w:rsidP="0060315C">
      <w:pPr>
        <w:spacing w:after="0"/>
        <w:rPr>
          <w:sz w:val="28"/>
          <w:szCs w:val="24"/>
        </w:rPr>
      </w:pPr>
      <w:r>
        <w:rPr>
          <w:noProof/>
          <w:sz w:val="28"/>
          <w:szCs w:val="24"/>
        </w:rPr>
        <w:drawing>
          <wp:inline distT="0" distB="0" distL="0" distR="0" wp14:anchorId="3E739BE1" wp14:editId="0372BE75">
            <wp:extent cx="6116320" cy="2089785"/>
            <wp:effectExtent l="0" t="0" r="0" b="5715"/>
            <wp:docPr id="1807618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18181" name="Picture 1807618181"/>
                    <pic:cNvPicPr/>
                  </pic:nvPicPr>
                  <pic:blipFill>
                    <a:blip r:embed="rId10"/>
                    <a:stretch>
                      <a:fillRect/>
                    </a:stretch>
                  </pic:blipFill>
                  <pic:spPr>
                    <a:xfrm>
                      <a:off x="0" y="0"/>
                      <a:ext cx="6116320" cy="2089785"/>
                    </a:xfrm>
                    <a:prstGeom prst="rect">
                      <a:avLst/>
                    </a:prstGeom>
                  </pic:spPr>
                </pic:pic>
              </a:graphicData>
            </a:graphic>
          </wp:inline>
        </w:drawing>
      </w:r>
    </w:p>
    <w:p w14:paraId="7F41B402" w14:textId="77777777" w:rsidR="004856D1" w:rsidRPr="0060315C" w:rsidRDefault="00000000" w:rsidP="0060315C">
      <w:pPr>
        <w:spacing w:after="0"/>
        <w:rPr>
          <w:sz w:val="28"/>
          <w:szCs w:val="24"/>
        </w:rPr>
      </w:pPr>
      <w:r w:rsidRPr="0060315C">
        <w:rPr>
          <w:i/>
          <w:sz w:val="28"/>
          <w:szCs w:val="24"/>
        </w:rPr>
        <w:t>Hình 4.3. So sánh kết quả chương trình với kết quả lý thuyết</w:t>
      </w:r>
    </w:p>
    <w:p w14:paraId="1C6EA8EE" w14:textId="77777777" w:rsidR="0060315C" w:rsidRDefault="0060315C" w:rsidP="0060315C">
      <w:pPr>
        <w:spacing w:after="0"/>
        <w:rPr>
          <w:sz w:val="28"/>
          <w:szCs w:val="24"/>
          <w:lang w:val="vi-VN"/>
        </w:rPr>
      </w:pPr>
    </w:p>
    <w:p w14:paraId="16A3BE58" w14:textId="3EF01BFE" w:rsidR="004856D1" w:rsidRPr="0060315C" w:rsidRDefault="00000000" w:rsidP="0060315C">
      <w:pPr>
        <w:spacing w:after="0"/>
        <w:rPr>
          <w:sz w:val="28"/>
          <w:szCs w:val="24"/>
        </w:rPr>
      </w:pPr>
      <w:r w:rsidRPr="0060315C">
        <w:rPr>
          <w:sz w:val="28"/>
          <w:szCs w:val="24"/>
        </w:rPr>
        <w:t>Hình trên cho thấy các giá trị Waiting Time và Turnaround Time do chương trình tính toán trùng khớp hoàn toàn với kết quả lý thuyết. Điều này chứng minh rằng phần cài đặt thuật toán trong file priority_non_preemptive.py đã xử lý đúng các bước chọn tiến trình, tính thời điểm bắt đầu, thời điểm hoàn thành, thời gian chờ và thời gian hoàn thành toàn bộ.</w:t>
      </w:r>
    </w:p>
    <w:p w14:paraId="5EEBE101" w14:textId="77777777" w:rsidR="00026625" w:rsidRDefault="00026625" w:rsidP="0060315C">
      <w:pPr>
        <w:spacing w:after="0"/>
        <w:rPr>
          <w:sz w:val="28"/>
          <w:szCs w:val="24"/>
          <w:lang w:val="vi-VN"/>
        </w:rPr>
      </w:pPr>
    </w:p>
    <w:p w14:paraId="22C9F523" w14:textId="53A7942A" w:rsidR="004856D1" w:rsidRPr="00026625" w:rsidRDefault="00000000" w:rsidP="0060315C">
      <w:pPr>
        <w:spacing w:after="0"/>
        <w:rPr>
          <w:i/>
          <w:iCs/>
          <w:sz w:val="28"/>
          <w:szCs w:val="24"/>
        </w:rPr>
      </w:pPr>
      <w:r w:rsidRPr="00026625">
        <w:rPr>
          <w:i/>
          <w:iCs/>
          <w:sz w:val="28"/>
          <w:szCs w:val="24"/>
        </w:rPr>
        <w:t>4.10. Kiểm thử với nhiều bộ dữ liệu</w:t>
      </w:r>
    </w:p>
    <w:p w14:paraId="38CDF7E9" w14:textId="77777777" w:rsidR="004856D1" w:rsidRPr="0060315C" w:rsidRDefault="00000000" w:rsidP="0060315C">
      <w:pPr>
        <w:spacing w:after="0"/>
        <w:rPr>
          <w:sz w:val="28"/>
          <w:szCs w:val="24"/>
        </w:rPr>
      </w:pPr>
      <w:r w:rsidRPr="0060315C">
        <w:rPr>
          <w:noProof/>
          <w:sz w:val="28"/>
          <w:szCs w:val="24"/>
        </w:rPr>
        <w:lastRenderedPageBreak/>
        <w:drawing>
          <wp:inline distT="0" distB="0" distL="0" distR="0" wp14:anchorId="0A63CA64" wp14:editId="31581E3E">
            <wp:extent cx="5303520" cy="4217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ple_dataset_test.png"/>
                    <pic:cNvPicPr/>
                  </pic:nvPicPr>
                  <pic:blipFill>
                    <a:blip r:embed="rId11"/>
                    <a:stretch>
                      <a:fillRect/>
                    </a:stretch>
                  </pic:blipFill>
                  <pic:spPr>
                    <a:xfrm>
                      <a:off x="0" y="0"/>
                      <a:ext cx="5303520" cy="4217606"/>
                    </a:xfrm>
                    <a:prstGeom prst="rect">
                      <a:avLst/>
                    </a:prstGeom>
                  </pic:spPr>
                </pic:pic>
              </a:graphicData>
            </a:graphic>
          </wp:inline>
        </w:drawing>
      </w:r>
    </w:p>
    <w:p w14:paraId="50AC8853" w14:textId="77777777" w:rsidR="004856D1" w:rsidRPr="00026625" w:rsidRDefault="00000000" w:rsidP="0060315C">
      <w:pPr>
        <w:spacing w:after="0"/>
        <w:rPr>
          <w:iCs/>
          <w:sz w:val="22"/>
          <w:szCs w:val="20"/>
        </w:rPr>
      </w:pPr>
      <w:r w:rsidRPr="00026625">
        <w:rPr>
          <w:iCs/>
          <w:sz w:val="22"/>
          <w:szCs w:val="20"/>
        </w:rPr>
        <w:t>Hình 4.4. Kiểm thử thuật toán với nhiều bộ dữ liệu khác nhau</w:t>
      </w:r>
    </w:p>
    <w:p w14:paraId="1F594671" w14:textId="77777777" w:rsidR="0060315C" w:rsidRDefault="0060315C" w:rsidP="0060315C">
      <w:pPr>
        <w:spacing w:after="0"/>
        <w:rPr>
          <w:sz w:val="28"/>
          <w:szCs w:val="24"/>
          <w:lang w:val="vi-VN"/>
        </w:rPr>
      </w:pPr>
    </w:p>
    <w:p w14:paraId="05F6BA76" w14:textId="21499802" w:rsidR="004856D1" w:rsidRPr="0060315C" w:rsidRDefault="00000000" w:rsidP="0060315C">
      <w:pPr>
        <w:spacing w:after="0"/>
        <w:rPr>
          <w:sz w:val="28"/>
          <w:szCs w:val="24"/>
        </w:rPr>
      </w:pPr>
      <w:r w:rsidRPr="0060315C">
        <w:rPr>
          <w:sz w:val="28"/>
          <w:szCs w:val="24"/>
        </w:rPr>
        <w:t>Ngoài bộ dữ liệu mẫu, thuật toán còn được kiểm thử thêm với nhiều bộ dữ liệu có thứ tự arrival time khác nhau và priority khác nhau. Mục đích của việc kiểm thử là đánh giá tính ổn định của thuật toán khi thay đổi điều kiện đầu vào. Kết quả cho thấy thuật toán vẫn bảo đảm đúng nguyên tắc: chỉ xét các tiến trình đã đến và luôn chọn tiến trình có priority nhỏ nhất tại thời điểm CPU rảnh.</w:t>
      </w:r>
    </w:p>
    <w:p w14:paraId="69185A4F" w14:textId="77777777" w:rsidR="00026625" w:rsidRDefault="00026625" w:rsidP="0060315C">
      <w:pPr>
        <w:spacing w:after="0"/>
        <w:rPr>
          <w:i/>
          <w:iCs/>
          <w:sz w:val="28"/>
          <w:szCs w:val="24"/>
          <w:lang w:val="vi-VN"/>
        </w:rPr>
      </w:pPr>
    </w:p>
    <w:p w14:paraId="655C0054" w14:textId="1A23C3B9" w:rsidR="004856D1" w:rsidRPr="0060315C" w:rsidRDefault="00000000" w:rsidP="0060315C">
      <w:pPr>
        <w:spacing w:after="0"/>
        <w:rPr>
          <w:i/>
          <w:iCs/>
          <w:sz w:val="28"/>
          <w:szCs w:val="24"/>
        </w:rPr>
      </w:pPr>
      <w:r w:rsidRPr="0060315C">
        <w:rPr>
          <w:i/>
          <w:iCs/>
          <w:sz w:val="28"/>
          <w:szCs w:val="24"/>
        </w:rPr>
        <w:t>4.11. Giải thích ý nghĩa các đại lượng thời gian</w:t>
      </w:r>
    </w:p>
    <w:tbl>
      <w:tblPr>
        <w:tblStyle w:val="TableGrid"/>
        <w:tblW w:w="0" w:type="auto"/>
        <w:jc w:val="center"/>
        <w:tblLook w:val="04A0" w:firstRow="1" w:lastRow="0" w:firstColumn="1" w:lastColumn="0" w:noHBand="0" w:noVBand="1"/>
      </w:tblPr>
      <w:tblGrid>
        <w:gridCol w:w="4811"/>
        <w:gridCol w:w="4811"/>
      </w:tblGrid>
      <w:tr w:rsidR="004856D1" w:rsidRPr="0060315C" w14:paraId="3C17E1C3" w14:textId="77777777">
        <w:trPr>
          <w:jc w:val="center"/>
        </w:trPr>
        <w:tc>
          <w:tcPr>
            <w:tcW w:w="4816" w:type="dxa"/>
            <w:shd w:val="clear" w:color="auto" w:fill="D9EAF7"/>
            <w:tcMar>
              <w:top w:w="90" w:type="dxa"/>
              <w:left w:w="110" w:type="dxa"/>
              <w:bottom w:w="90" w:type="dxa"/>
              <w:right w:w="110" w:type="dxa"/>
            </w:tcMar>
            <w:vAlign w:val="center"/>
          </w:tcPr>
          <w:p w14:paraId="158590F4" w14:textId="77777777" w:rsidR="004856D1" w:rsidRPr="0060315C" w:rsidRDefault="00000000" w:rsidP="0060315C">
            <w:pPr>
              <w:rPr>
                <w:sz w:val="28"/>
                <w:szCs w:val="24"/>
              </w:rPr>
            </w:pPr>
            <w:r w:rsidRPr="0060315C">
              <w:rPr>
                <w:sz w:val="22"/>
                <w:szCs w:val="24"/>
              </w:rPr>
              <w:t>Đại lượng</w:t>
            </w:r>
          </w:p>
        </w:tc>
        <w:tc>
          <w:tcPr>
            <w:tcW w:w="4816" w:type="dxa"/>
            <w:shd w:val="clear" w:color="auto" w:fill="D9EAF7"/>
            <w:tcMar>
              <w:top w:w="90" w:type="dxa"/>
              <w:left w:w="110" w:type="dxa"/>
              <w:bottom w:w="90" w:type="dxa"/>
              <w:right w:w="110" w:type="dxa"/>
            </w:tcMar>
            <w:vAlign w:val="center"/>
          </w:tcPr>
          <w:p w14:paraId="40168C79" w14:textId="77777777" w:rsidR="004856D1" w:rsidRPr="0060315C" w:rsidRDefault="00000000" w:rsidP="0060315C">
            <w:pPr>
              <w:rPr>
                <w:sz w:val="28"/>
                <w:szCs w:val="24"/>
              </w:rPr>
            </w:pPr>
            <w:r w:rsidRPr="0060315C">
              <w:rPr>
                <w:sz w:val="22"/>
                <w:szCs w:val="24"/>
              </w:rPr>
              <w:t>Ý nghĩa</w:t>
            </w:r>
          </w:p>
        </w:tc>
      </w:tr>
      <w:tr w:rsidR="004856D1" w:rsidRPr="0060315C" w14:paraId="47057DB4" w14:textId="77777777">
        <w:trPr>
          <w:jc w:val="center"/>
        </w:trPr>
        <w:tc>
          <w:tcPr>
            <w:tcW w:w="4816" w:type="dxa"/>
            <w:tcMar>
              <w:top w:w="90" w:type="dxa"/>
              <w:left w:w="110" w:type="dxa"/>
              <w:bottom w:w="90" w:type="dxa"/>
              <w:right w:w="110" w:type="dxa"/>
            </w:tcMar>
            <w:vAlign w:val="center"/>
          </w:tcPr>
          <w:p w14:paraId="7B3CCD94" w14:textId="77777777" w:rsidR="004856D1" w:rsidRPr="0060315C" w:rsidRDefault="00000000" w:rsidP="0060315C">
            <w:pPr>
              <w:rPr>
                <w:sz w:val="28"/>
                <w:szCs w:val="24"/>
              </w:rPr>
            </w:pPr>
            <w:r w:rsidRPr="0060315C">
              <w:rPr>
                <w:sz w:val="22"/>
                <w:szCs w:val="24"/>
              </w:rPr>
              <w:t>Start Time</w:t>
            </w:r>
          </w:p>
        </w:tc>
        <w:tc>
          <w:tcPr>
            <w:tcW w:w="4816" w:type="dxa"/>
            <w:tcMar>
              <w:top w:w="90" w:type="dxa"/>
              <w:left w:w="110" w:type="dxa"/>
              <w:bottom w:w="90" w:type="dxa"/>
              <w:right w:w="110" w:type="dxa"/>
            </w:tcMar>
            <w:vAlign w:val="center"/>
          </w:tcPr>
          <w:p w14:paraId="66A79B80" w14:textId="77777777" w:rsidR="004856D1" w:rsidRPr="0060315C" w:rsidRDefault="00000000" w:rsidP="0060315C">
            <w:pPr>
              <w:rPr>
                <w:sz w:val="28"/>
                <w:szCs w:val="24"/>
              </w:rPr>
            </w:pPr>
            <w:r w:rsidRPr="0060315C">
              <w:rPr>
                <w:sz w:val="22"/>
                <w:szCs w:val="24"/>
              </w:rPr>
              <w:t>Là thời điểm một tiến trình bắt đầu được CPU thực thi.</w:t>
            </w:r>
          </w:p>
        </w:tc>
      </w:tr>
      <w:tr w:rsidR="004856D1" w:rsidRPr="0060315C" w14:paraId="0ED9501E" w14:textId="77777777">
        <w:trPr>
          <w:jc w:val="center"/>
        </w:trPr>
        <w:tc>
          <w:tcPr>
            <w:tcW w:w="4816" w:type="dxa"/>
            <w:tcMar>
              <w:top w:w="90" w:type="dxa"/>
              <w:left w:w="110" w:type="dxa"/>
              <w:bottom w:w="90" w:type="dxa"/>
              <w:right w:w="110" w:type="dxa"/>
            </w:tcMar>
            <w:vAlign w:val="center"/>
          </w:tcPr>
          <w:p w14:paraId="38B43410" w14:textId="77777777" w:rsidR="004856D1" w:rsidRPr="0060315C" w:rsidRDefault="00000000" w:rsidP="0060315C">
            <w:pPr>
              <w:rPr>
                <w:sz w:val="28"/>
                <w:szCs w:val="24"/>
              </w:rPr>
            </w:pPr>
            <w:r w:rsidRPr="0060315C">
              <w:rPr>
                <w:sz w:val="22"/>
                <w:szCs w:val="24"/>
              </w:rPr>
              <w:t>Completion Time</w:t>
            </w:r>
          </w:p>
        </w:tc>
        <w:tc>
          <w:tcPr>
            <w:tcW w:w="4816" w:type="dxa"/>
            <w:tcMar>
              <w:top w:w="90" w:type="dxa"/>
              <w:left w:w="110" w:type="dxa"/>
              <w:bottom w:w="90" w:type="dxa"/>
              <w:right w:w="110" w:type="dxa"/>
            </w:tcMar>
            <w:vAlign w:val="center"/>
          </w:tcPr>
          <w:p w14:paraId="743E2333" w14:textId="77777777" w:rsidR="004856D1" w:rsidRPr="0060315C" w:rsidRDefault="00000000" w:rsidP="0060315C">
            <w:pPr>
              <w:rPr>
                <w:sz w:val="28"/>
                <w:szCs w:val="24"/>
              </w:rPr>
            </w:pPr>
            <w:r w:rsidRPr="0060315C">
              <w:rPr>
                <w:sz w:val="22"/>
                <w:szCs w:val="24"/>
              </w:rPr>
              <w:t>Là thời điểm tiến trình kết thúc hoàn toàn việc sử dụng CPU.</w:t>
            </w:r>
          </w:p>
        </w:tc>
      </w:tr>
      <w:tr w:rsidR="004856D1" w:rsidRPr="0060315C" w14:paraId="50028ED3" w14:textId="77777777">
        <w:trPr>
          <w:jc w:val="center"/>
        </w:trPr>
        <w:tc>
          <w:tcPr>
            <w:tcW w:w="4816" w:type="dxa"/>
            <w:tcMar>
              <w:top w:w="90" w:type="dxa"/>
              <w:left w:w="110" w:type="dxa"/>
              <w:bottom w:w="90" w:type="dxa"/>
              <w:right w:w="110" w:type="dxa"/>
            </w:tcMar>
            <w:vAlign w:val="center"/>
          </w:tcPr>
          <w:p w14:paraId="41E35AA7" w14:textId="77777777" w:rsidR="004856D1" w:rsidRPr="0060315C" w:rsidRDefault="00000000" w:rsidP="0060315C">
            <w:pPr>
              <w:rPr>
                <w:sz w:val="28"/>
                <w:szCs w:val="24"/>
              </w:rPr>
            </w:pPr>
            <w:r w:rsidRPr="0060315C">
              <w:rPr>
                <w:sz w:val="22"/>
                <w:szCs w:val="24"/>
              </w:rPr>
              <w:t>Waiting Time</w:t>
            </w:r>
          </w:p>
        </w:tc>
        <w:tc>
          <w:tcPr>
            <w:tcW w:w="4816" w:type="dxa"/>
            <w:tcMar>
              <w:top w:w="90" w:type="dxa"/>
              <w:left w:w="110" w:type="dxa"/>
              <w:bottom w:w="90" w:type="dxa"/>
              <w:right w:w="110" w:type="dxa"/>
            </w:tcMar>
            <w:vAlign w:val="center"/>
          </w:tcPr>
          <w:p w14:paraId="4A1984A5" w14:textId="77777777" w:rsidR="004856D1" w:rsidRPr="0060315C" w:rsidRDefault="00000000" w:rsidP="0060315C">
            <w:pPr>
              <w:rPr>
                <w:sz w:val="28"/>
                <w:szCs w:val="24"/>
              </w:rPr>
            </w:pPr>
            <w:r w:rsidRPr="0060315C">
              <w:rPr>
                <w:sz w:val="22"/>
                <w:szCs w:val="24"/>
              </w:rPr>
              <w:t>Là khoảng thời gian tiến trình phải chờ trong hàng đợi trước khi được cấp CPU. Công thức: Waiting Time = Start Time − Arrival Time.</w:t>
            </w:r>
          </w:p>
        </w:tc>
      </w:tr>
      <w:tr w:rsidR="004856D1" w:rsidRPr="0060315C" w14:paraId="602B9591" w14:textId="77777777">
        <w:trPr>
          <w:jc w:val="center"/>
        </w:trPr>
        <w:tc>
          <w:tcPr>
            <w:tcW w:w="4816" w:type="dxa"/>
            <w:tcMar>
              <w:top w:w="90" w:type="dxa"/>
              <w:left w:w="110" w:type="dxa"/>
              <w:bottom w:w="90" w:type="dxa"/>
              <w:right w:w="110" w:type="dxa"/>
            </w:tcMar>
            <w:vAlign w:val="center"/>
          </w:tcPr>
          <w:p w14:paraId="0D2E092D" w14:textId="77777777" w:rsidR="004856D1" w:rsidRPr="0060315C" w:rsidRDefault="00000000" w:rsidP="0060315C">
            <w:pPr>
              <w:rPr>
                <w:sz w:val="28"/>
                <w:szCs w:val="24"/>
              </w:rPr>
            </w:pPr>
            <w:r w:rsidRPr="0060315C">
              <w:rPr>
                <w:sz w:val="22"/>
                <w:szCs w:val="24"/>
              </w:rPr>
              <w:lastRenderedPageBreak/>
              <w:t>Turnaround Time</w:t>
            </w:r>
          </w:p>
        </w:tc>
        <w:tc>
          <w:tcPr>
            <w:tcW w:w="4816" w:type="dxa"/>
            <w:tcMar>
              <w:top w:w="90" w:type="dxa"/>
              <w:left w:w="110" w:type="dxa"/>
              <w:bottom w:w="90" w:type="dxa"/>
              <w:right w:w="110" w:type="dxa"/>
            </w:tcMar>
            <w:vAlign w:val="center"/>
          </w:tcPr>
          <w:p w14:paraId="3A22B2A1" w14:textId="77777777" w:rsidR="004856D1" w:rsidRPr="0060315C" w:rsidRDefault="00000000" w:rsidP="0060315C">
            <w:pPr>
              <w:rPr>
                <w:sz w:val="28"/>
                <w:szCs w:val="24"/>
              </w:rPr>
            </w:pPr>
            <w:r w:rsidRPr="0060315C">
              <w:rPr>
                <w:sz w:val="22"/>
                <w:szCs w:val="24"/>
              </w:rPr>
              <w:t>Là tổng thời gian tính từ lúc tiến trình đến hệ thống cho đến khi tiến trình hoàn thành. Công thức: Turnaround Time = Completion Time − Arrival Time.</w:t>
            </w:r>
          </w:p>
        </w:tc>
      </w:tr>
    </w:tbl>
    <w:p w14:paraId="0315B5AB" w14:textId="77777777" w:rsidR="004856D1" w:rsidRPr="00026625" w:rsidRDefault="00000000" w:rsidP="0060315C">
      <w:pPr>
        <w:spacing w:after="0"/>
        <w:rPr>
          <w:sz w:val="22"/>
          <w:szCs w:val="20"/>
        </w:rPr>
      </w:pPr>
      <w:r w:rsidRPr="00026625">
        <w:rPr>
          <w:sz w:val="22"/>
          <w:szCs w:val="20"/>
        </w:rPr>
        <w:t>Bảng 4.4. Ý nghĩa các đại lượng thời gian sử dụng trong thuật toán</w:t>
      </w:r>
    </w:p>
    <w:p w14:paraId="3B32A751" w14:textId="77777777" w:rsidR="0060315C" w:rsidRDefault="0060315C" w:rsidP="0060315C">
      <w:pPr>
        <w:spacing w:after="0"/>
        <w:rPr>
          <w:i/>
          <w:iCs/>
          <w:sz w:val="28"/>
          <w:szCs w:val="24"/>
          <w:lang w:val="vi-VN"/>
        </w:rPr>
      </w:pPr>
    </w:p>
    <w:p w14:paraId="72E71A5D" w14:textId="371852F1" w:rsidR="004856D1" w:rsidRPr="0060315C" w:rsidRDefault="00000000" w:rsidP="0060315C">
      <w:pPr>
        <w:spacing w:after="0"/>
        <w:rPr>
          <w:i/>
          <w:iCs/>
          <w:sz w:val="28"/>
          <w:szCs w:val="24"/>
        </w:rPr>
      </w:pPr>
      <w:r w:rsidRPr="0060315C">
        <w:rPr>
          <w:i/>
          <w:iCs/>
          <w:sz w:val="28"/>
          <w:szCs w:val="24"/>
        </w:rPr>
        <w:t>4.12. Ưu điểm và hạn chế của thuật toán</w:t>
      </w:r>
    </w:p>
    <w:p w14:paraId="26EB594D" w14:textId="77777777" w:rsidR="004856D1" w:rsidRPr="0060315C" w:rsidRDefault="00000000" w:rsidP="0060315C">
      <w:pPr>
        <w:spacing w:after="0"/>
        <w:rPr>
          <w:i/>
          <w:iCs/>
          <w:sz w:val="28"/>
          <w:szCs w:val="24"/>
        </w:rPr>
      </w:pPr>
      <w:r w:rsidRPr="0060315C">
        <w:rPr>
          <w:i/>
          <w:iCs/>
          <w:sz w:val="28"/>
          <w:szCs w:val="24"/>
        </w:rPr>
        <w:t>4.12.1. Ưu điểm</w:t>
      </w:r>
    </w:p>
    <w:p w14:paraId="2DCD9E97" w14:textId="77777777" w:rsidR="004856D1" w:rsidRPr="0060315C" w:rsidRDefault="00000000" w:rsidP="0060315C">
      <w:pPr>
        <w:spacing w:after="0"/>
        <w:rPr>
          <w:sz w:val="28"/>
          <w:szCs w:val="24"/>
        </w:rPr>
      </w:pPr>
      <w:r w:rsidRPr="0060315C">
        <w:rPr>
          <w:sz w:val="28"/>
          <w:szCs w:val="24"/>
        </w:rPr>
        <w:t>Cho phép xử lý các tiến trình quan trọng trước nhờ cơ chế ưu tiên.</w:t>
      </w:r>
    </w:p>
    <w:p w14:paraId="4449C280" w14:textId="77777777" w:rsidR="004856D1" w:rsidRPr="0060315C" w:rsidRDefault="00000000" w:rsidP="0060315C">
      <w:pPr>
        <w:spacing w:after="0"/>
        <w:rPr>
          <w:sz w:val="28"/>
          <w:szCs w:val="24"/>
        </w:rPr>
      </w:pPr>
      <w:r w:rsidRPr="0060315C">
        <w:rPr>
          <w:sz w:val="28"/>
          <w:szCs w:val="24"/>
        </w:rPr>
        <w:t>Đơn giản hơn so với bản preemptive, dễ cài đặt và dễ kiểm thử.</w:t>
      </w:r>
    </w:p>
    <w:p w14:paraId="5CB77274" w14:textId="77777777" w:rsidR="004856D1" w:rsidRPr="0060315C" w:rsidRDefault="00000000" w:rsidP="0060315C">
      <w:pPr>
        <w:spacing w:after="0"/>
        <w:rPr>
          <w:sz w:val="28"/>
          <w:szCs w:val="24"/>
        </w:rPr>
      </w:pPr>
      <w:r w:rsidRPr="0060315C">
        <w:rPr>
          <w:sz w:val="28"/>
          <w:szCs w:val="24"/>
        </w:rPr>
        <w:t>Phù hợp với bài toán mô phỏng vì thứ tự thực thi rõ ràng, thuận tiện khi biểu diễn bằng bảng và Gantt Chart.</w:t>
      </w:r>
    </w:p>
    <w:p w14:paraId="04AEB0B3" w14:textId="77777777" w:rsidR="004856D1" w:rsidRPr="0060315C" w:rsidRDefault="00000000" w:rsidP="0060315C">
      <w:pPr>
        <w:spacing w:after="0"/>
        <w:rPr>
          <w:sz w:val="28"/>
          <w:szCs w:val="24"/>
        </w:rPr>
      </w:pPr>
      <w:r w:rsidRPr="0060315C">
        <w:rPr>
          <w:sz w:val="28"/>
          <w:szCs w:val="24"/>
        </w:rPr>
        <w:t>Kết quả dễ đối chiếu bằng tính tay vì mỗi tiến trình sau khi được chọn sẽ chạy liên tục đến khi hoàn thành.</w:t>
      </w:r>
    </w:p>
    <w:p w14:paraId="3CBD6D5D" w14:textId="77777777" w:rsidR="004856D1" w:rsidRPr="0060315C" w:rsidRDefault="00000000" w:rsidP="0060315C">
      <w:pPr>
        <w:spacing w:after="0"/>
        <w:rPr>
          <w:i/>
          <w:iCs/>
          <w:sz w:val="28"/>
          <w:szCs w:val="24"/>
        </w:rPr>
      </w:pPr>
      <w:r w:rsidRPr="0060315C">
        <w:rPr>
          <w:i/>
          <w:iCs/>
          <w:sz w:val="28"/>
          <w:szCs w:val="24"/>
        </w:rPr>
        <w:t>4.12.2. Hạn chế</w:t>
      </w:r>
    </w:p>
    <w:p w14:paraId="4A195450" w14:textId="77777777" w:rsidR="004856D1" w:rsidRPr="0060315C" w:rsidRDefault="00000000" w:rsidP="0060315C">
      <w:pPr>
        <w:spacing w:after="0"/>
        <w:rPr>
          <w:sz w:val="28"/>
          <w:szCs w:val="24"/>
        </w:rPr>
      </w:pPr>
      <w:r w:rsidRPr="0060315C">
        <w:rPr>
          <w:sz w:val="28"/>
          <w:szCs w:val="24"/>
        </w:rPr>
        <w:t>Có thể xảy ra hiện tượng starvation nếu các tiến trình ưu tiên thấp phải chờ quá lâu.</w:t>
      </w:r>
    </w:p>
    <w:p w14:paraId="48C45E7F" w14:textId="77777777" w:rsidR="004856D1" w:rsidRPr="0060315C" w:rsidRDefault="00000000" w:rsidP="0060315C">
      <w:pPr>
        <w:spacing w:after="0"/>
        <w:rPr>
          <w:sz w:val="28"/>
          <w:szCs w:val="24"/>
        </w:rPr>
      </w:pPr>
      <w:r w:rsidRPr="0060315C">
        <w:rPr>
          <w:sz w:val="28"/>
          <w:szCs w:val="24"/>
        </w:rPr>
        <w:t>Không tối ưu tuyệt đối thời gian chờ trung bình trong mọi trường hợp.</w:t>
      </w:r>
    </w:p>
    <w:p w14:paraId="306A1B62" w14:textId="77777777" w:rsidR="004856D1" w:rsidRPr="0060315C" w:rsidRDefault="00000000" w:rsidP="0060315C">
      <w:pPr>
        <w:spacing w:after="0"/>
        <w:rPr>
          <w:sz w:val="28"/>
          <w:szCs w:val="24"/>
        </w:rPr>
      </w:pPr>
      <w:r w:rsidRPr="0060315C">
        <w:rPr>
          <w:sz w:val="28"/>
          <w:szCs w:val="24"/>
        </w:rPr>
        <w:t>Khi một tiến trình đã bắt đầu chạy thì tiến trình ưu tiên cao hơn đến sau vẫn phải chờ, do đó khả năng phản ứng không cao bằng preemptive priority.</w:t>
      </w:r>
    </w:p>
    <w:p w14:paraId="71A951FE" w14:textId="77777777" w:rsidR="004856D1" w:rsidRPr="0060315C" w:rsidRDefault="00000000" w:rsidP="0060315C">
      <w:pPr>
        <w:spacing w:after="0"/>
        <w:rPr>
          <w:i/>
          <w:iCs/>
          <w:sz w:val="28"/>
          <w:szCs w:val="24"/>
        </w:rPr>
      </w:pPr>
      <w:r w:rsidRPr="0060315C">
        <w:rPr>
          <w:i/>
          <w:iCs/>
          <w:sz w:val="28"/>
          <w:szCs w:val="24"/>
        </w:rPr>
        <w:t>4.13. Mô tả triển khai trong chương trình</w:t>
      </w:r>
    </w:p>
    <w:p w14:paraId="07BB83D9" w14:textId="77777777" w:rsidR="004856D1" w:rsidRPr="0060315C" w:rsidRDefault="00000000" w:rsidP="0060315C">
      <w:pPr>
        <w:spacing w:after="0"/>
        <w:rPr>
          <w:sz w:val="28"/>
          <w:szCs w:val="24"/>
        </w:rPr>
      </w:pPr>
      <w:r w:rsidRPr="0060315C">
        <w:rPr>
          <w:sz w:val="28"/>
          <w:szCs w:val="24"/>
        </w:rPr>
        <w:t>Trong file priority_non_preemptive.py, thuật toán được xây dựng dưới dạng một hàm nhận vào danh sách các tiến trình. Mỗi tiến trình có thể được biểu diễn bằng dictionary hoặc object chứa các thuộc tính cơ bản như process_id, arrival_time, burst_time và priority.</w:t>
      </w:r>
    </w:p>
    <w:p w14:paraId="3FBDD800" w14:textId="77777777" w:rsidR="004856D1" w:rsidRPr="0060315C" w:rsidRDefault="00000000" w:rsidP="0060315C">
      <w:pPr>
        <w:spacing w:after="0"/>
        <w:rPr>
          <w:sz w:val="28"/>
          <w:szCs w:val="24"/>
        </w:rPr>
      </w:pPr>
      <w:r w:rsidRPr="0060315C">
        <w:rPr>
          <w:sz w:val="28"/>
          <w:szCs w:val="24"/>
        </w:rPr>
        <w:t>Hàm xử lý sẽ duy trì biến current_time để biểu diễn thời gian hiện tại của CPU. Tại mỗi vòng lặp, chương trình lọc các tiến trình đã đến nhưng chưa hoàn thành để tạo ra danh sách ready queue. Nếu ready queue rỗng, current_time sẽ được tăng lên để mô phỏng CPU rảnh.</w:t>
      </w:r>
    </w:p>
    <w:p w14:paraId="71144C5E" w14:textId="77777777" w:rsidR="004856D1" w:rsidRPr="0060315C" w:rsidRDefault="00000000" w:rsidP="0060315C">
      <w:pPr>
        <w:spacing w:after="0"/>
        <w:rPr>
          <w:sz w:val="28"/>
          <w:szCs w:val="24"/>
        </w:rPr>
      </w:pPr>
      <w:r w:rsidRPr="0060315C">
        <w:rPr>
          <w:sz w:val="28"/>
          <w:szCs w:val="24"/>
        </w:rPr>
        <w:t>Khi đã có các tiến trình trong ready queue, chương trình chọn tiến trình có priority nhỏ nhất. Sau đó, các giá trị start_time, completion_time, waiting_time và turnaround_time được tính lần lượt và lưu vào cấu trúc dữ liệu kết quả.</w:t>
      </w:r>
    </w:p>
    <w:p w14:paraId="32C2A038" w14:textId="77777777" w:rsidR="004856D1" w:rsidRPr="0060315C" w:rsidRDefault="00000000" w:rsidP="0060315C">
      <w:pPr>
        <w:spacing w:after="0"/>
        <w:rPr>
          <w:sz w:val="28"/>
          <w:szCs w:val="24"/>
        </w:rPr>
      </w:pPr>
      <w:r w:rsidRPr="0060315C">
        <w:rPr>
          <w:sz w:val="28"/>
          <w:szCs w:val="24"/>
        </w:rPr>
        <w:t>Cuối cùng, danh sách kết quả sẽ được trả về cho giao diện để hiển thị trong bảng kết quả và dùng để vẽ Gantt Chart. Nhờ cách tổ chức này, module thuật toán có thể hoạt động độc lập với giao diện và dễ dàng tích hợp với gui.py.</w:t>
      </w:r>
    </w:p>
    <w:p w14:paraId="6F8957BD" w14:textId="77777777" w:rsidR="004856D1" w:rsidRPr="0060315C" w:rsidRDefault="00000000" w:rsidP="0060315C">
      <w:pPr>
        <w:spacing w:after="0"/>
        <w:rPr>
          <w:i/>
          <w:iCs/>
          <w:sz w:val="28"/>
          <w:szCs w:val="24"/>
        </w:rPr>
      </w:pPr>
      <w:r w:rsidRPr="0060315C">
        <w:rPr>
          <w:i/>
          <w:iCs/>
          <w:sz w:val="28"/>
          <w:szCs w:val="24"/>
        </w:rPr>
        <w:t>4.14. Kết luận</w:t>
      </w:r>
    </w:p>
    <w:p w14:paraId="62ED43E0" w14:textId="6F9C9A4D" w:rsidR="004856D1" w:rsidRDefault="00000000" w:rsidP="0060315C">
      <w:pPr>
        <w:spacing w:after="0"/>
        <w:rPr>
          <w:sz w:val="28"/>
          <w:szCs w:val="24"/>
          <w:lang w:val="vi-VN"/>
        </w:rPr>
      </w:pPr>
      <w:r w:rsidRPr="0060315C">
        <w:rPr>
          <w:sz w:val="28"/>
          <w:szCs w:val="24"/>
        </w:rPr>
        <w:t xml:space="preserve">Qua quá trình cài đặt, phân tích và kiểm thử, có thể khẳng định thuật toán Priority Non-Preemptive đã được triển khai đúng yêu cầu. Thuật toán chọn đúng tiến trình </w:t>
      </w:r>
      <w:r w:rsidRPr="0060315C">
        <w:rPr>
          <w:sz w:val="28"/>
          <w:szCs w:val="24"/>
        </w:rPr>
        <w:lastRenderedPageBreak/>
        <w:t>theo độ ưu tiên, xử lý được trường hợp CPU rảnh và tính chính xác các chỉ số thời gian quan trọng. Kết quả từ chương trình trùng khớp với bảng tính tay và lý thuyết, vì vậy có thể sử dụng module này như một thành phần chính của chương trình mô phỏng CPU Scheduling của nhóm.</w:t>
      </w:r>
    </w:p>
    <w:p w14:paraId="201642CE" w14:textId="77777777" w:rsidR="00BC3EA3" w:rsidRDefault="00BC3EA3" w:rsidP="0060315C">
      <w:pPr>
        <w:spacing w:after="0"/>
        <w:rPr>
          <w:sz w:val="28"/>
          <w:szCs w:val="24"/>
          <w:lang w:val="vi-VN"/>
        </w:rPr>
      </w:pPr>
    </w:p>
    <w:p w14:paraId="450B7D83" w14:textId="503879AE" w:rsidR="00BC3EA3" w:rsidRPr="00BC3EA3" w:rsidRDefault="00BC3EA3" w:rsidP="0060315C">
      <w:pPr>
        <w:spacing w:after="0"/>
        <w:rPr>
          <w:sz w:val="26"/>
          <w:szCs w:val="26"/>
          <w:lang w:val="vi-VN"/>
        </w:rPr>
      </w:pPr>
    </w:p>
    <w:sectPr w:rsidR="00BC3EA3" w:rsidRPr="00BC3EA3" w:rsidSect="00034616">
      <w:pgSz w:w="12240" w:h="15840"/>
      <w:pgMar w:top="1247" w:right="1247"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D176A" w14:textId="77777777" w:rsidR="002A7685" w:rsidRDefault="002A7685">
      <w:pPr>
        <w:spacing w:after="0" w:line="240" w:lineRule="auto"/>
      </w:pPr>
      <w:r>
        <w:separator/>
      </w:r>
    </w:p>
  </w:endnote>
  <w:endnote w:type="continuationSeparator" w:id="0">
    <w:p w14:paraId="7A5949FC" w14:textId="77777777" w:rsidR="002A7685" w:rsidRDefault="002A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7AB4E" w14:textId="77777777" w:rsidR="002A7685" w:rsidRDefault="002A7685">
      <w:pPr>
        <w:spacing w:after="0" w:line="240" w:lineRule="auto"/>
      </w:pPr>
      <w:r>
        <w:separator/>
      </w:r>
    </w:p>
  </w:footnote>
  <w:footnote w:type="continuationSeparator" w:id="0">
    <w:p w14:paraId="2CFB82E0" w14:textId="77777777" w:rsidR="002A7685" w:rsidRDefault="002A7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433116">
    <w:abstractNumId w:val="8"/>
  </w:num>
  <w:num w:numId="2" w16cid:durableId="802698357">
    <w:abstractNumId w:val="6"/>
  </w:num>
  <w:num w:numId="3" w16cid:durableId="399447442">
    <w:abstractNumId w:val="5"/>
  </w:num>
  <w:num w:numId="4" w16cid:durableId="523591049">
    <w:abstractNumId w:val="4"/>
  </w:num>
  <w:num w:numId="5" w16cid:durableId="1523669862">
    <w:abstractNumId w:val="7"/>
  </w:num>
  <w:num w:numId="6" w16cid:durableId="99422306">
    <w:abstractNumId w:val="3"/>
  </w:num>
  <w:num w:numId="7" w16cid:durableId="355813891">
    <w:abstractNumId w:val="2"/>
  </w:num>
  <w:num w:numId="8" w16cid:durableId="190538834">
    <w:abstractNumId w:val="1"/>
  </w:num>
  <w:num w:numId="9" w16cid:durableId="91378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25"/>
    <w:rsid w:val="00034616"/>
    <w:rsid w:val="0006063C"/>
    <w:rsid w:val="0015074B"/>
    <w:rsid w:val="00184224"/>
    <w:rsid w:val="0029639D"/>
    <w:rsid w:val="002A7685"/>
    <w:rsid w:val="002E47D7"/>
    <w:rsid w:val="00326F90"/>
    <w:rsid w:val="00344168"/>
    <w:rsid w:val="004856D1"/>
    <w:rsid w:val="0060315C"/>
    <w:rsid w:val="00821901"/>
    <w:rsid w:val="00AA1D8D"/>
    <w:rsid w:val="00B350ED"/>
    <w:rsid w:val="00B47730"/>
    <w:rsid w:val="00BC3E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30874"/>
  <w14:defaultImageDpi w14:val="300"/>
  <w15:docId w15:val="{FCFEEC29-DA08-4F44-BCF2-E0AF346E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Tuan</cp:lastModifiedBy>
  <cp:revision>3</cp:revision>
  <dcterms:created xsi:type="dcterms:W3CDTF">2026-04-09T15:37:00Z</dcterms:created>
  <dcterms:modified xsi:type="dcterms:W3CDTF">2026-04-10T05:18:00Z</dcterms:modified>
  <cp:category/>
</cp:coreProperties>
</file>