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快速幂</w:t>
      </w:r>
      <w:bookmarkEnd w:id="2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&lt;cstdio&gt;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 = </w:t>
      </w:r>
      <w:r>
        <w:rPr>
          <w:rStyle w:val="DecValTok"/>
        </w:rPr>
        <w:t xml:space="preserve">99991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 w:type="textWrapping"/>
      </w:r>
      <w:r>
        <w:rPr>
          <w:rStyle w:val="NormalTok"/>
        </w:rPr>
        <w:t xml:space="preserve">T binPow(T base, T expo) {</w:t>
      </w:r>
      <w:r>
        <w:br w:type="textWrapping"/>
      </w:r>
      <w:r>
        <w:rPr>
          <w:rStyle w:val="NormalTok"/>
        </w:rPr>
        <w:t xml:space="preserve">    T res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res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res * base) % mod;</w:t>
      </w:r>
      <w:r>
        <w:br w:type="textWrapping"/>
      </w:r>
      <w:r>
        <w:br w:type="textWrapping"/>
      </w:r>
      <w:r>
        <w:rPr>
          <w:rStyle w:val="NormalTok"/>
        </w:rPr>
        <w:t xml:space="preserve">        base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base * base) % mod;</w:t>
      </w:r>
      <w:r>
        <w:br w:type="textWrapping"/>
      </w:r>
      <w:r>
        <w:rPr>
          <w:rStyle w:val="NormalTok"/>
        </w:rPr>
        <w:t xml:space="preserve">        expo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base =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expo = </w:t>
      </w:r>
      <w:r>
        <w:rPr>
          <w:rStyle w:val="DecValTok"/>
        </w:rPr>
        <w:t xml:space="preserve">19898283988388888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; ++i)</w:t>
      </w:r>
      <w:r>
        <w:br w:type="textWrapping"/>
      </w:r>
      <w:r>
        <w:rPr>
          <w:rStyle w:val="NormalTok"/>
        </w:rPr>
        <w:t xml:space="preserve">        res = binPow(base, expo);</w:t>
      </w:r>
      <w:r>
        <w:br w:type="textWrapping"/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2020-11-22T12:40:08Z</dcterms:created>
  <dcterms:modified xsi:type="dcterms:W3CDTF">2020-11-22T12:40:08Z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