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5193" w14:textId="77777777" w:rsidR="00D0722E" w:rsidRDefault="001D33D4">
      <w:pPr>
        <w:jc w:val="center"/>
        <w:rPr>
          <w:rFonts w:ascii="Times New Roman" w:hAnsi="Times New Roman" w:cs="Times New Roman"/>
          <w:b/>
          <w:bCs/>
          <w:sz w:val="24"/>
          <w:szCs w:val="24"/>
        </w:rPr>
      </w:pPr>
      <w:r>
        <w:rPr>
          <w:rFonts w:ascii="Times New Roman" w:hAnsi="Times New Roman" w:cs="Times New Roman"/>
          <w:b/>
          <w:bCs/>
          <w:sz w:val="24"/>
          <w:szCs w:val="24"/>
        </w:rPr>
        <w:t>MP3 Report from Haorong Sun (Haorong4) and Haoyu Zhang (haoyuz3)</w:t>
      </w:r>
    </w:p>
    <w:p w14:paraId="5A0E53A3" w14:textId="77777777" w:rsidR="00D0722E" w:rsidRDefault="00D0722E">
      <w:pPr>
        <w:rPr>
          <w:rFonts w:ascii="Times New Roman" w:hAnsi="Times New Roman" w:cs="Times New Roman"/>
          <w:sz w:val="24"/>
          <w:szCs w:val="24"/>
        </w:rPr>
      </w:pPr>
    </w:p>
    <w:p w14:paraId="72AB68E2" w14:textId="77777777" w:rsidR="00D0722E" w:rsidRDefault="00D0722E">
      <w:pPr>
        <w:rPr>
          <w:rFonts w:ascii="Times New Roman" w:hAnsi="Times New Roman" w:cs="Times New Roman"/>
          <w:sz w:val="24"/>
          <w:szCs w:val="24"/>
        </w:rPr>
      </w:pPr>
    </w:p>
    <w:p w14:paraId="34E389AF"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MP2 is used as the failure detector.</w:t>
      </w:r>
    </w:p>
    <w:p w14:paraId="1825C17D"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The heartbeat will also carry synchronization information.</w:t>
      </w:r>
    </w:p>
    <w:p w14:paraId="7B7C93C0"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The system is built as a virtual ring structure.</w:t>
      </w:r>
    </w:p>
    <w:p w14:paraId="753D278E" w14:textId="77777777" w:rsidR="00D0722E" w:rsidRDefault="00D0722E">
      <w:pPr>
        <w:rPr>
          <w:rFonts w:ascii="Times New Roman" w:hAnsi="Times New Roman" w:cs="Times New Roman"/>
          <w:sz w:val="24"/>
          <w:szCs w:val="24"/>
        </w:rPr>
      </w:pPr>
    </w:p>
    <w:p w14:paraId="462367B3"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Distributed File System:</w:t>
      </w:r>
    </w:p>
    <w:p w14:paraId="574E1445"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ab/>
        <w:t>There will be a master for the entire system. The master will decide where the replicas of file is located. And every time a file’s status is updated, the master will share the file information though the ring structure. Every member who receives the update request will compare the new information’s timestamps to the local ones, and merge incoming list with the local list, choosing the data with the newest timestamp. Then pushing it to all its neighbors. If all the incoming info is older or equal to local info, block the message.</w:t>
      </w:r>
    </w:p>
    <w:p w14:paraId="696C7787" w14:textId="77777777" w:rsidR="00D0722E" w:rsidRDefault="00D0722E">
      <w:pPr>
        <w:rPr>
          <w:rFonts w:ascii="Times New Roman" w:hAnsi="Times New Roman" w:cs="Times New Roman"/>
          <w:sz w:val="24"/>
          <w:szCs w:val="24"/>
        </w:rPr>
      </w:pPr>
    </w:p>
    <w:p w14:paraId="0132556E" w14:textId="77777777" w:rsidR="00D0722E" w:rsidRDefault="001D33D4">
      <w:pPr>
        <w:ind w:firstLine="420"/>
        <w:rPr>
          <w:rFonts w:ascii="Times New Roman" w:hAnsi="Times New Roman" w:cs="Times New Roman"/>
          <w:sz w:val="24"/>
          <w:szCs w:val="24"/>
        </w:rPr>
      </w:pPr>
      <w:r>
        <w:rPr>
          <w:rFonts w:ascii="Times New Roman" w:hAnsi="Times New Roman" w:cs="Times New Roman"/>
          <w:sz w:val="24"/>
          <w:szCs w:val="24"/>
        </w:rPr>
        <w:t>If the current master fails, the system will start a new election. It will check the membership list and choose the member whose IP address has the highest hash value as the new master.</w:t>
      </w:r>
    </w:p>
    <w:p w14:paraId="03041935" w14:textId="77777777" w:rsidR="00D0722E" w:rsidRDefault="00D0722E">
      <w:pPr>
        <w:ind w:firstLine="420"/>
        <w:rPr>
          <w:rFonts w:ascii="Times New Roman" w:hAnsi="Times New Roman" w:cs="Times New Roman"/>
          <w:sz w:val="24"/>
          <w:szCs w:val="24"/>
        </w:rPr>
      </w:pPr>
    </w:p>
    <w:p w14:paraId="4F47BB3B" w14:textId="77777777" w:rsidR="00D0722E" w:rsidRDefault="001D33D4">
      <w:pPr>
        <w:ind w:firstLine="420"/>
        <w:rPr>
          <w:rFonts w:ascii="Times New Roman" w:hAnsi="Times New Roman" w:cs="Times New Roman"/>
          <w:sz w:val="24"/>
          <w:szCs w:val="24"/>
        </w:rPr>
      </w:pPr>
      <w:r>
        <w:rPr>
          <w:rFonts w:ascii="Times New Roman" w:hAnsi="Times New Roman" w:cs="Times New Roman"/>
          <w:sz w:val="24"/>
          <w:szCs w:val="24"/>
        </w:rPr>
        <w:t>In order to be tolerate to three failures, every file will have four replicas, so that even if three of its replicas fail, the remaining replica are still able to do the re-replication.</w:t>
      </w:r>
    </w:p>
    <w:p w14:paraId="0DE69585" w14:textId="77777777" w:rsidR="00D0722E" w:rsidRDefault="00D0722E">
      <w:pPr>
        <w:ind w:firstLine="420"/>
        <w:rPr>
          <w:rFonts w:ascii="Times New Roman" w:hAnsi="Times New Roman" w:cs="Times New Roman"/>
          <w:sz w:val="24"/>
          <w:szCs w:val="24"/>
        </w:rPr>
      </w:pPr>
    </w:p>
    <w:p w14:paraId="6202DAB1"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ab/>
        <w:t>The master process will also check if there are needs for re-replication, we set the master to check through its failure list for every 5 seconds. If there are new failures, the master will go through the file information list, and choose one remaining replica to send file copy to new positions.</w:t>
      </w:r>
    </w:p>
    <w:p w14:paraId="228CAE2A" w14:textId="77777777" w:rsidR="00D0722E" w:rsidRDefault="001D33D4">
      <w:pPr>
        <w:rPr>
          <w:rFonts w:ascii="Times New Roman" w:hAnsi="Times New Roman" w:cs="Times New Roman"/>
          <w:sz w:val="24"/>
          <w:szCs w:val="24"/>
        </w:rPr>
      </w:pPr>
      <w:r>
        <w:rPr>
          <w:rFonts w:ascii="Times New Roman" w:hAnsi="Times New Roman" w:cs="Times New Roman"/>
          <w:sz w:val="24"/>
          <w:szCs w:val="24"/>
        </w:rPr>
        <w:tab/>
      </w:r>
    </w:p>
    <w:p w14:paraId="0A025063" w14:textId="77777777" w:rsidR="00D0722E" w:rsidRDefault="001D33D4">
      <w:pPr>
        <w:ind w:firstLine="420"/>
        <w:rPr>
          <w:rFonts w:ascii="Times New Roman" w:hAnsi="Times New Roman" w:cs="Times New Roman"/>
          <w:sz w:val="24"/>
          <w:szCs w:val="24"/>
        </w:rPr>
      </w:pPr>
      <w:r>
        <w:rPr>
          <w:rFonts w:ascii="Times New Roman" w:hAnsi="Times New Roman" w:cs="Times New Roman"/>
          <w:sz w:val="24"/>
          <w:szCs w:val="24"/>
        </w:rPr>
        <w:t xml:space="preserve">We use TCP connection to transfer files. We transfer files in blocks of 1024KB. Each node has two threads listening for incoming connections. One thread listens for connections that query master, since every node may be a master. The other thread listens for connections, which comes from other nodes, that put or get files. </w:t>
      </w:r>
    </w:p>
    <w:p w14:paraId="15D29240" w14:textId="77777777" w:rsidR="00D0722E" w:rsidRDefault="00D0722E">
      <w:pPr>
        <w:rPr>
          <w:rFonts w:ascii="Times New Roman" w:hAnsi="Times New Roman" w:cs="Times New Roman"/>
          <w:sz w:val="24"/>
          <w:szCs w:val="24"/>
        </w:rPr>
      </w:pPr>
    </w:p>
    <w:p w14:paraId="4A416223" w14:textId="77777777" w:rsidR="00D0722E" w:rsidRDefault="001D33D4">
      <w:pPr>
        <w:pStyle w:val="HTMLPreformatted"/>
        <w:rPr>
          <w:rFonts w:ascii="Times New Roman" w:eastAsiaTheme="minorEastAsia" w:hAnsi="Times New Roman" w:hint="default"/>
        </w:rPr>
      </w:pPr>
      <w:r>
        <w:rPr>
          <w:rFonts w:ascii="Times New Roman" w:eastAsiaTheme="minorEastAsia" w:hAnsi="Times New Roman"/>
        </w:rPr>
        <w:t xml:space="preserve">While debugging the system, MP1 is </w:t>
      </w:r>
      <w:r>
        <w:rPr>
          <w:rFonts w:ascii="Times New Roman" w:eastAsiaTheme="minorEastAsia" w:hAnsi="Times New Roman" w:hint="default"/>
        </w:rPr>
        <w:t>very</w:t>
      </w:r>
      <w:r>
        <w:rPr>
          <w:rFonts w:ascii="Times New Roman" w:eastAsiaTheme="minorEastAsia" w:hAnsi="Times New Roman"/>
        </w:rPr>
        <w:t xml:space="preserve"> helpful, since it could help us to gather all the</w:t>
      </w:r>
      <w:r>
        <w:rPr>
          <w:rFonts w:ascii="Times New Roman" w:eastAsiaTheme="minorEastAsia" w:hAnsi="Times New Roman" w:hint="default"/>
        </w:rPr>
        <w:t xml:space="preserve"> file</w:t>
      </w:r>
      <w:r>
        <w:rPr>
          <w:rFonts w:ascii="Times New Roman" w:eastAsiaTheme="minorEastAsia" w:hAnsi="Times New Roman"/>
        </w:rPr>
        <w:t xml:space="preserve"> information from 10 </w:t>
      </w:r>
      <w:proofErr w:type="spellStart"/>
      <w:r>
        <w:rPr>
          <w:rFonts w:ascii="Times New Roman" w:eastAsiaTheme="minorEastAsia" w:hAnsi="Times New Roman"/>
        </w:rPr>
        <w:t>vms</w:t>
      </w:r>
      <w:proofErr w:type="spellEnd"/>
      <w:r>
        <w:rPr>
          <w:rFonts w:ascii="Times New Roman" w:eastAsiaTheme="minorEastAsia" w:hAnsi="Times New Roman"/>
        </w:rPr>
        <w:t xml:space="preserve"> to one terminal, saving lots of time and </w:t>
      </w:r>
      <w:proofErr w:type="spellStart"/>
      <w:r>
        <w:rPr>
          <w:rFonts w:ascii="Times New Roman" w:eastAsiaTheme="minorEastAsia" w:hAnsi="Times New Roman"/>
        </w:rPr>
        <w:t>effert</w:t>
      </w:r>
      <w:proofErr w:type="spellEnd"/>
      <w:r>
        <w:rPr>
          <w:rFonts w:ascii="Times New Roman" w:eastAsiaTheme="minorEastAsia" w:hAnsi="Times New Roman"/>
        </w:rPr>
        <w:t>.</w:t>
      </w:r>
    </w:p>
    <w:p w14:paraId="495EBE18" w14:textId="77777777" w:rsidR="00D0722E" w:rsidRDefault="00D0722E">
      <w:pPr>
        <w:rPr>
          <w:rFonts w:ascii="Times New Roman" w:hAnsi="Times New Roman" w:cs="Times New Roman"/>
          <w:sz w:val="24"/>
          <w:szCs w:val="24"/>
        </w:rPr>
      </w:pPr>
    </w:p>
    <w:p w14:paraId="52AF6F57" w14:textId="77777777" w:rsidR="00D0722E" w:rsidRDefault="001D33D4">
      <w:pPr>
        <w:rPr>
          <w:rFonts w:ascii="Times New Roman" w:hAnsi="Times New Roman" w:cs="Times New Roman"/>
          <w:sz w:val="26"/>
          <w:szCs w:val="26"/>
        </w:rPr>
      </w:pPr>
      <w:r>
        <w:rPr>
          <w:rFonts w:ascii="Times New Roman" w:hAnsi="Times New Roman" w:cs="Times New Roman"/>
          <w:sz w:val="26"/>
          <w:szCs w:val="26"/>
        </w:rPr>
        <w:t xml:space="preserve">The following measurements are all measured using </w:t>
      </w:r>
      <w:proofErr w:type="spellStart"/>
      <w:r>
        <w:rPr>
          <w:rFonts w:ascii="Times New Roman" w:hAnsi="Times New Roman" w:cs="Times New Roman"/>
          <w:sz w:val="26"/>
          <w:szCs w:val="26"/>
        </w:rPr>
        <w:t>Bmon</w:t>
      </w:r>
      <w:proofErr w:type="spellEnd"/>
      <w:r>
        <w:rPr>
          <w:rFonts w:ascii="Times New Roman" w:hAnsi="Times New Roman" w:cs="Times New Roman"/>
          <w:sz w:val="26"/>
          <w:szCs w:val="26"/>
        </w:rPr>
        <w:t>.</w:t>
      </w:r>
    </w:p>
    <w:p w14:paraId="2F4F4788" w14:textId="77777777" w:rsidR="00D0722E" w:rsidRDefault="00D0722E">
      <w:pPr>
        <w:rPr>
          <w:rFonts w:ascii="Times New Roman" w:hAnsi="Times New Roman" w:cs="Times New Roman"/>
          <w:sz w:val="26"/>
          <w:szCs w:val="26"/>
        </w:rPr>
      </w:pPr>
    </w:p>
    <w:p w14:paraId="0F77E79A" w14:textId="77777777" w:rsidR="00D0722E" w:rsidRDefault="001D33D4">
      <w:pPr>
        <w:rPr>
          <w:rFonts w:ascii="Times New Roman" w:hAnsi="Times New Roman" w:cs="Times New Roman"/>
          <w:sz w:val="26"/>
          <w:szCs w:val="26"/>
        </w:rPr>
      </w:pPr>
      <w:r>
        <w:rPr>
          <w:rFonts w:ascii="Times New Roman" w:hAnsi="Times New Roman" w:cs="Times New Roman"/>
          <w:sz w:val="26"/>
          <w:szCs w:val="26"/>
        </w:rPr>
        <w:t>Measurement 1:</w:t>
      </w:r>
    </w:p>
    <w:p w14:paraId="05FCC575" w14:textId="77777777" w:rsidR="00D0722E" w:rsidRDefault="001D33D4">
      <w:pPr>
        <w:ind w:firstLine="420"/>
        <w:rPr>
          <w:rFonts w:ascii="Times New Roman" w:hAnsi="Times New Roman" w:cs="Times New Roman"/>
          <w:sz w:val="26"/>
          <w:szCs w:val="26"/>
        </w:rPr>
      </w:pPr>
      <w:r>
        <w:rPr>
          <w:rFonts w:ascii="Times New Roman" w:hAnsi="Times New Roman" w:cs="Times New Roman"/>
          <w:sz w:val="26"/>
          <w:szCs w:val="26"/>
        </w:rPr>
        <w:t>Upon a failure, the machine that receives the replica has a bandwidth of 28.68MBps. Since we check failure every 5 seconds, the time from failure to re-replication completion is around 6.5 s. However, the actual file transferring time is around 2 s.</w:t>
      </w:r>
    </w:p>
    <w:p w14:paraId="4D2FCA0F" w14:textId="73994C00" w:rsidR="00D0722E" w:rsidRDefault="00D0722E">
      <w:pPr>
        <w:rPr>
          <w:rFonts w:ascii="Times New Roman" w:hAnsi="Times New Roman" w:cs="Times New Roman"/>
          <w:sz w:val="24"/>
          <w:szCs w:val="24"/>
        </w:rPr>
      </w:pPr>
    </w:p>
    <w:p w14:paraId="5B059F33" w14:textId="01B94378" w:rsidR="001D33D4" w:rsidRDefault="001D33D4">
      <w:pPr>
        <w:rPr>
          <w:rFonts w:ascii="Times New Roman" w:hAnsi="Times New Roman" w:cs="Times New Roman"/>
          <w:sz w:val="24"/>
          <w:szCs w:val="24"/>
        </w:rPr>
      </w:pPr>
    </w:p>
    <w:p w14:paraId="3B5E0133" w14:textId="2060DA9F" w:rsidR="001D33D4" w:rsidRDefault="001D33D4">
      <w:pPr>
        <w:rPr>
          <w:rFonts w:ascii="Times New Roman" w:hAnsi="Times New Roman" w:cs="Times New Roman"/>
          <w:sz w:val="24"/>
          <w:szCs w:val="24"/>
        </w:rPr>
      </w:pPr>
    </w:p>
    <w:p w14:paraId="3EAFCF1E" w14:textId="79A98511" w:rsidR="001D33D4" w:rsidRDefault="001D33D4">
      <w:pPr>
        <w:rPr>
          <w:rFonts w:ascii="Times New Roman" w:hAnsi="Times New Roman" w:cs="Times New Roman"/>
          <w:sz w:val="24"/>
          <w:szCs w:val="24"/>
        </w:rPr>
      </w:pPr>
    </w:p>
    <w:p w14:paraId="7762CED7" w14:textId="77777777" w:rsidR="001D33D4" w:rsidRDefault="001D33D4">
      <w:pPr>
        <w:rPr>
          <w:rFonts w:ascii="Times New Roman" w:hAnsi="Times New Roman" w:cs="Times New Roman"/>
          <w:sz w:val="24"/>
          <w:szCs w:val="24"/>
        </w:rPr>
      </w:pPr>
    </w:p>
    <w:p w14:paraId="3D676FE6" w14:textId="77777777" w:rsidR="00D0722E" w:rsidRDefault="001D33D4">
      <w:pPr>
        <w:rPr>
          <w:rFonts w:ascii="Times New Roman" w:hAnsi="Times New Roman" w:cs="Times New Roman"/>
          <w:sz w:val="26"/>
          <w:szCs w:val="26"/>
        </w:rPr>
      </w:pPr>
      <w:r>
        <w:rPr>
          <w:rFonts w:ascii="Times New Roman" w:hAnsi="Times New Roman" w:cs="Times New Roman"/>
          <w:sz w:val="26"/>
          <w:szCs w:val="26"/>
        </w:rPr>
        <w:lastRenderedPageBreak/>
        <w:t>Measurement 2:</w:t>
      </w:r>
    </w:p>
    <w:p w14:paraId="443CAB36" w14:textId="77777777" w:rsidR="00D0722E" w:rsidRDefault="00D0722E">
      <w:pPr>
        <w:rPr>
          <w:rFonts w:ascii="Times New Roman" w:hAnsi="Times New Roman" w:cs="Times New Roman"/>
          <w:sz w:val="24"/>
          <w:szCs w:val="24"/>
        </w:rPr>
      </w:pPr>
    </w:p>
    <w:p w14:paraId="303A3213" w14:textId="2D69B34F" w:rsidR="00D0722E" w:rsidRDefault="001D33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FE8B49" wp14:editId="1A322971">
            <wp:extent cx="1684655" cy="108839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1513" cy="1099448"/>
                    </a:xfrm>
                    <a:prstGeom prst="rect">
                      <a:avLst/>
                    </a:prstGeom>
                  </pic:spPr>
                </pic:pic>
              </a:graphicData>
            </a:graphic>
          </wp:inline>
        </w:drawing>
      </w:r>
      <w:r w:rsidR="00A4710A">
        <w:rPr>
          <w:rFonts w:ascii="Times New Roman" w:hAnsi="Times New Roman" w:cs="Times New Roman"/>
          <w:noProof/>
          <w:sz w:val="24"/>
          <w:szCs w:val="24"/>
        </w:rPr>
        <w:drawing>
          <wp:inline distT="0" distB="0" distL="0" distR="0" wp14:anchorId="4B10A508" wp14:editId="5F6C943E">
            <wp:extent cx="1758950" cy="1131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03 at 8.59.4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075" cy="1133278"/>
                    </a:xfrm>
                    <a:prstGeom prst="rect">
                      <a:avLst/>
                    </a:prstGeom>
                  </pic:spPr>
                </pic:pic>
              </a:graphicData>
            </a:graphic>
          </wp:inline>
        </w:drawing>
      </w:r>
      <w:r>
        <w:rPr>
          <w:rFonts w:ascii="Times New Roman" w:hAnsi="Times New Roman" w:cs="Times New Roman"/>
          <w:noProof/>
          <w:sz w:val="24"/>
          <w:szCs w:val="24"/>
        </w:rPr>
        <w:drawing>
          <wp:inline distT="0" distB="0" distL="114300" distR="114300" wp14:anchorId="6C4F1404" wp14:editId="516CA7F9">
            <wp:extent cx="1643380" cy="1070610"/>
            <wp:effectExtent l="0" t="0" r="4445" b="5715"/>
            <wp:docPr id="1" name="Picture 1" descr="402353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02353762"/>
                    <pic:cNvPicPr>
                      <a:picLocks noChangeAspect="1"/>
                    </pic:cNvPicPr>
                  </pic:nvPicPr>
                  <pic:blipFill>
                    <a:blip r:embed="rId7"/>
                    <a:stretch>
                      <a:fillRect/>
                    </a:stretch>
                  </pic:blipFill>
                  <pic:spPr>
                    <a:xfrm>
                      <a:off x="0" y="0"/>
                      <a:ext cx="1643380" cy="1070610"/>
                    </a:xfrm>
                    <a:prstGeom prst="rect">
                      <a:avLst/>
                    </a:prstGeom>
                  </pic:spPr>
                </pic:pic>
              </a:graphicData>
            </a:graphic>
          </wp:inline>
        </w:drawing>
      </w:r>
    </w:p>
    <w:p w14:paraId="69FAC401" w14:textId="2681725B" w:rsidR="00DA7275" w:rsidRDefault="00DA7275">
      <w:pPr>
        <w:rPr>
          <w:rFonts w:ascii="Times New Roman" w:hAnsi="Times New Roman" w:cs="Times New Roman"/>
          <w:sz w:val="24"/>
          <w:szCs w:val="24"/>
        </w:rPr>
      </w:pPr>
      <w:r>
        <w:rPr>
          <w:rFonts w:ascii="Times New Roman" w:hAnsi="Times New Roman" w:cs="Times New Roman"/>
          <w:sz w:val="24"/>
          <w:szCs w:val="24"/>
        </w:rPr>
        <w:t xml:space="preserve">the standard deviations for the first the data point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relatively larger than others, this might because the internet environment is not that stable during that measurement. Overall the insert time is around 4 seconds, the read and update is a little faster because we will use quorum. We will only visit 2 replicas for the read, and 3 replicas for update.</w:t>
      </w:r>
    </w:p>
    <w:p w14:paraId="439FCC55" w14:textId="77777777" w:rsidR="00D0722E" w:rsidRDefault="00D0722E">
      <w:pPr>
        <w:rPr>
          <w:rFonts w:ascii="Times New Roman" w:hAnsi="Times New Roman" w:cs="Times New Roman"/>
          <w:sz w:val="24"/>
          <w:szCs w:val="24"/>
        </w:rPr>
      </w:pPr>
    </w:p>
    <w:p w14:paraId="646EB304" w14:textId="77777777" w:rsidR="00D0722E" w:rsidRDefault="00D0722E">
      <w:pPr>
        <w:rPr>
          <w:rFonts w:ascii="Times New Roman" w:hAnsi="Times New Roman" w:cs="Times New Roman"/>
          <w:sz w:val="24"/>
          <w:szCs w:val="24"/>
        </w:rPr>
      </w:pPr>
    </w:p>
    <w:p w14:paraId="05D68E01" w14:textId="66557281" w:rsidR="00D0722E" w:rsidRDefault="001D33D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26191B" wp14:editId="329E104E">
            <wp:extent cx="1758950" cy="105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rcRect t="1968"/>
                    <a:stretch>
                      <a:fillRect/>
                    </a:stretch>
                  </pic:blipFill>
                  <pic:spPr>
                    <a:xfrm>
                      <a:off x="0" y="0"/>
                      <a:ext cx="1763850" cy="1057969"/>
                    </a:xfrm>
                    <a:prstGeom prst="rect">
                      <a:avLst/>
                    </a:prstGeom>
                    <a:ln>
                      <a:noFill/>
                    </a:ln>
                  </pic:spPr>
                </pic:pic>
              </a:graphicData>
            </a:graphic>
          </wp:inline>
        </w:drawing>
      </w:r>
      <w:r>
        <w:rPr>
          <w:rFonts w:ascii="Times New Roman" w:hAnsi="Times New Roman" w:cs="Times New Roman"/>
          <w:noProof/>
          <w:sz w:val="24"/>
          <w:szCs w:val="24"/>
        </w:rPr>
        <w:drawing>
          <wp:inline distT="0" distB="0" distL="0" distR="0" wp14:anchorId="7716BEC3" wp14:editId="694ABF49">
            <wp:extent cx="1689100" cy="1080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1-03 at 9.00.5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0178" cy="1093722"/>
                    </a:xfrm>
                    <a:prstGeom prst="rect">
                      <a:avLst/>
                    </a:prstGeom>
                  </pic:spPr>
                </pic:pic>
              </a:graphicData>
            </a:graphic>
          </wp:inline>
        </w:drawing>
      </w:r>
      <w:r>
        <w:rPr>
          <w:rFonts w:ascii="Times New Roman" w:hAnsi="Times New Roman" w:cs="Times New Roman"/>
          <w:noProof/>
          <w:sz w:val="24"/>
          <w:szCs w:val="24"/>
        </w:rPr>
        <w:drawing>
          <wp:inline distT="0" distB="0" distL="114300" distR="114300" wp14:anchorId="570D5B97" wp14:editId="43CA524F">
            <wp:extent cx="1682115" cy="1042035"/>
            <wp:effectExtent l="0" t="0" r="3810" b="5715"/>
            <wp:docPr id="2" name="Picture 2" descr="93107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931071587"/>
                    <pic:cNvPicPr>
                      <a:picLocks noChangeAspect="1"/>
                    </pic:cNvPicPr>
                  </pic:nvPicPr>
                  <pic:blipFill>
                    <a:blip r:embed="rId10"/>
                    <a:stretch>
                      <a:fillRect/>
                    </a:stretch>
                  </pic:blipFill>
                  <pic:spPr>
                    <a:xfrm>
                      <a:off x="0" y="0"/>
                      <a:ext cx="1682115" cy="1042035"/>
                    </a:xfrm>
                    <a:prstGeom prst="rect">
                      <a:avLst/>
                    </a:prstGeom>
                  </pic:spPr>
                </pic:pic>
              </a:graphicData>
            </a:graphic>
          </wp:inline>
        </w:drawing>
      </w:r>
    </w:p>
    <w:p w14:paraId="25CA2A8C" w14:textId="57CF0158" w:rsidR="00DA7275" w:rsidRDefault="00DA7275">
      <w:pPr>
        <w:rPr>
          <w:rFonts w:ascii="Times New Roman" w:hAnsi="Times New Roman" w:cs="Times New Roman"/>
          <w:sz w:val="24"/>
          <w:szCs w:val="24"/>
        </w:rPr>
      </w:pPr>
    </w:p>
    <w:p w14:paraId="5558A394" w14:textId="7A2599CE" w:rsidR="00DA7275" w:rsidRDefault="00A4710A" w:rsidP="00DA7275">
      <w:pPr>
        <w:rPr>
          <w:rFonts w:ascii="Times New Roman" w:hAnsi="Times New Roman" w:cs="Times New Roman"/>
          <w:sz w:val="24"/>
          <w:szCs w:val="24"/>
        </w:rPr>
      </w:pPr>
      <w:r>
        <w:rPr>
          <w:rFonts w:ascii="Times New Roman" w:hAnsi="Times New Roman" w:cs="Times New Roman"/>
          <w:sz w:val="24"/>
          <w:szCs w:val="24"/>
        </w:rPr>
        <w:t xml:space="preserve">The overall behavior does not change much. </w:t>
      </w:r>
      <w:r w:rsidR="00DA7275">
        <w:rPr>
          <w:rFonts w:ascii="Times New Roman" w:hAnsi="Times New Roman" w:cs="Times New Roman"/>
          <w:sz w:val="24"/>
          <w:szCs w:val="24"/>
        </w:rPr>
        <w:t xml:space="preserve">The time for transferring files will increase while files size increases. However, the standard deviation doesn’t differ too much, since the network environment remains the same. </w:t>
      </w:r>
    </w:p>
    <w:p w14:paraId="13125EE9" w14:textId="77777777" w:rsidR="00D0722E" w:rsidRDefault="00D0722E">
      <w:pPr>
        <w:rPr>
          <w:rFonts w:ascii="Times New Roman" w:hAnsi="Times New Roman" w:cs="Times New Roman"/>
          <w:sz w:val="24"/>
          <w:szCs w:val="24"/>
        </w:rPr>
      </w:pPr>
    </w:p>
    <w:p w14:paraId="42CFBA01" w14:textId="77777777" w:rsidR="00D0722E" w:rsidRDefault="00D0722E">
      <w:pPr>
        <w:rPr>
          <w:rFonts w:ascii="Times New Roman" w:hAnsi="Times New Roman" w:cs="Times New Roman"/>
          <w:sz w:val="24"/>
          <w:szCs w:val="24"/>
        </w:rPr>
      </w:pPr>
    </w:p>
    <w:p w14:paraId="361F9C65" w14:textId="77777777" w:rsidR="00D0722E" w:rsidRDefault="00D0722E">
      <w:pPr>
        <w:rPr>
          <w:rFonts w:ascii="Times New Roman" w:hAnsi="Times New Roman" w:cs="Times New Roman"/>
          <w:sz w:val="24"/>
          <w:szCs w:val="24"/>
        </w:rPr>
      </w:pPr>
    </w:p>
    <w:p w14:paraId="75BF94F9" w14:textId="77777777" w:rsidR="00D0722E" w:rsidRDefault="001D33D4">
      <w:pPr>
        <w:rPr>
          <w:rFonts w:ascii="Times New Roman" w:hAnsi="Times New Roman" w:cs="Times New Roman"/>
          <w:sz w:val="26"/>
          <w:szCs w:val="26"/>
        </w:rPr>
      </w:pPr>
      <w:r>
        <w:rPr>
          <w:rFonts w:ascii="Times New Roman" w:hAnsi="Times New Roman" w:cs="Times New Roman"/>
          <w:sz w:val="26"/>
          <w:szCs w:val="26"/>
        </w:rPr>
        <w:t>Measurement 3:</w:t>
      </w:r>
    </w:p>
    <w:p w14:paraId="51C2FCD5" w14:textId="77777777" w:rsidR="00D0722E" w:rsidRDefault="001D33D4">
      <w:pPr>
        <w:rPr>
          <w:rFonts w:ascii="Times New Roman" w:hAnsi="Times New Roman" w:cs="Times New Roman"/>
          <w:sz w:val="26"/>
          <w:szCs w:val="26"/>
        </w:rPr>
      </w:pPr>
      <w:r>
        <w:rPr>
          <w:rFonts w:ascii="Times New Roman" w:hAnsi="Times New Roman" w:cs="Times New Roman"/>
          <w:sz w:val="26"/>
          <w:szCs w:val="26"/>
        </w:rPr>
        <w:t>This is the plot for the time of storing the English Wikipedia corpus on 4-machine and 8-machine system:</w:t>
      </w:r>
    </w:p>
    <w:p w14:paraId="406A5244" w14:textId="77777777" w:rsidR="00D0722E" w:rsidRDefault="001D33D4">
      <w:pPr>
        <w:pStyle w:val="HTMLPreformatted"/>
        <w:wordWrap w:val="0"/>
        <w:rPr>
          <w:rFonts w:ascii="Times New Roman" w:eastAsiaTheme="minorEastAsia" w:hAnsi="Times New Roman" w:hint="default"/>
          <w:sz w:val="26"/>
          <w:szCs w:val="26"/>
        </w:rPr>
      </w:pPr>
      <w:r>
        <w:rPr>
          <w:rFonts w:ascii="Times New Roman" w:hAnsi="Times New Roman"/>
          <w:sz w:val="26"/>
          <w:szCs w:val="26"/>
        </w:rPr>
        <w:t xml:space="preserve">4-machine </w:t>
      </w:r>
      <w:r>
        <w:rPr>
          <w:rFonts w:ascii="Times New Roman" w:eastAsiaTheme="minorEastAsia" w:hAnsi="Times New Roman"/>
          <w:sz w:val="26"/>
          <w:szCs w:val="26"/>
        </w:rPr>
        <w:t>Average: 28.22</w:t>
      </w:r>
      <w:r>
        <w:rPr>
          <w:rFonts w:ascii="Times New Roman" w:eastAsiaTheme="minorEastAsia" w:hAnsi="Times New Roman" w:hint="default"/>
          <w:sz w:val="26"/>
          <w:szCs w:val="26"/>
        </w:rPr>
        <w:t>s</w:t>
      </w:r>
      <w:r>
        <w:rPr>
          <w:rFonts w:ascii="Times New Roman" w:hAnsi="Times New Roman"/>
          <w:sz w:val="26"/>
          <w:szCs w:val="26"/>
        </w:rPr>
        <w:t xml:space="preserve"> Std:</w:t>
      </w:r>
      <w:r>
        <w:rPr>
          <w:rFonts w:ascii="var(--jp-code-font-family)" w:hAnsi="var(--jp-code-font-family)"/>
        </w:rPr>
        <w:t xml:space="preserve"> </w:t>
      </w:r>
      <w:r>
        <w:rPr>
          <w:rFonts w:ascii="Times New Roman" w:eastAsiaTheme="minorEastAsia" w:hAnsi="Times New Roman"/>
          <w:sz w:val="26"/>
          <w:szCs w:val="26"/>
        </w:rPr>
        <w:t>1.46</w:t>
      </w:r>
      <w:r>
        <w:rPr>
          <w:rFonts w:ascii="Times New Roman" w:eastAsiaTheme="minorEastAsia" w:hAnsi="Times New Roman" w:hint="default"/>
          <w:sz w:val="26"/>
          <w:szCs w:val="26"/>
        </w:rPr>
        <w:t>5s</w:t>
      </w:r>
    </w:p>
    <w:p w14:paraId="6708F488" w14:textId="7A7E23B5" w:rsidR="00D0722E" w:rsidRPr="00DA7275" w:rsidRDefault="001D33D4" w:rsidP="00DA7275">
      <w:pPr>
        <w:pStyle w:val="HTMLPreformatted"/>
        <w:wordWrap w:val="0"/>
        <w:rPr>
          <w:rFonts w:ascii="Times New Roman" w:eastAsiaTheme="minorEastAsia" w:hAnsi="Times New Roman" w:hint="default"/>
          <w:sz w:val="26"/>
          <w:szCs w:val="26"/>
        </w:rPr>
      </w:pPr>
      <w:r>
        <w:rPr>
          <w:rFonts w:ascii="Times New Roman" w:hAnsi="Times New Roman" w:hint="default"/>
          <w:sz w:val="26"/>
          <w:szCs w:val="26"/>
        </w:rPr>
        <w:t>8</w:t>
      </w:r>
      <w:r>
        <w:rPr>
          <w:rFonts w:ascii="Times New Roman" w:hAnsi="Times New Roman"/>
          <w:sz w:val="26"/>
          <w:szCs w:val="26"/>
        </w:rPr>
        <w:t xml:space="preserve">-machine </w:t>
      </w:r>
      <w:r>
        <w:rPr>
          <w:rFonts w:ascii="Times New Roman" w:eastAsiaTheme="minorEastAsia" w:hAnsi="Times New Roman"/>
          <w:sz w:val="26"/>
          <w:szCs w:val="26"/>
        </w:rPr>
        <w:t>Average: 32.20</w:t>
      </w:r>
      <w:r>
        <w:rPr>
          <w:rFonts w:ascii="Times New Roman" w:eastAsiaTheme="minorEastAsia" w:hAnsi="Times New Roman" w:hint="default"/>
          <w:sz w:val="26"/>
          <w:szCs w:val="26"/>
        </w:rPr>
        <w:t>s</w:t>
      </w:r>
      <w:r>
        <w:rPr>
          <w:rFonts w:ascii="Times New Roman" w:eastAsiaTheme="minorEastAsia" w:hAnsi="Times New Roman"/>
          <w:sz w:val="26"/>
          <w:szCs w:val="26"/>
        </w:rPr>
        <w:t xml:space="preserve"> Std: 1.</w:t>
      </w:r>
      <w:r>
        <w:rPr>
          <w:rFonts w:ascii="Times New Roman" w:eastAsiaTheme="minorEastAsia" w:hAnsi="Times New Roman" w:hint="default"/>
          <w:sz w:val="26"/>
          <w:szCs w:val="26"/>
        </w:rPr>
        <w:t>861s</w:t>
      </w:r>
    </w:p>
    <w:p w14:paraId="5D99EC95" w14:textId="77777777" w:rsidR="00D0722E" w:rsidRDefault="001D33D4">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p>
    <w:p w14:paraId="1CB1F12C" w14:textId="62E5120C" w:rsidR="00D0722E" w:rsidRPr="00A4710A" w:rsidRDefault="001D33D4">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rPr>
        <w:drawing>
          <wp:inline distT="0" distB="0" distL="0" distR="0" wp14:anchorId="5884244C" wp14:editId="192FF92E">
            <wp:extent cx="2798494" cy="1693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rcRect t="2516"/>
                    <a:stretch>
                      <a:fillRect/>
                    </a:stretch>
                  </pic:blipFill>
                  <pic:spPr>
                    <a:xfrm>
                      <a:off x="0" y="0"/>
                      <a:ext cx="2809542" cy="1700231"/>
                    </a:xfrm>
                    <a:prstGeom prst="rect">
                      <a:avLst/>
                    </a:prstGeom>
                    <a:ln>
                      <a:noFill/>
                    </a:ln>
                  </pic:spPr>
                </pic:pic>
              </a:graphicData>
            </a:graphic>
          </wp:inline>
        </w:drawing>
      </w:r>
    </w:p>
    <w:p w14:paraId="717DE220" w14:textId="77777777" w:rsidR="00D0722E" w:rsidRDefault="00D0722E">
      <w:pPr>
        <w:rPr>
          <w:rFonts w:ascii="Times New Roman" w:hAnsi="Times New Roman" w:cs="Times New Roman"/>
          <w:sz w:val="24"/>
          <w:szCs w:val="24"/>
        </w:rPr>
      </w:pPr>
    </w:p>
    <w:p w14:paraId="0558C7DC" w14:textId="0A45BD59" w:rsidR="00D0722E" w:rsidRDefault="00A4710A">
      <w:pPr>
        <w:rPr>
          <w:rFonts w:ascii="Times New Roman" w:hAnsi="Times New Roman" w:cs="Times New Roman"/>
          <w:sz w:val="24"/>
          <w:szCs w:val="24"/>
        </w:rPr>
      </w:pPr>
      <w:r>
        <w:rPr>
          <w:rFonts w:ascii="Times New Roman" w:hAnsi="Times New Roman" w:cs="Times New Roman"/>
          <w:sz w:val="24"/>
          <w:szCs w:val="24"/>
        </w:rPr>
        <w:t>The time increases a little for the 8-machine system is because the processing time on the communication between members is larger.</w:t>
      </w:r>
    </w:p>
    <w:p w14:paraId="39F7FB7E" w14:textId="77777777" w:rsidR="00D0722E" w:rsidRDefault="00D0722E">
      <w:pPr>
        <w:rPr>
          <w:rFonts w:ascii="Times New Roman" w:hAnsi="Times New Roman" w:cs="Times New Roman"/>
          <w:sz w:val="24"/>
          <w:szCs w:val="24"/>
        </w:rPr>
      </w:pPr>
    </w:p>
    <w:p w14:paraId="7D96F33E" w14:textId="77777777" w:rsidR="00D0722E" w:rsidRDefault="00D0722E">
      <w:pPr>
        <w:rPr>
          <w:rFonts w:ascii="Times New Roman" w:hAnsi="Times New Roman" w:cs="Times New Roman"/>
          <w:sz w:val="24"/>
          <w:szCs w:val="24"/>
        </w:rPr>
      </w:pPr>
      <w:bookmarkStart w:id="0" w:name="_GoBack"/>
      <w:bookmarkEnd w:id="0"/>
    </w:p>
    <w:sectPr w:rsidR="00D0722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ar(--jp-code-font-family)">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B1EF796C"/>
    <w:rsid w:val="B1EF796C"/>
    <w:rsid w:val="FFFEBB57"/>
    <w:rsid w:val="001120E4"/>
    <w:rsid w:val="001B5396"/>
    <w:rsid w:val="001D33D4"/>
    <w:rsid w:val="002658EA"/>
    <w:rsid w:val="00334A78"/>
    <w:rsid w:val="00360A88"/>
    <w:rsid w:val="003F7337"/>
    <w:rsid w:val="00513406"/>
    <w:rsid w:val="00541A0A"/>
    <w:rsid w:val="006E44E3"/>
    <w:rsid w:val="00910701"/>
    <w:rsid w:val="00986558"/>
    <w:rsid w:val="009C7DF1"/>
    <w:rsid w:val="00A4710A"/>
    <w:rsid w:val="00B155A2"/>
    <w:rsid w:val="00D0722E"/>
    <w:rsid w:val="00DA7275"/>
    <w:rsid w:val="00DB2450"/>
    <w:rsid w:val="00E72553"/>
    <w:rsid w:val="1E9F65B4"/>
    <w:rsid w:val="37DE1FD8"/>
    <w:rsid w:val="77E5C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4E43F93"/>
  <w15:docId w15:val="{DCCA3CBB-5D9D-724E-9F83-F7A36A06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rPr>
  </w:style>
  <w:style w:type="character" w:customStyle="1" w:styleId="HTMLPreformattedChar">
    <w:name w:val="HTML Preformatted Char"/>
    <w:basedOn w:val="DefaultParagraphFont"/>
    <w:link w:val="HTMLPreformatted"/>
    <w:uiPriority w:val="99"/>
    <w:rPr>
      <w:rFonts w:ascii="SimSun" w:hAnsi="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916146">
      <w:bodyDiv w:val="1"/>
      <w:marLeft w:val="0"/>
      <w:marRight w:val="0"/>
      <w:marTop w:val="0"/>
      <w:marBottom w:val="0"/>
      <w:divBdr>
        <w:top w:val="none" w:sz="0" w:space="0" w:color="auto"/>
        <w:left w:val="none" w:sz="0" w:space="0" w:color="auto"/>
        <w:bottom w:val="none" w:sz="0" w:space="0" w:color="auto"/>
        <w:right w:val="none" w:sz="0" w:space="0" w:color="auto"/>
      </w:divBdr>
      <w:divsChild>
        <w:div w:id="1549150987">
          <w:marLeft w:val="0"/>
          <w:marRight w:val="0"/>
          <w:marTop w:val="0"/>
          <w:marBottom w:val="0"/>
          <w:divBdr>
            <w:top w:val="none" w:sz="0" w:space="0" w:color="auto"/>
            <w:left w:val="none" w:sz="0" w:space="0" w:color="auto"/>
            <w:bottom w:val="none" w:sz="0" w:space="0" w:color="auto"/>
            <w:right w:val="none" w:sz="0" w:space="0" w:color="auto"/>
          </w:divBdr>
          <w:divsChild>
            <w:div w:id="905528487">
              <w:marLeft w:val="0"/>
              <w:marRight w:val="0"/>
              <w:marTop w:val="0"/>
              <w:marBottom w:val="0"/>
              <w:divBdr>
                <w:top w:val="none" w:sz="0" w:space="0" w:color="auto"/>
                <w:left w:val="none" w:sz="0" w:space="0" w:color="auto"/>
                <w:bottom w:val="none" w:sz="0" w:space="0" w:color="auto"/>
                <w:right w:val="none" w:sz="0" w:space="0" w:color="auto"/>
              </w:divBdr>
              <w:divsChild>
                <w:div w:id="3610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joker</dc:creator>
  <cp:lastModifiedBy>Microsoft Office User</cp:lastModifiedBy>
  <cp:revision>10</cp:revision>
  <dcterms:created xsi:type="dcterms:W3CDTF">2019-11-03T10:29:00Z</dcterms:created>
  <dcterms:modified xsi:type="dcterms:W3CDTF">2019-11-04T04:37:00Z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