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music8.c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Created: 10/13/2015 1:47:02 PM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haorshao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m_bus.h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m_rf.h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m_usb.h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math.h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__x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channel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1</w:t>
      </w:r>
      <w:proofErr w:type="gramEnd"/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RXADDRESS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0x47</w:t>
      </w:r>
      <w:proofErr w:type="gramEnd"/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3.1415926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0};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frequency</w:t>
      </w:r>
      <w:r>
        <w:rPr>
          <w:rFonts w:ascii="Consolas" w:hAnsi="Consolas" w:cs="Consolas"/>
          <w:sz w:val="19"/>
          <w:szCs w:val="19"/>
        </w:rPr>
        <w:t>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realFrequency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countsine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realDuration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=0;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clockdivide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008000"/>
          <w:sz w:val="19"/>
          <w:szCs w:val="19"/>
        </w:rPr>
        <w:t>//set the system clock frequency as 500KHz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m_bus_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mBUS</w:t>
      </w:r>
      <w:proofErr w:type="spellEnd"/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m_rf_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</w:rPr>
        <w:t>channel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RXADDRESS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mRF</w:t>
      </w:r>
      <w:proofErr w:type="spellEnd"/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/64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//(mode 15) UP to OCR1A, PWM mode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at OCR1B, clear at rollover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OCIE1A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 an interrupt whenever (TCNT1 matches OCR1A)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//enable global interrupt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MODE: up to OCR0A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COM0B1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at OCR0B, set at OCR0A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COM0B0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/1024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TIMSK0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OCIE0A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=5;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realFrequency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// use USB terminal to monitor the frequency                                   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==1){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frequency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[0]+256*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[1];</w:t>
      </w:r>
      <w:r>
        <w:rPr>
          <w:rFonts w:ascii="Consolas" w:hAnsi="Consolas" w:cs="Consolas"/>
          <w:color w:val="008000"/>
          <w:sz w:val="19"/>
          <w:szCs w:val="19"/>
        </w:rPr>
        <w:t>// check whether the interrupt starts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realFrequency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frequency</w:t>
      </w:r>
      <w:r>
        <w:rPr>
          <w:rFonts w:ascii="Consolas" w:hAnsi="Consolas" w:cs="Consolas"/>
          <w:sz w:val="19"/>
          <w:szCs w:val="19"/>
        </w:rPr>
        <w:t>/10;</w:t>
      </w:r>
      <w:r>
        <w:rPr>
          <w:rFonts w:ascii="Consolas" w:hAnsi="Consolas" w:cs="Consolas"/>
          <w:sz w:val="19"/>
          <w:szCs w:val="19"/>
        </w:rPr>
        <w:t>//interrupt code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160000</w:t>
      </w:r>
      <w:proofErr w:type="gramStart"/>
      <w:r>
        <w:rPr>
          <w:rFonts w:ascii="Consolas" w:hAnsi="Consolas" w:cs="Consolas"/>
          <w:sz w:val="19"/>
          <w:szCs w:val="19"/>
        </w:rPr>
        <w:t>/(</w:t>
      </w:r>
      <w:proofErr w:type="gramEnd"/>
      <w:r>
        <w:rPr>
          <w:rFonts w:ascii="Consolas" w:hAnsi="Consolas" w:cs="Consolas"/>
          <w:sz w:val="19"/>
          <w:szCs w:val="19"/>
        </w:rPr>
        <w:t>64*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realFrequency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green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TOGGLE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>//use a green onboard LED to monitor the status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sz w:val="19"/>
          <w:szCs w:val="19"/>
        </w:rPr>
        <w:t>=0;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green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&gt;30*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[2]){</w:t>
      </w:r>
      <w:r>
        <w:rPr>
          <w:rFonts w:ascii="Consolas" w:hAnsi="Consolas" w:cs="Consolas"/>
          <w:sz w:val="19"/>
          <w:szCs w:val="19"/>
        </w:rPr>
        <w:t xml:space="preserve"> // use a count to measure the sound duration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countsine</w:t>
      </w:r>
      <w:proofErr w:type="spellEnd"/>
      <w:r>
        <w:rPr>
          <w:rFonts w:ascii="Consolas" w:hAnsi="Consolas" w:cs="Consolas"/>
          <w:sz w:val="19"/>
          <w:szCs w:val="19"/>
        </w:rPr>
        <w:t>&lt;100){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)/2.0+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)/((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)100)*2*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r>
        <w:rPr>
          <w:rFonts w:ascii="Consolas" w:hAnsi="Consolas" w:cs="Consolas"/>
          <w:sz w:val="19"/>
          <w:szCs w:val="19"/>
        </w:rPr>
        <w:t>)*((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OCR</w:t>
      </w:r>
      <w:r>
        <w:rPr>
          <w:rFonts w:ascii="Consolas" w:hAnsi="Consolas" w:cs="Consolas"/>
          <w:color w:val="A000A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</w:rPr>
        <w:t>1A</w:t>
      </w:r>
      <w:r>
        <w:rPr>
          <w:rFonts w:ascii="Consolas" w:hAnsi="Consolas" w:cs="Consolas"/>
          <w:sz w:val="19"/>
          <w:szCs w:val="19"/>
        </w:rPr>
        <w:t>)/2.0;</w:t>
      </w:r>
      <w:r>
        <w:rPr>
          <w:rFonts w:ascii="Consolas" w:hAnsi="Consolas" w:cs="Consolas"/>
          <w:color w:val="008000"/>
          <w:sz w:val="19"/>
          <w:szCs w:val="19"/>
        </w:rPr>
        <w:t>//set the value of OCR1B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countsine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INT2_vect</w:t>
      </w:r>
      <w:r>
        <w:rPr>
          <w:rFonts w:ascii="Consolas" w:hAnsi="Consolas" w:cs="Consolas"/>
          <w:sz w:val="19"/>
          <w:szCs w:val="19"/>
        </w:rPr>
        <w:t>){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m_rf_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bookmarkStart w:id="0" w:name="_GoBack"/>
      <w:bookmarkEnd w:id="0"/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TIMER1_COMPA_vect</w:t>
      </w:r>
      <w:r>
        <w:rPr>
          <w:rFonts w:ascii="Consolas" w:hAnsi="Consolas" w:cs="Consolas"/>
          <w:sz w:val="19"/>
          <w:szCs w:val="19"/>
        </w:rPr>
        <w:t>){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countsine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TIMER0_COMPA_vect</w:t>
      </w:r>
      <w:r>
        <w:rPr>
          <w:rFonts w:ascii="Consolas" w:hAnsi="Consolas" w:cs="Consolas"/>
          <w:sz w:val="19"/>
          <w:szCs w:val="19"/>
        </w:rPr>
        <w:t>){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B47582" w:rsidRDefault="00B47582" w:rsidP="00B4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5CC2" w:rsidRDefault="00745CC2"/>
    <w:sectPr w:rsidR="00745CC2" w:rsidSect="002449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C2"/>
    <w:rsid w:val="00745CC2"/>
    <w:rsid w:val="00B47582"/>
    <w:rsid w:val="00D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6603A-8014-4C57-A3BF-C38AD8A9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359</Words>
  <Characters>2052</Characters>
  <Application>Microsoft Office Word</Application>
  <DocSecurity>0</DocSecurity>
  <Lines>17</Lines>
  <Paragraphs>4</Paragraphs>
  <ScaleCrop>false</ScaleCrop>
  <Company>University of Pennsylvania SEAS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haorshao</dc:creator>
  <cp:keywords/>
  <dc:description/>
  <cp:lastModifiedBy>HAORAN SHAO</cp:lastModifiedBy>
  <cp:revision>2</cp:revision>
  <dcterms:created xsi:type="dcterms:W3CDTF">2015-10-19T19:49:00Z</dcterms:created>
  <dcterms:modified xsi:type="dcterms:W3CDTF">2015-10-19T19:56:00Z</dcterms:modified>
</cp:coreProperties>
</file>